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338" w:rsidRDefault="00D62338" w:rsidP="00D62338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487045" cy="666115"/>
            <wp:effectExtent l="0" t="0" r="8255" b="635"/>
            <wp:docPr id="1" name="Рисунок 1" descr="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338" w:rsidRDefault="00D62338" w:rsidP="00D62338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</w:p>
    <w:p w:rsidR="00D62338" w:rsidRDefault="00D62338" w:rsidP="00D62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:rsidR="00D62338" w:rsidRDefault="00D62338" w:rsidP="00D62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«КЯХТИНСКИЙ РАЙОН» РЕСПУБЛИКИ БУРЯТИЯ</w:t>
      </w:r>
    </w:p>
    <w:p w:rsidR="00D62338" w:rsidRDefault="00D62338" w:rsidP="00D62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338" w:rsidRDefault="00D62338" w:rsidP="00D62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D62338" w:rsidRDefault="00D62338" w:rsidP="00D62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338" w:rsidRDefault="00D62338" w:rsidP="00D623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«____»  ___________  20</w:t>
      </w:r>
      <w:r w:rsidR="007849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24A7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           № _____ </w:t>
      </w:r>
    </w:p>
    <w:p w:rsidR="00D62338" w:rsidRDefault="00D62338" w:rsidP="00D62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Кяхта</w:t>
      </w:r>
    </w:p>
    <w:p w:rsidR="00D62338" w:rsidRDefault="00D62338" w:rsidP="00D62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62338" w:rsidRDefault="00D62338" w:rsidP="00F82C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kern w:val="28"/>
          <w:sz w:val="28"/>
          <w:szCs w:val="28"/>
          <w:lang w:eastAsia="ru-RU"/>
        </w:rPr>
        <w:t xml:space="preserve">О </w:t>
      </w:r>
      <w:r w:rsidR="00F82C61">
        <w:rPr>
          <w:rFonts w:ascii="Times New Roman" w:eastAsia="Times New Roman" w:hAnsi="Times New Roman"/>
          <w:b/>
          <w:kern w:val="28"/>
          <w:sz w:val="28"/>
          <w:szCs w:val="28"/>
          <w:lang w:eastAsia="ru-RU"/>
        </w:rPr>
        <w:t xml:space="preserve">предоставлении </w:t>
      </w:r>
      <w:r w:rsidR="00F82C61" w:rsidRPr="00F82C61">
        <w:rPr>
          <w:rFonts w:ascii="Times New Roman" w:eastAsia="Times New Roman" w:hAnsi="Times New Roman"/>
          <w:b/>
          <w:kern w:val="28"/>
          <w:sz w:val="28"/>
          <w:szCs w:val="28"/>
          <w:lang w:eastAsia="ru-RU"/>
        </w:rPr>
        <w:t>отсрочки уплаты арендной платы по договорам аренды, заключенным с субъектами малого и среднего предпринимательства, сведения о которых содержатся в едином реестре субъектов малого и среднего предпринимательства, в отношении земельных участков, находящихся в собственности муниципального образования «</w:t>
      </w:r>
      <w:proofErr w:type="spellStart"/>
      <w:r w:rsidR="00F82C61" w:rsidRPr="00F82C61">
        <w:rPr>
          <w:rFonts w:ascii="Times New Roman" w:eastAsia="Times New Roman" w:hAnsi="Times New Roman"/>
          <w:b/>
          <w:kern w:val="28"/>
          <w:sz w:val="28"/>
          <w:szCs w:val="28"/>
          <w:lang w:eastAsia="ru-RU"/>
        </w:rPr>
        <w:t>Кяхтинский</w:t>
      </w:r>
      <w:proofErr w:type="spellEnd"/>
      <w:r w:rsidR="00F82C61" w:rsidRPr="00F82C61">
        <w:rPr>
          <w:rFonts w:ascii="Times New Roman" w:eastAsia="Times New Roman" w:hAnsi="Times New Roman"/>
          <w:b/>
          <w:kern w:val="28"/>
          <w:sz w:val="28"/>
          <w:szCs w:val="28"/>
          <w:lang w:eastAsia="ru-RU"/>
        </w:rPr>
        <w:t xml:space="preserve"> район», или собственность на которых не разграниченная и предоставленных для реализации инвестиционных проектов, а так же для жилищного строительства</w:t>
      </w:r>
      <w:proofErr w:type="gramEnd"/>
    </w:p>
    <w:p w:rsidR="001C461C" w:rsidRPr="001C461C" w:rsidRDefault="001C461C" w:rsidP="001C46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F47BA6" w:rsidRPr="00F47BA6" w:rsidRDefault="00F82C61" w:rsidP="00F47BA6">
      <w:pPr>
        <w:tabs>
          <w:tab w:val="left" w:pos="851"/>
          <w:tab w:val="left" w:pos="993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21EB">
        <w:rPr>
          <w:rFonts w:ascii="Times New Roman" w:hAnsi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6921EB">
        <w:rPr>
          <w:rFonts w:ascii="Times New Roman" w:hAnsi="Times New Roman"/>
          <w:sz w:val="28"/>
          <w:szCs w:val="28"/>
        </w:rPr>
        <w:t>Кяхтинский</w:t>
      </w:r>
      <w:proofErr w:type="spellEnd"/>
      <w:r w:rsidRPr="006921EB">
        <w:rPr>
          <w:rFonts w:ascii="Times New Roman" w:hAnsi="Times New Roman"/>
          <w:sz w:val="28"/>
          <w:szCs w:val="28"/>
        </w:rPr>
        <w:t xml:space="preserve"> район», руководствуясь Положением «О Комитете по развитию инфраструктуры  администрации муниципального образования «</w:t>
      </w:r>
      <w:proofErr w:type="spellStart"/>
      <w:r w:rsidRPr="006921EB">
        <w:rPr>
          <w:rFonts w:ascii="Times New Roman" w:hAnsi="Times New Roman"/>
          <w:sz w:val="28"/>
          <w:szCs w:val="28"/>
        </w:rPr>
        <w:t>Кяхтинский</w:t>
      </w:r>
      <w:proofErr w:type="spellEnd"/>
      <w:r w:rsidRPr="006921EB">
        <w:rPr>
          <w:rFonts w:ascii="Times New Roman" w:hAnsi="Times New Roman"/>
          <w:sz w:val="28"/>
          <w:szCs w:val="28"/>
        </w:rPr>
        <w:t xml:space="preserve"> район» Республики Бурятия, утвержденным решением сессии Совета депутатов МО «</w:t>
      </w:r>
      <w:proofErr w:type="spellStart"/>
      <w:r w:rsidRPr="006921EB">
        <w:rPr>
          <w:rFonts w:ascii="Times New Roman" w:hAnsi="Times New Roman"/>
          <w:sz w:val="28"/>
          <w:szCs w:val="28"/>
        </w:rPr>
        <w:t>Кяхтинский</w:t>
      </w:r>
      <w:proofErr w:type="spellEnd"/>
      <w:r w:rsidRPr="006921EB">
        <w:rPr>
          <w:rFonts w:ascii="Times New Roman" w:hAnsi="Times New Roman"/>
          <w:sz w:val="28"/>
          <w:szCs w:val="28"/>
        </w:rPr>
        <w:t xml:space="preserve"> район» Республики Бурятия от 29.11.2019 года № 7-5С, Положением «О порядке управления и распоряжения муниципальным имуществом муниципального</w:t>
      </w:r>
      <w:proofErr w:type="gramEnd"/>
      <w:r w:rsidRPr="006921EB">
        <w:rPr>
          <w:rFonts w:ascii="Times New Roman" w:hAnsi="Times New Roman"/>
          <w:sz w:val="28"/>
          <w:szCs w:val="28"/>
        </w:rPr>
        <w:t xml:space="preserve"> образования «</w:t>
      </w:r>
      <w:proofErr w:type="spellStart"/>
      <w:r w:rsidRPr="006921EB">
        <w:rPr>
          <w:rFonts w:ascii="Times New Roman" w:hAnsi="Times New Roman"/>
          <w:sz w:val="28"/>
          <w:szCs w:val="28"/>
        </w:rPr>
        <w:t>Кяхтинский</w:t>
      </w:r>
      <w:proofErr w:type="spellEnd"/>
      <w:r w:rsidRPr="006921EB">
        <w:rPr>
          <w:rFonts w:ascii="Times New Roman" w:hAnsi="Times New Roman"/>
          <w:sz w:val="28"/>
          <w:szCs w:val="28"/>
        </w:rPr>
        <w:t xml:space="preserve"> район», утвержденным решением сессии Совета депутатов МО «</w:t>
      </w:r>
      <w:proofErr w:type="spellStart"/>
      <w:r w:rsidRPr="006921EB">
        <w:rPr>
          <w:rFonts w:ascii="Times New Roman" w:hAnsi="Times New Roman"/>
          <w:sz w:val="28"/>
          <w:szCs w:val="28"/>
        </w:rPr>
        <w:t>Кяхтинский</w:t>
      </w:r>
      <w:proofErr w:type="spellEnd"/>
      <w:r w:rsidRPr="006921EB">
        <w:rPr>
          <w:rFonts w:ascii="Times New Roman" w:hAnsi="Times New Roman"/>
          <w:sz w:val="28"/>
          <w:szCs w:val="28"/>
        </w:rPr>
        <w:t xml:space="preserve"> район» Республики Бурятия от 26.07.2019 года № 4-11С</w:t>
      </w:r>
      <w:r>
        <w:rPr>
          <w:rFonts w:ascii="Times New Roman" w:hAnsi="Times New Roman"/>
          <w:sz w:val="28"/>
          <w:szCs w:val="28"/>
        </w:rPr>
        <w:t>, Распоряжением от 21.04.2022 года № 239-р принятым Правительством Республики Бурятия</w:t>
      </w:r>
      <w:r w:rsidR="00F47BA6">
        <w:rPr>
          <w:rFonts w:ascii="Times New Roman" w:hAnsi="Times New Roman"/>
          <w:sz w:val="28"/>
          <w:szCs w:val="28"/>
        </w:rPr>
        <w:t xml:space="preserve">,   </w:t>
      </w:r>
      <w:r w:rsidR="00F47BA6" w:rsidRPr="00F47BA6">
        <w:rPr>
          <w:rFonts w:ascii="Times New Roman" w:hAnsi="Times New Roman"/>
          <w:sz w:val="28"/>
          <w:szCs w:val="28"/>
        </w:rPr>
        <w:t xml:space="preserve">муниципальное образование «Кяхтинский район» </w:t>
      </w:r>
      <w:proofErr w:type="gramStart"/>
      <w:r w:rsidR="00F47BA6" w:rsidRPr="00F47BA6">
        <w:rPr>
          <w:rFonts w:ascii="Times New Roman" w:hAnsi="Times New Roman"/>
          <w:sz w:val="28"/>
          <w:szCs w:val="28"/>
        </w:rPr>
        <w:t>п</w:t>
      </w:r>
      <w:proofErr w:type="gramEnd"/>
      <w:r w:rsidR="00F47BA6" w:rsidRPr="00F47BA6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F47BA6" w:rsidRDefault="00F47BA6" w:rsidP="00F47BA6">
      <w:pPr>
        <w:tabs>
          <w:tab w:val="left" w:pos="851"/>
          <w:tab w:val="left" w:pos="993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BA6">
        <w:rPr>
          <w:rFonts w:ascii="Times New Roman" w:hAnsi="Times New Roman"/>
          <w:sz w:val="28"/>
          <w:szCs w:val="28"/>
        </w:rPr>
        <w:t>1.</w:t>
      </w:r>
      <w:r w:rsidRPr="00F47BA6">
        <w:rPr>
          <w:rFonts w:ascii="Times New Roman" w:hAnsi="Times New Roman"/>
          <w:sz w:val="28"/>
          <w:szCs w:val="28"/>
        </w:rPr>
        <w:tab/>
      </w:r>
      <w:r w:rsidR="00F82C61">
        <w:rPr>
          <w:rFonts w:ascii="Times New Roman" w:hAnsi="Times New Roman"/>
          <w:sz w:val="28"/>
          <w:szCs w:val="28"/>
        </w:rPr>
        <w:t>Предоставить  отсрочку уплаты арендной плат</w:t>
      </w:r>
      <w:proofErr w:type="gramStart"/>
      <w:r w:rsidR="00F82C61">
        <w:rPr>
          <w:rFonts w:ascii="Times New Roman" w:hAnsi="Times New Roman"/>
          <w:sz w:val="28"/>
          <w:szCs w:val="28"/>
        </w:rPr>
        <w:t>ы ООО</w:t>
      </w:r>
      <w:proofErr w:type="gramEnd"/>
      <w:r w:rsidR="00F82C61">
        <w:rPr>
          <w:rFonts w:ascii="Times New Roman" w:hAnsi="Times New Roman"/>
          <w:sz w:val="28"/>
          <w:szCs w:val="28"/>
        </w:rPr>
        <w:t xml:space="preserve"> «ТЛТ Наушки»</w:t>
      </w:r>
      <w:r w:rsidRPr="00F47BA6">
        <w:rPr>
          <w:rFonts w:ascii="Times New Roman" w:hAnsi="Times New Roman"/>
          <w:sz w:val="28"/>
          <w:szCs w:val="28"/>
        </w:rPr>
        <w:t xml:space="preserve"> </w:t>
      </w:r>
      <w:r w:rsidR="00DB7DE8">
        <w:rPr>
          <w:rFonts w:ascii="Times New Roman" w:hAnsi="Times New Roman"/>
          <w:sz w:val="28"/>
          <w:szCs w:val="28"/>
        </w:rPr>
        <w:t xml:space="preserve">согласно графику </w:t>
      </w:r>
      <w:r w:rsidRPr="00F47BA6">
        <w:rPr>
          <w:rFonts w:ascii="Times New Roman" w:hAnsi="Times New Roman"/>
          <w:sz w:val="28"/>
          <w:szCs w:val="28"/>
        </w:rPr>
        <w:t>(Приложение 1)</w:t>
      </w:r>
      <w:r w:rsidR="00DB7DE8">
        <w:rPr>
          <w:rFonts w:ascii="Times New Roman" w:hAnsi="Times New Roman"/>
          <w:sz w:val="28"/>
          <w:szCs w:val="28"/>
        </w:rPr>
        <w:t>.</w:t>
      </w:r>
    </w:p>
    <w:p w:rsidR="0040313E" w:rsidRPr="00F47BA6" w:rsidRDefault="0040313E" w:rsidP="00F47BA6">
      <w:pPr>
        <w:tabs>
          <w:tab w:val="left" w:pos="851"/>
          <w:tab w:val="left" w:pos="993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0313E">
        <w:rPr>
          <w:rFonts w:ascii="Times New Roman" w:hAnsi="Times New Roman"/>
          <w:sz w:val="28"/>
          <w:szCs w:val="28"/>
        </w:rPr>
        <w:t>.</w:t>
      </w:r>
      <w:r w:rsidRPr="0040313E">
        <w:rPr>
          <w:rFonts w:ascii="Times New Roman" w:hAnsi="Times New Roman"/>
          <w:sz w:val="28"/>
          <w:szCs w:val="28"/>
        </w:rPr>
        <w:tab/>
      </w:r>
      <w:proofErr w:type="gramStart"/>
      <w:r w:rsidRPr="0040313E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40313E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МО «</w:t>
      </w:r>
      <w:proofErr w:type="spellStart"/>
      <w:r w:rsidRPr="0040313E">
        <w:rPr>
          <w:rFonts w:ascii="Times New Roman" w:hAnsi="Times New Roman"/>
          <w:sz w:val="28"/>
          <w:szCs w:val="28"/>
        </w:rPr>
        <w:t>Кяхтинский</w:t>
      </w:r>
      <w:proofErr w:type="spellEnd"/>
      <w:r w:rsidRPr="0040313E">
        <w:rPr>
          <w:rFonts w:ascii="Times New Roman" w:hAnsi="Times New Roman"/>
          <w:sz w:val="28"/>
          <w:szCs w:val="28"/>
        </w:rPr>
        <w:t xml:space="preserve"> район» (www.admkht@govrb.ru).</w:t>
      </w:r>
    </w:p>
    <w:p w:rsidR="00F47BA6" w:rsidRPr="00F47BA6" w:rsidRDefault="0040313E" w:rsidP="00F47BA6">
      <w:pPr>
        <w:tabs>
          <w:tab w:val="left" w:pos="851"/>
          <w:tab w:val="left" w:pos="993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47BA6" w:rsidRPr="00F47BA6">
        <w:rPr>
          <w:rFonts w:ascii="Times New Roman" w:hAnsi="Times New Roman"/>
          <w:sz w:val="28"/>
          <w:szCs w:val="28"/>
        </w:rPr>
        <w:t>.</w:t>
      </w:r>
      <w:r w:rsidR="00F47BA6" w:rsidRPr="00F47BA6">
        <w:rPr>
          <w:rFonts w:ascii="Times New Roman" w:hAnsi="Times New Roman"/>
          <w:sz w:val="28"/>
          <w:szCs w:val="28"/>
        </w:rPr>
        <w:tab/>
        <w:t xml:space="preserve">Контроль за исполнением настоящего постановления возложить </w:t>
      </w:r>
      <w:proofErr w:type="gramStart"/>
      <w:r w:rsidR="00F47BA6" w:rsidRPr="00F47BA6">
        <w:rPr>
          <w:rFonts w:ascii="Times New Roman" w:hAnsi="Times New Roman"/>
          <w:sz w:val="28"/>
          <w:szCs w:val="28"/>
        </w:rPr>
        <w:t>на</w:t>
      </w:r>
      <w:proofErr w:type="gramEnd"/>
      <w:r w:rsidR="00F47BA6" w:rsidRPr="00F47B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82C61">
        <w:rPr>
          <w:rFonts w:ascii="Times New Roman" w:hAnsi="Times New Roman"/>
          <w:sz w:val="28"/>
          <w:szCs w:val="28"/>
        </w:rPr>
        <w:t>з</w:t>
      </w:r>
      <w:r w:rsidR="00F82C61" w:rsidRPr="00603EC9">
        <w:rPr>
          <w:rFonts w:ascii="Times New Roman" w:hAnsi="Times New Roman"/>
          <w:sz w:val="28"/>
          <w:szCs w:val="28"/>
        </w:rPr>
        <w:t>аместител</w:t>
      </w:r>
      <w:r w:rsidR="00F82C61">
        <w:rPr>
          <w:rFonts w:ascii="Times New Roman" w:hAnsi="Times New Roman"/>
          <w:sz w:val="28"/>
          <w:szCs w:val="28"/>
        </w:rPr>
        <w:t>ь</w:t>
      </w:r>
      <w:proofErr w:type="gramEnd"/>
      <w:r w:rsidR="00F82C61" w:rsidRPr="00603EC9">
        <w:rPr>
          <w:rFonts w:ascii="Times New Roman" w:hAnsi="Times New Roman"/>
          <w:sz w:val="28"/>
          <w:szCs w:val="28"/>
        </w:rPr>
        <w:t xml:space="preserve"> руководителя  по развитию инфраструктуры</w:t>
      </w:r>
      <w:r w:rsidR="00F82C61">
        <w:rPr>
          <w:rFonts w:ascii="Times New Roman" w:hAnsi="Times New Roman"/>
          <w:sz w:val="28"/>
          <w:szCs w:val="28"/>
        </w:rPr>
        <w:t>, председатель Комитета по инфраструктуре</w:t>
      </w:r>
      <w:r w:rsidR="00F47BA6" w:rsidRPr="00F47B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2C61">
        <w:rPr>
          <w:rFonts w:ascii="Times New Roman" w:hAnsi="Times New Roman"/>
          <w:sz w:val="28"/>
          <w:szCs w:val="28"/>
        </w:rPr>
        <w:t>Злыгостева</w:t>
      </w:r>
      <w:proofErr w:type="spellEnd"/>
      <w:r w:rsidR="00F82C61">
        <w:rPr>
          <w:rFonts w:ascii="Times New Roman" w:hAnsi="Times New Roman"/>
          <w:sz w:val="28"/>
          <w:szCs w:val="28"/>
        </w:rPr>
        <w:t xml:space="preserve"> А.В.</w:t>
      </w:r>
    </w:p>
    <w:p w:rsidR="00F47BA6" w:rsidRPr="00F47BA6" w:rsidRDefault="0040313E" w:rsidP="00F47BA6">
      <w:pPr>
        <w:tabs>
          <w:tab w:val="left" w:pos="851"/>
          <w:tab w:val="left" w:pos="993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47BA6" w:rsidRPr="00F47BA6">
        <w:rPr>
          <w:rFonts w:ascii="Times New Roman" w:hAnsi="Times New Roman"/>
          <w:sz w:val="28"/>
          <w:szCs w:val="28"/>
        </w:rPr>
        <w:t>.</w:t>
      </w:r>
      <w:r w:rsidR="00F47BA6" w:rsidRPr="00F47BA6">
        <w:rPr>
          <w:rFonts w:ascii="Times New Roman" w:hAnsi="Times New Roman"/>
          <w:sz w:val="28"/>
          <w:szCs w:val="28"/>
        </w:rPr>
        <w:tab/>
        <w:t xml:space="preserve">Настоящее постановление вступает в силу </w:t>
      </w:r>
      <w:proofErr w:type="gramStart"/>
      <w:r w:rsidR="00F47BA6" w:rsidRPr="00F47BA6">
        <w:rPr>
          <w:rFonts w:ascii="Times New Roman" w:hAnsi="Times New Roman"/>
          <w:sz w:val="28"/>
          <w:szCs w:val="28"/>
        </w:rPr>
        <w:t xml:space="preserve">с даты </w:t>
      </w:r>
      <w:r>
        <w:rPr>
          <w:rFonts w:ascii="Times New Roman" w:hAnsi="Times New Roman"/>
          <w:sz w:val="28"/>
          <w:szCs w:val="28"/>
        </w:rPr>
        <w:t>подписания</w:t>
      </w:r>
      <w:bookmarkStart w:id="0" w:name="_GoBack"/>
      <w:bookmarkEnd w:id="0"/>
      <w:proofErr w:type="gramEnd"/>
      <w:r w:rsidR="00F47BA6" w:rsidRPr="00F47BA6">
        <w:rPr>
          <w:rFonts w:ascii="Times New Roman" w:hAnsi="Times New Roman"/>
          <w:sz w:val="28"/>
          <w:szCs w:val="28"/>
        </w:rPr>
        <w:t xml:space="preserve"> (обнародования).</w:t>
      </w:r>
    </w:p>
    <w:p w:rsidR="00B91818" w:rsidRDefault="00F47BA6" w:rsidP="00F47BA6">
      <w:pPr>
        <w:tabs>
          <w:tab w:val="left" w:pos="851"/>
          <w:tab w:val="left" w:pos="993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47BA6">
        <w:rPr>
          <w:rFonts w:ascii="Times New Roman" w:hAnsi="Times New Roman"/>
          <w:sz w:val="28"/>
          <w:szCs w:val="28"/>
        </w:rPr>
        <w:t xml:space="preserve"> Глава МО «</w:t>
      </w:r>
      <w:proofErr w:type="spellStart"/>
      <w:r w:rsidRPr="00F47BA6">
        <w:rPr>
          <w:rFonts w:ascii="Times New Roman" w:hAnsi="Times New Roman"/>
          <w:sz w:val="28"/>
          <w:szCs w:val="28"/>
        </w:rPr>
        <w:t>Кяхтинский</w:t>
      </w:r>
      <w:proofErr w:type="spellEnd"/>
      <w:r w:rsidRPr="00F47BA6">
        <w:rPr>
          <w:rFonts w:ascii="Times New Roman" w:hAnsi="Times New Roman"/>
          <w:sz w:val="28"/>
          <w:szCs w:val="28"/>
        </w:rPr>
        <w:t xml:space="preserve"> район»                                            Б.Ж. </w:t>
      </w:r>
      <w:proofErr w:type="spellStart"/>
      <w:r w:rsidRPr="00F47BA6">
        <w:rPr>
          <w:rFonts w:ascii="Times New Roman" w:hAnsi="Times New Roman"/>
          <w:sz w:val="28"/>
          <w:szCs w:val="28"/>
        </w:rPr>
        <w:t>Нимаев</w:t>
      </w:r>
      <w:proofErr w:type="spellEnd"/>
    </w:p>
    <w:p w:rsidR="00C24A7A" w:rsidRDefault="00C24A7A" w:rsidP="00F47BA6">
      <w:pPr>
        <w:tabs>
          <w:tab w:val="left" w:pos="851"/>
          <w:tab w:val="left" w:pos="993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B7DE8" w:rsidRDefault="00DB7DE8" w:rsidP="00F47BA6">
      <w:pPr>
        <w:tabs>
          <w:tab w:val="left" w:pos="851"/>
          <w:tab w:val="left" w:pos="993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24A7A" w:rsidRDefault="00C24A7A" w:rsidP="00F47BA6">
      <w:pPr>
        <w:tabs>
          <w:tab w:val="left" w:pos="851"/>
          <w:tab w:val="left" w:pos="993"/>
        </w:tabs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Исп. </w:t>
      </w:r>
      <w:proofErr w:type="spellStart"/>
      <w:r w:rsidR="00F82C61">
        <w:rPr>
          <w:rFonts w:ascii="Times New Roman" w:hAnsi="Times New Roman"/>
          <w:sz w:val="20"/>
          <w:szCs w:val="20"/>
        </w:rPr>
        <w:t>Дондопова</w:t>
      </w:r>
      <w:proofErr w:type="spellEnd"/>
      <w:r w:rsidR="00F82C61">
        <w:rPr>
          <w:rFonts w:ascii="Times New Roman" w:hAnsi="Times New Roman"/>
          <w:sz w:val="20"/>
          <w:szCs w:val="20"/>
        </w:rPr>
        <w:t xml:space="preserve"> Т.Н.-Д</w:t>
      </w:r>
      <w:r>
        <w:rPr>
          <w:rFonts w:ascii="Times New Roman" w:hAnsi="Times New Roman"/>
          <w:sz w:val="20"/>
          <w:szCs w:val="20"/>
        </w:rPr>
        <w:t>.</w:t>
      </w:r>
    </w:p>
    <w:p w:rsidR="00C24A7A" w:rsidRDefault="00F82C61" w:rsidP="00F47BA6">
      <w:pPr>
        <w:tabs>
          <w:tab w:val="left" w:pos="851"/>
          <w:tab w:val="left" w:pos="993"/>
        </w:tabs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8(30142)92128</w:t>
      </w:r>
    </w:p>
    <w:p w:rsidR="00F82C61" w:rsidRDefault="00F82C61" w:rsidP="00F47BA6">
      <w:pPr>
        <w:tabs>
          <w:tab w:val="left" w:pos="851"/>
          <w:tab w:val="left" w:pos="993"/>
        </w:tabs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F82C61" w:rsidRDefault="00F82C61" w:rsidP="00F47BA6">
      <w:pPr>
        <w:tabs>
          <w:tab w:val="left" w:pos="851"/>
          <w:tab w:val="left" w:pos="993"/>
        </w:tabs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F82C61" w:rsidRDefault="00F82C61" w:rsidP="00F47BA6">
      <w:pPr>
        <w:tabs>
          <w:tab w:val="left" w:pos="851"/>
          <w:tab w:val="left" w:pos="993"/>
        </w:tabs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F82C61" w:rsidRDefault="00F82C61" w:rsidP="00F82C61">
      <w:pPr>
        <w:spacing w:after="0"/>
        <w:ind w:left="-851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1</w:t>
      </w:r>
    </w:p>
    <w:p w:rsidR="00F82C61" w:rsidRDefault="00F82C61" w:rsidP="00F82C61">
      <w:pPr>
        <w:spacing w:after="0"/>
        <w:ind w:left="-851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Постановлению МКУ  Администрации МО «</w:t>
      </w:r>
      <w:proofErr w:type="spellStart"/>
      <w:r>
        <w:rPr>
          <w:rFonts w:ascii="Times New Roman" w:hAnsi="Times New Roman"/>
          <w:sz w:val="20"/>
        </w:rPr>
        <w:t>Кяхтинский</w:t>
      </w:r>
      <w:proofErr w:type="spellEnd"/>
      <w:r>
        <w:rPr>
          <w:rFonts w:ascii="Times New Roman" w:hAnsi="Times New Roman"/>
          <w:sz w:val="20"/>
        </w:rPr>
        <w:t xml:space="preserve"> район»</w:t>
      </w:r>
    </w:p>
    <w:p w:rsidR="00F82C61" w:rsidRDefault="00F82C61" w:rsidP="00F82C61">
      <w:pPr>
        <w:spacing w:after="0"/>
        <w:ind w:left="-851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№ ____  от ___________ 2022 г.</w:t>
      </w:r>
    </w:p>
    <w:p w:rsidR="00F82C61" w:rsidRDefault="00F82C61" w:rsidP="00F82C61">
      <w:pPr>
        <w:spacing w:after="0"/>
        <w:ind w:left="-851"/>
        <w:jc w:val="right"/>
        <w:rPr>
          <w:rFonts w:ascii="Times New Roman" w:hAnsi="Times New Roman"/>
          <w:sz w:val="20"/>
        </w:rPr>
      </w:pPr>
    </w:p>
    <w:p w:rsidR="00F82C61" w:rsidRDefault="00F82C61" w:rsidP="00F82C61">
      <w:pPr>
        <w:spacing w:after="0"/>
        <w:ind w:left="-851"/>
        <w:jc w:val="right"/>
        <w:rPr>
          <w:rFonts w:ascii="Times New Roman" w:hAnsi="Times New Roman"/>
          <w:sz w:val="20"/>
        </w:rPr>
      </w:pPr>
    </w:p>
    <w:p w:rsidR="00F82C61" w:rsidRDefault="00F82C61" w:rsidP="00F82C61">
      <w:pPr>
        <w:rPr>
          <w:rFonts w:ascii="Times New Roman" w:hAnsi="Times New Roman"/>
          <w:sz w:val="20"/>
        </w:rPr>
      </w:pPr>
    </w:p>
    <w:p w:rsidR="00F82C61" w:rsidRDefault="00DB7DE8" w:rsidP="00DB7DE8">
      <w:pPr>
        <w:pStyle w:val="a3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погашения задолженности по арендной плате, в отношении которой предоставляется отсрочка</w:t>
      </w:r>
    </w:p>
    <w:p w:rsidR="00DB7DE8" w:rsidRDefault="00DB7DE8" w:rsidP="00DB7DE8">
      <w:pPr>
        <w:pStyle w:val="a3"/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433"/>
        <w:gridCol w:w="4418"/>
      </w:tblGrid>
      <w:tr w:rsidR="00DB7DE8" w:rsidTr="00DB7DE8">
        <w:tc>
          <w:tcPr>
            <w:tcW w:w="4433" w:type="dxa"/>
          </w:tcPr>
          <w:p w:rsidR="00DB7DE8" w:rsidRDefault="00DB7DE8" w:rsidP="00DB7DE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418" w:type="dxa"/>
          </w:tcPr>
          <w:p w:rsidR="00DB7DE8" w:rsidRDefault="00DB7DE8" w:rsidP="00DB7DE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(руб.)</w:t>
            </w:r>
          </w:p>
        </w:tc>
      </w:tr>
      <w:tr w:rsidR="00DB7DE8" w:rsidTr="00DB7DE8">
        <w:tc>
          <w:tcPr>
            <w:tcW w:w="4433" w:type="dxa"/>
          </w:tcPr>
          <w:p w:rsidR="00DB7DE8" w:rsidRDefault="00DB7DE8" w:rsidP="00F4603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31.01.202</w:t>
            </w:r>
            <w:r w:rsidR="00F460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18" w:type="dxa"/>
          </w:tcPr>
          <w:p w:rsidR="00DB7DE8" w:rsidRDefault="00DB7DE8" w:rsidP="00DB7DE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51 076,01</w:t>
            </w:r>
          </w:p>
        </w:tc>
      </w:tr>
      <w:tr w:rsidR="00DB7DE8" w:rsidTr="00DB7DE8">
        <w:tc>
          <w:tcPr>
            <w:tcW w:w="4433" w:type="dxa"/>
          </w:tcPr>
          <w:p w:rsidR="00DB7DE8" w:rsidRDefault="00DB7DE8" w:rsidP="00F4603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28.02.202</w:t>
            </w:r>
            <w:r w:rsidR="00F460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18" w:type="dxa"/>
          </w:tcPr>
          <w:p w:rsidR="00DB7DE8" w:rsidRDefault="00DB7DE8" w:rsidP="00DB7DE8">
            <w:pPr>
              <w:jc w:val="center"/>
            </w:pPr>
            <w:r w:rsidRPr="001E56AB">
              <w:rPr>
                <w:rFonts w:ascii="Times New Roman" w:hAnsi="Times New Roman"/>
                <w:sz w:val="28"/>
                <w:szCs w:val="28"/>
              </w:rPr>
              <w:t>51 076,01</w:t>
            </w:r>
          </w:p>
        </w:tc>
      </w:tr>
      <w:tr w:rsidR="00DB7DE8" w:rsidTr="00DB7DE8">
        <w:tc>
          <w:tcPr>
            <w:tcW w:w="4433" w:type="dxa"/>
          </w:tcPr>
          <w:p w:rsidR="00DB7DE8" w:rsidRDefault="00DB7DE8" w:rsidP="00F4603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31.03.202</w:t>
            </w:r>
            <w:r w:rsidR="00F460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18" w:type="dxa"/>
          </w:tcPr>
          <w:p w:rsidR="00DB7DE8" w:rsidRDefault="00DB7DE8" w:rsidP="00DB7DE8">
            <w:pPr>
              <w:jc w:val="center"/>
            </w:pPr>
            <w:r w:rsidRPr="001E56AB">
              <w:rPr>
                <w:rFonts w:ascii="Times New Roman" w:hAnsi="Times New Roman"/>
                <w:sz w:val="28"/>
                <w:szCs w:val="28"/>
              </w:rPr>
              <w:t>51 076,01</w:t>
            </w:r>
          </w:p>
        </w:tc>
      </w:tr>
      <w:tr w:rsidR="00DB7DE8" w:rsidTr="00DB7DE8">
        <w:tc>
          <w:tcPr>
            <w:tcW w:w="4433" w:type="dxa"/>
          </w:tcPr>
          <w:p w:rsidR="00DB7DE8" w:rsidRDefault="00DB7DE8" w:rsidP="00F4603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30.04.202</w:t>
            </w:r>
            <w:r w:rsidR="00F460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18" w:type="dxa"/>
          </w:tcPr>
          <w:p w:rsidR="00DB7DE8" w:rsidRDefault="00DB7DE8" w:rsidP="00DB7DE8">
            <w:pPr>
              <w:jc w:val="center"/>
            </w:pPr>
            <w:r w:rsidRPr="001E56AB">
              <w:rPr>
                <w:rFonts w:ascii="Times New Roman" w:hAnsi="Times New Roman"/>
                <w:sz w:val="28"/>
                <w:szCs w:val="28"/>
              </w:rPr>
              <w:t>51 076,01</w:t>
            </w:r>
          </w:p>
        </w:tc>
      </w:tr>
      <w:tr w:rsidR="00DB7DE8" w:rsidTr="00DB7DE8">
        <w:tc>
          <w:tcPr>
            <w:tcW w:w="4433" w:type="dxa"/>
          </w:tcPr>
          <w:p w:rsidR="00DB7DE8" w:rsidRDefault="00DB7DE8" w:rsidP="00F4603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31.05.202</w:t>
            </w:r>
            <w:r w:rsidR="00F460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18" w:type="dxa"/>
          </w:tcPr>
          <w:p w:rsidR="00DB7DE8" w:rsidRDefault="00DB7DE8" w:rsidP="00DB7DE8">
            <w:pPr>
              <w:jc w:val="center"/>
            </w:pPr>
            <w:r w:rsidRPr="001E56AB">
              <w:rPr>
                <w:rFonts w:ascii="Times New Roman" w:hAnsi="Times New Roman"/>
                <w:sz w:val="28"/>
                <w:szCs w:val="28"/>
              </w:rPr>
              <w:t>51 076,01</w:t>
            </w:r>
          </w:p>
        </w:tc>
      </w:tr>
      <w:tr w:rsidR="00DB7DE8" w:rsidTr="00DB7DE8">
        <w:tc>
          <w:tcPr>
            <w:tcW w:w="4433" w:type="dxa"/>
          </w:tcPr>
          <w:p w:rsidR="00DB7DE8" w:rsidRDefault="00DB7DE8" w:rsidP="00F4603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30.06.202</w:t>
            </w:r>
            <w:r w:rsidR="00F460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18" w:type="dxa"/>
          </w:tcPr>
          <w:p w:rsidR="00DB7DE8" w:rsidRDefault="00DB7DE8" w:rsidP="00DB7DE8">
            <w:pPr>
              <w:jc w:val="center"/>
            </w:pPr>
            <w:r w:rsidRPr="001E56AB">
              <w:rPr>
                <w:rFonts w:ascii="Times New Roman" w:hAnsi="Times New Roman"/>
                <w:sz w:val="28"/>
                <w:szCs w:val="28"/>
              </w:rPr>
              <w:t>51 076,01</w:t>
            </w:r>
          </w:p>
        </w:tc>
      </w:tr>
      <w:tr w:rsidR="00DB7DE8" w:rsidTr="00DB7DE8">
        <w:tc>
          <w:tcPr>
            <w:tcW w:w="4433" w:type="dxa"/>
          </w:tcPr>
          <w:p w:rsidR="00DB7DE8" w:rsidRDefault="00DB7DE8" w:rsidP="00F4603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31.06.202</w:t>
            </w:r>
            <w:r w:rsidR="00F460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18" w:type="dxa"/>
          </w:tcPr>
          <w:p w:rsidR="00DB7DE8" w:rsidRDefault="00DB7DE8" w:rsidP="00DB7DE8">
            <w:pPr>
              <w:jc w:val="center"/>
            </w:pPr>
            <w:r w:rsidRPr="001E56AB">
              <w:rPr>
                <w:rFonts w:ascii="Times New Roman" w:hAnsi="Times New Roman"/>
                <w:sz w:val="28"/>
                <w:szCs w:val="28"/>
              </w:rPr>
              <w:t>51 076,01</w:t>
            </w:r>
          </w:p>
        </w:tc>
      </w:tr>
      <w:tr w:rsidR="00DB7DE8" w:rsidTr="00DB7DE8">
        <w:tc>
          <w:tcPr>
            <w:tcW w:w="4433" w:type="dxa"/>
          </w:tcPr>
          <w:p w:rsidR="00DB7DE8" w:rsidRDefault="00DB7DE8" w:rsidP="00F4603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</w:t>
            </w:r>
            <w:r w:rsidR="00F460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18" w:type="dxa"/>
          </w:tcPr>
          <w:p w:rsidR="00DB7DE8" w:rsidRDefault="00DB7DE8" w:rsidP="00DB7DE8">
            <w:pPr>
              <w:jc w:val="center"/>
            </w:pPr>
            <w:r w:rsidRPr="001E56AB">
              <w:rPr>
                <w:rFonts w:ascii="Times New Roman" w:hAnsi="Times New Roman"/>
                <w:sz w:val="28"/>
                <w:szCs w:val="28"/>
              </w:rPr>
              <w:t>51 076,01</w:t>
            </w:r>
          </w:p>
        </w:tc>
      </w:tr>
      <w:tr w:rsidR="00DB7DE8" w:rsidTr="00DB7DE8">
        <w:tc>
          <w:tcPr>
            <w:tcW w:w="4433" w:type="dxa"/>
          </w:tcPr>
          <w:p w:rsidR="00DB7DE8" w:rsidRDefault="00DB7DE8" w:rsidP="00F4603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30.09.202</w:t>
            </w:r>
            <w:r w:rsidR="00F460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18" w:type="dxa"/>
          </w:tcPr>
          <w:p w:rsidR="00DB7DE8" w:rsidRDefault="00DB7DE8" w:rsidP="00DB7DE8">
            <w:pPr>
              <w:jc w:val="center"/>
            </w:pPr>
            <w:r w:rsidRPr="001E56AB">
              <w:rPr>
                <w:rFonts w:ascii="Times New Roman" w:hAnsi="Times New Roman"/>
                <w:sz w:val="28"/>
                <w:szCs w:val="28"/>
              </w:rPr>
              <w:t>51 076,01</w:t>
            </w:r>
          </w:p>
        </w:tc>
      </w:tr>
      <w:tr w:rsidR="00DB7DE8" w:rsidTr="00DB7DE8">
        <w:tc>
          <w:tcPr>
            <w:tcW w:w="4433" w:type="dxa"/>
          </w:tcPr>
          <w:p w:rsidR="00DB7DE8" w:rsidRDefault="00DB7DE8" w:rsidP="00F4603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31.10.202</w:t>
            </w:r>
            <w:r w:rsidR="00F460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18" w:type="dxa"/>
          </w:tcPr>
          <w:p w:rsidR="00DB7DE8" w:rsidRDefault="00DB7DE8" w:rsidP="00DB7DE8">
            <w:pPr>
              <w:jc w:val="center"/>
            </w:pPr>
            <w:r w:rsidRPr="001E56AB">
              <w:rPr>
                <w:rFonts w:ascii="Times New Roman" w:hAnsi="Times New Roman"/>
                <w:sz w:val="28"/>
                <w:szCs w:val="28"/>
              </w:rPr>
              <w:t>51 076,01</w:t>
            </w:r>
          </w:p>
        </w:tc>
      </w:tr>
      <w:tr w:rsidR="00DB7DE8" w:rsidTr="00DB7DE8">
        <w:tc>
          <w:tcPr>
            <w:tcW w:w="4433" w:type="dxa"/>
          </w:tcPr>
          <w:p w:rsidR="00DB7DE8" w:rsidRDefault="00DB7DE8" w:rsidP="00F4603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30.11.202</w:t>
            </w:r>
            <w:r w:rsidR="00F460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18" w:type="dxa"/>
          </w:tcPr>
          <w:p w:rsidR="00DB7DE8" w:rsidRDefault="00DB7DE8" w:rsidP="00DB7DE8">
            <w:pPr>
              <w:jc w:val="center"/>
            </w:pPr>
            <w:r w:rsidRPr="001E56AB">
              <w:rPr>
                <w:rFonts w:ascii="Times New Roman" w:hAnsi="Times New Roman"/>
                <w:sz w:val="28"/>
                <w:szCs w:val="28"/>
              </w:rPr>
              <w:t>51 076,01</w:t>
            </w:r>
          </w:p>
        </w:tc>
      </w:tr>
      <w:tr w:rsidR="00DB7DE8" w:rsidTr="00DB7DE8">
        <w:tc>
          <w:tcPr>
            <w:tcW w:w="4433" w:type="dxa"/>
          </w:tcPr>
          <w:p w:rsidR="00DB7DE8" w:rsidRDefault="00DB7DE8" w:rsidP="00F4603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31.12.202</w:t>
            </w:r>
            <w:r w:rsidR="00F460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18" w:type="dxa"/>
          </w:tcPr>
          <w:p w:rsidR="00DB7DE8" w:rsidRDefault="00DB7DE8" w:rsidP="00DB7DE8">
            <w:pPr>
              <w:jc w:val="center"/>
            </w:pPr>
            <w:r w:rsidRPr="001E56AB">
              <w:rPr>
                <w:rFonts w:ascii="Times New Roman" w:hAnsi="Times New Roman"/>
                <w:sz w:val="28"/>
                <w:szCs w:val="28"/>
              </w:rPr>
              <w:t>51 076,01</w:t>
            </w:r>
          </w:p>
        </w:tc>
      </w:tr>
    </w:tbl>
    <w:p w:rsidR="00DB7DE8" w:rsidRDefault="00DB7DE8" w:rsidP="00DB7DE8">
      <w:pPr>
        <w:pStyle w:val="a3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82C61" w:rsidRDefault="00F82C61" w:rsidP="00F82C61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82C61" w:rsidRPr="00C24A7A" w:rsidRDefault="00F82C61" w:rsidP="00F47BA6">
      <w:pPr>
        <w:tabs>
          <w:tab w:val="left" w:pos="851"/>
          <w:tab w:val="left" w:pos="993"/>
        </w:tabs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sectPr w:rsidR="00F82C61" w:rsidRPr="00C24A7A" w:rsidSect="00DB7DE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F1325"/>
    <w:multiLevelType w:val="multilevel"/>
    <w:tmpl w:val="49D00488"/>
    <w:lvl w:ilvl="0">
      <w:start w:val="2019"/>
      <w:numFmt w:val="decimal"/>
      <w:lvlText w:val="%1"/>
      <w:lvlJc w:val="left"/>
      <w:pPr>
        <w:ind w:left="555" w:hanging="555"/>
      </w:pPr>
      <w:rPr>
        <w:rFonts w:hint="default"/>
        <w:sz w:val="24"/>
      </w:rPr>
    </w:lvl>
    <w:lvl w:ilvl="1">
      <w:start w:val="2021"/>
      <w:numFmt w:val="decimal"/>
      <w:lvlText w:val="%1.%2"/>
      <w:lvlJc w:val="left"/>
      <w:pPr>
        <w:ind w:left="1321" w:hanging="55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252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018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4144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91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6036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802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928" w:hanging="1800"/>
      </w:pPr>
      <w:rPr>
        <w:rFonts w:hint="default"/>
        <w:sz w:val="24"/>
      </w:rPr>
    </w:lvl>
  </w:abstractNum>
  <w:abstractNum w:abstractNumId="1">
    <w:nsid w:val="1A555C0C"/>
    <w:multiLevelType w:val="multilevel"/>
    <w:tmpl w:val="20108F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28" w:hanging="2160"/>
      </w:pPr>
      <w:rPr>
        <w:rFonts w:hint="default"/>
      </w:rPr>
    </w:lvl>
  </w:abstractNum>
  <w:abstractNum w:abstractNumId="2">
    <w:nsid w:val="467A7009"/>
    <w:multiLevelType w:val="multilevel"/>
    <w:tmpl w:val="A9E424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16" w:hanging="2160"/>
      </w:pPr>
      <w:rPr>
        <w:rFonts w:hint="default"/>
      </w:rPr>
    </w:lvl>
  </w:abstractNum>
  <w:abstractNum w:abstractNumId="3">
    <w:nsid w:val="5DB36466"/>
    <w:multiLevelType w:val="hybridMultilevel"/>
    <w:tmpl w:val="CF3CE5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F11C5"/>
    <w:multiLevelType w:val="hybridMultilevel"/>
    <w:tmpl w:val="CB2CD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76C03"/>
    <w:multiLevelType w:val="hybridMultilevel"/>
    <w:tmpl w:val="4B06A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DB7F25"/>
    <w:multiLevelType w:val="multilevel"/>
    <w:tmpl w:val="D1C62B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2098" w:hanging="153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228" w:hanging="1530"/>
      </w:pPr>
    </w:lvl>
    <w:lvl w:ilvl="3">
      <w:start w:val="1"/>
      <w:numFmt w:val="decimal"/>
      <w:isLgl/>
      <w:lvlText w:val="%1.%2.%3.%4."/>
      <w:lvlJc w:val="left"/>
      <w:pPr>
        <w:ind w:left="2577" w:hanging="1530"/>
      </w:pPr>
    </w:lvl>
    <w:lvl w:ilvl="4">
      <w:start w:val="1"/>
      <w:numFmt w:val="decimal"/>
      <w:isLgl/>
      <w:lvlText w:val="%1.%2.%3.%4.%5."/>
      <w:lvlJc w:val="left"/>
      <w:pPr>
        <w:ind w:left="2926" w:hanging="1530"/>
      </w:pPr>
    </w:lvl>
    <w:lvl w:ilvl="5">
      <w:start w:val="1"/>
      <w:numFmt w:val="decimal"/>
      <w:isLgl/>
      <w:lvlText w:val="%1.%2.%3.%4.%5.%6."/>
      <w:lvlJc w:val="left"/>
      <w:pPr>
        <w:ind w:left="3275" w:hanging="1530"/>
      </w:pPr>
    </w:lvl>
    <w:lvl w:ilvl="6">
      <w:start w:val="1"/>
      <w:numFmt w:val="decimal"/>
      <w:isLgl/>
      <w:lvlText w:val="%1.%2.%3.%4.%5.%6.%7."/>
      <w:lvlJc w:val="left"/>
      <w:pPr>
        <w:ind w:left="3894" w:hanging="1800"/>
      </w:p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38"/>
    <w:rsid w:val="00055203"/>
    <w:rsid w:val="00061BFD"/>
    <w:rsid w:val="000A54F4"/>
    <w:rsid w:val="00142859"/>
    <w:rsid w:val="001847BC"/>
    <w:rsid w:val="00193C50"/>
    <w:rsid w:val="001C461C"/>
    <w:rsid w:val="001D777C"/>
    <w:rsid w:val="00223464"/>
    <w:rsid w:val="002260F8"/>
    <w:rsid w:val="002356AB"/>
    <w:rsid w:val="0026415A"/>
    <w:rsid w:val="002F4ADE"/>
    <w:rsid w:val="0040313E"/>
    <w:rsid w:val="00495558"/>
    <w:rsid w:val="004F2FA1"/>
    <w:rsid w:val="004F53F3"/>
    <w:rsid w:val="00637D41"/>
    <w:rsid w:val="00654BA1"/>
    <w:rsid w:val="00696494"/>
    <w:rsid w:val="00750427"/>
    <w:rsid w:val="00756C73"/>
    <w:rsid w:val="007849C4"/>
    <w:rsid w:val="007B4FBA"/>
    <w:rsid w:val="007C5FC4"/>
    <w:rsid w:val="0084522B"/>
    <w:rsid w:val="008B1906"/>
    <w:rsid w:val="0094192B"/>
    <w:rsid w:val="00AE72D8"/>
    <w:rsid w:val="00B07FDB"/>
    <w:rsid w:val="00B5586A"/>
    <w:rsid w:val="00B91818"/>
    <w:rsid w:val="00C077B6"/>
    <w:rsid w:val="00C24A7A"/>
    <w:rsid w:val="00C96595"/>
    <w:rsid w:val="00CB0B3F"/>
    <w:rsid w:val="00D35C13"/>
    <w:rsid w:val="00D62338"/>
    <w:rsid w:val="00DB7DE8"/>
    <w:rsid w:val="00DE5D59"/>
    <w:rsid w:val="00DE6FB7"/>
    <w:rsid w:val="00E74601"/>
    <w:rsid w:val="00E82672"/>
    <w:rsid w:val="00E86C87"/>
    <w:rsid w:val="00EB4296"/>
    <w:rsid w:val="00EE4FB4"/>
    <w:rsid w:val="00F27642"/>
    <w:rsid w:val="00F46033"/>
    <w:rsid w:val="00F47BA6"/>
    <w:rsid w:val="00F54DDF"/>
    <w:rsid w:val="00F8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3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6233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2338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D623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338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rsid w:val="00B91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rsid w:val="00B91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3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6233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2338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D623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338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rsid w:val="00B91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rsid w:val="00B91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2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EC1F5-4B99-445B-A706-CA6D717DE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PESTEREVA</dc:creator>
  <cp:lastModifiedBy>User</cp:lastModifiedBy>
  <cp:revision>47</cp:revision>
  <cp:lastPrinted>2019-12-11T03:05:00Z</cp:lastPrinted>
  <dcterms:created xsi:type="dcterms:W3CDTF">2019-10-10T01:24:00Z</dcterms:created>
  <dcterms:modified xsi:type="dcterms:W3CDTF">2022-10-06T06:18:00Z</dcterms:modified>
</cp:coreProperties>
</file>