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43" w:rsidRPr="00F32D7E" w:rsidRDefault="00734343" w:rsidP="00734343">
      <w:pPr>
        <w:pStyle w:val="ConsPlusTitle"/>
        <w:widowControl/>
        <w:jc w:val="center"/>
        <w:outlineLvl w:val="0"/>
      </w:pPr>
      <w:r>
        <w:t>М</w:t>
      </w:r>
      <w:r w:rsidRPr="00F32D7E">
        <w:t>УНИЦИПАЛЬНОЕ КАЗЕННОЕ УЧРЕЖДЕНИЕ</w:t>
      </w:r>
    </w:p>
    <w:p w:rsidR="00734343" w:rsidRDefault="00734343" w:rsidP="00734343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734343" w:rsidRDefault="00734343" w:rsidP="00734343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734343" w:rsidRPr="00063504" w:rsidRDefault="00734343" w:rsidP="00734343">
      <w:pPr>
        <w:rPr>
          <w:b/>
        </w:rPr>
      </w:pPr>
    </w:p>
    <w:p w:rsidR="00734343" w:rsidRPr="00063504" w:rsidRDefault="00734343" w:rsidP="00734343">
      <w:pPr>
        <w:rPr>
          <w:b/>
        </w:rPr>
      </w:pPr>
      <w:r w:rsidRPr="00063504">
        <w:rPr>
          <w:b/>
        </w:rPr>
        <w:t xml:space="preserve">                                                       РАСПОРЯЖЕНИЕ </w:t>
      </w:r>
    </w:p>
    <w:p w:rsidR="00734343" w:rsidRDefault="00734343" w:rsidP="00734343">
      <w:pPr>
        <w:rPr>
          <w:b/>
        </w:rPr>
      </w:pPr>
    </w:p>
    <w:p w:rsidR="00734343" w:rsidRDefault="00734343" w:rsidP="00734343">
      <w:r>
        <w:t xml:space="preserve">26.07.2018г.                                               № 20                                                    </w:t>
      </w:r>
      <w:proofErr w:type="spellStart"/>
      <w:r>
        <w:t>у</w:t>
      </w:r>
      <w:proofErr w:type="gramStart"/>
      <w:r>
        <w:t>.У</w:t>
      </w:r>
      <w:proofErr w:type="gramEnd"/>
      <w:r>
        <w:t>сть-Дунгуй</w:t>
      </w:r>
      <w:proofErr w:type="spellEnd"/>
      <w:r>
        <w:t xml:space="preserve"> </w:t>
      </w:r>
    </w:p>
    <w:p w:rsidR="00734343" w:rsidRDefault="00734343" w:rsidP="00734343">
      <w:pPr>
        <w:rPr>
          <w:b/>
          <w:kern w:val="28"/>
        </w:rPr>
      </w:pPr>
      <w:r>
        <w:rPr>
          <w:b/>
          <w:kern w:val="28"/>
        </w:rPr>
        <w:t xml:space="preserve">                                                      </w:t>
      </w:r>
    </w:p>
    <w:p w:rsidR="00734343" w:rsidRDefault="00734343" w:rsidP="00734343">
      <w:pPr>
        <w:pStyle w:val="a3"/>
        <w:spacing w:before="0" w:beforeAutospacing="0" w:after="0" w:afterAutospacing="0" w:line="293" w:lineRule="atLeast"/>
        <w:textAlignment w:val="baseline"/>
      </w:pPr>
    </w:p>
    <w:p w:rsidR="00734343" w:rsidRPr="008321AB" w:rsidRDefault="00734343" w:rsidP="00734343">
      <w:r w:rsidRPr="008321AB">
        <w:t xml:space="preserve">О подготовке </w:t>
      </w:r>
      <w:r>
        <w:t xml:space="preserve"> </w:t>
      </w:r>
      <w:r w:rsidRPr="008321AB">
        <w:t xml:space="preserve">к </w:t>
      </w:r>
      <w:r>
        <w:t xml:space="preserve"> </w:t>
      </w:r>
      <w:proofErr w:type="spellStart"/>
      <w:r w:rsidRPr="008321AB">
        <w:t>паводкоопасному</w:t>
      </w:r>
      <w:proofErr w:type="spellEnd"/>
      <w:r w:rsidRPr="008321AB">
        <w:t xml:space="preserve"> периоду 2018 года</w:t>
      </w:r>
    </w:p>
    <w:p w:rsidR="00734343" w:rsidRPr="008321AB" w:rsidRDefault="00734343" w:rsidP="00734343"/>
    <w:p w:rsidR="00734343" w:rsidRPr="008321AB" w:rsidRDefault="00734343" w:rsidP="00734343">
      <w:pPr>
        <w:jc w:val="both"/>
      </w:pPr>
      <w:r w:rsidRPr="008321AB">
        <w:t xml:space="preserve">     В целях подготовки к безаварийному пропуску паводковых вод 2018 года на территории МО СП «Алтайское», предупреждения чрезвычайных ситуаций на водных объектах, защиты и обеспечения жизнедеятельности населения, сохранности объектов экономики и материально-технических ресурсов  в период весеннего половодья, учитывая возможность подтопления населенного пункта </w:t>
      </w:r>
      <w:proofErr w:type="spellStart"/>
      <w:r w:rsidRPr="008321AB">
        <w:t>Усть-Дунгуй</w:t>
      </w:r>
      <w:proofErr w:type="spellEnd"/>
      <w:r w:rsidRPr="008321AB">
        <w:t>:</w:t>
      </w:r>
    </w:p>
    <w:p w:rsidR="00734343" w:rsidRPr="008321AB" w:rsidRDefault="00734343" w:rsidP="00734343">
      <w:pPr>
        <w:numPr>
          <w:ilvl w:val="0"/>
          <w:numId w:val="1"/>
        </w:numPr>
        <w:jc w:val="both"/>
      </w:pPr>
      <w:r w:rsidRPr="008321AB">
        <w:t>Утвердить:</w:t>
      </w:r>
    </w:p>
    <w:p w:rsidR="00734343" w:rsidRPr="008321AB" w:rsidRDefault="00734343" w:rsidP="00734343">
      <w:pPr>
        <w:jc w:val="both"/>
      </w:pPr>
      <w:r w:rsidRPr="008321AB">
        <w:t xml:space="preserve">           - план </w:t>
      </w:r>
      <w:proofErr w:type="spellStart"/>
      <w:r w:rsidRPr="008321AB">
        <w:t>противопаводковых</w:t>
      </w:r>
      <w:proofErr w:type="spellEnd"/>
      <w:r w:rsidRPr="008321AB">
        <w:t xml:space="preserve"> мероприятий (приложение 1);</w:t>
      </w:r>
    </w:p>
    <w:p w:rsidR="00734343" w:rsidRPr="008321AB" w:rsidRDefault="00734343" w:rsidP="00734343">
      <w:pPr>
        <w:jc w:val="both"/>
      </w:pPr>
      <w:r w:rsidRPr="008321AB">
        <w:t xml:space="preserve">      - перечень сил и средств, привлекаемых к предупреждению и ликвидации чрезвычайных ситуаций, вызванных паводком (приложение 2);</w:t>
      </w:r>
    </w:p>
    <w:p w:rsidR="00734343" w:rsidRPr="008321AB" w:rsidRDefault="00734343" w:rsidP="00734343">
      <w:pPr>
        <w:tabs>
          <w:tab w:val="left" w:pos="0"/>
        </w:tabs>
        <w:ind w:left="360"/>
        <w:jc w:val="both"/>
      </w:pPr>
      <w:r w:rsidRPr="008321AB">
        <w:t xml:space="preserve"> - состав  мобильных бригад по оказанию адресной помощи пострадавшим в результате паводка (приложение 3);</w:t>
      </w:r>
    </w:p>
    <w:p w:rsidR="00734343" w:rsidRPr="008321AB" w:rsidRDefault="00734343" w:rsidP="00734343">
      <w:pPr>
        <w:tabs>
          <w:tab w:val="left" w:pos="0"/>
        </w:tabs>
        <w:ind w:firstLine="360"/>
        <w:jc w:val="both"/>
      </w:pPr>
      <w:r w:rsidRPr="008321AB">
        <w:t xml:space="preserve">- список лиц, ответственных за контроль уровня воды и передачу информации с водомерных постов (приложение </w:t>
      </w:r>
      <w:r>
        <w:t>4</w:t>
      </w:r>
      <w:r w:rsidRPr="008321AB">
        <w:t>).</w:t>
      </w:r>
    </w:p>
    <w:p w:rsidR="00734343" w:rsidRPr="008321AB" w:rsidRDefault="00734343" w:rsidP="00734343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proofErr w:type="gramStart"/>
      <w:r w:rsidRPr="008321AB">
        <w:t>Контроль за</w:t>
      </w:r>
      <w:proofErr w:type="gramEnd"/>
      <w:r w:rsidRPr="008321AB">
        <w:t xml:space="preserve"> исполнением Распоряжения оставляю за собой.</w:t>
      </w:r>
    </w:p>
    <w:p w:rsidR="00734343" w:rsidRPr="008321AB" w:rsidRDefault="00734343" w:rsidP="00734343">
      <w:pPr>
        <w:jc w:val="both"/>
      </w:pPr>
      <w:r>
        <w:t xml:space="preserve">      3</w:t>
      </w:r>
      <w:r w:rsidRPr="008321AB">
        <w:t xml:space="preserve">. </w:t>
      </w:r>
      <w:r>
        <w:t xml:space="preserve">  </w:t>
      </w:r>
      <w:r w:rsidRPr="008321AB">
        <w:t xml:space="preserve">Распоряжение вступает в силу </w:t>
      </w:r>
      <w:proofErr w:type="gramStart"/>
      <w:r w:rsidRPr="008321AB">
        <w:t>с даты</w:t>
      </w:r>
      <w:proofErr w:type="gramEnd"/>
      <w:r w:rsidRPr="008321AB">
        <w:t xml:space="preserve"> его подписания.</w:t>
      </w:r>
    </w:p>
    <w:p w:rsidR="00734343" w:rsidRPr="008321AB" w:rsidRDefault="00734343" w:rsidP="00734343">
      <w:pPr>
        <w:ind w:left="720"/>
        <w:jc w:val="both"/>
      </w:pPr>
    </w:p>
    <w:p w:rsidR="00734343" w:rsidRPr="008321AB" w:rsidRDefault="00734343" w:rsidP="00734343">
      <w:pPr>
        <w:ind w:left="720"/>
        <w:jc w:val="both"/>
      </w:pPr>
    </w:p>
    <w:p w:rsidR="00734343" w:rsidRPr="008321AB" w:rsidRDefault="00734343" w:rsidP="00734343">
      <w:pPr>
        <w:jc w:val="both"/>
      </w:pPr>
    </w:p>
    <w:p w:rsidR="00734343" w:rsidRPr="008321AB" w:rsidRDefault="00734343" w:rsidP="00734343">
      <w:pPr>
        <w:jc w:val="both"/>
      </w:pPr>
    </w:p>
    <w:p w:rsidR="00734343" w:rsidRDefault="00734343" w:rsidP="00734343">
      <w:pPr>
        <w:jc w:val="both"/>
      </w:pPr>
      <w:r>
        <w:t xml:space="preserve">                    И.о. г</w:t>
      </w:r>
      <w:r w:rsidRPr="00D06C38">
        <w:t>лав</w:t>
      </w:r>
      <w:r>
        <w:t>ы</w:t>
      </w:r>
      <w:r w:rsidRPr="00D06C38">
        <w:t xml:space="preserve"> </w:t>
      </w:r>
      <w:r>
        <w:t xml:space="preserve"> </w:t>
      </w:r>
      <w:r w:rsidRPr="00D06C38">
        <w:t xml:space="preserve">МО </w:t>
      </w:r>
      <w:r>
        <w:t xml:space="preserve">СП </w:t>
      </w:r>
      <w:r w:rsidRPr="00D06C38">
        <w:t>«</w:t>
      </w:r>
      <w:r>
        <w:t>Алтайское</w:t>
      </w:r>
      <w:r w:rsidRPr="00D06C38">
        <w:t xml:space="preserve">»                               </w:t>
      </w:r>
      <w:r>
        <w:t xml:space="preserve">         </w:t>
      </w:r>
      <w:r w:rsidRPr="00D06C38">
        <w:t xml:space="preserve">            </w:t>
      </w:r>
      <w:r>
        <w:t xml:space="preserve">Л.Н.Гомбоева </w:t>
      </w:r>
    </w:p>
    <w:p w:rsidR="00734343" w:rsidRDefault="00734343" w:rsidP="00734343">
      <w:pPr>
        <w:rPr>
          <w:sz w:val="28"/>
          <w:szCs w:val="28"/>
        </w:rPr>
      </w:pPr>
    </w:p>
    <w:p w:rsidR="00734343" w:rsidRDefault="00734343" w:rsidP="00734343">
      <w:pPr>
        <w:rPr>
          <w:sz w:val="28"/>
          <w:szCs w:val="28"/>
        </w:rPr>
      </w:pPr>
    </w:p>
    <w:p w:rsidR="00734343" w:rsidRDefault="00734343" w:rsidP="00734343">
      <w:pPr>
        <w:jc w:val="right"/>
        <w:rPr>
          <w:sz w:val="28"/>
          <w:szCs w:val="28"/>
        </w:rPr>
      </w:pPr>
    </w:p>
    <w:p w:rsidR="00734343" w:rsidRDefault="00734343" w:rsidP="00734343">
      <w:pPr>
        <w:jc w:val="right"/>
        <w:rPr>
          <w:sz w:val="28"/>
          <w:szCs w:val="28"/>
        </w:rPr>
      </w:pPr>
    </w:p>
    <w:p w:rsidR="00734343" w:rsidRDefault="00734343" w:rsidP="00734343">
      <w:pPr>
        <w:jc w:val="right"/>
        <w:rPr>
          <w:sz w:val="28"/>
          <w:szCs w:val="28"/>
        </w:rPr>
      </w:pPr>
    </w:p>
    <w:p w:rsidR="00734343" w:rsidRDefault="00734343" w:rsidP="00734343">
      <w:pPr>
        <w:jc w:val="right"/>
        <w:rPr>
          <w:sz w:val="28"/>
          <w:szCs w:val="28"/>
        </w:rPr>
      </w:pPr>
    </w:p>
    <w:p w:rsidR="00734343" w:rsidRDefault="00734343" w:rsidP="00734343">
      <w:pPr>
        <w:jc w:val="right"/>
        <w:rPr>
          <w:sz w:val="28"/>
          <w:szCs w:val="28"/>
        </w:rPr>
      </w:pPr>
    </w:p>
    <w:p w:rsidR="00734343" w:rsidRDefault="00734343" w:rsidP="00734343">
      <w:pPr>
        <w:jc w:val="right"/>
        <w:rPr>
          <w:sz w:val="28"/>
          <w:szCs w:val="28"/>
        </w:rPr>
      </w:pPr>
    </w:p>
    <w:p w:rsidR="00734343" w:rsidRDefault="00734343" w:rsidP="00734343">
      <w:pPr>
        <w:jc w:val="right"/>
        <w:rPr>
          <w:sz w:val="28"/>
          <w:szCs w:val="28"/>
        </w:rPr>
      </w:pPr>
    </w:p>
    <w:p w:rsidR="00734343" w:rsidRDefault="00734343" w:rsidP="00734343">
      <w:pPr>
        <w:jc w:val="right"/>
        <w:rPr>
          <w:sz w:val="28"/>
          <w:szCs w:val="28"/>
        </w:rPr>
      </w:pPr>
    </w:p>
    <w:p w:rsidR="00734343" w:rsidRDefault="00734343" w:rsidP="00734343">
      <w:pPr>
        <w:jc w:val="right"/>
        <w:rPr>
          <w:sz w:val="28"/>
          <w:szCs w:val="28"/>
        </w:rPr>
      </w:pPr>
    </w:p>
    <w:p w:rsidR="00734343" w:rsidRDefault="00734343" w:rsidP="00734343">
      <w:pPr>
        <w:jc w:val="right"/>
        <w:rPr>
          <w:sz w:val="28"/>
          <w:szCs w:val="28"/>
        </w:rPr>
      </w:pPr>
    </w:p>
    <w:p w:rsidR="00734343" w:rsidRDefault="00734343" w:rsidP="00734343">
      <w:pPr>
        <w:jc w:val="right"/>
        <w:rPr>
          <w:sz w:val="28"/>
          <w:szCs w:val="28"/>
        </w:rPr>
      </w:pPr>
    </w:p>
    <w:p w:rsidR="00734343" w:rsidRDefault="00734343" w:rsidP="00734343">
      <w:pPr>
        <w:pStyle w:val="1"/>
        <w:jc w:val="right"/>
        <w:rPr>
          <w:b w:val="0"/>
          <w:sz w:val="24"/>
        </w:rPr>
      </w:pPr>
      <w:r w:rsidRPr="00534DC1">
        <w:rPr>
          <w:b w:val="0"/>
          <w:sz w:val="24"/>
        </w:rPr>
        <w:t xml:space="preserve">                                                       </w:t>
      </w:r>
    </w:p>
    <w:p w:rsidR="00734343" w:rsidRDefault="00734343" w:rsidP="00734343">
      <w:pPr>
        <w:pStyle w:val="1"/>
        <w:jc w:val="right"/>
        <w:rPr>
          <w:b w:val="0"/>
          <w:sz w:val="24"/>
        </w:rPr>
      </w:pPr>
    </w:p>
    <w:p w:rsidR="00734343" w:rsidRDefault="00734343" w:rsidP="00734343"/>
    <w:p w:rsidR="00734343" w:rsidRPr="00091246" w:rsidRDefault="00734343" w:rsidP="00734343"/>
    <w:p w:rsidR="00734343" w:rsidRDefault="00734343" w:rsidP="00734343">
      <w:pPr>
        <w:pStyle w:val="1"/>
        <w:jc w:val="right"/>
        <w:rPr>
          <w:b w:val="0"/>
          <w:sz w:val="24"/>
        </w:rPr>
      </w:pPr>
    </w:p>
    <w:p w:rsidR="00734343" w:rsidRPr="00534DC1" w:rsidRDefault="00734343" w:rsidP="00734343">
      <w:pPr>
        <w:pStyle w:val="1"/>
        <w:jc w:val="right"/>
        <w:rPr>
          <w:b w:val="0"/>
          <w:sz w:val="24"/>
        </w:rPr>
      </w:pPr>
      <w:r w:rsidRPr="00534DC1">
        <w:rPr>
          <w:b w:val="0"/>
          <w:sz w:val="24"/>
        </w:rPr>
        <w:t>Приложение 1</w:t>
      </w:r>
    </w:p>
    <w:p w:rsidR="00734343" w:rsidRPr="00534DC1" w:rsidRDefault="00734343" w:rsidP="00734343">
      <w:pPr>
        <w:pStyle w:val="1"/>
        <w:jc w:val="right"/>
        <w:rPr>
          <w:b w:val="0"/>
          <w:sz w:val="24"/>
        </w:rPr>
      </w:pPr>
      <w:r w:rsidRPr="00534DC1">
        <w:rPr>
          <w:b w:val="0"/>
          <w:sz w:val="24"/>
        </w:rPr>
        <w:t xml:space="preserve">                                                                           к Распоряжению </w:t>
      </w:r>
    </w:p>
    <w:p w:rsidR="00734343" w:rsidRPr="00534DC1" w:rsidRDefault="00734343" w:rsidP="00734343">
      <w:pPr>
        <w:jc w:val="right"/>
      </w:pPr>
      <w:r w:rsidRPr="00534DC1">
        <w:t xml:space="preserve">                                                                           администрации МО «Алтайское»</w:t>
      </w:r>
    </w:p>
    <w:p w:rsidR="00734343" w:rsidRPr="00534DC1" w:rsidRDefault="00734343" w:rsidP="00734343">
      <w:pPr>
        <w:jc w:val="right"/>
      </w:pPr>
      <w:r w:rsidRPr="00534DC1">
        <w:t xml:space="preserve">                                                                           от  26 июля № 20</w:t>
      </w:r>
    </w:p>
    <w:p w:rsidR="00734343" w:rsidRDefault="00734343" w:rsidP="00734343">
      <w:pPr>
        <w:jc w:val="center"/>
        <w:rPr>
          <w:b/>
          <w:bCs/>
          <w:sz w:val="28"/>
        </w:rPr>
      </w:pPr>
    </w:p>
    <w:p w:rsidR="00734343" w:rsidRDefault="00734343" w:rsidP="00734343">
      <w:pPr>
        <w:jc w:val="center"/>
        <w:rPr>
          <w:b/>
          <w:bCs/>
          <w:sz w:val="28"/>
        </w:rPr>
      </w:pPr>
    </w:p>
    <w:p w:rsidR="00734343" w:rsidRPr="00534DC1" w:rsidRDefault="00734343" w:rsidP="00734343">
      <w:pPr>
        <w:jc w:val="center"/>
      </w:pPr>
      <w:r w:rsidRPr="00534DC1">
        <w:t>План</w:t>
      </w:r>
    </w:p>
    <w:p w:rsidR="00734343" w:rsidRPr="00534DC1" w:rsidRDefault="00734343" w:rsidP="00734343">
      <w:pPr>
        <w:jc w:val="center"/>
      </w:pPr>
      <w:proofErr w:type="spellStart"/>
      <w:r w:rsidRPr="00534DC1">
        <w:t>противопаводковых</w:t>
      </w:r>
      <w:proofErr w:type="spellEnd"/>
      <w:r w:rsidRPr="00534DC1">
        <w:t xml:space="preserve"> мероприятий</w:t>
      </w:r>
    </w:p>
    <w:p w:rsidR="00734343" w:rsidRDefault="00734343" w:rsidP="00734343">
      <w:pPr>
        <w:jc w:val="center"/>
        <w:rPr>
          <w:b/>
          <w:bCs/>
          <w:sz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043"/>
        <w:gridCol w:w="1620"/>
        <w:gridCol w:w="1537"/>
        <w:gridCol w:w="2340"/>
      </w:tblGrid>
      <w:tr w:rsidR="00734343" w:rsidTr="002B00C2">
        <w:tc>
          <w:tcPr>
            <w:tcW w:w="540" w:type="dxa"/>
          </w:tcPr>
          <w:p w:rsidR="00734343" w:rsidRDefault="00734343" w:rsidP="002B00C2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043" w:type="dxa"/>
          </w:tcPr>
          <w:p w:rsidR="00734343" w:rsidRDefault="00734343" w:rsidP="002B00C2">
            <w:r>
              <w:t>Мероприятия</w:t>
            </w:r>
          </w:p>
        </w:tc>
        <w:tc>
          <w:tcPr>
            <w:tcW w:w="1620" w:type="dxa"/>
          </w:tcPr>
          <w:p w:rsidR="00734343" w:rsidRDefault="00734343" w:rsidP="002B00C2">
            <w:r>
              <w:t>Дата</w:t>
            </w:r>
          </w:p>
          <w:p w:rsidR="00734343" w:rsidRDefault="00734343" w:rsidP="002B00C2">
            <w:r>
              <w:t>проведения</w:t>
            </w:r>
          </w:p>
        </w:tc>
        <w:tc>
          <w:tcPr>
            <w:tcW w:w="1537" w:type="dxa"/>
          </w:tcPr>
          <w:p w:rsidR="00734343" w:rsidRDefault="00734343" w:rsidP="002B00C2">
            <w:r>
              <w:t>Место проведения</w:t>
            </w:r>
          </w:p>
        </w:tc>
        <w:tc>
          <w:tcPr>
            <w:tcW w:w="2340" w:type="dxa"/>
          </w:tcPr>
          <w:p w:rsidR="00734343" w:rsidRDefault="00734343" w:rsidP="002B00C2"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734343" w:rsidTr="002B00C2">
        <w:tc>
          <w:tcPr>
            <w:tcW w:w="540" w:type="dxa"/>
          </w:tcPr>
          <w:p w:rsidR="00734343" w:rsidRDefault="00734343" w:rsidP="002B00C2">
            <w:pPr>
              <w:jc w:val="center"/>
            </w:pPr>
            <w:r>
              <w:t>1.</w:t>
            </w:r>
          </w:p>
        </w:tc>
        <w:tc>
          <w:tcPr>
            <w:tcW w:w="4043" w:type="dxa"/>
          </w:tcPr>
          <w:p w:rsidR="00734343" w:rsidRDefault="00734343" w:rsidP="002B00C2">
            <w:r>
              <w:t xml:space="preserve">Предупредить население о зонах                    </w:t>
            </w:r>
          </w:p>
          <w:p w:rsidR="00734343" w:rsidRDefault="00734343" w:rsidP="002B00C2">
            <w:r>
              <w:t>предполагаемого затопления (сходы,  письменные извещения)</w:t>
            </w:r>
          </w:p>
        </w:tc>
        <w:tc>
          <w:tcPr>
            <w:tcW w:w="1620" w:type="dxa"/>
          </w:tcPr>
          <w:p w:rsidR="00734343" w:rsidRDefault="00734343" w:rsidP="002B00C2">
            <w:proofErr w:type="spellStart"/>
            <w:r>
              <w:t>Заблаговре</w:t>
            </w:r>
            <w:proofErr w:type="spellEnd"/>
            <w:r>
              <w:t xml:space="preserve"> -</w:t>
            </w:r>
          </w:p>
          <w:p w:rsidR="00734343" w:rsidRDefault="00734343" w:rsidP="002B00C2">
            <w:proofErr w:type="spellStart"/>
            <w:r>
              <w:t>менно</w:t>
            </w:r>
            <w:proofErr w:type="spellEnd"/>
          </w:p>
        </w:tc>
        <w:tc>
          <w:tcPr>
            <w:tcW w:w="1537" w:type="dxa"/>
          </w:tcPr>
          <w:p w:rsidR="00734343" w:rsidRDefault="00734343" w:rsidP="002B00C2">
            <w:pPr>
              <w:jc w:val="center"/>
            </w:pPr>
          </w:p>
        </w:tc>
        <w:tc>
          <w:tcPr>
            <w:tcW w:w="2340" w:type="dxa"/>
          </w:tcPr>
          <w:p w:rsidR="00734343" w:rsidRDefault="00734343" w:rsidP="002B00C2">
            <w:pPr>
              <w:jc w:val="center"/>
            </w:pPr>
            <w:r>
              <w:t>Администрация МО СП «Алтайское»</w:t>
            </w:r>
          </w:p>
        </w:tc>
      </w:tr>
      <w:tr w:rsidR="00734343" w:rsidTr="002B00C2">
        <w:tc>
          <w:tcPr>
            <w:tcW w:w="540" w:type="dxa"/>
          </w:tcPr>
          <w:p w:rsidR="00734343" w:rsidRDefault="00734343" w:rsidP="002B00C2">
            <w:pPr>
              <w:jc w:val="center"/>
            </w:pPr>
            <w:r>
              <w:t>2.</w:t>
            </w:r>
          </w:p>
        </w:tc>
        <w:tc>
          <w:tcPr>
            <w:tcW w:w="4043" w:type="dxa"/>
          </w:tcPr>
          <w:p w:rsidR="00734343" w:rsidRDefault="00734343" w:rsidP="002B00C2">
            <w:r>
              <w:t>Определить места для временного отселения</w:t>
            </w:r>
          </w:p>
        </w:tc>
        <w:tc>
          <w:tcPr>
            <w:tcW w:w="1620" w:type="dxa"/>
          </w:tcPr>
          <w:p w:rsidR="00734343" w:rsidRDefault="00734343" w:rsidP="002B00C2">
            <w:pPr>
              <w:jc w:val="center"/>
            </w:pPr>
            <w:r>
              <w:t xml:space="preserve">До </w:t>
            </w:r>
          </w:p>
        </w:tc>
        <w:tc>
          <w:tcPr>
            <w:tcW w:w="1537" w:type="dxa"/>
          </w:tcPr>
          <w:p w:rsidR="00734343" w:rsidRDefault="00734343" w:rsidP="002B00C2">
            <w:pPr>
              <w:jc w:val="center"/>
            </w:pPr>
            <w:r>
              <w:t>Зона подтопления паводком</w:t>
            </w:r>
          </w:p>
        </w:tc>
        <w:tc>
          <w:tcPr>
            <w:tcW w:w="2340" w:type="dxa"/>
          </w:tcPr>
          <w:p w:rsidR="00734343" w:rsidRDefault="00734343" w:rsidP="002B00C2">
            <w:pPr>
              <w:jc w:val="center"/>
            </w:pPr>
            <w:r>
              <w:t>Администрация МО СП «Алтайское»</w:t>
            </w:r>
          </w:p>
        </w:tc>
      </w:tr>
      <w:tr w:rsidR="00734343" w:rsidTr="002B00C2">
        <w:tc>
          <w:tcPr>
            <w:tcW w:w="540" w:type="dxa"/>
          </w:tcPr>
          <w:p w:rsidR="00734343" w:rsidRDefault="00734343" w:rsidP="002B00C2">
            <w:pPr>
              <w:jc w:val="center"/>
            </w:pPr>
            <w:r>
              <w:t>3.</w:t>
            </w:r>
          </w:p>
        </w:tc>
        <w:tc>
          <w:tcPr>
            <w:tcW w:w="4043" w:type="dxa"/>
          </w:tcPr>
          <w:p w:rsidR="00734343" w:rsidRDefault="00734343" w:rsidP="002B00C2">
            <w:r>
              <w:t xml:space="preserve">Организовать круглосуточный </w:t>
            </w:r>
            <w:proofErr w:type="gramStart"/>
            <w:r>
              <w:t>контроль за</w:t>
            </w:r>
            <w:proofErr w:type="gramEnd"/>
            <w:r>
              <w:t xml:space="preserve"> паводковой обстановкой:</w:t>
            </w:r>
          </w:p>
          <w:p w:rsidR="00734343" w:rsidRDefault="00734343" w:rsidP="002B00C2">
            <w:pPr>
              <w:numPr>
                <w:ilvl w:val="0"/>
                <w:numId w:val="3"/>
              </w:numPr>
            </w:pPr>
            <w:r>
              <w:t>(выставить водомерные посты;</w:t>
            </w:r>
          </w:p>
          <w:p w:rsidR="00734343" w:rsidRDefault="00734343" w:rsidP="002B00C2">
            <w:pPr>
              <w:numPr>
                <w:ilvl w:val="0"/>
                <w:numId w:val="3"/>
              </w:numPr>
            </w:pPr>
            <w:r>
              <w:t xml:space="preserve">передача информации с водомерных постов </w:t>
            </w:r>
          </w:p>
          <w:p w:rsidR="00734343" w:rsidRDefault="00734343" w:rsidP="002B00C2">
            <w:pPr>
              <w:ind w:left="720"/>
            </w:pPr>
            <w:proofErr w:type="gramStart"/>
            <w:r>
              <w:t>(ЕДДС района 2-12-34,</w:t>
            </w:r>
            <w:proofErr w:type="gramEnd"/>
          </w:p>
          <w:p w:rsidR="00734343" w:rsidRDefault="00734343" w:rsidP="002B00C2">
            <w:pPr>
              <w:ind w:left="720"/>
            </w:pPr>
            <w:proofErr w:type="spellStart"/>
            <w:r>
              <w:t>Администрцию</w:t>
            </w:r>
            <w:proofErr w:type="spellEnd"/>
            <w:r>
              <w:t xml:space="preserve"> района</w:t>
            </w:r>
          </w:p>
          <w:p w:rsidR="00734343" w:rsidRDefault="00734343" w:rsidP="002B00C2">
            <w:pPr>
              <w:ind w:left="720"/>
            </w:pPr>
            <w:r>
              <w:t>2-13-33);</w:t>
            </w:r>
          </w:p>
          <w:p w:rsidR="00734343" w:rsidRPr="00490DEE" w:rsidRDefault="00734343" w:rsidP="002B00C2">
            <w:pPr>
              <w:ind w:left="720"/>
              <w:rPr>
                <w:b/>
              </w:rPr>
            </w:pPr>
            <w:r w:rsidRPr="00490DEE">
              <w:rPr>
                <w:b/>
              </w:rPr>
              <w:t xml:space="preserve">При </w:t>
            </w:r>
            <w:proofErr w:type="spellStart"/>
            <w:r w:rsidRPr="00490DEE">
              <w:rPr>
                <w:b/>
              </w:rPr>
              <w:t>катострафическом</w:t>
            </w:r>
            <w:proofErr w:type="spellEnd"/>
            <w:r w:rsidRPr="00490DEE">
              <w:rPr>
                <w:b/>
              </w:rPr>
              <w:t xml:space="preserve"> подъеме уровня воды</w:t>
            </w:r>
          </w:p>
        </w:tc>
        <w:tc>
          <w:tcPr>
            <w:tcW w:w="1620" w:type="dxa"/>
          </w:tcPr>
          <w:p w:rsidR="00734343" w:rsidRDefault="00734343" w:rsidP="002B00C2">
            <w:pPr>
              <w:jc w:val="center"/>
            </w:pPr>
            <w:r>
              <w:t xml:space="preserve">До </w:t>
            </w:r>
          </w:p>
          <w:p w:rsidR="00734343" w:rsidRDefault="00734343" w:rsidP="002B00C2">
            <w:pPr>
              <w:jc w:val="center"/>
            </w:pPr>
          </w:p>
          <w:p w:rsidR="00734343" w:rsidRDefault="00734343" w:rsidP="002B00C2">
            <w:pPr>
              <w:jc w:val="center"/>
            </w:pPr>
            <w:r>
              <w:t xml:space="preserve">До </w:t>
            </w:r>
          </w:p>
          <w:p w:rsidR="00734343" w:rsidRDefault="00734343" w:rsidP="002B00C2">
            <w:pPr>
              <w:jc w:val="center"/>
            </w:pPr>
          </w:p>
          <w:p w:rsidR="00734343" w:rsidRDefault="00734343" w:rsidP="002B00C2">
            <w:pPr>
              <w:jc w:val="center"/>
            </w:pPr>
            <w:r>
              <w:t>Ежедневно</w:t>
            </w:r>
          </w:p>
          <w:p w:rsidR="00734343" w:rsidRDefault="00734343" w:rsidP="002B00C2">
            <w:pPr>
              <w:jc w:val="center"/>
            </w:pPr>
            <w:r>
              <w:rPr>
                <w:lang w:val="en-US"/>
              </w:rPr>
              <w:t>8</w:t>
            </w:r>
            <w:r>
              <w:t>.00, 17.00</w:t>
            </w:r>
          </w:p>
          <w:p w:rsidR="00734343" w:rsidRDefault="00734343" w:rsidP="002B00C2">
            <w:pPr>
              <w:jc w:val="center"/>
            </w:pPr>
          </w:p>
          <w:p w:rsidR="00734343" w:rsidRDefault="00734343" w:rsidP="002B00C2">
            <w:pPr>
              <w:jc w:val="center"/>
            </w:pPr>
          </w:p>
          <w:p w:rsidR="00734343" w:rsidRDefault="00734343" w:rsidP="002B00C2">
            <w:pPr>
              <w:jc w:val="center"/>
            </w:pPr>
          </w:p>
          <w:p w:rsidR="00734343" w:rsidRPr="00490DEE" w:rsidRDefault="00734343" w:rsidP="002B00C2">
            <w:pPr>
              <w:jc w:val="center"/>
              <w:rPr>
                <w:b/>
              </w:rPr>
            </w:pPr>
            <w:r w:rsidRPr="00490DEE">
              <w:rPr>
                <w:b/>
              </w:rPr>
              <w:t>Немедленно</w:t>
            </w:r>
          </w:p>
        </w:tc>
        <w:tc>
          <w:tcPr>
            <w:tcW w:w="1537" w:type="dxa"/>
          </w:tcPr>
          <w:p w:rsidR="00734343" w:rsidRDefault="00734343" w:rsidP="002B00C2">
            <w:pPr>
              <w:jc w:val="center"/>
            </w:pPr>
          </w:p>
        </w:tc>
        <w:tc>
          <w:tcPr>
            <w:tcW w:w="2340" w:type="dxa"/>
          </w:tcPr>
          <w:p w:rsidR="00734343" w:rsidRDefault="00734343" w:rsidP="002B00C2">
            <w:pPr>
              <w:jc w:val="center"/>
            </w:pPr>
            <w:r>
              <w:t>Администрация МО СП «Алтайское»</w:t>
            </w:r>
          </w:p>
        </w:tc>
      </w:tr>
      <w:tr w:rsidR="00734343" w:rsidTr="002B00C2">
        <w:tc>
          <w:tcPr>
            <w:tcW w:w="540" w:type="dxa"/>
          </w:tcPr>
          <w:p w:rsidR="00734343" w:rsidRDefault="00734343" w:rsidP="002B00C2">
            <w:pPr>
              <w:jc w:val="center"/>
            </w:pPr>
            <w:r>
              <w:t>4.</w:t>
            </w:r>
          </w:p>
        </w:tc>
        <w:tc>
          <w:tcPr>
            <w:tcW w:w="4043" w:type="dxa"/>
          </w:tcPr>
          <w:p w:rsidR="00734343" w:rsidRDefault="00734343" w:rsidP="002B00C2">
            <w:r>
              <w:t>Составить список владельцев</w:t>
            </w:r>
          </w:p>
          <w:p w:rsidR="00734343" w:rsidRDefault="00734343" w:rsidP="002B00C2">
            <w:r>
              <w:t xml:space="preserve"> транспорта по оказанию помощи  населению при угрозе наводнения, вызванной паводком и согласовать с ними порядок действий</w:t>
            </w:r>
          </w:p>
        </w:tc>
        <w:tc>
          <w:tcPr>
            <w:tcW w:w="1620" w:type="dxa"/>
          </w:tcPr>
          <w:p w:rsidR="00734343" w:rsidRPr="00F3787F" w:rsidRDefault="00734343" w:rsidP="002B00C2">
            <w:pPr>
              <w:jc w:val="center"/>
            </w:pPr>
            <w:r>
              <w:t>До 26.07.</w:t>
            </w:r>
          </w:p>
        </w:tc>
        <w:tc>
          <w:tcPr>
            <w:tcW w:w="1537" w:type="dxa"/>
          </w:tcPr>
          <w:p w:rsidR="00734343" w:rsidRDefault="00734343" w:rsidP="002B00C2">
            <w:pPr>
              <w:jc w:val="center"/>
            </w:pPr>
            <w:r>
              <w:t>Территория МО СП «Алтайское»</w:t>
            </w:r>
          </w:p>
        </w:tc>
        <w:tc>
          <w:tcPr>
            <w:tcW w:w="2340" w:type="dxa"/>
          </w:tcPr>
          <w:p w:rsidR="00734343" w:rsidRDefault="00734343" w:rsidP="002B00C2">
            <w:pPr>
              <w:jc w:val="center"/>
            </w:pPr>
            <w:r>
              <w:t>Администрация МО СП «Алтайское»</w:t>
            </w:r>
          </w:p>
        </w:tc>
      </w:tr>
      <w:tr w:rsidR="00734343" w:rsidTr="002B00C2">
        <w:tc>
          <w:tcPr>
            <w:tcW w:w="540" w:type="dxa"/>
          </w:tcPr>
          <w:p w:rsidR="00734343" w:rsidRDefault="00734343" w:rsidP="002B00C2">
            <w:pPr>
              <w:jc w:val="center"/>
            </w:pPr>
            <w:r>
              <w:t>5.</w:t>
            </w:r>
          </w:p>
        </w:tc>
        <w:tc>
          <w:tcPr>
            <w:tcW w:w="4043" w:type="dxa"/>
          </w:tcPr>
          <w:p w:rsidR="00734343" w:rsidRDefault="00734343" w:rsidP="002B00C2">
            <w:r>
              <w:t>Создать резерв ГСМ</w:t>
            </w:r>
          </w:p>
        </w:tc>
        <w:tc>
          <w:tcPr>
            <w:tcW w:w="1620" w:type="dxa"/>
          </w:tcPr>
          <w:p w:rsidR="00734343" w:rsidRDefault="00734343" w:rsidP="002B00C2">
            <w:pPr>
              <w:jc w:val="center"/>
            </w:pPr>
            <w:r>
              <w:t>До 27.06.</w:t>
            </w:r>
          </w:p>
          <w:p w:rsidR="00734343" w:rsidRDefault="00734343" w:rsidP="002B00C2">
            <w:pPr>
              <w:jc w:val="center"/>
            </w:pPr>
          </w:p>
        </w:tc>
        <w:tc>
          <w:tcPr>
            <w:tcW w:w="1537" w:type="dxa"/>
          </w:tcPr>
          <w:p w:rsidR="00734343" w:rsidRDefault="00734343" w:rsidP="002B00C2">
            <w:pPr>
              <w:jc w:val="center"/>
            </w:pPr>
            <w:r>
              <w:t>Зона затопления</w:t>
            </w:r>
          </w:p>
        </w:tc>
        <w:tc>
          <w:tcPr>
            <w:tcW w:w="2340" w:type="dxa"/>
          </w:tcPr>
          <w:p w:rsidR="00734343" w:rsidRDefault="00734343" w:rsidP="002B00C2">
            <w:pPr>
              <w:jc w:val="center"/>
            </w:pPr>
            <w:r>
              <w:t>Администрация МО СП «Алтайское»</w:t>
            </w:r>
          </w:p>
        </w:tc>
      </w:tr>
    </w:tbl>
    <w:p w:rsidR="00734343" w:rsidRDefault="00734343" w:rsidP="00734343">
      <w:pPr>
        <w:rPr>
          <w:sz w:val="28"/>
          <w:szCs w:val="28"/>
        </w:rPr>
      </w:pPr>
    </w:p>
    <w:p w:rsidR="00D036E0" w:rsidRDefault="00D036E0"/>
    <w:sectPr w:rsidR="00D036E0" w:rsidSect="00D0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3B5"/>
    <w:multiLevelType w:val="hybridMultilevel"/>
    <w:tmpl w:val="09EE4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AAA0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40811"/>
    <w:multiLevelType w:val="hybridMultilevel"/>
    <w:tmpl w:val="A0FA03CE"/>
    <w:lvl w:ilvl="0" w:tplc="C4F6A8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343"/>
    <w:rsid w:val="00734343"/>
    <w:rsid w:val="00D0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3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34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Title">
    <w:name w:val="ConsPlusTitle"/>
    <w:rsid w:val="00734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43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2018-07-30T02:44:00Z</dcterms:created>
  <dcterms:modified xsi:type="dcterms:W3CDTF">2018-07-30T02:44:00Z</dcterms:modified>
</cp:coreProperties>
</file>