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FD" w:rsidRPr="00A1759E" w:rsidRDefault="00366DFD" w:rsidP="00366DF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366DFD" w:rsidRPr="00A1759E" w:rsidRDefault="00366DFD" w:rsidP="00366DF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66DFD" w:rsidRPr="00A1759E" w:rsidRDefault="00366DFD" w:rsidP="00366D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366DFD" w:rsidRPr="00A1759E" w:rsidRDefault="00366DFD" w:rsidP="00366D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366DFD" w:rsidRPr="00A1759E" w:rsidRDefault="00366DFD" w:rsidP="00366DF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DFD" w:rsidRPr="00A1759E" w:rsidRDefault="00366DFD" w:rsidP="00366DF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DFD" w:rsidRPr="00A1759E" w:rsidRDefault="00366DFD" w:rsidP="00366D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366DFD" w:rsidRPr="00A1759E" w:rsidRDefault="00366DFD" w:rsidP="00366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FD" w:rsidRPr="00A1759E" w:rsidRDefault="00366DFD" w:rsidP="00366D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августа </w:t>
      </w:r>
      <w:r w:rsidRPr="00A1759E">
        <w:rPr>
          <w:rFonts w:ascii="Times New Roman" w:hAnsi="Times New Roman" w:cs="Times New Roman"/>
          <w:sz w:val="24"/>
          <w:szCs w:val="24"/>
        </w:rPr>
        <w:t xml:space="preserve">2017 года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20      </w:t>
      </w:r>
      <w:r w:rsidRPr="00A175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75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759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1759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A1759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759E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</w:p>
    <w:p w:rsidR="00366DFD" w:rsidRDefault="00366DFD" w:rsidP="00366DF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366DFD" w:rsidRDefault="00366DFD" w:rsidP="00366DF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366DFD" w:rsidRPr="00F24DCA" w:rsidRDefault="00366DFD" w:rsidP="0036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CA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муниципальных услуг, предоставляемых МО СП «</w:t>
      </w:r>
      <w:r>
        <w:rPr>
          <w:rFonts w:ascii="Times New Roman" w:hAnsi="Times New Roman" w:cs="Times New Roman"/>
          <w:b/>
          <w:sz w:val="24"/>
          <w:szCs w:val="24"/>
        </w:rPr>
        <w:t>Алтайское</w:t>
      </w:r>
      <w:r w:rsidRPr="00F24DCA">
        <w:rPr>
          <w:rFonts w:ascii="Times New Roman" w:hAnsi="Times New Roman" w:cs="Times New Roman"/>
          <w:b/>
          <w:sz w:val="24"/>
          <w:szCs w:val="24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F24DCA">
        <w:rPr>
          <w:rFonts w:ascii="Times New Roman" w:hAnsi="Times New Roman" w:cs="Times New Roman"/>
          <w:b/>
          <w:sz w:val="24"/>
          <w:szCs w:val="24"/>
        </w:rPr>
        <w:t>Кяхтинскому</w:t>
      </w:r>
      <w:proofErr w:type="spellEnd"/>
      <w:r w:rsidRPr="00F24DCA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366DFD" w:rsidRPr="00F24DCA" w:rsidRDefault="00366DFD" w:rsidP="00366D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DCA">
        <w:rPr>
          <w:rFonts w:ascii="Times New Roman" w:hAnsi="Times New Roman" w:cs="Times New Roman"/>
          <w:sz w:val="24"/>
          <w:szCs w:val="24"/>
        </w:rPr>
        <w:t>В соответствии с пунктом 3 постановления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пунктом 2 Постановления Правительства Республики Бурятия от 07.02.2013 г. № 51 «Об утверждении перечней государственных и муниципальных услуг, предоставляемых исполнительными</w:t>
      </w:r>
      <w:proofErr w:type="gramEnd"/>
      <w:r w:rsidRPr="00F24DCA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услуг» ПОСТАНОВЛЯЕТ:</w:t>
      </w:r>
    </w:p>
    <w:p w:rsidR="00366DFD" w:rsidRPr="00F24DCA" w:rsidRDefault="00366DFD" w:rsidP="00366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DFD" w:rsidRPr="00F24DCA" w:rsidRDefault="00366DFD" w:rsidP="00366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DCA">
        <w:rPr>
          <w:rFonts w:ascii="Times New Roman" w:hAnsi="Times New Roman" w:cs="Times New Roman"/>
          <w:sz w:val="24"/>
          <w:szCs w:val="24"/>
        </w:rPr>
        <w:t>1) Утвердить перечень муниципальных услуг, предоставляемых МО СП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24DCA">
        <w:rPr>
          <w:rFonts w:ascii="Times New Roman" w:hAnsi="Times New Roman" w:cs="Times New Roman"/>
          <w:sz w:val="24"/>
          <w:szCs w:val="24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F24DCA">
        <w:rPr>
          <w:rFonts w:ascii="Times New Roman" w:hAnsi="Times New Roman" w:cs="Times New Roman"/>
          <w:sz w:val="24"/>
          <w:szCs w:val="24"/>
        </w:rPr>
        <w:t>Кяхтинскому</w:t>
      </w:r>
      <w:proofErr w:type="spellEnd"/>
      <w:r w:rsidRPr="00F24DCA">
        <w:rPr>
          <w:rFonts w:ascii="Times New Roman" w:hAnsi="Times New Roman" w:cs="Times New Roman"/>
          <w:sz w:val="24"/>
          <w:szCs w:val="24"/>
        </w:rPr>
        <w:t xml:space="preserve"> району согласно приложению №1.</w:t>
      </w:r>
    </w:p>
    <w:p w:rsidR="00366DFD" w:rsidRPr="00D4155D" w:rsidRDefault="00366DFD" w:rsidP="00366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DCA">
        <w:rPr>
          <w:rFonts w:ascii="Times New Roman" w:hAnsi="Times New Roman" w:cs="Times New Roman"/>
          <w:sz w:val="24"/>
          <w:szCs w:val="24"/>
        </w:rPr>
        <w:t xml:space="preserve">2) </w:t>
      </w:r>
      <w:r w:rsidRPr="00D4155D">
        <w:rPr>
          <w:rFonts w:ascii="Times New Roman" w:hAnsi="Times New Roman" w:cs="Times New Roman"/>
          <w:sz w:val="24"/>
          <w:szCs w:val="24"/>
        </w:rPr>
        <w:t>Постановление от 27 декабря 2013 г. № 27 «Об утверждении Перечня муниципальных услуг, предоставляемых администрацией МО СП «Алтайское» в многофункциональных центрах» признать утратившим силу.</w:t>
      </w:r>
    </w:p>
    <w:p w:rsidR="00366DFD" w:rsidRPr="00F24DCA" w:rsidRDefault="00366DFD" w:rsidP="00366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DCA">
        <w:rPr>
          <w:rFonts w:ascii="Times New Roman" w:hAnsi="Times New Roman" w:cs="Times New Roman"/>
          <w:sz w:val="24"/>
          <w:szCs w:val="24"/>
        </w:rPr>
        <w:t>3) Специалисту Администрации МО СП 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24DC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24DC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24DC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странице МО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24DCA">
        <w:rPr>
          <w:rFonts w:ascii="Times New Roman" w:hAnsi="Times New Roman" w:cs="Times New Roman"/>
          <w:sz w:val="24"/>
          <w:szCs w:val="24"/>
        </w:rPr>
        <w:t>» официального сайта МО «</w:t>
      </w:r>
      <w:proofErr w:type="spellStart"/>
      <w:r w:rsidRPr="00F24DC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F24DC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66DFD" w:rsidRPr="00F24DCA" w:rsidRDefault="00366DFD" w:rsidP="00366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DCA">
        <w:rPr>
          <w:rFonts w:ascii="Times New Roman" w:hAnsi="Times New Roman" w:cs="Times New Roman"/>
          <w:sz w:val="24"/>
          <w:szCs w:val="24"/>
        </w:rPr>
        <w:t>4) Контроль над исполнением настоящего постановления возлагаю на себя.</w:t>
      </w:r>
    </w:p>
    <w:p w:rsidR="00366DFD" w:rsidRPr="00F24DCA" w:rsidRDefault="00366DFD" w:rsidP="00366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DCA">
        <w:rPr>
          <w:rFonts w:ascii="Times New Roman" w:hAnsi="Times New Roman" w:cs="Times New Roman"/>
          <w:sz w:val="24"/>
          <w:szCs w:val="24"/>
        </w:rPr>
        <w:t>5) Настоящее постановление вступает в силу со дня его официального обнародования.</w:t>
      </w:r>
    </w:p>
    <w:p w:rsidR="00366DFD" w:rsidRDefault="00366DFD" w:rsidP="00366D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DC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И.о. главы МО СП «Алтайское»                          Л.Н.Гомбоева.                                       </w:t>
      </w:r>
    </w:p>
    <w:p w:rsidR="00366DFD" w:rsidRPr="00F24DCA" w:rsidRDefault="00366DFD" w:rsidP="00366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DCA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Pr="00F24DC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66DFD" w:rsidRPr="00F24DCA" w:rsidRDefault="00366DFD" w:rsidP="00366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DCA">
        <w:rPr>
          <w:rFonts w:ascii="Times New Roman" w:hAnsi="Times New Roman" w:cs="Times New Roman"/>
          <w:sz w:val="24"/>
          <w:szCs w:val="24"/>
        </w:rPr>
        <w:lastRenderedPageBreak/>
        <w:t>Постановлению Администрации</w:t>
      </w:r>
    </w:p>
    <w:p w:rsidR="00366DFD" w:rsidRPr="00F24DCA" w:rsidRDefault="00366DFD" w:rsidP="00366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DCA">
        <w:rPr>
          <w:rFonts w:ascii="Times New Roman" w:hAnsi="Times New Roman" w:cs="Times New Roman"/>
          <w:sz w:val="24"/>
          <w:szCs w:val="24"/>
        </w:rPr>
        <w:t>МО СП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24DCA">
        <w:rPr>
          <w:rFonts w:ascii="Times New Roman" w:hAnsi="Times New Roman" w:cs="Times New Roman"/>
          <w:sz w:val="24"/>
          <w:szCs w:val="24"/>
        </w:rPr>
        <w:t>»</w:t>
      </w:r>
    </w:p>
    <w:p w:rsidR="00366DFD" w:rsidRPr="00F24DCA" w:rsidRDefault="00366DFD" w:rsidP="00366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августа 2017 г. № 20</w:t>
      </w:r>
    </w:p>
    <w:p w:rsidR="00366DFD" w:rsidRPr="00F24DCA" w:rsidRDefault="00366DFD" w:rsidP="00366D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DFD" w:rsidRPr="00F24DCA" w:rsidRDefault="00366DFD" w:rsidP="00366DF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</w:tblGrid>
      <w:tr w:rsidR="00366DFD" w:rsidRPr="00F24DCA" w:rsidTr="00B23F5A">
        <w:tc>
          <w:tcPr>
            <w:tcW w:w="1101" w:type="dxa"/>
            <w:shd w:val="clear" w:color="auto" w:fill="auto"/>
          </w:tcPr>
          <w:p w:rsidR="00366DFD" w:rsidRPr="00F24DCA" w:rsidRDefault="00366DFD" w:rsidP="00B23F5A">
            <w:pPr>
              <w:tabs>
                <w:tab w:val="left" w:pos="901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по </w:t>
            </w:r>
            <w:proofErr w:type="spellStart"/>
            <w:proofErr w:type="gramStart"/>
            <w:r w:rsidRPr="00F24D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4D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4D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366DFD" w:rsidRPr="00F24DCA" w:rsidRDefault="00366DFD" w:rsidP="00B23F5A">
            <w:pPr>
              <w:tabs>
                <w:tab w:val="left" w:pos="901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</w:tr>
      <w:tr w:rsidR="00366DFD" w:rsidRPr="00F24DCA" w:rsidTr="00B23F5A">
        <w:tc>
          <w:tcPr>
            <w:tcW w:w="1101" w:type="dxa"/>
            <w:shd w:val="clear" w:color="auto" w:fill="auto"/>
          </w:tcPr>
          <w:p w:rsidR="00366DFD" w:rsidRPr="00F24DCA" w:rsidRDefault="00366DFD" w:rsidP="00366DFD">
            <w:pPr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66DFD" w:rsidRPr="00F24DCA" w:rsidRDefault="00366DFD" w:rsidP="00B23F5A">
            <w:pPr>
              <w:tabs>
                <w:tab w:val="left" w:pos="901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CA">
              <w:rPr>
                <w:rFonts w:ascii="Times New Roman" w:hAnsi="Times New Roman" w:cs="Times New Roman"/>
                <w:sz w:val="24"/>
                <w:szCs w:val="24"/>
              </w:rPr>
              <w:t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      </w:r>
          </w:p>
        </w:tc>
      </w:tr>
      <w:tr w:rsidR="00366DFD" w:rsidRPr="00F24DCA" w:rsidTr="00B23F5A">
        <w:tc>
          <w:tcPr>
            <w:tcW w:w="1101" w:type="dxa"/>
            <w:shd w:val="clear" w:color="auto" w:fill="auto"/>
          </w:tcPr>
          <w:p w:rsidR="00366DFD" w:rsidRPr="00F24DCA" w:rsidRDefault="00366DFD" w:rsidP="00366DFD">
            <w:pPr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66DFD" w:rsidRPr="00F24DCA" w:rsidRDefault="00366DFD" w:rsidP="00B23F5A">
            <w:pPr>
              <w:tabs>
                <w:tab w:val="left" w:pos="901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CA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адреса объекта недвижимости</w:t>
            </w:r>
          </w:p>
        </w:tc>
      </w:tr>
      <w:tr w:rsidR="00366DFD" w:rsidRPr="00F24DCA" w:rsidTr="00B23F5A">
        <w:tc>
          <w:tcPr>
            <w:tcW w:w="1101" w:type="dxa"/>
            <w:shd w:val="clear" w:color="auto" w:fill="auto"/>
          </w:tcPr>
          <w:p w:rsidR="00366DFD" w:rsidRPr="00F24DCA" w:rsidRDefault="00366DFD" w:rsidP="00366DFD">
            <w:pPr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66DFD" w:rsidRPr="00F24DCA" w:rsidRDefault="00366DFD" w:rsidP="00B23F5A">
            <w:pPr>
              <w:tabs>
                <w:tab w:val="left" w:pos="901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CA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</w:tr>
      <w:tr w:rsidR="00366DFD" w:rsidRPr="00F24DCA" w:rsidTr="00B23F5A">
        <w:tc>
          <w:tcPr>
            <w:tcW w:w="1101" w:type="dxa"/>
            <w:shd w:val="clear" w:color="auto" w:fill="auto"/>
          </w:tcPr>
          <w:p w:rsidR="00366DFD" w:rsidRPr="00F24DCA" w:rsidRDefault="00366DFD" w:rsidP="00366DFD">
            <w:pPr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66DFD" w:rsidRPr="00F24DCA" w:rsidRDefault="00366DFD" w:rsidP="00B23F5A">
            <w:pPr>
              <w:tabs>
                <w:tab w:val="left" w:pos="901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реестра муниципального имущества </w:t>
            </w:r>
          </w:p>
        </w:tc>
      </w:tr>
      <w:tr w:rsidR="00366DFD" w:rsidRPr="00F24DCA" w:rsidTr="00B23F5A">
        <w:tc>
          <w:tcPr>
            <w:tcW w:w="1101" w:type="dxa"/>
            <w:shd w:val="clear" w:color="auto" w:fill="auto"/>
          </w:tcPr>
          <w:p w:rsidR="00366DFD" w:rsidRPr="00F24DCA" w:rsidRDefault="00366DFD" w:rsidP="00366DFD">
            <w:pPr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66DFD" w:rsidRPr="00F24DCA" w:rsidRDefault="00366DFD" w:rsidP="00B23F5A">
            <w:pPr>
              <w:tabs>
                <w:tab w:val="left" w:pos="901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366DFD" w:rsidRPr="00F24DCA" w:rsidRDefault="00366DFD" w:rsidP="00366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DFD" w:rsidRDefault="00366DFD" w:rsidP="00366DFD">
      <w:pPr>
        <w:jc w:val="both"/>
      </w:pPr>
    </w:p>
    <w:p w:rsidR="00366DFD" w:rsidRDefault="00366DFD" w:rsidP="00366DFD">
      <w:pPr>
        <w:jc w:val="both"/>
      </w:pPr>
    </w:p>
    <w:p w:rsidR="00366DFD" w:rsidRDefault="00366DFD" w:rsidP="00366DFD">
      <w:pPr>
        <w:jc w:val="both"/>
      </w:pPr>
    </w:p>
    <w:p w:rsidR="00366DFD" w:rsidRDefault="00366DFD" w:rsidP="00366DFD">
      <w:pPr>
        <w:jc w:val="both"/>
      </w:pPr>
    </w:p>
    <w:p w:rsidR="00366DFD" w:rsidRDefault="00366DFD" w:rsidP="00366DFD">
      <w:pPr>
        <w:jc w:val="both"/>
      </w:pPr>
    </w:p>
    <w:p w:rsidR="00366DFD" w:rsidRDefault="00366DFD" w:rsidP="00366DFD">
      <w:pPr>
        <w:jc w:val="both"/>
      </w:pPr>
    </w:p>
    <w:p w:rsidR="001131CC" w:rsidRDefault="001131CC"/>
    <w:sectPr w:rsidR="001131CC" w:rsidSect="0011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FD"/>
    <w:rsid w:val="001131CC"/>
    <w:rsid w:val="0036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>Home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2018-02-02T04:05:00Z</dcterms:created>
  <dcterms:modified xsi:type="dcterms:W3CDTF">2018-02-02T04:06:00Z</dcterms:modified>
</cp:coreProperties>
</file>