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7" w:rsidRDefault="00CB5067" w:rsidP="00CB5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CB5067" w:rsidRDefault="00CB5067" w:rsidP="00CB5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  <w:t>СЕЛЬСКОГО ПОСЕЛЕНИЯ «АЛТАЙСКОЕ»</w:t>
      </w:r>
      <w:r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CB5067" w:rsidRDefault="00CB5067" w:rsidP="00CB5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067" w:rsidRDefault="00CB5067" w:rsidP="00CB5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5067" w:rsidRDefault="00CB5067" w:rsidP="00CB50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067" w:rsidRDefault="00CB5067" w:rsidP="00CB5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«01» марта  2016 года                                  № 1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</w:p>
    <w:p w:rsidR="00CB5067" w:rsidRDefault="00CB5067" w:rsidP="00CB50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067" w:rsidRDefault="00CB5067" w:rsidP="00CB50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 в  административный регламент по предоставлению муниципальной услуги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присвоение, изменение и аннулирование адресов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«Алтайское»</w:t>
      </w:r>
    </w:p>
    <w:p w:rsidR="00CB5067" w:rsidRDefault="00CB5067" w:rsidP="00CB5067">
      <w:pPr>
        <w:pStyle w:val="ConsPlusNormal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Кяхтинского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РБ.</w:t>
      </w:r>
    </w:p>
    <w:p w:rsidR="00CB5067" w:rsidRDefault="00CB5067" w:rsidP="00CB50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5067" w:rsidRDefault="00CB5067" w:rsidP="00CB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>
        <w:rPr>
          <w:rFonts w:ascii="Times New Roman" w:hAnsi="Times New Roman" w:cs="Times New Roman"/>
          <w:sz w:val="24"/>
          <w:szCs w:val="24"/>
        </w:rPr>
        <w:t>», постановлением Правительства РФ  от 19.11.2014 года № 1221 «Об утверждении правил присвоения, изменения, аннулирования адресов», Уставом муниципального образования сельского поселения «Алтайское»,</w:t>
      </w:r>
    </w:p>
    <w:p w:rsidR="00CB5067" w:rsidRDefault="00CB5067" w:rsidP="00CB50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067" w:rsidRDefault="00CB5067" w:rsidP="00CB5067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5067" w:rsidRDefault="00CB5067" w:rsidP="00CB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067" w:rsidRDefault="00CB5067" w:rsidP="00CB50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Внести следующие изменения и дополнения в административный регламент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«Алтайское» по предоставлению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присвоение, изменение, аннулирование адресов</w:t>
      </w:r>
      <w:r>
        <w:rPr>
          <w:rFonts w:ascii="Times New Roman" w:hAnsi="Times New Roman" w:cs="Times New Roman"/>
          <w:bCs/>
          <w:sz w:val="24"/>
          <w:szCs w:val="24"/>
        </w:rPr>
        <w:t>» от 16.10.2015 года № 19:</w:t>
      </w:r>
    </w:p>
    <w:p w:rsidR="00CB5067" w:rsidRDefault="00CB5067" w:rsidP="00CB50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В названии постановления слово «изменение» заменить словом: «изменение»;</w:t>
      </w:r>
    </w:p>
    <w:p w:rsidR="00CB5067" w:rsidRDefault="00CB5067" w:rsidP="00CB5067">
      <w:pPr>
        <w:pStyle w:val="NoSpacing1"/>
        <w:numPr>
          <w:ilvl w:val="0"/>
          <w:numId w:val="1"/>
        </w:numPr>
        <w:jc w:val="both"/>
      </w:pPr>
      <w:r>
        <w:t>Часть 2.16 раздела 2 дополнить абзацами следующего содержания:</w:t>
      </w:r>
    </w:p>
    <w:p w:rsidR="00CB5067" w:rsidRDefault="00CB5067" w:rsidP="00CB5067">
      <w:pPr>
        <w:pStyle w:val="NoSpacing1"/>
        <w:jc w:val="both"/>
      </w:pPr>
      <w:r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CB5067" w:rsidRDefault="00CB5067" w:rsidP="00CB5067">
      <w:pPr>
        <w:pStyle w:val="NoSpacing1"/>
        <w:jc w:val="both"/>
      </w:pPr>
      <w:r>
        <w:t xml:space="preserve"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</w:t>
      </w:r>
      <w:r>
        <w:lastRenderedPageBreak/>
        <w:t>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CB5067" w:rsidRDefault="00CB5067" w:rsidP="00CB50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.»»</w:t>
      </w:r>
      <w:proofErr w:type="gramEnd"/>
    </w:p>
    <w:p w:rsidR="00CB5067" w:rsidRDefault="00CB5067" w:rsidP="00CB5067">
      <w:pPr>
        <w:pStyle w:val="a3"/>
        <w:numPr>
          <w:ilvl w:val="0"/>
          <w:numId w:val="1"/>
        </w:numPr>
        <w:jc w:val="both"/>
      </w:pPr>
      <w:r>
        <w:t xml:space="preserve">пункт 2.18. – исключить. </w:t>
      </w:r>
    </w:p>
    <w:p w:rsidR="00CB5067" w:rsidRDefault="00CB5067" w:rsidP="00CB50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Раздел 3 после слов «их выполнения» дополнить словами «</w:t>
      </w:r>
      <w:proofErr w:type="gramStart"/>
      <w:r>
        <w:rPr>
          <w:color w:val="000000"/>
        </w:rPr>
        <w:t>,а</w:t>
      </w:r>
      <w:proofErr w:type="gramEnd"/>
      <w:r>
        <w:rPr>
          <w:color w:val="000000"/>
        </w:rPr>
        <w:t xml:space="preserve"> также особенности выполнения административных процедур в многофункциональных центрах»;</w:t>
      </w:r>
    </w:p>
    <w:p w:rsidR="00CB5067" w:rsidRDefault="00CB5067" w:rsidP="00CB5067">
      <w:pPr>
        <w:pStyle w:val="a3"/>
        <w:numPr>
          <w:ilvl w:val="0"/>
          <w:numId w:val="1"/>
        </w:numPr>
        <w:jc w:val="both"/>
      </w:pPr>
      <w:r>
        <w:t>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CB5067" w:rsidRDefault="00CB5067" w:rsidP="00CB5067">
      <w:pPr>
        <w:pStyle w:val="NoSpacing1"/>
        <w:jc w:val="both"/>
      </w:pPr>
      <w:r>
        <w:t xml:space="preserve">3.6.1. </w:t>
      </w:r>
      <w:proofErr w:type="gramStart"/>
      <w: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CB5067" w:rsidRDefault="00CB5067" w:rsidP="00CB5067">
      <w:pPr>
        <w:pStyle w:val="NoSpacing1"/>
        <w:jc w:val="both"/>
      </w:pPr>
      <w: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CB5067" w:rsidRDefault="00CB5067" w:rsidP="00CB5067">
      <w:pPr>
        <w:pStyle w:val="NoSpacing1"/>
        <w:jc w:val="both"/>
      </w:pPr>
      <w:r>
        <w:t xml:space="preserve"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              </w:t>
      </w:r>
    </w:p>
    <w:p w:rsidR="00CB5067" w:rsidRDefault="00CB5067" w:rsidP="00CB5067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Специалисту Администрации МО СП «Алтайское»,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Кяхтинский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CB5067" w:rsidRDefault="00CB5067" w:rsidP="00CB5067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CB5067" w:rsidRDefault="00CB5067" w:rsidP="00CB5067">
      <w:pPr>
        <w:pStyle w:val="ListParagraph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CB5067" w:rsidRDefault="00CB5067" w:rsidP="00CB5067">
      <w:pPr>
        <w:pStyle w:val="ListParagraph1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CB5067" w:rsidRDefault="00CB5067" w:rsidP="00CB5067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CB5067" w:rsidRDefault="00CB5067" w:rsidP="00CB5067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</w:p>
    <w:p w:rsidR="00CB5067" w:rsidRDefault="00CB5067" w:rsidP="00CB5067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Глава  МО СП «Алтайское»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Ж.Н.Буянтуев</w:t>
      </w:r>
      <w:proofErr w:type="spellEnd"/>
    </w:p>
    <w:p w:rsidR="00CB5067" w:rsidRDefault="00CB5067" w:rsidP="00CB5067">
      <w:pPr>
        <w:spacing w:before="150" w:after="150"/>
        <w:rPr>
          <w:rFonts w:ascii="Times New Roman" w:hAnsi="Times New Roman" w:cs="Times New Roman"/>
          <w:bCs/>
          <w:sz w:val="24"/>
          <w:szCs w:val="24"/>
        </w:rPr>
      </w:pPr>
    </w:p>
    <w:p w:rsidR="00CB5067" w:rsidRDefault="00CB5067" w:rsidP="00CB5067">
      <w:pPr>
        <w:rPr>
          <w:rFonts w:ascii="Times New Roman" w:hAnsi="Times New Roman" w:cs="Times New Roman"/>
          <w:sz w:val="24"/>
          <w:szCs w:val="24"/>
        </w:rPr>
      </w:pPr>
    </w:p>
    <w:p w:rsidR="00CB5067" w:rsidRDefault="00CB5067" w:rsidP="00CB5067">
      <w:pPr>
        <w:rPr>
          <w:rFonts w:ascii="Times New Roman" w:hAnsi="Times New Roman" w:cs="Times New Roman"/>
          <w:sz w:val="24"/>
          <w:szCs w:val="24"/>
        </w:rPr>
      </w:pPr>
    </w:p>
    <w:p w:rsidR="00CB5067" w:rsidRDefault="00CB5067" w:rsidP="00CB50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5067" w:rsidRDefault="00CB5067" w:rsidP="00CB5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2741"/>
    <w:multiLevelType w:val="hybridMultilevel"/>
    <w:tmpl w:val="3414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67"/>
    <w:rsid w:val="000431A8"/>
    <w:rsid w:val="00CB5067"/>
    <w:rsid w:val="00F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CB50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CB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B506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B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2018-02-07T02:45:00Z</dcterms:created>
  <dcterms:modified xsi:type="dcterms:W3CDTF">2018-02-07T02:46:00Z</dcterms:modified>
</cp:coreProperties>
</file>