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F4" w:rsidRDefault="007B0BF4" w:rsidP="007B0BF4">
      <w:pPr>
        <w:ind w:left="-720" w:right="-185"/>
        <w:jc w:val="center"/>
        <w:rPr>
          <w:b/>
          <w:bCs/>
          <w:smallCaps/>
        </w:rPr>
      </w:pPr>
      <w:r>
        <w:rPr>
          <w:b/>
          <w:bCs/>
          <w:smallCaps/>
        </w:rPr>
        <w:t xml:space="preserve">Муниципальное казенное учреждение                                                                                                       Администрация  Муниципального образования </w:t>
      </w:r>
    </w:p>
    <w:p w:rsidR="007B0BF4" w:rsidRDefault="007B0BF4" w:rsidP="007B0BF4">
      <w:pPr>
        <w:ind w:left="-720" w:right="-185"/>
        <w:jc w:val="center"/>
        <w:rPr>
          <w:b/>
          <w:bCs/>
          <w:smallCaps/>
        </w:rPr>
      </w:pPr>
      <w:r>
        <w:rPr>
          <w:b/>
          <w:bCs/>
          <w:smallCaps/>
        </w:rPr>
        <w:t>сельского поселения «Алтайское»</w:t>
      </w:r>
    </w:p>
    <w:p w:rsidR="007B0BF4" w:rsidRDefault="007B0BF4" w:rsidP="007B0BF4">
      <w:pPr>
        <w:keepNext/>
        <w:ind w:left="-720" w:right="-185"/>
        <w:jc w:val="center"/>
        <w:outlineLvl w:val="5"/>
        <w:rPr>
          <w:b/>
          <w:bCs/>
          <w:smallCaps/>
        </w:rPr>
      </w:pPr>
      <w:proofErr w:type="spellStart"/>
      <w:r>
        <w:rPr>
          <w:b/>
          <w:bCs/>
          <w:smallCaps/>
        </w:rPr>
        <w:t>Кяхтинского</w:t>
      </w:r>
      <w:proofErr w:type="spellEnd"/>
      <w:r>
        <w:rPr>
          <w:b/>
          <w:bCs/>
          <w:smallCaps/>
        </w:rPr>
        <w:t xml:space="preserve"> района  Республики Бурятия</w:t>
      </w:r>
    </w:p>
    <w:p w:rsidR="007B0BF4" w:rsidRDefault="007B0BF4" w:rsidP="007B0BF4">
      <w:pPr>
        <w:ind w:left="-540"/>
      </w:pPr>
      <w:r>
        <w:t>=========================================================================</w:t>
      </w:r>
    </w:p>
    <w:p w:rsidR="007B0BF4" w:rsidRDefault="007B0BF4" w:rsidP="007B0BF4">
      <w:pPr>
        <w:ind w:left="-540" w:firstLine="360"/>
        <w:rPr>
          <w:sz w:val="20"/>
          <w:szCs w:val="20"/>
        </w:rPr>
      </w:pPr>
      <w:r>
        <w:rPr>
          <w:smallCaps/>
        </w:rPr>
        <w:t xml:space="preserve">  </w:t>
      </w:r>
      <w:r>
        <w:rPr>
          <w:sz w:val="20"/>
          <w:szCs w:val="20"/>
        </w:rPr>
        <w:t xml:space="preserve">                                 </w:t>
      </w:r>
    </w:p>
    <w:p w:rsidR="007B0BF4" w:rsidRDefault="007B0BF4" w:rsidP="007B0BF4">
      <w:pPr>
        <w:jc w:val="center"/>
        <w:rPr>
          <w:b/>
          <w:bCs/>
        </w:rPr>
      </w:pPr>
      <w:r>
        <w:rPr>
          <w:b/>
          <w:bCs/>
        </w:rPr>
        <w:t xml:space="preserve">  ПОСТАНОВЛЕНИЕ</w:t>
      </w:r>
    </w:p>
    <w:p w:rsidR="007B0BF4" w:rsidRDefault="007B0BF4" w:rsidP="007B0BF4">
      <w:r>
        <w:t xml:space="preserve">от «31» июля 2013года.                                                                                               № 12                                                </w:t>
      </w:r>
    </w:p>
    <w:p w:rsidR="007B0BF4" w:rsidRDefault="007B0BF4" w:rsidP="007B0BF4">
      <w:r>
        <w:t xml:space="preserve">                                                                 </w:t>
      </w:r>
      <w:proofErr w:type="spellStart"/>
      <w:r>
        <w:t>с</w:t>
      </w:r>
      <w:proofErr w:type="gramStart"/>
      <w:r>
        <w:t>.У</w:t>
      </w:r>
      <w:proofErr w:type="gramEnd"/>
      <w:r>
        <w:t>сть-Дунгуй</w:t>
      </w:r>
      <w:proofErr w:type="spellEnd"/>
    </w:p>
    <w:p w:rsidR="007B0BF4" w:rsidRDefault="007B0BF4" w:rsidP="007B0BF4"/>
    <w:p w:rsidR="007B0BF4" w:rsidRDefault="007B0BF4" w:rsidP="007B0BF4"/>
    <w:p w:rsidR="007B0BF4" w:rsidRDefault="007B0BF4" w:rsidP="007B0BF4">
      <w:pPr>
        <w:pStyle w:val="ConsPlusNonformat"/>
        <w:widowControl/>
        <w:jc w:val="both"/>
        <w:rPr>
          <w:rFonts w:cs="Times New Roman"/>
          <w:sz w:val="24"/>
          <w:szCs w:val="24"/>
        </w:rPr>
      </w:pPr>
      <w:r>
        <w:rPr>
          <w:rFonts w:ascii="Times New Roman" w:hAnsi="Times New Roman" w:cs="Times New Roman"/>
          <w:b/>
          <w:bCs/>
          <w:sz w:val="24"/>
          <w:szCs w:val="24"/>
        </w:rPr>
        <w:t xml:space="preserve">Об административном регламенте Администрации Муниципального образования сельского поселения «Алтайское» </w:t>
      </w:r>
      <w:proofErr w:type="spellStart"/>
      <w:r>
        <w:rPr>
          <w:rFonts w:ascii="Times New Roman" w:hAnsi="Times New Roman" w:cs="Times New Roman"/>
          <w:b/>
          <w:bCs/>
          <w:sz w:val="24"/>
          <w:szCs w:val="24"/>
        </w:rPr>
        <w:t>Кяхтинского</w:t>
      </w:r>
      <w:proofErr w:type="spellEnd"/>
      <w:r>
        <w:rPr>
          <w:rFonts w:ascii="Times New Roman" w:hAnsi="Times New Roman" w:cs="Times New Roman"/>
          <w:b/>
          <w:bCs/>
          <w:sz w:val="24"/>
          <w:szCs w:val="24"/>
        </w:rPr>
        <w:t xml:space="preserve"> района Республики Бурятия по предоставлению муниципальной услуги «Оформление архивных справок»</w:t>
      </w:r>
      <w:r>
        <w:rPr>
          <w:rFonts w:cs="Times New Roman"/>
          <w:sz w:val="24"/>
          <w:szCs w:val="24"/>
        </w:rPr>
        <w:tab/>
      </w:r>
    </w:p>
    <w:p w:rsidR="007B0BF4" w:rsidRDefault="007B0BF4" w:rsidP="007B0BF4"/>
    <w:p w:rsidR="007B0BF4" w:rsidRDefault="007B0BF4" w:rsidP="007B0BF4">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8"/>
          <w:szCs w:val="28"/>
        </w:rPr>
        <w:tab/>
      </w:r>
      <w:r>
        <w:rPr>
          <w:rFonts w:ascii="Times New Roman" w:hAnsi="Times New Roman" w:cs="Times New Roman"/>
          <w:b w:val="0"/>
          <w:bCs w:val="0"/>
          <w:sz w:val="24"/>
          <w:szCs w:val="24"/>
        </w:rPr>
        <w:t xml:space="preserve">Руководствуясь федеральным законом от 27.07.2010 г. № 210-ФЗ «Об организации предоставления государственных и муниципальных услуг», постановлением главы муниципального образования сельского поселения «Алтайское» от  19. </w:t>
      </w:r>
      <w:smartTag w:uri="urn:schemas-microsoft-com:office:smarttags" w:element="metricconverter">
        <w:smartTagPr>
          <w:attr w:name="ProductID" w:val="03.2012 г"/>
        </w:smartTagPr>
        <w:r>
          <w:rPr>
            <w:rFonts w:ascii="Times New Roman" w:hAnsi="Times New Roman" w:cs="Times New Roman"/>
            <w:b w:val="0"/>
            <w:bCs w:val="0"/>
            <w:sz w:val="24"/>
            <w:szCs w:val="24"/>
          </w:rPr>
          <w:t>03.2012 г</w:t>
        </w:r>
      </w:smartTag>
      <w:r>
        <w:rPr>
          <w:rFonts w:ascii="Times New Roman" w:hAnsi="Times New Roman" w:cs="Times New Roman"/>
          <w:b w:val="0"/>
          <w:bCs w:val="0"/>
          <w:sz w:val="24"/>
          <w:szCs w:val="24"/>
        </w:rPr>
        <w:t>.  № 5  «О реестре муниципальных услуг, предоставляемых гражданам и организациям Администрацией МО СП «Алтайское» постановляю:</w:t>
      </w:r>
    </w:p>
    <w:p w:rsidR="007B0BF4" w:rsidRDefault="007B0BF4" w:rsidP="007B0BF4"/>
    <w:p w:rsidR="007B0BF4" w:rsidRDefault="007B0BF4" w:rsidP="007B0BF4">
      <w:pPr>
        <w:jc w:val="both"/>
      </w:pPr>
      <w:r>
        <w:t xml:space="preserve">         1. Утвердить прилагаемый административный регламент Администрации Муниципального образования сельского поселения «Алтайское» по предоставлению муниципальной услуги «Оформление архивных справок».</w:t>
      </w:r>
    </w:p>
    <w:p w:rsidR="007B0BF4" w:rsidRDefault="007B0BF4" w:rsidP="007B0BF4">
      <w:pPr>
        <w:numPr>
          <w:ilvl w:val="0"/>
          <w:numId w:val="12"/>
        </w:numPr>
        <w:jc w:val="both"/>
      </w:pPr>
      <w:r>
        <w:t xml:space="preserve">   Специалисту  Администрации МО «Алтайское» (Гомбоевой Л.Н.)     </w:t>
      </w:r>
    </w:p>
    <w:p w:rsidR="007B0BF4" w:rsidRDefault="007B0BF4" w:rsidP="007B0BF4">
      <w:pPr>
        <w:ind w:left="600"/>
        <w:jc w:val="both"/>
      </w:pPr>
      <w:r>
        <w:t xml:space="preserve"> разместить Административный регламент в сети Интернет на </w:t>
      </w:r>
      <w:proofErr w:type="gramStart"/>
      <w:r>
        <w:t>официальном</w:t>
      </w:r>
      <w:proofErr w:type="gramEnd"/>
    </w:p>
    <w:p w:rsidR="007B0BF4" w:rsidRDefault="007B0BF4" w:rsidP="007B0BF4">
      <w:pPr>
        <w:ind w:left="600"/>
        <w:jc w:val="both"/>
      </w:pPr>
      <w:r>
        <w:t xml:space="preserve"> </w:t>
      </w:r>
      <w:proofErr w:type="gramStart"/>
      <w:r>
        <w:t>сайте</w:t>
      </w:r>
      <w:proofErr w:type="gramEnd"/>
      <w:r>
        <w:t xml:space="preserve"> Администрации    МО «</w:t>
      </w:r>
      <w:proofErr w:type="spellStart"/>
      <w:r>
        <w:t>Кяхтинский</w:t>
      </w:r>
      <w:proofErr w:type="spellEnd"/>
      <w:r>
        <w:t xml:space="preserve"> район»  </w:t>
      </w:r>
      <w:hyperlink r:id="rId6" w:history="1">
        <w:r>
          <w:rPr>
            <w:rStyle w:val="a3"/>
            <w:lang w:val="en-US"/>
          </w:rPr>
          <w:t>http</w:t>
        </w:r>
        <w:r>
          <w:rPr>
            <w:rStyle w:val="a3"/>
          </w:rPr>
          <w:t>://</w:t>
        </w:r>
        <w:proofErr w:type="spellStart"/>
        <w:r>
          <w:rPr>
            <w:rStyle w:val="a3"/>
            <w:lang w:val="en-US"/>
          </w:rPr>
          <w:t>admkht</w:t>
        </w:r>
        <w:proofErr w:type="spellEnd"/>
        <w:r>
          <w:rPr>
            <w:rStyle w:val="a3"/>
          </w:rPr>
          <w:t>.</w:t>
        </w:r>
        <w:proofErr w:type="spellStart"/>
        <w:r>
          <w:rPr>
            <w:rStyle w:val="a3"/>
            <w:lang w:val="en-US"/>
          </w:rPr>
          <w:t>sdep</w:t>
        </w:r>
        <w:proofErr w:type="spellEnd"/>
        <w:r>
          <w:rPr>
            <w:rStyle w:val="a3"/>
          </w:rPr>
          <w:t>.</w:t>
        </w:r>
        <w:proofErr w:type="spellStart"/>
        <w:r>
          <w:rPr>
            <w:rStyle w:val="a3"/>
            <w:lang w:val="en-US"/>
          </w:rPr>
          <w:t>ru</w:t>
        </w:r>
        <w:proofErr w:type="spellEnd"/>
      </w:hyperlink>
      <w:r>
        <w:t xml:space="preserve"> </w:t>
      </w:r>
    </w:p>
    <w:p w:rsidR="007B0BF4" w:rsidRDefault="007B0BF4" w:rsidP="007B0BF4">
      <w:pPr>
        <w:ind w:left="600"/>
        <w:jc w:val="both"/>
      </w:pPr>
      <w:r>
        <w:t xml:space="preserve"> на страничке МО СП «Алтайское».</w:t>
      </w:r>
    </w:p>
    <w:p w:rsidR="007B0BF4" w:rsidRDefault="007B0BF4" w:rsidP="007B0BF4">
      <w:pPr>
        <w:jc w:val="both"/>
      </w:pPr>
      <w:r>
        <w:t xml:space="preserve">.       3.       </w:t>
      </w:r>
      <w:proofErr w:type="gramStart"/>
      <w:r>
        <w:t>Контроль за</w:t>
      </w:r>
      <w:proofErr w:type="gramEnd"/>
      <w:r>
        <w:t xml:space="preserve"> исполнением настоящего постановления оставляю за собой.</w:t>
      </w:r>
    </w:p>
    <w:p w:rsidR="007B0BF4" w:rsidRDefault="007B0BF4" w:rsidP="007B0BF4">
      <w:pPr>
        <w:jc w:val="both"/>
      </w:pPr>
      <w:r>
        <w:t xml:space="preserve">        4.  Настоящее постановление вступает в силу </w:t>
      </w:r>
      <w:proofErr w:type="gramStart"/>
      <w:r>
        <w:t>с</w:t>
      </w:r>
      <w:proofErr w:type="gramEnd"/>
      <w:r>
        <w:t xml:space="preserve"> даты его официального обнародования.</w:t>
      </w:r>
    </w:p>
    <w:p w:rsidR="007B0BF4" w:rsidRDefault="007B0BF4" w:rsidP="007B0BF4">
      <w:pPr>
        <w:jc w:val="both"/>
      </w:pPr>
    </w:p>
    <w:p w:rsidR="007B0BF4" w:rsidRDefault="007B0BF4" w:rsidP="007B0BF4">
      <w:pPr>
        <w:jc w:val="both"/>
        <w:rPr>
          <w:b/>
          <w:bCs/>
        </w:rPr>
      </w:pPr>
    </w:p>
    <w:p w:rsidR="007B0BF4" w:rsidRDefault="007B0BF4" w:rsidP="007B0BF4">
      <w:pPr>
        <w:jc w:val="both"/>
        <w:rPr>
          <w:b/>
          <w:bCs/>
        </w:rPr>
      </w:pPr>
    </w:p>
    <w:p w:rsidR="007B0BF4" w:rsidRDefault="007B0BF4" w:rsidP="007B0BF4">
      <w:pPr>
        <w:jc w:val="both"/>
        <w:rPr>
          <w:b/>
          <w:bCs/>
        </w:rPr>
      </w:pPr>
    </w:p>
    <w:p w:rsidR="007B0BF4" w:rsidRDefault="007B0BF4" w:rsidP="007B0BF4">
      <w:pPr>
        <w:jc w:val="center"/>
        <w:rPr>
          <w:b/>
          <w:bCs/>
        </w:rPr>
      </w:pPr>
    </w:p>
    <w:p w:rsidR="007B0BF4" w:rsidRDefault="007B0BF4" w:rsidP="007B0BF4">
      <w:pPr>
        <w:jc w:val="center"/>
        <w:rPr>
          <w:b/>
          <w:bCs/>
        </w:rPr>
      </w:pPr>
      <w:r>
        <w:rPr>
          <w:b/>
          <w:bCs/>
        </w:rPr>
        <w:t xml:space="preserve">Глава МО СП «Алтайское»                      </w:t>
      </w:r>
      <w:proofErr w:type="spellStart"/>
      <w:r>
        <w:rPr>
          <w:b/>
          <w:bCs/>
        </w:rPr>
        <w:t>Ж.Н.Буянтуев</w:t>
      </w:r>
      <w:proofErr w:type="spellEnd"/>
    </w:p>
    <w:p w:rsidR="007B0BF4" w:rsidRDefault="007B0BF4" w:rsidP="007B0BF4">
      <w:pPr>
        <w:jc w:val="both"/>
        <w:rPr>
          <w:b/>
          <w:bCs/>
        </w:rPr>
      </w:pPr>
    </w:p>
    <w:p w:rsidR="007B0BF4" w:rsidRDefault="007B0BF4" w:rsidP="007B0BF4">
      <w:pPr>
        <w:jc w:val="both"/>
        <w:rPr>
          <w:b/>
          <w:bCs/>
        </w:rPr>
      </w:pPr>
    </w:p>
    <w:p w:rsidR="007B0BF4" w:rsidRDefault="007B0BF4" w:rsidP="007B0BF4">
      <w:pPr>
        <w:jc w:val="both"/>
        <w:rPr>
          <w:b/>
          <w:bCs/>
        </w:rPr>
      </w:pPr>
    </w:p>
    <w:p w:rsidR="007B0BF4" w:rsidRDefault="007B0BF4" w:rsidP="007B0BF4">
      <w:pPr>
        <w:jc w:val="both"/>
        <w:rPr>
          <w:b/>
          <w:bCs/>
        </w:rPr>
      </w:pPr>
    </w:p>
    <w:p w:rsidR="007B0BF4" w:rsidRDefault="007B0BF4" w:rsidP="007B0BF4">
      <w:pPr>
        <w:jc w:val="both"/>
        <w:rPr>
          <w:b/>
          <w:bCs/>
        </w:rPr>
      </w:pPr>
    </w:p>
    <w:p w:rsidR="007B0BF4" w:rsidRDefault="007B0BF4" w:rsidP="007B0BF4">
      <w:pPr>
        <w:jc w:val="both"/>
        <w:rPr>
          <w:b/>
          <w:bCs/>
        </w:rPr>
      </w:pPr>
    </w:p>
    <w:p w:rsidR="007B0BF4" w:rsidRDefault="007B0BF4" w:rsidP="007B0BF4">
      <w:pPr>
        <w:jc w:val="both"/>
        <w:rPr>
          <w:b/>
          <w:bCs/>
          <w:sz w:val="28"/>
          <w:szCs w:val="28"/>
        </w:rPr>
      </w:pPr>
    </w:p>
    <w:p w:rsidR="007B0BF4" w:rsidRDefault="007B0BF4" w:rsidP="007B0BF4">
      <w:pPr>
        <w:jc w:val="both"/>
        <w:rPr>
          <w:b/>
          <w:bCs/>
          <w:sz w:val="28"/>
          <w:szCs w:val="28"/>
        </w:rPr>
      </w:pPr>
    </w:p>
    <w:p w:rsidR="007B0BF4" w:rsidRDefault="007B0BF4" w:rsidP="007B0BF4">
      <w:pPr>
        <w:jc w:val="both"/>
        <w:rPr>
          <w:b/>
          <w:bCs/>
          <w:sz w:val="28"/>
          <w:szCs w:val="28"/>
        </w:rPr>
      </w:pPr>
    </w:p>
    <w:p w:rsidR="007B0BF4" w:rsidRDefault="007B0BF4" w:rsidP="007B0BF4">
      <w:pPr>
        <w:jc w:val="both"/>
        <w:rPr>
          <w:b/>
          <w:bCs/>
          <w:sz w:val="28"/>
          <w:szCs w:val="28"/>
        </w:rPr>
      </w:pPr>
    </w:p>
    <w:p w:rsidR="007B0BF4" w:rsidRDefault="007B0BF4" w:rsidP="007B0BF4">
      <w:pPr>
        <w:jc w:val="both"/>
        <w:rPr>
          <w:b/>
          <w:bCs/>
          <w:sz w:val="28"/>
          <w:szCs w:val="28"/>
        </w:rPr>
      </w:pPr>
    </w:p>
    <w:p w:rsidR="007B0BF4" w:rsidRDefault="007B0BF4" w:rsidP="007B0BF4">
      <w:pPr>
        <w:tabs>
          <w:tab w:val="left" w:pos="4111"/>
        </w:tabs>
        <w:autoSpaceDE w:val="0"/>
        <w:autoSpaceDN w:val="0"/>
        <w:adjustRightInd w:val="0"/>
        <w:jc w:val="center"/>
        <w:outlineLvl w:val="0"/>
        <w:rPr>
          <w:sz w:val="28"/>
          <w:szCs w:val="28"/>
        </w:rPr>
      </w:pPr>
    </w:p>
    <w:p w:rsidR="007B0BF4" w:rsidRDefault="007B0BF4" w:rsidP="007B0BF4">
      <w:pPr>
        <w:tabs>
          <w:tab w:val="left" w:pos="4111"/>
        </w:tabs>
        <w:autoSpaceDE w:val="0"/>
        <w:autoSpaceDN w:val="0"/>
        <w:adjustRightInd w:val="0"/>
        <w:jc w:val="center"/>
        <w:outlineLvl w:val="0"/>
        <w:rPr>
          <w:sz w:val="28"/>
          <w:szCs w:val="28"/>
        </w:rPr>
      </w:pPr>
      <w:r>
        <w:rPr>
          <w:sz w:val="28"/>
          <w:szCs w:val="28"/>
        </w:rPr>
        <w:t xml:space="preserve">                                                      </w:t>
      </w:r>
    </w:p>
    <w:p w:rsidR="007B0BF4" w:rsidRDefault="007B0BF4" w:rsidP="007B0BF4">
      <w:pPr>
        <w:tabs>
          <w:tab w:val="left" w:pos="4111"/>
        </w:tabs>
        <w:autoSpaceDE w:val="0"/>
        <w:autoSpaceDN w:val="0"/>
        <w:adjustRightInd w:val="0"/>
        <w:jc w:val="center"/>
        <w:outlineLvl w:val="0"/>
        <w:rPr>
          <w:sz w:val="28"/>
          <w:szCs w:val="28"/>
        </w:rPr>
      </w:pPr>
    </w:p>
    <w:p w:rsidR="007B0BF4" w:rsidRDefault="007B0BF4" w:rsidP="007B0BF4">
      <w:pPr>
        <w:tabs>
          <w:tab w:val="left" w:pos="4111"/>
        </w:tabs>
        <w:autoSpaceDE w:val="0"/>
        <w:autoSpaceDN w:val="0"/>
        <w:adjustRightInd w:val="0"/>
        <w:jc w:val="center"/>
        <w:outlineLvl w:val="0"/>
        <w:rPr>
          <w:sz w:val="28"/>
          <w:szCs w:val="28"/>
        </w:rPr>
      </w:pPr>
    </w:p>
    <w:p w:rsidR="007B0BF4" w:rsidRDefault="007B0BF4" w:rsidP="007B0BF4">
      <w:pPr>
        <w:tabs>
          <w:tab w:val="left" w:pos="4111"/>
        </w:tabs>
        <w:autoSpaceDE w:val="0"/>
        <w:autoSpaceDN w:val="0"/>
        <w:adjustRightInd w:val="0"/>
        <w:jc w:val="center"/>
        <w:outlineLvl w:val="0"/>
        <w:rPr>
          <w:sz w:val="28"/>
          <w:szCs w:val="28"/>
        </w:rPr>
      </w:pPr>
    </w:p>
    <w:p w:rsidR="007B0BF4" w:rsidRDefault="007B0BF4" w:rsidP="007B0BF4">
      <w:pPr>
        <w:tabs>
          <w:tab w:val="left" w:pos="4111"/>
        </w:tabs>
        <w:autoSpaceDE w:val="0"/>
        <w:autoSpaceDN w:val="0"/>
        <w:adjustRightInd w:val="0"/>
        <w:jc w:val="center"/>
        <w:outlineLvl w:val="0"/>
        <w:rPr>
          <w:sz w:val="28"/>
          <w:szCs w:val="28"/>
        </w:rPr>
      </w:pPr>
    </w:p>
    <w:p w:rsidR="007B0BF4" w:rsidRDefault="007B0BF4" w:rsidP="007B0BF4">
      <w:pPr>
        <w:ind w:left="5040"/>
      </w:pPr>
      <w:r>
        <w:lastRenderedPageBreak/>
        <w:t xml:space="preserve"> Приложение № 1</w:t>
      </w:r>
    </w:p>
    <w:p w:rsidR="007B0BF4" w:rsidRDefault="007B0BF4" w:rsidP="007B0BF4">
      <w:pPr>
        <w:ind w:left="5040"/>
      </w:pPr>
      <w:r>
        <w:t xml:space="preserve">к постановлению Администрации </w:t>
      </w:r>
    </w:p>
    <w:p w:rsidR="007B0BF4" w:rsidRDefault="007B0BF4" w:rsidP="007B0BF4">
      <w:pPr>
        <w:ind w:left="5040"/>
      </w:pPr>
      <w:r>
        <w:t>МО СП «Алтайское»</w:t>
      </w:r>
    </w:p>
    <w:p w:rsidR="007B0BF4" w:rsidRDefault="007B0BF4" w:rsidP="007B0BF4">
      <w:pPr>
        <w:pStyle w:val="2"/>
        <w:ind w:left="5040"/>
      </w:pPr>
      <w:r>
        <w:t>от «31»июля 2013г.  № 12</w:t>
      </w:r>
    </w:p>
    <w:p w:rsidR="007B0BF4" w:rsidRDefault="007B0BF4" w:rsidP="007B0BF4">
      <w:pPr>
        <w:pStyle w:val="12"/>
        <w:ind w:firstLine="851"/>
        <w:jc w:val="center"/>
        <w:rPr>
          <w:b/>
          <w:bCs/>
          <w:sz w:val="24"/>
          <w:szCs w:val="24"/>
        </w:rPr>
      </w:pPr>
    </w:p>
    <w:p w:rsidR="007B0BF4" w:rsidRDefault="007B0BF4" w:rsidP="007B0BF4">
      <w:pPr>
        <w:pStyle w:val="12"/>
        <w:ind w:firstLine="851"/>
        <w:jc w:val="center"/>
        <w:rPr>
          <w:b/>
          <w:bCs/>
          <w:sz w:val="24"/>
          <w:szCs w:val="24"/>
        </w:rPr>
      </w:pPr>
      <w:r>
        <w:rPr>
          <w:b/>
          <w:bCs/>
          <w:sz w:val="24"/>
          <w:szCs w:val="24"/>
        </w:rPr>
        <w:t>Административный регламент</w:t>
      </w:r>
    </w:p>
    <w:p w:rsidR="007B0BF4" w:rsidRDefault="007B0BF4" w:rsidP="007B0BF4">
      <w:pPr>
        <w:pStyle w:val="12"/>
        <w:ind w:firstLine="851"/>
        <w:jc w:val="both"/>
        <w:rPr>
          <w:b/>
          <w:bCs/>
          <w:sz w:val="24"/>
          <w:szCs w:val="24"/>
        </w:rPr>
      </w:pPr>
      <w:r>
        <w:rPr>
          <w:b/>
          <w:bCs/>
          <w:sz w:val="24"/>
          <w:szCs w:val="24"/>
        </w:rPr>
        <w:t>по предоставлению муниципальной услуги «Оформление архивных справок»</w:t>
      </w:r>
    </w:p>
    <w:p w:rsidR="007B0BF4" w:rsidRDefault="007B0BF4" w:rsidP="007B0BF4">
      <w:pPr>
        <w:pStyle w:val="ConsPlusNonformat"/>
        <w:widowControl/>
        <w:jc w:val="both"/>
        <w:rPr>
          <w:rFonts w:ascii="Times New Roman" w:hAnsi="Times New Roman" w:cs="Times New Roman"/>
          <w:b/>
          <w:bCs/>
          <w:sz w:val="24"/>
          <w:szCs w:val="24"/>
        </w:rPr>
      </w:pPr>
    </w:p>
    <w:p w:rsidR="007B0BF4" w:rsidRDefault="007B0BF4" w:rsidP="007B0BF4">
      <w:pPr>
        <w:pStyle w:val="12"/>
        <w:rPr>
          <w:b/>
          <w:bCs/>
          <w:sz w:val="24"/>
          <w:szCs w:val="24"/>
        </w:rPr>
      </w:pPr>
      <w:r>
        <w:rPr>
          <w:b/>
          <w:bCs/>
          <w:sz w:val="24"/>
          <w:szCs w:val="24"/>
        </w:rPr>
        <w:t>1. Общие положения</w:t>
      </w:r>
    </w:p>
    <w:p w:rsidR="007B0BF4" w:rsidRDefault="007B0BF4" w:rsidP="007B0BF4">
      <w:pPr>
        <w:jc w:val="both"/>
        <w:rPr>
          <w:b/>
          <w:bCs/>
        </w:rPr>
      </w:pPr>
      <w:r>
        <w:rPr>
          <w:b/>
          <w:bCs/>
        </w:rPr>
        <w:t xml:space="preserve">1.1. Предмет регулирования регламента </w:t>
      </w:r>
    </w:p>
    <w:p w:rsidR="007B0BF4" w:rsidRDefault="007B0BF4" w:rsidP="007B0BF4">
      <w:pPr>
        <w:ind w:firstLine="567"/>
        <w:jc w:val="both"/>
      </w:pPr>
      <w:r>
        <w:t xml:space="preserve">Настоящий Административный регламент предоставления муниципальной услуги «Оформление архивных справок» (далее – муниципальная услуга) устанавливает сроки и последовательность административных действий администрации Муниципального образования сельского поселения «Алтайское» </w:t>
      </w:r>
      <w:proofErr w:type="spellStart"/>
      <w:r>
        <w:t>Кяхтинского</w:t>
      </w:r>
      <w:proofErr w:type="spellEnd"/>
      <w:r>
        <w:t xml:space="preserve"> района Республики Бурятия, порядок взаимодействия между его структурными подразделениями и должностными лицами.  Данный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w:t>
      </w:r>
    </w:p>
    <w:p w:rsidR="007B0BF4" w:rsidRDefault="007B0BF4" w:rsidP="007B0BF4">
      <w:pPr>
        <w:rPr>
          <w:rStyle w:val="a4"/>
          <w:color w:val="000000"/>
        </w:rPr>
      </w:pPr>
    </w:p>
    <w:p w:rsidR="007B0BF4" w:rsidRDefault="007B0BF4" w:rsidP="007B0BF4">
      <w:r>
        <w:rPr>
          <w:rStyle w:val="a4"/>
          <w:color w:val="000000"/>
        </w:rPr>
        <w:t>1.2.</w:t>
      </w:r>
      <w:r>
        <w:rPr>
          <w:rStyle w:val="a4"/>
          <w:b w:val="0"/>
          <w:bCs w:val="0"/>
          <w:color w:val="000000"/>
        </w:rPr>
        <w:t xml:space="preserve"> </w:t>
      </w:r>
      <w:r>
        <w:rPr>
          <w:b/>
          <w:bCs/>
        </w:rPr>
        <w:t xml:space="preserve">Круг заявителей </w:t>
      </w:r>
    </w:p>
    <w:p w:rsidR="007B0BF4" w:rsidRDefault="007B0BF4" w:rsidP="007B0BF4">
      <w:pPr>
        <w:ind w:firstLine="708"/>
        <w:jc w:val="both"/>
      </w:pPr>
      <w:r>
        <w:t>Заявителями, имеющими право на получение муниципальной услуги, являются физические, юридические лица и индивидуальные предприниматели.</w:t>
      </w:r>
    </w:p>
    <w:p w:rsidR="007B0BF4" w:rsidRDefault="007B0BF4" w:rsidP="007B0BF4">
      <w:pPr>
        <w:ind w:firstLine="708"/>
        <w:jc w:val="both"/>
        <w:rPr>
          <w:b/>
          <w:bCs/>
        </w:rPr>
      </w:pPr>
    </w:p>
    <w:p w:rsidR="007B0BF4" w:rsidRDefault="007B0BF4" w:rsidP="007B0BF4">
      <w:pPr>
        <w:jc w:val="both"/>
        <w:rPr>
          <w:b/>
          <w:bCs/>
        </w:rPr>
      </w:pPr>
      <w:r>
        <w:rPr>
          <w:b/>
          <w:bCs/>
        </w:rPr>
        <w:t>1.3. Требования к порядку информирования о предоставлении муниципальной услуги</w:t>
      </w:r>
    </w:p>
    <w:p w:rsidR="007B0BF4" w:rsidRDefault="007B0BF4" w:rsidP="007B0BF4">
      <w:pPr>
        <w:ind w:firstLine="708"/>
        <w:jc w:val="both"/>
      </w:pPr>
      <w:r>
        <w:t xml:space="preserve">Администрация МО СП «Алтайское» находится по адресу:  671836, </w:t>
      </w:r>
      <w:proofErr w:type="spellStart"/>
      <w:r>
        <w:t>Кяхтинский</w:t>
      </w:r>
      <w:proofErr w:type="spellEnd"/>
      <w:r>
        <w:t xml:space="preserve"> район, с. </w:t>
      </w:r>
      <w:proofErr w:type="spellStart"/>
      <w:r>
        <w:t>Усть</w:t>
      </w:r>
      <w:proofErr w:type="spellEnd"/>
      <w:r>
        <w:t xml:space="preserve">- </w:t>
      </w:r>
      <w:proofErr w:type="spellStart"/>
      <w:r>
        <w:t>Дунгуй</w:t>
      </w:r>
      <w:proofErr w:type="spellEnd"/>
      <w:r>
        <w:t>, ул</w:t>
      </w:r>
      <w:proofErr w:type="gramStart"/>
      <w:r>
        <w:t>.Ц</w:t>
      </w:r>
      <w:proofErr w:type="gramEnd"/>
      <w:r>
        <w:t>ентральная,37</w:t>
      </w:r>
      <w:r>
        <w:tab/>
      </w:r>
    </w:p>
    <w:p w:rsidR="007B0BF4" w:rsidRDefault="007B0BF4" w:rsidP="007B0BF4">
      <w:pPr>
        <w:ind w:firstLine="708"/>
        <w:jc w:val="both"/>
      </w:pPr>
      <w:r>
        <w:t>Часы работы с 8.30 -16.30</w:t>
      </w:r>
      <w:r>
        <w:tab/>
      </w:r>
      <w:r>
        <w:tab/>
      </w:r>
      <w:r>
        <w:tab/>
      </w:r>
      <w:r>
        <w:tab/>
      </w:r>
      <w:r>
        <w:tab/>
      </w:r>
      <w:r>
        <w:tab/>
      </w:r>
      <w:r>
        <w:tab/>
      </w:r>
      <w:r>
        <w:tab/>
      </w:r>
      <w:r>
        <w:tab/>
        <w:t>Приемные дни: понедельник, вторник, среда, четверг, пятница</w:t>
      </w:r>
      <w:r>
        <w:tab/>
      </w:r>
      <w:r>
        <w:tab/>
      </w:r>
      <w:r>
        <w:tab/>
      </w:r>
      <w:r>
        <w:tab/>
        <w:t>Обеденный перерыв: 12.30-13.30</w:t>
      </w:r>
      <w:r>
        <w:tab/>
      </w:r>
    </w:p>
    <w:p w:rsidR="007B0BF4" w:rsidRDefault="007B0BF4" w:rsidP="007B0BF4">
      <w:pPr>
        <w:ind w:firstLine="708"/>
        <w:jc w:val="both"/>
      </w:pPr>
      <w:r>
        <w:t>Выходные дни: суббота, воскресенье</w:t>
      </w:r>
      <w:r>
        <w:tab/>
      </w:r>
      <w:r>
        <w:tab/>
        <w:t>тел/факс   (830142) 34-1-34</w:t>
      </w:r>
      <w:r>
        <w:tab/>
      </w:r>
    </w:p>
    <w:p w:rsidR="007B0BF4" w:rsidRDefault="007B0BF4" w:rsidP="007B0BF4">
      <w:pPr>
        <w:jc w:val="both"/>
      </w:pPr>
      <w:r>
        <w:t>Адрес электронной почты: Официальный сайт Администрации МО «</w:t>
      </w:r>
      <w:proofErr w:type="spellStart"/>
      <w:r>
        <w:t>Кяхтинский</w:t>
      </w:r>
      <w:proofErr w:type="spellEnd"/>
      <w:r>
        <w:t xml:space="preserve"> район» </w:t>
      </w:r>
      <w:hyperlink r:id="rId7" w:history="1">
        <w:r>
          <w:rPr>
            <w:rStyle w:val="a3"/>
            <w:lang w:val="en-US"/>
          </w:rPr>
          <w:t>admkht</w:t>
        </w:r>
        <w:r>
          <w:rPr>
            <w:rStyle w:val="a3"/>
          </w:rPr>
          <w:t>@</w:t>
        </w:r>
        <w:r>
          <w:rPr>
            <w:rStyle w:val="a3"/>
            <w:lang w:val="en-US"/>
          </w:rPr>
          <w:t>icm</w:t>
        </w:r>
        <w:r>
          <w:rPr>
            <w:rStyle w:val="a3"/>
          </w:rPr>
          <w:t>.</w:t>
        </w:r>
        <w:r>
          <w:rPr>
            <w:rStyle w:val="a3"/>
            <w:lang w:val="en-US"/>
          </w:rPr>
          <w:t>buryatia</w:t>
        </w:r>
        <w:r>
          <w:rPr>
            <w:rStyle w:val="a3"/>
          </w:rPr>
          <w:t>.</w:t>
        </w:r>
        <w:r>
          <w:rPr>
            <w:rStyle w:val="a3"/>
            <w:lang w:val="en-US"/>
          </w:rPr>
          <w:t>ru</w:t>
        </w:r>
      </w:hyperlink>
      <w:r>
        <w:t xml:space="preserve">,  </w:t>
      </w:r>
      <w:hyperlink r:id="rId8" w:history="1">
        <w:r>
          <w:rPr>
            <w:rStyle w:val="a3"/>
            <w:lang w:val="en-US"/>
          </w:rPr>
          <w:t>http</w:t>
        </w:r>
        <w:r>
          <w:rPr>
            <w:rStyle w:val="a3"/>
          </w:rPr>
          <w:t>://</w:t>
        </w:r>
        <w:proofErr w:type="spellStart"/>
        <w:r>
          <w:rPr>
            <w:rStyle w:val="a3"/>
            <w:lang w:val="en-US"/>
          </w:rPr>
          <w:t>admkht</w:t>
        </w:r>
        <w:proofErr w:type="spellEnd"/>
        <w:r>
          <w:rPr>
            <w:rStyle w:val="a3"/>
          </w:rPr>
          <w:t>.</w:t>
        </w:r>
        <w:proofErr w:type="spellStart"/>
        <w:r>
          <w:rPr>
            <w:rStyle w:val="a3"/>
            <w:lang w:val="en-US"/>
          </w:rPr>
          <w:t>sdep</w:t>
        </w:r>
        <w:proofErr w:type="spellEnd"/>
        <w:r>
          <w:rPr>
            <w:rStyle w:val="a3"/>
          </w:rPr>
          <w:t>.</w:t>
        </w:r>
        <w:proofErr w:type="spellStart"/>
        <w:r>
          <w:rPr>
            <w:rStyle w:val="a3"/>
            <w:lang w:val="en-US"/>
          </w:rPr>
          <w:t>ru</w:t>
        </w:r>
        <w:proofErr w:type="spellEnd"/>
      </w:hyperlink>
    </w:p>
    <w:p w:rsidR="007B0BF4" w:rsidRDefault="007B0BF4" w:rsidP="007B0BF4">
      <w:pPr>
        <w:jc w:val="both"/>
      </w:pPr>
    </w:p>
    <w:p w:rsidR="007B0BF4" w:rsidRDefault="007B0BF4" w:rsidP="007B0BF4">
      <w:pPr>
        <w:tabs>
          <w:tab w:val="left" w:pos="8100"/>
        </w:tabs>
        <w:jc w:val="both"/>
        <w:rPr>
          <w:b/>
          <w:bCs/>
        </w:rPr>
      </w:pPr>
      <w:r>
        <w:rPr>
          <w:b/>
          <w:bCs/>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B0BF4" w:rsidRDefault="007B0BF4" w:rsidP="007B0BF4">
      <w:pPr>
        <w:ind w:firstLine="540"/>
        <w:jc w:val="both"/>
        <w:rPr>
          <w:b/>
          <w:bCs/>
        </w:rPr>
      </w:pPr>
      <w:r>
        <w:t xml:space="preserve"> Информация о муниципальной услуге предоставляется:</w:t>
      </w:r>
    </w:p>
    <w:p w:rsidR="007B0BF4" w:rsidRDefault="007B0BF4" w:rsidP="007B0BF4">
      <w:pPr>
        <w:widowControl w:val="0"/>
        <w:ind w:firstLine="540"/>
        <w:jc w:val="both"/>
      </w:pPr>
      <w:r>
        <w:t xml:space="preserve">1) в здании Администрации на информационном стенде; </w:t>
      </w:r>
    </w:p>
    <w:p w:rsidR="007B0BF4" w:rsidRDefault="007B0BF4" w:rsidP="007B0BF4">
      <w:pPr>
        <w:widowControl w:val="0"/>
        <w:ind w:firstLine="540"/>
        <w:jc w:val="both"/>
      </w:pPr>
      <w: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 </w:t>
      </w:r>
    </w:p>
    <w:p w:rsidR="007B0BF4" w:rsidRDefault="007B0BF4" w:rsidP="007B0BF4">
      <w:pPr>
        <w:jc w:val="both"/>
      </w:pPr>
      <w:r>
        <w:t xml:space="preserve">         3) на официальном сайте Администрации МО «</w:t>
      </w:r>
      <w:proofErr w:type="spellStart"/>
      <w:r>
        <w:t>Кяхтинский</w:t>
      </w:r>
      <w:proofErr w:type="spellEnd"/>
      <w:r>
        <w:t xml:space="preserve"> район» </w:t>
      </w:r>
      <w:hyperlink r:id="rId9" w:history="1">
        <w:r>
          <w:rPr>
            <w:rStyle w:val="a3"/>
            <w:lang w:val="en-US"/>
          </w:rPr>
          <w:t>admkht</w:t>
        </w:r>
        <w:r>
          <w:rPr>
            <w:rStyle w:val="a3"/>
          </w:rPr>
          <w:t>@</w:t>
        </w:r>
        <w:r>
          <w:rPr>
            <w:rStyle w:val="a3"/>
            <w:lang w:val="en-US"/>
          </w:rPr>
          <w:t>icm</w:t>
        </w:r>
        <w:r>
          <w:rPr>
            <w:rStyle w:val="a3"/>
          </w:rPr>
          <w:t>.</w:t>
        </w:r>
        <w:r>
          <w:rPr>
            <w:rStyle w:val="a3"/>
            <w:lang w:val="en-US"/>
          </w:rPr>
          <w:t>buryatia</w:t>
        </w:r>
        <w:r>
          <w:rPr>
            <w:rStyle w:val="a3"/>
          </w:rPr>
          <w:t>.</w:t>
        </w:r>
        <w:r>
          <w:rPr>
            <w:rStyle w:val="a3"/>
            <w:lang w:val="en-US"/>
          </w:rPr>
          <w:t>ru</w:t>
        </w:r>
      </w:hyperlink>
      <w:r>
        <w:t xml:space="preserve">,  </w:t>
      </w:r>
      <w:hyperlink r:id="rId10" w:history="1">
        <w:r>
          <w:rPr>
            <w:rStyle w:val="a3"/>
            <w:lang w:val="en-US"/>
          </w:rPr>
          <w:t>http</w:t>
        </w:r>
        <w:r>
          <w:rPr>
            <w:rStyle w:val="a3"/>
          </w:rPr>
          <w:t>://</w:t>
        </w:r>
        <w:proofErr w:type="spellStart"/>
        <w:r>
          <w:rPr>
            <w:rStyle w:val="a3"/>
            <w:lang w:val="en-US"/>
          </w:rPr>
          <w:t>admkht</w:t>
        </w:r>
        <w:proofErr w:type="spellEnd"/>
        <w:r>
          <w:rPr>
            <w:rStyle w:val="a3"/>
          </w:rPr>
          <w:t>.</w:t>
        </w:r>
        <w:proofErr w:type="spellStart"/>
        <w:r>
          <w:rPr>
            <w:rStyle w:val="a3"/>
            <w:lang w:val="en-US"/>
          </w:rPr>
          <w:t>sdep</w:t>
        </w:r>
        <w:proofErr w:type="spellEnd"/>
        <w:r>
          <w:rPr>
            <w:rStyle w:val="a3"/>
          </w:rPr>
          <w:t>.</w:t>
        </w:r>
        <w:proofErr w:type="spellStart"/>
        <w:r>
          <w:rPr>
            <w:rStyle w:val="a3"/>
            <w:lang w:val="en-US"/>
          </w:rPr>
          <w:t>ru</w:t>
        </w:r>
        <w:proofErr w:type="spellEnd"/>
      </w:hyperlink>
    </w:p>
    <w:p w:rsidR="007B0BF4" w:rsidRDefault="007B0BF4" w:rsidP="007B0BF4">
      <w:pPr>
        <w:ind w:firstLine="540"/>
        <w:jc w:val="both"/>
      </w:pPr>
      <w:r>
        <w:t>4)   на Едином портале государственных и муниципальных услуг (функций)</w:t>
      </w:r>
      <w:r>
        <w:rPr>
          <w:rFonts w:ascii="Arial" w:hAnsi="Arial" w:cs="Arial"/>
          <w:color w:val="4E4E4E"/>
          <w:sz w:val="23"/>
          <w:szCs w:val="23"/>
        </w:rPr>
        <w:t xml:space="preserve"> </w:t>
      </w:r>
      <w:hyperlink r:id="rId11" w:history="1">
        <w:r>
          <w:rPr>
            <w:rStyle w:val="a3"/>
          </w:rPr>
          <w:t>http://www.gosuslugi.ru</w:t>
        </w:r>
      </w:hyperlink>
      <w:r>
        <w:t>;</w:t>
      </w:r>
    </w:p>
    <w:p w:rsidR="007B0BF4" w:rsidRDefault="007B0BF4" w:rsidP="007B0BF4">
      <w:pPr>
        <w:ind w:firstLine="540"/>
        <w:jc w:val="both"/>
      </w:pPr>
      <w:r>
        <w:t xml:space="preserve">5)      на Портале государственных и муниципальных услуг (функций) Республики Бурятия </w:t>
      </w:r>
      <w:r>
        <w:rPr>
          <w:color w:val="4E4E4E"/>
        </w:rPr>
        <w:t>http://pgu.govrb.ru;</w:t>
      </w:r>
    </w:p>
    <w:p w:rsidR="007B0BF4" w:rsidRDefault="007B0BF4" w:rsidP="007B0BF4">
      <w:pPr>
        <w:autoSpaceDE w:val="0"/>
        <w:autoSpaceDN w:val="0"/>
        <w:adjustRightInd w:val="0"/>
        <w:ind w:firstLine="540"/>
        <w:jc w:val="both"/>
        <w:rPr>
          <w:i/>
          <w:iCs/>
        </w:rPr>
      </w:pPr>
      <w:r>
        <w:t xml:space="preserve">6) по почте при обращении на почтовый адрес: 671831, Республика Бурятия, </w:t>
      </w:r>
      <w:proofErr w:type="spellStart"/>
      <w:r>
        <w:t>Кяхтинский</w:t>
      </w:r>
      <w:proofErr w:type="spellEnd"/>
      <w:r>
        <w:t xml:space="preserve"> район, </w:t>
      </w:r>
      <w:proofErr w:type="gramStart"/>
      <w:r>
        <w:t>с</w:t>
      </w:r>
      <w:proofErr w:type="gramEnd"/>
      <w:r>
        <w:t>. Кудара-Сомон, ул. Советская,7</w:t>
      </w:r>
    </w:p>
    <w:p w:rsidR="007B0BF4" w:rsidRDefault="007B0BF4" w:rsidP="007B0BF4">
      <w:pPr>
        <w:pStyle w:val="a7"/>
        <w:widowControl w:val="0"/>
        <w:suppressAutoHyphens/>
        <w:rPr>
          <w:b/>
          <w:bCs/>
        </w:rPr>
      </w:pPr>
    </w:p>
    <w:p w:rsidR="007B0BF4" w:rsidRPr="00013123" w:rsidRDefault="007B0BF4" w:rsidP="007B0BF4">
      <w:pPr>
        <w:pStyle w:val="a7"/>
        <w:widowControl w:val="0"/>
        <w:suppressAutoHyphens/>
        <w:rPr>
          <w:rFonts w:ascii="Times New Roman" w:hAnsi="Times New Roman"/>
          <w:b/>
          <w:bCs/>
        </w:rPr>
      </w:pPr>
      <w:r w:rsidRPr="00013123">
        <w:rPr>
          <w:rFonts w:ascii="Times New Roman" w:hAnsi="Times New Roman"/>
          <w:b/>
          <w:bCs/>
        </w:rPr>
        <w:t>1.5.    Информация о муниципальной услуге включает в себя:</w:t>
      </w:r>
    </w:p>
    <w:p w:rsidR="007B0BF4" w:rsidRDefault="007B0BF4" w:rsidP="007B0BF4">
      <w:pPr>
        <w:widowControl w:val="0"/>
        <w:ind w:firstLine="540"/>
        <w:jc w:val="both"/>
      </w:pPr>
      <w:r>
        <w:t>1) местонахождение Администрации;</w:t>
      </w:r>
    </w:p>
    <w:p w:rsidR="007B0BF4" w:rsidRDefault="007B0BF4" w:rsidP="007B0BF4">
      <w:pPr>
        <w:widowControl w:val="0"/>
        <w:ind w:firstLine="540"/>
        <w:jc w:val="both"/>
      </w:pPr>
      <w:r>
        <w:t>2) график работы Администрации;</w:t>
      </w:r>
    </w:p>
    <w:p w:rsidR="007B0BF4" w:rsidRDefault="007B0BF4" w:rsidP="007B0BF4">
      <w:pPr>
        <w:widowControl w:val="0"/>
        <w:ind w:firstLine="540"/>
        <w:jc w:val="both"/>
      </w:pPr>
      <w:r>
        <w:t>3) справочный телефон и адрес электронной почты Администрации;</w:t>
      </w:r>
    </w:p>
    <w:p w:rsidR="007B0BF4" w:rsidRDefault="007B0BF4" w:rsidP="007B0BF4">
      <w:pPr>
        <w:widowControl w:val="0"/>
        <w:ind w:firstLine="540"/>
        <w:jc w:val="both"/>
      </w:pPr>
      <w:r>
        <w:lastRenderedPageBreak/>
        <w:t>4) перечень документов, которые заявитель должен представить для предоставления муниципальной услуги;</w:t>
      </w:r>
    </w:p>
    <w:p w:rsidR="007B0BF4" w:rsidRDefault="007B0BF4" w:rsidP="007B0BF4">
      <w:pPr>
        <w:widowControl w:val="0"/>
        <w:ind w:firstLine="540"/>
        <w:jc w:val="both"/>
      </w:pPr>
      <w:r>
        <w:t>5) необходимую оперативную информацию о муниципальной услуге.</w:t>
      </w:r>
    </w:p>
    <w:p w:rsidR="007B0BF4" w:rsidRDefault="007B0BF4" w:rsidP="007B0BF4">
      <w:pPr>
        <w:pStyle w:val="a7"/>
        <w:widowControl w:val="0"/>
        <w:suppressAutoHyphens/>
        <w:rPr>
          <w:b/>
          <w:bCs/>
        </w:rPr>
      </w:pPr>
    </w:p>
    <w:p w:rsidR="007B0BF4" w:rsidRPr="00306BE6" w:rsidRDefault="007B0BF4" w:rsidP="007B0BF4">
      <w:pPr>
        <w:pStyle w:val="a7"/>
        <w:widowControl w:val="0"/>
        <w:suppressAutoHyphens/>
        <w:rPr>
          <w:rFonts w:ascii="Times New Roman" w:hAnsi="Times New Roman"/>
          <w:b/>
          <w:bCs/>
        </w:rPr>
      </w:pPr>
      <w:r w:rsidRPr="00306BE6">
        <w:rPr>
          <w:rFonts w:ascii="Times New Roman" w:hAnsi="Times New Roman"/>
          <w:b/>
          <w:bCs/>
        </w:rPr>
        <w:t>1.6. Требования к форме и характеру взаимодействия должностных лиц службы с заявителями.</w:t>
      </w:r>
    </w:p>
    <w:p w:rsidR="007B0BF4" w:rsidRDefault="007B0BF4" w:rsidP="007B0BF4">
      <w:pPr>
        <w:ind w:firstLine="540"/>
        <w:jc w:val="both"/>
      </w:pPr>
      <w: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7B0BF4" w:rsidRDefault="007B0BF4" w:rsidP="007B0BF4">
      <w:pPr>
        <w:ind w:firstLine="540"/>
        <w:jc w:val="both"/>
      </w:pPr>
      <w: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7B0BF4" w:rsidRPr="00306BE6" w:rsidRDefault="007B0BF4" w:rsidP="007B0BF4">
      <w:pPr>
        <w:pStyle w:val="a7"/>
        <w:widowControl w:val="0"/>
        <w:suppressAutoHyphens/>
        <w:ind w:firstLine="540"/>
        <w:rPr>
          <w:rFonts w:ascii="Times New Roman" w:hAnsi="Times New Roman"/>
        </w:rPr>
      </w:pPr>
      <w:r w:rsidRPr="00306BE6">
        <w:rPr>
          <w:rFonts w:ascii="Times New Roman" w:hAnsi="Times New Roman"/>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7B0BF4" w:rsidRDefault="007B0BF4" w:rsidP="007B0BF4">
      <w:pPr>
        <w:pStyle w:val="a7"/>
        <w:widowControl w:val="0"/>
        <w:suppressAutoHyphens/>
        <w:ind w:firstLine="540"/>
        <w:rPr>
          <w:b/>
          <w:bCs/>
        </w:rPr>
      </w:pPr>
    </w:p>
    <w:p w:rsidR="007B0BF4" w:rsidRPr="00306BE6" w:rsidRDefault="007B0BF4" w:rsidP="007B0BF4">
      <w:pPr>
        <w:pStyle w:val="a7"/>
        <w:widowControl w:val="0"/>
        <w:suppressAutoHyphens/>
        <w:rPr>
          <w:rFonts w:ascii="Times New Roman" w:hAnsi="Times New Roman"/>
          <w:b/>
          <w:bCs/>
        </w:rPr>
      </w:pPr>
      <w:r w:rsidRPr="00306BE6">
        <w:rPr>
          <w:rFonts w:ascii="Times New Roman" w:hAnsi="Times New Roman"/>
          <w:b/>
          <w:bCs/>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7B0BF4" w:rsidRPr="00306BE6" w:rsidRDefault="007B0BF4" w:rsidP="007B0BF4">
      <w:pPr>
        <w:pStyle w:val="a7"/>
        <w:widowControl w:val="0"/>
        <w:suppressAutoHyphens/>
        <w:ind w:firstLine="540"/>
        <w:rPr>
          <w:rFonts w:ascii="Times New Roman" w:hAnsi="Times New Roman"/>
        </w:rPr>
      </w:pPr>
      <w:r w:rsidRPr="00306BE6">
        <w:rPr>
          <w:rFonts w:ascii="Times New Roman" w:hAnsi="Times New Roman"/>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7B0BF4" w:rsidRDefault="007B0BF4" w:rsidP="007B0BF4">
      <w:pPr>
        <w:pStyle w:val="13"/>
        <w:widowControl w:val="0"/>
        <w:suppressAutoHyphens/>
        <w:ind w:left="0" w:firstLine="540"/>
        <w:jc w:val="both"/>
      </w:pPr>
      <w: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7B0BF4" w:rsidRDefault="007B0BF4" w:rsidP="007B0BF4">
      <w:pPr>
        <w:ind w:firstLine="540"/>
        <w:jc w:val="both"/>
      </w:pPr>
      <w:r>
        <w:t>Информация о муниципальной услуге, а также о ходе предоставления муниципальной услуги предоставляется:</w:t>
      </w:r>
    </w:p>
    <w:p w:rsidR="007B0BF4" w:rsidRDefault="007B0BF4" w:rsidP="007B0BF4">
      <w:pPr>
        <w:ind w:firstLine="540"/>
        <w:jc w:val="both"/>
      </w:pPr>
      <w:r>
        <w:t>1) по телефону, а также при личном обращении – в течение 15 минут с момента обращения;</w:t>
      </w:r>
    </w:p>
    <w:p w:rsidR="007B0BF4" w:rsidRDefault="007B0BF4" w:rsidP="007B0BF4">
      <w:pPr>
        <w:ind w:firstLine="540"/>
        <w:jc w:val="both"/>
      </w:pPr>
      <w:r>
        <w:t>2) по почте, а также по электронной почте – не позднее двух рабочих дней со дня регистрации обращения должностным  лицом Администрации.</w:t>
      </w:r>
    </w:p>
    <w:p w:rsidR="007B0BF4" w:rsidRDefault="007B0BF4" w:rsidP="007B0BF4">
      <w:pPr>
        <w:tabs>
          <w:tab w:val="left" w:pos="8100"/>
        </w:tabs>
        <w:ind w:firstLine="454"/>
        <w:jc w:val="both"/>
      </w:pPr>
    </w:p>
    <w:p w:rsidR="007B0BF4" w:rsidRDefault="007B0BF4" w:rsidP="007B0BF4">
      <w:pPr>
        <w:jc w:val="both"/>
        <w:rPr>
          <w:b/>
          <w:bCs/>
        </w:rPr>
      </w:pPr>
      <w:r>
        <w:rPr>
          <w:b/>
          <w:bCs/>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7B0BF4" w:rsidRDefault="007B0BF4" w:rsidP="007B0BF4">
      <w:pPr>
        <w:ind w:firstLine="540"/>
        <w:jc w:val="both"/>
      </w:pPr>
      <w:r>
        <w:t xml:space="preserve"> Информация, указанная в пунктах 1.4-1.7 настоящего административного регламента, размещается должностными  лицами Администрации:</w:t>
      </w:r>
    </w:p>
    <w:p w:rsidR="007B0BF4" w:rsidRDefault="007B0BF4" w:rsidP="007B0BF4">
      <w:pPr>
        <w:ind w:firstLine="540"/>
        <w:jc w:val="both"/>
      </w:pPr>
      <w:r>
        <w:t>1)   в текстовом виде на стенде в здании Администрации;</w:t>
      </w:r>
    </w:p>
    <w:p w:rsidR="007B0BF4" w:rsidRDefault="007B0BF4" w:rsidP="007B0BF4">
      <w:pPr>
        <w:jc w:val="both"/>
      </w:pPr>
      <w:r>
        <w:t xml:space="preserve">         2) в электронном виде на официальном сайте Администрации МО «</w:t>
      </w:r>
      <w:proofErr w:type="spellStart"/>
      <w:r>
        <w:t>Кяхтинский</w:t>
      </w:r>
      <w:proofErr w:type="spellEnd"/>
      <w:r>
        <w:t xml:space="preserve"> район» и </w:t>
      </w:r>
      <w:hyperlink r:id="rId12" w:history="1">
        <w:r>
          <w:rPr>
            <w:rStyle w:val="a3"/>
            <w:lang w:val="en-US"/>
          </w:rPr>
          <w:t>admkht</w:t>
        </w:r>
        <w:r>
          <w:rPr>
            <w:rStyle w:val="a3"/>
          </w:rPr>
          <w:t>@</w:t>
        </w:r>
        <w:r>
          <w:rPr>
            <w:rStyle w:val="a3"/>
            <w:lang w:val="en-US"/>
          </w:rPr>
          <w:t>icm</w:t>
        </w:r>
        <w:r>
          <w:rPr>
            <w:rStyle w:val="a3"/>
          </w:rPr>
          <w:t>.</w:t>
        </w:r>
        <w:r>
          <w:rPr>
            <w:rStyle w:val="a3"/>
            <w:lang w:val="en-US"/>
          </w:rPr>
          <w:t>buryatia</w:t>
        </w:r>
        <w:r>
          <w:rPr>
            <w:rStyle w:val="a3"/>
          </w:rPr>
          <w:t>.</w:t>
        </w:r>
        <w:r>
          <w:rPr>
            <w:rStyle w:val="a3"/>
            <w:lang w:val="en-US"/>
          </w:rPr>
          <w:t>ru</w:t>
        </w:r>
      </w:hyperlink>
      <w:r>
        <w:t xml:space="preserve">,  </w:t>
      </w:r>
      <w:hyperlink r:id="rId13" w:history="1">
        <w:r>
          <w:rPr>
            <w:rStyle w:val="a3"/>
            <w:lang w:val="en-US"/>
          </w:rPr>
          <w:t>http</w:t>
        </w:r>
        <w:r>
          <w:rPr>
            <w:rStyle w:val="a3"/>
          </w:rPr>
          <w:t>://</w:t>
        </w:r>
        <w:proofErr w:type="spellStart"/>
        <w:r>
          <w:rPr>
            <w:rStyle w:val="a3"/>
            <w:lang w:val="en-US"/>
          </w:rPr>
          <w:t>admkht</w:t>
        </w:r>
        <w:proofErr w:type="spellEnd"/>
        <w:r>
          <w:rPr>
            <w:rStyle w:val="a3"/>
          </w:rPr>
          <w:t>.</w:t>
        </w:r>
        <w:proofErr w:type="spellStart"/>
        <w:r>
          <w:rPr>
            <w:rStyle w:val="a3"/>
            <w:lang w:val="en-US"/>
          </w:rPr>
          <w:t>sdep</w:t>
        </w:r>
        <w:proofErr w:type="spellEnd"/>
        <w:r>
          <w:rPr>
            <w:rStyle w:val="a3"/>
          </w:rPr>
          <w:t>.</w:t>
        </w:r>
        <w:proofErr w:type="spellStart"/>
        <w:r>
          <w:rPr>
            <w:rStyle w:val="a3"/>
            <w:lang w:val="en-US"/>
          </w:rPr>
          <w:t>ru</w:t>
        </w:r>
        <w:proofErr w:type="spellEnd"/>
      </w:hyperlink>
    </w:p>
    <w:p w:rsidR="007B0BF4" w:rsidRDefault="007B0BF4" w:rsidP="007B0BF4">
      <w:pPr>
        <w:ind w:firstLine="540"/>
        <w:jc w:val="both"/>
      </w:pPr>
      <w:r>
        <w:t>3) на Едином портале государственных и муниципальных услуг (функций)</w:t>
      </w:r>
      <w:r>
        <w:rPr>
          <w:rFonts w:ascii="Arial" w:hAnsi="Arial" w:cs="Arial"/>
          <w:color w:val="4E4E4E"/>
          <w:sz w:val="23"/>
          <w:szCs w:val="23"/>
        </w:rPr>
        <w:t xml:space="preserve"> </w:t>
      </w:r>
      <w:hyperlink r:id="rId14" w:history="1">
        <w:r>
          <w:rPr>
            <w:rStyle w:val="a3"/>
          </w:rPr>
          <w:t>http://www.gosuslugi.ru</w:t>
        </w:r>
      </w:hyperlink>
      <w:r>
        <w:t>;</w:t>
      </w:r>
    </w:p>
    <w:p w:rsidR="007B0BF4" w:rsidRDefault="007B0BF4" w:rsidP="007B0BF4">
      <w:pPr>
        <w:ind w:firstLine="540"/>
        <w:jc w:val="both"/>
      </w:pPr>
      <w:r>
        <w:t xml:space="preserve">4)   на Портале государственных и муниципальных услуг (функций) Республики Бурятия </w:t>
      </w:r>
      <w:r>
        <w:rPr>
          <w:color w:val="4E4E4E"/>
        </w:rPr>
        <w:t>http://pgu.govrb.ru</w:t>
      </w:r>
    </w:p>
    <w:p w:rsidR="007B0BF4" w:rsidRDefault="007B0BF4" w:rsidP="007B0BF4">
      <w:pPr>
        <w:ind w:firstLine="540"/>
        <w:jc w:val="both"/>
      </w:pPr>
      <w: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7B0BF4" w:rsidRDefault="007B0BF4" w:rsidP="007B0BF4">
      <w:pPr>
        <w:ind w:firstLine="567"/>
        <w:jc w:val="both"/>
      </w:pPr>
    </w:p>
    <w:p w:rsidR="007B0BF4" w:rsidRDefault="007B0BF4" w:rsidP="007B0BF4">
      <w:pPr>
        <w:jc w:val="center"/>
        <w:rPr>
          <w:b/>
          <w:bCs/>
        </w:rPr>
      </w:pPr>
    </w:p>
    <w:p w:rsidR="007B0BF4" w:rsidRDefault="007B0BF4" w:rsidP="007B0BF4">
      <w:pPr>
        <w:rPr>
          <w:b/>
          <w:bCs/>
        </w:rPr>
      </w:pPr>
      <w:r>
        <w:rPr>
          <w:b/>
          <w:bCs/>
        </w:rPr>
        <w:t>2. Стандарт предоставления муниципальной услуги</w:t>
      </w:r>
    </w:p>
    <w:p w:rsidR="007B0BF4" w:rsidRDefault="007B0BF4" w:rsidP="007B0BF4">
      <w:pPr>
        <w:jc w:val="both"/>
        <w:rPr>
          <w:b/>
          <w:bCs/>
        </w:rPr>
      </w:pPr>
      <w:r>
        <w:rPr>
          <w:b/>
          <w:bCs/>
        </w:rPr>
        <w:t>2.1. Наименование муниципальной услуги</w:t>
      </w:r>
    </w:p>
    <w:p w:rsidR="007B0BF4" w:rsidRPr="00306BE6" w:rsidRDefault="007B0BF4" w:rsidP="007B0BF4">
      <w:pPr>
        <w:pStyle w:val="a7"/>
        <w:ind w:firstLine="708"/>
        <w:rPr>
          <w:rFonts w:ascii="Times New Roman" w:hAnsi="Times New Roman"/>
        </w:rPr>
      </w:pPr>
      <w:r w:rsidRPr="00306BE6">
        <w:rPr>
          <w:rFonts w:ascii="Times New Roman" w:hAnsi="Times New Roman"/>
        </w:rPr>
        <w:lastRenderedPageBreak/>
        <w:t>Муниципальная услуга «Оформление архивных справок».</w:t>
      </w:r>
    </w:p>
    <w:p w:rsidR="007B0BF4" w:rsidRPr="00306BE6" w:rsidRDefault="007B0BF4" w:rsidP="007B0BF4">
      <w:pPr>
        <w:ind w:firstLine="567"/>
        <w:rPr>
          <w:b/>
          <w:bCs/>
        </w:rPr>
      </w:pPr>
    </w:p>
    <w:p w:rsidR="007B0BF4" w:rsidRDefault="007B0BF4" w:rsidP="007B0BF4">
      <w:pPr>
        <w:jc w:val="both"/>
        <w:rPr>
          <w:b/>
          <w:bCs/>
        </w:rPr>
      </w:pPr>
      <w:r>
        <w:rPr>
          <w:b/>
          <w:bCs/>
        </w:rPr>
        <w:t>2.2. Наименование органа местного самоуправления, непосредственно предоставляющего муниципальную услугу</w:t>
      </w:r>
    </w:p>
    <w:p w:rsidR="007B0BF4" w:rsidRPr="00306BE6" w:rsidRDefault="007B0BF4" w:rsidP="007B0BF4">
      <w:pPr>
        <w:pStyle w:val="a7"/>
        <w:ind w:firstLine="708"/>
        <w:rPr>
          <w:rFonts w:ascii="Times New Roman" w:hAnsi="Times New Roman"/>
        </w:rPr>
      </w:pPr>
      <w:r w:rsidRPr="00306BE6">
        <w:rPr>
          <w:rFonts w:ascii="Times New Roman" w:hAnsi="Times New Roman"/>
        </w:rPr>
        <w:t>Муниципальную услугу предоставляет</w:t>
      </w:r>
      <w:r w:rsidRPr="00306BE6">
        <w:rPr>
          <w:rFonts w:ascii="Times New Roman" w:hAnsi="Times New Roman"/>
          <w:b/>
          <w:bCs/>
        </w:rPr>
        <w:t xml:space="preserve"> </w:t>
      </w:r>
      <w:r w:rsidRPr="00306BE6">
        <w:rPr>
          <w:rFonts w:ascii="Times New Roman" w:hAnsi="Times New Roman"/>
        </w:rPr>
        <w:t>Администрация муниципального образования сельского поселения. «</w:t>
      </w:r>
      <w:r>
        <w:rPr>
          <w:rFonts w:ascii="Times New Roman" w:hAnsi="Times New Roman"/>
        </w:rPr>
        <w:t>Алтайское</w:t>
      </w:r>
      <w:r w:rsidRPr="00306BE6">
        <w:rPr>
          <w:rFonts w:ascii="Times New Roman" w:hAnsi="Times New Roman"/>
        </w:rPr>
        <w:t xml:space="preserve">». </w:t>
      </w:r>
    </w:p>
    <w:p w:rsidR="007B0BF4" w:rsidRPr="00306BE6" w:rsidRDefault="007B0BF4" w:rsidP="007B0BF4">
      <w:pPr>
        <w:pStyle w:val="a7"/>
        <w:ind w:firstLine="708"/>
        <w:rPr>
          <w:rFonts w:ascii="Times New Roman" w:hAnsi="Times New Roman"/>
        </w:rPr>
      </w:pPr>
      <w:proofErr w:type="gramStart"/>
      <w:r w:rsidRPr="00306BE6">
        <w:rPr>
          <w:rFonts w:ascii="Times New Roman" w:hAnsi="Times New Roman"/>
        </w:rPr>
        <w:t>В соответствии с пунктом 3 статьи 7 Федерального закона от 27.07.2010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w:t>
      </w:r>
      <w:proofErr w:type="gramEnd"/>
      <w:r w:rsidRPr="00306BE6">
        <w:rPr>
          <w:rFonts w:ascii="Times New Roman" w:hAnsi="Times New Roman"/>
        </w:rPr>
        <w:t xml:space="preserve"> предоставления муниципальных услуг, </w:t>
      </w:r>
      <w:proofErr w:type="gramStart"/>
      <w:r w:rsidRPr="00306BE6">
        <w:rPr>
          <w:rFonts w:ascii="Times New Roman" w:hAnsi="Times New Roman"/>
        </w:rPr>
        <w:t>утверждаемый</w:t>
      </w:r>
      <w:proofErr w:type="gramEnd"/>
      <w:r w:rsidRPr="00306BE6">
        <w:rPr>
          <w:rFonts w:ascii="Times New Roman" w:hAnsi="Times New Roman"/>
        </w:rPr>
        <w:t xml:space="preserve"> Советом депутатов поселения.</w:t>
      </w:r>
    </w:p>
    <w:p w:rsidR="007B0BF4" w:rsidRDefault="007B0BF4" w:rsidP="007B0BF4">
      <w:pPr>
        <w:ind w:firstLine="567"/>
        <w:jc w:val="both"/>
      </w:pPr>
      <w:r>
        <w:t>Муниципальную услугу «Оформление архивных справок» предоставляет специалист Администрации в случаях и порядке, установленном действующим законодательством.</w:t>
      </w:r>
    </w:p>
    <w:p w:rsidR="007B0BF4" w:rsidRDefault="007B0BF4" w:rsidP="007B0BF4">
      <w:pPr>
        <w:jc w:val="both"/>
      </w:pPr>
    </w:p>
    <w:p w:rsidR="007B0BF4" w:rsidRDefault="007B0BF4" w:rsidP="007B0BF4">
      <w:pPr>
        <w:rPr>
          <w:b/>
          <w:bCs/>
          <w:color w:val="000000"/>
        </w:rPr>
      </w:pPr>
      <w:r>
        <w:rPr>
          <w:b/>
          <w:bCs/>
          <w:color w:val="000000"/>
        </w:rPr>
        <w:t>2.3.  Сведения о конечном результате предоставления  муниципальной услуги</w:t>
      </w:r>
    </w:p>
    <w:p w:rsidR="007B0BF4" w:rsidRDefault="007B0BF4" w:rsidP="007B0BF4">
      <w:pPr>
        <w:rPr>
          <w:b/>
          <w:bCs/>
          <w:color w:val="000000"/>
        </w:rPr>
      </w:pPr>
    </w:p>
    <w:p w:rsidR="007B0BF4" w:rsidRDefault="007B0BF4" w:rsidP="007B0BF4">
      <w:pPr>
        <w:ind w:firstLine="567"/>
        <w:jc w:val="both"/>
        <w:rPr>
          <w:color w:val="000000"/>
        </w:rPr>
      </w:pPr>
      <w:r>
        <w:rPr>
          <w:color w:val="000000"/>
        </w:rPr>
        <w:t xml:space="preserve">Конечным результатом предоставления муниципальной услуги являются: </w:t>
      </w:r>
    </w:p>
    <w:p w:rsidR="007B0BF4" w:rsidRDefault="007B0BF4" w:rsidP="007B0BF4">
      <w:pPr>
        <w:pStyle w:val="ab"/>
        <w:numPr>
          <w:ilvl w:val="0"/>
          <w:numId w:val="1"/>
        </w:numPr>
        <w:jc w:val="both"/>
        <w:rPr>
          <w:rFonts w:ascii="Times New Roman" w:hAnsi="Times New Roman" w:cs="Times New Roman"/>
          <w:sz w:val="24"/>
          <w:szCs w:val="24"/>
        </w:rPr>
      </w:pPr>
      <w:r>
        <w:rPr>
          <w:color w:val="000000"/>
          <w:sz w:val="24"/>
          <w:szCs w:val="24"/>
        </w:rPr>
        <w:t xml:space="preserve">- </w:t>
      </w:r>
      <w:r>
        <w:rPr>
          <w:rFonts w:ascii="Times New Roman" w:hAnsi="Times New Roman" w:cs="Times New Roman"/>
          <w:sz w:val="24"/>
          <w:szCs w:val="24"/>
        </w:rPr>
        <w:t>выдача архивной справки по трудовому стажу и (или) заработной плате;</w:t>
      </w:r>
    </w:p>
    <w:p w:rsidR="007B0BF4" w:rsidRDefault="007B0BF4" w:rsidP="007B0BF4">
      <w:pPr>
        <w:pStyle w:val="ab"/>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выдача справки об отсутствии данных;</w:t>
      </w:r>
    </w:p>
    <w:p w:rsidR="007B0BF4" w:rsidRDefault="007B0BF4" w:rsidP="007B0BF4">
      <w:pPr>
        <w:pStyle w:val="ab"/>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мотивированный отказ в предоставлении муниципальной услуги.</w:t>
      </w:r>
    </w:p>
    <w:p w:rsidR="007B0BF4" w:rsidRDefault="007B0BF4" w:rsidP="007B0BF4">
      <w:pPr>
        <w:ind w:firstLine="567"/>
        <w:jc w:val="both"/>
        <w:rPr>
          <w:color w:val="00B0F0"/>
        </w:rPr>
      </w:pPr>
    </w:p>
    <w:p w:rsidR="007B0BF4" w:rsidRDefault="007B0BF4" w:rsidP="007B0BF4">
      <w:pPr>
        <w:pStyle w:val="a5"/>
        <w:numPr>
          <w:ilvl w:val="1"/>
          <w:numId w:val="12"/>
        </w:numPr>
        <w:spacing w:before="0" w:beforeAutospacing="0" w:after="0" w:afterAutospacing="0"/>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7B0BF4" w:rsidRDefault="007B0BF4" w:rsidP="007B0BF4">
      <w:pPr>
        <w:pStyle w:val="a5"/>
        <w:numPr>
          <w:ilvl w:val="1"/>
          <w:numId w:val="12"/>
        </w:numPr>
        <w:spacing w:before="0" w:beforeAutospacing="0" w:after="0" w:afterAutospacing="0"/>
        <w:jc w:val="both"/>
        <w:rPr>
          <w:b/>
          <w:bCs/>
        </w:rPr>
      </w:pPr>
    </w:p>
    <w:p w:rsidR="007B0BF4" w:rsidRDefault="007B0BF4" w:rsidP="007B0BF4">
      <w:pPr>
        <w:pStyle w:val="a5"/>
        <w:spacing w:before="0" w:beforeAutospacing="0" w:after="0" w:afterAutospacing="0"/>
        <w:ind w:firstLine="708"/>
        <w:jc w:val="both"/>
      </w:pPr>
      <w:r>
        <w:t xml:space="preserve">Предоставление муниципальной услуги Администрацией сельского поселения осуществляется в соответствии </w:t>
      </w:r>
      <w:proofErr w:type="gramStart"/>
      <w:r>
        <w:t>с</w:t>
      </w:r>
      <w:proofErr w:type="gramEnd"/>
      <w:r>
        <w:t xml:space="preserve">: </w:t>
      </w:r>
      <w:r>
        <w:tab/>
      </w:r>
      <w:r>
        <w:tab/>
      </w:r>
    </w:p>
    <w:p w:rsidR="007B0BF4" w:rsidRDefault="007B0BF4" w:rsidP="007B0BF4">
      <w:pPr>
        <w:pStyle w:val="a5"/>
        <w:spacing w:before="0" w:beforeAutospacing="0" w:after="0" w:afterAutospacing="0"/>
        <w:ind w:firstLine="708"/>
        <w:jc w:val="both"/>
      </w:pPr>
      <w:r>
        <w:t xml:space="preserve">- Конституцией Российской Федерации от 12.12.1993 («Российская газета», 25.12.1993 № 237, 208, № 267; 2009,№ 7; </w:t>
      </w:r>
    </w:p>
    <w:p w:rsidR="007B0BF4" w:rsidRDefault="007B0BF4" w:rsidP="007B0BF4">
      <w:pPr>
        <w:pStyle w:val="a5"/>
        <w:spacing w:before="0" w:beforeAutospacing="0" w:after="0" w:afterAutospacing="0"/>
        <w:ind w:firstLine="708"/>
        <w:jc w:val="both"/>
      </w:pPr>
      <w:proofErr w:type="gramStart"/>
      <w:r>
        <w:t>- Собрание законодательства РФ, 2009, № 1, ст. 1, № 1, ст. 2, № 4, ст. 445);</w:t>
      </w:r>
      <w:r>
        <w:tab/>
      </w:r>
      <w:r>
        <w:tab/>
      </w:r>
      <w:r>
        <w:tab/>
        <w:t>- Федеральным законом от 06.10.2003 №131-ФЗ «Об общих принципах организации местного самоуправления в Российской Федерации» (в ред. от 03.11.2010 № 286-ФЗ), («Собрание законодательства РФ», 06.10.2003, № 40, ст. 3822, «Парламентская газета» № 186, 08.10.2003, «Российская газета» № 202, 08.10.2003);</w:t>
      </w:r>
      <w:proofErr w:type="gramEnd"/>
    </w:p>
    <w:p w:rsidR="007B0BF4" w:rsidRDefault="007B0BF4" w:rsidP="007B0BF4">
      <w:pPr>
        <w:pStyle w:val="a5"/>
        <w:spacing w:before="0" w:beforeAutospacing="0" w:after="0" w:afterAutospacing="0"/>
        <w:ind w:firstLine="708"/>
        <w:jc w:val="both"/>
      </w:pPr>
      <w:r>
        <w:tab/>
        <w:t>- Федеральным законом от 27.07.2010 № 210-ФЗ «Об организации предоставления государственных и муниципальных услуг» («Российская газета» 30.07.2010 № 168);</w:t>
      </w:r>
      <w:r>
        <w:tab/>
      </w:r>
      <w:r>
        <w:tab/>
        <w:t xml:space="preserve">-  Федеральным законом от 22.10.2004 №125-ФЗ «Об архивном деле в Российской Федерации» (опубликован </w:t>
      </w:r>
      <w:r>
        <w:rPr>
          <w:color w:val="373737"/>
        </w:rPr>
        <w:t xml:space="preserve"> от 27.10. 2004  в </w:t>
      </w:r>
      <w:hyperlink r:id="rId15" w:history="1">
        <w:r>
          <w:rPr>
            <w:rStyle w:val="a3"/>
          </w:rPr>
          <w:t>"РГ" - Федеральный выпуск №3614</w:t>
        </w:r>
      </w:hyperlink>
      <w:r>
        <w:t>;</w:t>
      </w:r>
    </w:p>
    <w:p w:rsidR="007B0BF4" w:rsidRDefault="007B0BF4" w:rsidP="007B0BF4">
      <w:pPr>
        <w:jc w:val="both"/>
      </w:pPr>
      <w:r>
        <w:t xml:space="preserve">            - Федеральным законом от 27.07.2006г №152-ФЗ «О персональных данных» (опубликован  "Российская газета", N 165, 29.07.2006,  "Собрание законодательства РФ", 31.07.2006, N 31 (1 ч.), ст. 3451,  "Парламентская газета", N 126-127, 03.08.2006);</w:t>
      </w:r>
    </w:p>
    <w:p w:rsidR="007B0BF4" w:rsidRDefault="007B0BF4" w:rsidP="007B0BF4">
      <w:pPr>
        <w:pStyle w:val="1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Уставом  муниципального образования  сельского поселения «Алтайское» </w:t>
      </w:r>
      <w:r>
        <w:rPr>
          <w:rFonts w:ascii="Times New Roman" w:hAnsi="Times New Roman" w:cs="Times New Roman"/>
          <w:sz w:val="24"/>
          <w:szCs w:val="24"/>
        </w:rPr>
        <w:t>(принят решением Совета депутатов от 03.07.2008г. № 1-33с, обнародован 03.07.2008)</w:t>
      </w:r>
      <w:r>
        <w:rPr>
          <w:rFonts w:ascii="Times New Roman" w:hAnsi="Times New Roman" w:cs="Times New Roman"/>
          <w:color w:val="000000"/>
          <w:sz w:val="24"/>
          <w:szCs w:val="24"/>
        </w:rPr>
        <w:t>;</w:t>
      </w:r>
    </w:p>
    <w:p w:rsidR="007B0BF4" w:rsidRPr="00306BE6" w:rsidRDefault="007B0BF4" w:rsidP="007B0BF4">
      <w:pPr>
        <w:pStyle w:val="a7"/>
        <w:ind w:firstLine="708"/>
        <w:rPr>
          <w:rFonts w:ascii="Times New Roman" w:hAnsi="Times New Roman"/>
        </w:rPr>
      </w:pPr>
      <w:r w:rsidRPr="00306BE6">
        <w:rPr>
          <w:rFonts w:ascii="Times New Roman" w:hAnsi="Times New Roman"/>
          <w:color w:val="000000"/>
        </w:rPr>
        <w:t xml:space="preserve">- </w:t>
      </w:r>
      <w:r w:rsidRPr="00306BE6">
        <w:rPr>
          <w:rFonts w:ascii="Times New Roman" w:hAnsi="Times New Roman"/>
        </w:rPr>
        <w:t>настоящим Регламентом.</w:t>
      </w:r>
      <w:r w:rsidRPr="00306BE6">
        <w:rPr>
          <w:rFonts w:ascii="Times New Roman" w:hAnsi="Times New Roman"/>
        </w:rPr>
        <w:tab/>
      </w:r>
    </w:p>
    <w:p w:rsidR="007B0BF4" w:rsidRDefault="007B0BF4" w:rsidP="007B0BF4">
      <w:pPr>
        <w:pStyle w:val="ConsPlusNormal"/>
        <w:widowControl/>
        <w:ind w:firstLine="540"/>
        <w:jc w:val="both"/>
        <w:rPr>
          <w:rFonts w:ascii="Times New Roman" w:hAnsi="Times New Roman" w:cs="Times New Roman"/>
          <w:sz w:val="24"/>
          <w:szCs w:val="24"/>
        </w:rPr>
      </w:pPr>
    </w:p>
    <w:p w:rsidR="007B0BF4" w:rsidRDefault="007B0BF4" w:rsidP="007B0BF4">
      <w:pPr>
        <w:pStyle w:val="ConsPlusNormal"/>
        <w:widowControl/>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t>2.5. Стоимость предоставления муниципальной услуги</w:t>
      </w:r>
    </w:p>
    <w:p w:rsidR="007B0BF4" w:rsidRDefault="007B0BF4" w:rsidP="007B0BF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2.5.1 Муниципальная услуга предоставляется на бесплатной основе. </w:t>
      </w:r>
    </w:p>
    <w:p w:rsidR="007B0BF4" w:rsidRDefault="007B0BF4" w:rsidP="007B0BF4">
      <w:pPr>
        <w:pStyle w:val="ConsPlusNormal"/>
        <w:widowControl/>
        <w:spacing w:line="360" w:lineRule="auto"/>
        <w:ind w:firstLine="0"/>
        <w:jc w:val="center"/>
        <w:rPr>
          <w:rFonts w:ascii="Times New Roman" w:hAnsi="Times New Roman" w:cs="Times New Roman"/>
          <w:b/>
          <w:bCs/>
          <w:sz w:val="24"/>
          <w:szCs w:val="24"/>
        </w:rPr>
      </w:pPr>
    </w:p>
    <w:p w:rsidR="007B0BF4" w:rsidRDefault="007B0BF4" w:rsidP="007B0BF4">
      <w:pPr>
        <w:pStyle w:val="ConsPlusNormal"/>
        <w:widowControl/>
        <w:spacing w:line="360" w:lineRule="auto"/>
        <w:ind w:firstLine="0"/>
        <w:jc w:val="both"/>
        <w:rPr>
          <w:rFonts w:ascii="Times New Roman" w:hAnsi="Times New Roman" w:cs="Times New Roman"/>
          <w:b/>
          <w:bCs/>
          <w:sz w:val="24"/>
          <w:szCs w:val="24"/>
        </w:rPr>
      </w:pPr>
      <w:r>
        <w:rPr>
          <w:rFonts w:ascii="Times New Roman" w:hAnsi="Times New Roman" w:cs="Times New Roman"/>
          <w:b/>
          <w:bCs/>
          <w:sz w:val="24"/>
          <w:szCs w:val="24"/>
        </w:rPr>
        <w:t>2.6. Перечень документов, предоставляемых заявителями</w:t>
      </w:r>
    </w:p>
    <w:p w:rsidR="007B0BF4" w:rsidRDefault="007B0BF4" w:rsidP="007B0BF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2.6.1. Предоставление услуги осуществляется на основании:</w:t>
      </w:r>
    </w:p>
    <w:p w:rsidR="007B0BF4" w:rsidRDefault="007B0BF4" w:rsidP="007B0BF4">
      <w:pPr>
        <w:pStyle w:val="ConsPlusNormal"/>
        <w:widowControl/>
        <w:ind w:firstLine="540"/>
        <w:jc w:val="both"/>
        <w:rPr>
          <w:rFonts w:ascii="Times New Roman" w:hAnsi="Times New Roman" w:cs="Times New Roman"/>
          <w:sz w:val="24"/>
          <w:szCs w:val="24"/>
        </w:rPr>
      </w:pPr>
    </w:p>
    <w:p w:rsidR="007B0BF4" w:rsidRDefault="007B0BF4" w:rsidP="007B0BF4">
      <w:pPr>
        <w:pStyle w:val="14"/>
        <w:numPr>
          <w:ilvl w:val="0"/>
          <w:numId w:val="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заявление по форме приложения № 2;</w:t>
      </w:r>
    </w:p>
    <w:p w:rsidR="007B0BF4" w:rsidRDefault="007B0BF4" w:rsidP="007B0BF4">
      <w:pPr>
        <w:pStyle w:val="ab"/>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заявителя (в случае личного обращения) и ксерокопия документа; </w:t>
      </w:r>
    </w:p>
    <w:p w:rsidR="007B0BF4" w:rsidRDefault="007B0BF4" w:rsidP="007B0BF4">
      <w:pPr>
        <w:pStyle w:val="ab"/>
        <w:numPr>
          <w:ilvl w:val="0"/>
          <w:numId w:val="3"/>
        </w:numPr>
        <w:ind w:left="709" w:hanging="283"/>
        <w:jc w:val="both"/>
        <w:rPr>
          <w:rFonts w:ascii="Times New Roman" w:hAnsi="Times New Roman" w:cs="Times New Roman"/>
          <w:sz w:val="24"/>
          <w:szCs w:val="24"/>
        </w:rPr>
      </w:pPr>
      <w:r>
        <w:rPr>
          <w:rFonts w:ascii="Times New Roman" w:hAnsi="Times New Roman" w:cs="Times New Roman"/>
          <w:sz w:val="24"/>
          <w:szCs w:val="24"/>
        </w:rPr>
        <w:t>трудовая книжка и ксерокопия;</w:t>
      </w:r>
    </w:p>
    <w:p w:rsidR="007B0BF4" w:rsidRDefault="007B0BF4" w:rsidP="007B0BF4">
      <w:pPr>
        <w:pStyle w:val="ab"/>
        <w:numPr>
          <w:ilvl w:val="0"/>
          <w:numId w:val="3"/>
        </w:numPr>
        <w:ind w:left="709" w:hanging="283"/>
        <w:jc w:val="both"/>
        <w:rPr>
          <w:rFonts w:ascii="Times New Roman" w:hAnsi="Times New Roman" w:cs="Times New Roman"/>
          <w:color w:val="FF0000"/>
          <w:sz w:val="24"/>
          <w:szCs w:val="24"/>
        </w:rPr>
      </w:pPr>
      <w:r>
        <w:rPr>
          <w:rFonts w:ascii="Times New Roman" w:hAnsi="Times New Roman" w:cs="Times New Roman"/>
          <w:sz w:val="24"/>
          <w:szCs w:val="24"/>
        </w:rPr>
        <w:t xml:space="preserve"> в случае обращения представителя заявителя или представителя юридического лица – документ, удостоверяющий полномочия заявителя, включая требования  от 27.07.2006г № ФЗ- 152 «О персональных данных».</w:t>
      </w:r>
    </w:p>
    <w:p w:rsidR="007B0BF4" w:rsidRDefault="007B0BF4" w:rsidP="007B0BF4">
      <w:pPr>
        <w:jc w:val="both"/>
      </w:pPr>
      <w:r>
        <w:t xml:space="preserve">           2.6.2. Документы, представляемые Заявителем, должны соответствовать следующим требованиям:</w:t>
      </w:r>
    </w:p>
    <w:p w:rsidR="007B0BF4" w:rsidRDefault="007B0BF4" w:rsidP="007B0BF4">
      <w:pPr>
        <w:pStyle w:val="1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документов написаны разборчиво, в документах нет подчисток, приписок, исправлений, не оговоренных в установленном законом порядке;</w:t>
      </w:r>
    </w:p>
    <w:p w:rsidR="007B0BF4" w:rsidRDefault="007B0BF4" w:rsidP="007B0BF4">
      <w:pPr>
        <w:pStyle w:val="1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не написаны карандашом;</w:t>
      </w:r>
    </w:p>
    <w:p w:rsidR="007B0BF4" w:rsidRDefault="007B0BF4" w:rsidP="007B0BF4">
      <w:pPr>
        <w:pStyle w:val="1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представлены в подлинниках, либо в копиях, заверенных в установленном законом порядке.</w:t>
      </w:r>
    </w:p>
    <w:p w:rsidR="007B0BF4" w:rsidRDefault="007B0BF4" w:rsidP="007B0BF4">
      <w:pPr>
        <w:autoSpaceDE w:val="0"/>
        <w:autoSpaceDN w:val="0"/>
        <w:adjustRightInd w:val="0"/>
        <w:jc w:val="both"/>
      </w:pPr>
      <w:r>
        <w:t xml:space="preserve">          2.6.3. </w:t>
      </w:r>
      <w:proofErr w:type="gramStart"/>
      <w:r>
        <w:t>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включая личный кабинет на  Региональном портале государственных и муниципальных услуг, либо по электронной почте в виде электронных документов, подписанных электронной цифровой подписью.</w:t>
      </w:r>
      <w:proofErr w:type="gramEnd"/>
    </w:p>
    <w:p w:rsidR="007B0BF4" w:rsidRDefault="007B0BF4" w:rsidP="007B0BF4">
      <w:pPr>
        <w:autoSpaceDE w:val="0"/>
        <w:autoSpaceDN w:val="0"/>
        <w:adjustRightInd w:val="0"/>
        <w:jc w:val="both"/>
      </w:pPr>
      <w:r>
        <w:t xml:space="preserve">           2.6.4.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7B0BF4" w:rsidRDefault="007B0BF4" w:rsidP="007B0BF4">
      <w:pPr>
        <w:jc w:val="both"/>
      </w:pPr>
    </w:p>
    <w:p w:rsidR="007B0BF4" w:rsidRDefault="007B0BF4" w:rsidP="007B0BF4">
      <w:pPr>
        <w:jc w:val="both"/>
        <w:rPr>
          <w:b/>
          <w:bCs/>
        </w:rPr>
      </w:pPr>
      <w:r>
        <w:rPr>
          <w:b/>
          <w:bC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7B0BF4" w:rsidRDefault="007B0BF4" w:rsidP="007B0BF4">
      <w:pPr>
        <w:ind w:firstLine="540"/>
        <w:jc w:val="both"/>
      </w:pPr>
      <w: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 не имеется.</w:t>
      </w:r>
    </w:p>
    <w:p w:rsidR="007B0BF4" w:rsidRDefault="007B0BF4" w:rsidP="007B0BF4">
      <w:pPr>
        <w:ind w:firstLine="709"/>
      </w:pPr>
    </w:p>
    <w:p w:rsidR="007B0BF4" w:rsidRDefault="007B0BF4" w:rsidP="007B0BF4">
      <w:pPr>
        <w:widowControl w:val="0"/>
        <w:autoSpaceDE w:val="0"/>
        <w:autoSpaceDN w:val="0"/>
        <w:adjustRightInd w:val="0"/>
        <w:spacing w:line="232" w:lineRule="auto"/>
        <w:rPr>
          <w:b/>
          <w:bCs/>
        </w:rPr>
      </w:pPr>
      <w:r>
        <w:rPr>
          <w:b/>
          <w:bCs/>
        </w:rPr>
        <w:t>2.8. Указание на запрет требовать от заявителя</w:t>
      </w:r>
    </w:p>
    <w:p w:rsidR="007B0BF4" w:rsidRDefault="007B0BF4" w:rsidP="007B0BF4">
      <w:pPr>
        <w:widowControl w:val="0"/>
        <w:autoSpaceDE w:val="0"/>
        <w:autoSpaceDN w:val="0"/>
        <w:adjustRightInd w:val="0"/>
        <w:spacing w:line="232" w:lineRule="auto"/>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0BF4" w:rsidRDefault="007B0BF4" w:rsidP="007B0BF4">
      <w:pPr>
        <w:widowControl w:val="0"/>
        <w:autoSpaceDE w:val="0"/>
        <w:autoSpaceDN w:val="0"/>
        <w:adjustRightInd w:val="0"/>
        <w:spacing w:line="232" w:lineRule="auto"/>
        <w:ind w:firstLine="709"/>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roofErr w:type="gramEnd"/>
    </w:p>
    <w:p w:rsidR="007B0BF4" w:rsidRDefault="007B0BF4" w:rsidP="007B0BF4">
      <w:pPr>
        <w:pStyle w:val="ConsPlusNormal"/>
        <w:widowControl/>
        <w:ind w:firstLine="540"/>
        <w:jc w:val="both"/>
        <w:rPr>
          <w:rFonts w:ascii="Times New Roman" w:hAnsi="Times New Roman" w:cs="Times New Roman"/>
          <w:sz w:val="24"/>
          <w:szCs w:val="24"/>
        </w:rPr>
      </w:pPr>
    </w:p>
    <w:p w:rsidR="007B0BF4" w:rsidRDefault="007B0BF4" w:rsidP="007B0BF4">
      <w:pPr>
        <w:jc w:val="both"/>
        <w:rPr>
          <w:b/>
          <w:bCs/>
        </w:rPr>
      </w:pPr>
      <w:r>
        <w:rPr>
          <w:b/>
          <w:bCs/>
        </w:rPr>
        <w:t>2.9. Исчерпывающий перечень оснований для отказа в приеме документов, необходимых для предоставления муниципальной услуги</w:t>
      </w:r>
    </w:p>
    <w:p w:rsidR="007B0BF4" w:rsidRDefault="007B0BF4" w:rsidP="007B0BF4">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Основаниями для отказа в принятии документов являются:</w:t>
      </w:r>
      <w:r>
        <w:rPr>
          <w:rFonts w:ascii="Times New Roman" w:hAnsi="Times New Roman" w:cs="Times New Roman"/>
          <w:sz w:val="24"/>
          <w:szCs w:val="24"/>
        </w:rPr>
        <w:tab/>
      </w:r>
    </w:p>
    <w:p w:rsidR="007B0BF4" w:rsidRDefault="007B0BF4" w:rsidP="007B0BF4">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предоставление нечитаемых документов;</w:t>
      </w:r>
    </w:p>
    <w:p w:rsidR="007B0BF4" w:rsidRDefault="007B0BF4" w:rsidP="007B0BF4">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sz w:val="24"/>
          <w:szCs w:val="24"/>
        </w:rPr>
        <w:t xml:space="preserve">предоставление документов в </w:t>
      </w:r>
      <w:proofErr w:type="spellStart"/>
      <w:r>
        <w:rPr>
          <w:rFonts w:ascii="Times New Roman" w:hAnsi="Times New Roman" w:cs="Times New Roman"/>
          <w:sz w:val="24"/>
          <w:szCs w:val="24"/>
        </w:rPr>
        <w:t>неприемный</w:t>
      </w:r>
      <w:proofErr w:type="spellEnd"/>
      <w:r>
        <w:rPr>
          <w:rFonts w:ascii="Times New Roman" w:hAnsi="Times New Roman" w:cs="Times New Roman"/>
          <w:sz w:val="24"/>
          <w:szCs w:val="24"/>
        </w:rPr>
        <w:t>, нерабочий день;</w:t>
      </w:r>
      <w:r>
        <w:rPr>
          <w:rFonts w:ascii="Times New Roman" w:hAnsi="Times New Roman" w:cs="Times New Roman"/>
          <w:sz w:val="24"/>
          <w:szCs w:val="24"/>
        </w:rPr>
        <w:tab/>
      </w:r>
    </w:p>
    <w:p w:rsidR="007B0BF4" w:rsidRDefault="007B0BF4" w:rsidP="007B0BF4">
      <w:pPr>
        <w:pStyle w:val="ConsPlusNormal"/>
        <w:widowControl/>
        <w:spacing w:line="360" w:lineRule="auto"/>
        <w:ind w:firstLine="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7B0BF4" w:rsidRDefault="007B0BF4" w:rsidP="007B0BF4">
      <w:pPr>
        <w:pStyle w:val="ConsPlusNormal"/>
        <w:widowControl/>
        <w:spacing w:line="360" w:lineRule="auto"/>
        <w:ind w:firstLine="0"/>
        <w:jc w:val="both"/>
        <w:rPr>
          <w:rFonts w:ascii="Times New Roman" w:hAnsi="Times New Roman" w:cs="Times New Roman"/>
          <w:sz w:val="24"/>
          <w:szCs w:val="24"/>
        </w:rPr>
      </w:pPr>
    </w:p>
    <w:p w:rsidR="007B0BF4" w:rsidRDefault="007B0BF4" w:rsidP="007B0BF4">
      <w:pPr>
        <w:tabs>
          <w:tab w:val="left" w:pos="0"/>
          <w:tab w:val="center" w:pos="4677"/>
          <w:tab w:val="right" w:pos="9355"/>
        </w:tabs>
        <w:jc w:val="both"/>
        <w:rPr>
          <w:b/>
          <w:bCs/>
        </w:rPr>
      </w:pPr>
      <w:r>
        <w:rPr>
          <w:b/>
          <w:bCs/>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B0BF4" w:rsidRDefault="007B0BF4" w:rsidP="007B0BF4">
      <w:pPr>
        <w:ind w:firstLine="567"/>
        <w:jc w:val="both"/>
      </w:pPr>
      <w:r>
        <w:t xml:space="preserve">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имеется. </w:t>
      </w:r>
    </w:p>
    <w:p w:rsidR="007B0BF4" w:rsidRDefault="007B0BF4" w:rsidP="007B0BF4">
      <w:pPr>
        <w:pStyle w:val="ConsPlusNormal"/>
        <w:widowControl/>
        <w:spacing w:line="360" w:lineRule="auto"/>
        <w:ind w:firstLine="0"/>
        <w:jc w:val="both"/>
        <w:rPr>
          <w:rFonts w:ascii="Times New Roman" w:hAnsi="Times New Roman" w:cs="Times New Roman"/>
          <w:sz w:val="24"/>
          <w:szCs w:val="24"/>
        </w:rPr>
      </w:pPr>
    </w:p>
    <w:p w:rsidR="007B0BF4" w:rsidRDefault="007B0BF4" w:rsidP="007B0BF4">
      <w:pPr>
        <w:pStyle w:val="ConsPlusNormal"/>
        <w:widowControl/>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t>2.11. Общий срок предоставления муниципальной услуги</w:t>
      </w:r>
    </w:p>
    <w:p w:rsidR="007B0BF4" w:rsidRDefault="007B0BF4" w:rsidP="007B0BF4">
      <w:pPr>
        <w:jc w:val="both"/>
      </w:pPr>
      <w:r>
        <w:t>2.11.1. Максимальный срок предоставления муниципальной услуги составляет 10 рабочих дней с момента регистрации заявления в Администрации.</w:t>
      </w:r>
    </w:p>
    <w:p w:rsidR="007B0BF4" w:rsidRDefault="007B0BF4" w:rsidP="007B0BF4">
      <w:pPr>
        <w:ind w:firstLine="720"/>
        <w:jc w:val="both"/>
      </w:pPr>
      <w:r>
        <w:t>В случае необходимости запроса дополнительной информации срок рассмотрения обращения продлевается, но не более чем на 10 рабочих дней, о чем заявитель уведомляется в письменном виде, в том числе и в форме электронного документа.</w:t>
      </w:r>
    </w:p>
    <w:p w:rsidR="007B0BF4" w:rsidRDefault="007B0BF4" w:rsidP="007B0BF4">
      <w:pPr>
        <w:pStyle w:val="ConsPlusNormal"/>
        <w:widowControl/>
        <w:ind w:firstLine="540"/>
        <w:jc w:val="both"/>
        <w:rPr>
          <w:rFonts w:ascii="Times New Roman" w:hAnsi="Times New Roman" w:cs="Times New Roman"/>
          <w:sz w:val="24"/>
          <w:szCs w:val="24"/>
        </w:rPr>
      </w:pPr>
    </w:p>
    <w:p w:rsidR="007B0BF4" w:rsidRDefault="007B0BF4" w:rsidP="007B0BF4">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2.12. Перечень оснований для приостановления или отказа в предоставлении муниципальной услуги</w:t>
      </w:r>
    </w:p>
    <w:p w:rsidR="007B0BF4" w:rsidRDefault="007B0BF4" w:rsidP="007B0BF4">
      <w:pPr>
        <w:jc w:val="both"/>
      </w:pPr>
      <w:r>
        <w:t xml:space="preserve">2.12.1. В предоставлении услуги может быть отказано на следующих основаниях: </w:t>
      </w:r>
    </w:p>
    <w:p w:rsidR="007B0BF4" w:rsidRDefault="007B0BF4" w:rsidP="007B0BF4">
      <w:pPr>
        <w:ind w:firstLine="720"/>
        <w:jc w:val="both"/>
      </w:pPr>
      <w:r>
        <w:t>Основанием для отказа в приеме документов, необходимых для предоставления муниципальной услуги,  является  предоставление заявителем документов не соответствующих требованиям  подпункта 2.6.2.</w:t>
      </w:r>
    </w:p>
    <w:p w:rsidR="007B0BF4" w:rsidRDefault="007B0BF4" w:rsidP="007B0BF4">
      <w:pPr>
        <w:pStyle w:val="ab"/>
        <w:ind w:firstLine="540"/>
        <w:jc w:val="both"/>
        <w:rPr>
          <w:rFonts w:ascii="Times New Roman" w:hAnsi="Times New Roman" w:cs="Times New Roman"/>
          <w:sz w:val="24"/>
          <w:szCs w:val="24"/>
        </w:rPr>
      </w:pPr>
      <w:r>
        <w:rPr>
          <w:rFonts w:ascii="Times New Roman" w:hAnsi="Times New Roman" w:cs="Times New Roman"/>
          <w:sz w:val="24"/>
          <w:szCs w:val="24"/>
        </w:rPr>
        <w:t>Принятое решение об отказе в приеме документов сообщается заявителю с изложением мотивированных причин отказа  в день приёма документов:</w:t>
      </w:r>
    </w:p>
    <w:p w:rsidR="007B0BF4" w:rsidRDefault="007B0BF4" w:rsidP="007B0BF4">
      <w:pPr>
        <w:pStyle w:val="ab"/>
        <w:numPr>
          <w:ilvl w:val="0"/>
          <w:numId w:val="5"/>
        </w:numPr>
        <w:jc w:val="both"/>
        <w:rPr>
          <w:rFonts w:ascii="Times New Roman" w:hAnsi="Times New Roman" w:cs="Times New Roman"/>
          <w:sz w:val="24"/>
          <w:szCs w:val="24"/>
        </w:rPr>
      </w:pPr>
      <w:r>
        <w:rPr>
          <w:rFonts w:ascii="Times New Roman" w:hAnsi="Times New Roman" w:cs="Times New Roman"/>
          <w:sz w:val="24"/>
          <w:szCs w:val="24"/>
        </w:rPr>
        <w:t>в устной форме при личном обращении;</w:t>
      </w:r>
    </w:p>
    <w:p w:rsidR="007B0BF4" w:rsidRDefault="007B0BF4" w:rsidP="007B0BF4">
      <w:pPr>
        <w:numPr>
          <w:ilvl w:val="0"/>
          <w:numId w:val="5"/>
        </w:numPr>
        <w:suppressAutoHyphens/>
        <w:autoSpaceDE w:val="0"/>
        <w:autoSpaceDN w:val="0"/>
        <w:adjustRightInd w:val="0"/>
        <w:jc w:val="both"/>
        <w:outlineLvl w:val="2"/>
      </w:pPr>
      <w:r>
        <w:t>в письменной форме  при обращении заявителя  посредством почтового отправления, на электронный адрес;</w:t>
      </w:r>
    </w:p>
    <w:p w:rsidR="007B0BF4" w:rsidRDefault="007B0BF4" w:rsidP="007B0BF4">
      <w:pPr>
        <w:numPr>
          <w:ilvl w:val="0"/>
          <w:numId w:val="5"/>
        </w:numPr>
        <w:suppressAutoHyphens/>
        <w:autoSpaceDE w:val="0"/>
        <w:autoSpaceDN w:val="0"/>
        <w:adjustRightInd w:val="0"/>
        <w:jc w:val="both"/>
        <w:outlineLvl w:val="2"/>
      </w:pPr>
      <w:r>
        <w:rPr>
          <w:color w:val="C00000"/>
        </w:rPr>
        <w:t xml:space="preserve"> </w:t>
      </w:r>
      <w:r>
        <w:t>с использованием информационно-коммуникационных технологий</w:t>
      </w:r>
      <w:proofErr w:type="gramStart"/>
      <w:r>
        <w:t xml:space="preserve"> .</w:t>
      </w:r>
      <w:proofErr w:type="gramEnd"/>
    </w:p>
    <w:p w:rsidR="007B0BF4" w:rsidRDefault="007B0BF4" w:rsidP="007B0BF4">
      <w:pPr>
        <w:pStyle w:val="ab"/>
        <w:ind w:firstLine="540"/>
        <w:jc w:val="both"/>
        <w:rPr>
          <w:rFonts w:ascii="Times New Roman" w:hAnsi="Times New Roman" w:cs="Times New Roman"/>
          <w:sz w:val="24"/>
          <w:szCs w:val="24"/>
        </w:rPr>
      </w:pPr>
    </w:p>
    <w:p w:rsidR="007B0BF4" w:rsidRDefault="007B0BF4" w:rsidP="007B0BF4">
      <w:pPr>
        <w:pStyle w:val="ConsPlusNormal"/>
        <w:widowControl/>
        <w:spacing w:line="360" w:lineRule="auto"/>
        <w:ind w:firstLine="0"/>
        <w:rPr>
          <w:rFonts w:ascii="Times New Roman" w:hAnsi="Times New Roman" w:cs="Times New Roman"/>
          <w:b/>
          <w:bCs/>
          <w:sz w:val="24"/>
          <w:szCs w:val="24"/>
        </w:rPr>
      </w:pPr>
      <w:r>
        <w:rPr>
          <w:rFonts w:ascii="Times New Roman" w:hAnsi="Times New Roman" w:cs="Times New Roman"/>
          <w:b/>
          <w:bCs/>
          <w:sz w:val="24"/>
          <w:szCs w:val="24"/>
        </w:rPr>
        <w:t>2.13. Описание потребителей результатов предоставления муниципальной услуги</w:t>
      </w:r>
    </w:p>
    <w:p w:rsidR="007B0BF4" w:rsidRDefault="007B0BF4" w:rsidP="007B0B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2.13.1. Потребителями результатов предоставления муниципальной услуги могут являться:</w:t>
      </w:r>
    </w:p>
    <w:p w:rsidR="007B0BF4" w:rsidRDefault="007B0BF4" w:rsidP="007B0BF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граждане Российской Федерации;</w:t>
      </w:r>
    </w:p>
    <w:p w:rsidR="007B0BF4" w:rsidRDefault="007B0BF4" w:rsidP="007B0B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2.13.2. От имени физических лиц заявления о предоставлении услуги могут подавать, в частности:</w:t>
      </w:r>
    </w:p>
    <w:p w:rsidR="007B0BF4" w:rsidRDefault="007B0BF4" w:rsidP="007B0BF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законные представители (родители, усыновители, опекуны) несовершеннолетних в возрасте до 18 лет;</w:t>
      </w:r>
    </w:p>
    <w:p w:rsidR="007B0BF4" w:rsidRDefault="007B0BF4" w:rsidP="007B0BF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опекуны недееспособных граждан;</w:t>
      </w:r>
    </w:p>
    <w:p w:rsidR="007B0BF4" w:rsidRDefault="007B0BF4" w:rsidP="007B0BF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представители, действующие в силу полномочий, основанных на доверенности.</w:t>
      </w:r>
    </w:p>
    <w:p w:rsidR="007B0BF4" w:rsidRDefault="007B0BF4" w:rsidP="007B0BF4">
      <w:pPr>
        <w:pStyle w:val="ConsPlusNormal"/>
        <w:widowControl/>
        <w:ind w:firstLine="540"/>
        <w:jc w:val="both"/>
        <w:rPr>
          <w:rFonts w:ascii="Times New Roman" w:hAnsi="Times New Roman" w:cs="Times New Roman"/>
          <w:sz w:val="24"/>
          <w:szCs w:val="24"/>
        </w:rPr>
      </w:pPr>
    </w:p>
    <w:p w:rsidR="007B0BF4" w:rsidRDefault="007B0BF4" w:rsidP="007B0BF4">
      <w:pPr>
        <w:jc w:val="both"/>
        <w:rPr>
          <w:b/>
          <w:bCs/>
          <w:color w:val="000000"/>
        </w:rPr>
      </w:pPr>
      <w:r>
        <w:rPr>
          <w:b/>
          <w:bCs/>
          <w:color w:val="000000"/>
        </w:rPr>
        <w:t xml:space="preserve"> 2.14. Место, сроки приема, ожидания и консультирования при предоставлении муниципальной услуги</w:t>
      </w:r>
    </w:p>
    <w:p w:rsidR="007B0BF4" w:rsidRPr="00306BE6" w:rsidRDefault="007B0BF4" w:rsidP="007B0BF4">
      <w:pPr>
        <w:pStyle w:val="a9"/>
        <w:spacing w:after="0"/>
        <w:ind w:left="0" w:firstLine="567"/>
        <w:jc w:val="both"/>
        <w:rPr>
          <w:rFonts w:ascii="Times New Roman" w:hAnsi="Times New Roman"/>
          <w:color w:val="000000"/>
        </w:rPr>
      </w:pPr>
      <w:r w:rsidRPr="00306BE6">
        <w:rPr>
          <w:rFonts w:ascii="Times New Roman" w:hAnsi="Times New Roman"/>
          <w:color w:val="000000"/>
        </w:rPr>
        <w:t>Максимальное время ожидания в очереди при подаче документов для предоставления муниципальной услуги не должно превышать 30 минут.</w:t>
      </w:r>
    </w:p>
    <w:p w:rsidR="007B0BF4" w:rsidRPr="00306BE6" w:rsidRDefault="007B0BF4" w:rsidP="007B0BF4">
      <w:pPr>
        <w:pStyle w:val="a9"/>
        <w:spacing w:after="0"/>
        <w:ind w:left="0" w:firstLine="567"/>
        <w:jc w:val="both"/>
        <w:rPr>
          <w:rFonts w:ascii="Times New Roman" w:hAnsi="Times New Roman"/>
          <w:color w:val="000000"/>
        </w:rPr>
      </w:pPr>
      <w:r w:rsidRPr="00306BE6">
        <w:rPr>
          <w:rFonts w:ascii="Times New Roman" w:hAnsi="Times New Roman"/>
          <w:color w:val="000000"/>
        </w:rPr>
        <w:t>Максимальное время ожидания в очереди для получения консультации не должно превышать 15 минут.</w:t>
      </w:r>
    </w:p>
    <w:p w:rsidR="007B0BF4" w:rsidRPr="00306BE6" w:rsidRDefault="007B0BF4" w:rsidP="007B0BF4">
      <w:pPr>
        <w:pStyle w:val="a9"/>
        <w:spacing w:after="0"/>
        <w:ind w:left="0" w:firstLine="567"/>
        <w:jc w:val="both"/>
        <w:rPr>
          <w:rFonts w:ascii="Times New Roman" w:hAnsi="Times New Roman"/>
          <w:color w:val="000000"/>
        </w:rPr>
      </w:pPr>
      <w:r w:rsidRPr="00306BE6">
        <w:rPr>
          <w:rFonts w:ascii="Times New Roman" w:hAnsi="Times New Roman"/>
          <w:color w:val="000000"/>
        </w:rPr>
        <w:t>Прием и консультирование граждан по вопросам связанным с предоставлением муниципальной услуги,  осуществляется по адресу: 67183</w:t>
      </w:r>
      <w:r>
        <w:rPr>
          <w:rFonts w:ascii="Times New Roman" w:hAnsi="Times New Roman"/>
          <w:color w:val="000000"/>
        </w:rPr>
        <w:t>6</w:t>
      </w:r>
      <w:r w:rsidRPr="00306BE6">
        <w:rPr>
          <w:rFonts w:ascii="Times New Roman" w:hAnsi="Times New Roman"/>
          <w:color w:val="000000"/>
        </w:rPr>
        <w:t xml:space="preserve">, Республика Бурятия, </w:t>
      </w:r>
      <w:proofErr w:type="spellStart"/>
      <w:r w:rsidRPr="00306BE6">
        <w:rPr>
          <w:rFonts w:ascii="Times New Roman" w:hAnsi="Times New Roman"/>
          <w:color w:val="000000"/>
        </w:rPr>
        <w:t>Кяхтинский</w:t>
      </w:r>
      <w:proofErr w:type="spellEnd"/>
      <w:r w:rsidRPr="00306BE6">
        <w:rPr>
          <w:rFonts w:ascii="Times New Roman" w:hAnsi="Times New Roman"/>
          <w:color w:val="000000"/>
        </w:rPr>
        <w:t xml:space="preserve"> район, с. </w:t>
      </w:r>
      <w:proofErr w:type="spellStart"/>
      <w:r>
        <w:rPr>
          <w:rFonts w:ascii="Times New Roman" w:hAnsi="Times New Roman"/>
          <w:color w:val="000000"/>
        </w:rPr>
        <w:t>Усть-Дунгуй</w:t>
      </w:r>
      <w:proofErr w:type="spellEnd"/>
      <w:r>
        <w:rPr>
          <w:rFonts w:ascii="Times New Roman" w:hAnsi="Times New Roman"/>
          <w:color w:val="000000"/>
        </w:rPr>
        <w:t>,</w:t>
      </w:r>
      <w:r w:rsidRPr="00306BE6">
        <w:rPr>
          <w:rFonts w:ascii="Times New Roman" w:hAnsi="Times New Roman"/>
          <w:color w:val="000000"/>
        </w:rPr>
        <w:t xml:space="preserve"> ул</w:t>
      </w:r>
      <w:proofErr w:type="gramStart"/>
      <w:r w:rsidRPr="00306BE6">
        <w:rPr>
          <w:rFonts w:ascii="Times New Roman" w:hAnsi="Times New Roman"/>
          <w:color w:val="000000"/>
        </w:rPr>
        <w:t>.</w:t>
      </w:r>
      <w:r>
        <w:rPr>
          <w:rFonts w:ascii="Times New Roman" w:hAnsi="Times New Roman"/>
          <w:color w:val="000000"/>
        </w:rPr>
        <w:t>Ц</w:t>
      </w:r>
      <w:proofErr w:type="gramEnd"/>
      <w:r>
        <w:rPr>
          <w:rFonts w:ascii="Times New Roman" w:hAnsi="Times New Roman"/>
          <w:color w:val="000000"/>
        </w:rPr>
        <w:t>ентральная,37</w:t>
      </w:r>
      <w:r w:rsidRPr="00306BE6">
        <w:rPr>
          <w:rFonts w:ascii="Times New Roman" w:hAnsi="Times New Roman"/>
          <w:color w:val="000000"/>
        </w:rPr>
        <w:t>, в соответствии со следующим графиком:</w:t>
      </w:r>
    </w:p>
    <w:tbl>
      <w:tblPr>
        <w:tblW w:w="0" w:type="auto"/>
        <w:jc w:val="center"/>
        <w:tblLayout w:type="fixed"/>
        <w:tblLook w:val="00A0"/>
      </w:tblPr>
      <w:tblGrid>
        <w:gridCol w:w="3957"/>
        <w:gridCol w:w="4963"/>
      </w:tblGrid>
      <w:tr w:rsidR="007B0BF4" w:rsidTr="002057F5">
        <w:trPr>
          <w:trHeight w:val="355"/>
          <w:jc w:val="center"/>
        </w:trPr>
        <w:tc>
          <w:tcPr>
            <w:tcW w:w="3957" w:type="dxa"/>
            <w:tcBorders>
              <w:top w:val="single" w:sz="4" w:space="0" w:color="000000"/>
              <w:left w:val="single" w:sz="4" w:space="0" w:color="000000"/>
              <w:bottom w:val="single" w:sz="4" w:space="0" w:color="000000"/>
              <w:right w:val="nil"/>
            </w:tcBorders>
          </w:tcPr>
          <w:p w:rsidR="007B0BF4" w:rsidRDefault="007B0BF4" w:rsidP="002057F5">
            <w:pPr>
              <w:snapToGrid w:val="0"/>
              <w:ind w:firstLine="709"/>
              <w:jc w:val="center"/>
              <w:rPr>
                <w:color w:val="000000"/>
              </w:rPr>
            </w:pPr>
            <w:r>
              <w:rPr>
                <w:color w:val="000000"/>
              </w:rPr>
              <w:lastRenderedPageBreak/>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7B0BF4" w:rsidRDefault="007B0BF4" w:rsidP="002057F5">
            <w:pPr>
              <w:snapToGrid w:val="0"/>
              <w:ind w:firstLine="75"/>
              <w:jc w:val="both"/>
              <w:rPr>
                <w:color w:val="000000"/>
              </w:rPr>
            </w:pPr>
            <w:r>
              <w:rPr>
                <w:color w:val="000000"/>
              </w:rPr>
              <w:t xml:space="preserve">  8.30 – 16.30 (перерыв 12.30-13.30)</w:t>
            </w:r>
          </w:p>
        </w:tc>
      </w:tr>
      <w:tr w:rsidR="007B0BF4" w:rsidTr="002057F5">
        <w:trPr>
          <w:jc w:val="center"/>
        </w:trPr>
        <w:tc>
          <w:tcPr>
            <w:tcW w:w="3957" w:type="dxa"/>
            <w:tcBorders>
              <w:top w:val="single" w:sz="4" w:space="0" w:color="000000"/>
              <w:left w:val="single" w:sz="4" w:space="0" w:color="000000"/>
              <w:bottom w:val="single" w:sz="4" w:space="0" w:color="000000"/>
              <w:right w:val="nil"/>
            </w:tcBorders>
          </w:tcPr>
          <w:p w:rsidR="007B0BF4" w:rsidRDefault="007B0BF4" w:rsidP="002057F5">
            <w:pPr>
              <w:snapToGrid w:val="0"/>
              <w:ind w:firstLine="709"/>
              <w:jc w:val="center"/>
              <w:rPr>
                <w:color w:val="000000"/>
              </w:rPr>
            </w:pPr>
            <w:r>
              <w:rPr>
                <w:color w:val="000000"/>
              </w:rPr>
              <w:t>Вторник</w:t>
            </w:r>
          </w:p>
        </w:tc>
        <w:tc>
          <w:tcPr>
            <w:tcW w:w="4963" w:type="dxa"/>
            <w:tcBorders>
              <w:top w:val="single" w:sz="4" w:space="0" w:color="000000"/>
              <w:left w:val="single" w:sz="4" w:space="0" w:color="000000"/>
              <w:bottom w:val="single" w:sz="4" w:space="0" w:color="000000"/>
              <w:right w:val="single" w:sz="4" w:space="0" w:color="000000"/>
            </w:tcBorders>
          </w:tcPr>
          <w:p w:rsidR="007B0BF4" w:rsidRDefault="007B0BF4" w:rsidP="002057F5">
            <w:pPr>
              <w:snapToGrid w:val="0"/>
              <w:ind w:hanging="29"/>
              <w:jc w:val="center"/>
              <w:rPr>
                <w:color w:val="000000"/>
              </w:rPr>
            </w:pPr>
            <w:r>
              <w:rPr>
                <w:color w:val="000000"/>
              </w:rPr>
              <w:t>8.30 – 16.30 (перерыв 12.30-13.30)</w:t>
            </w:r>
          </w:p>
        </w:tc>
      </w:tr>
      <w:tr w:rsidR="007B0BF4" w:rsidTr="002057F5">
        <w:trPr>
          <w:jc w:val="center"/>
        </w:trPr>
        <w:tc>
          <w:tcPr>
            <w:tcW w:w="3957" w:type="dxa"/>
            <w:tcBorders>
              <w:top w:val="single" w:sz="4" w:space="0" w:color="000000"/>
              <w:left w:val="single" w:sz="4" w:space="0" w:color="000000"/>
              <w:bottom w:val="single" w:sz="4" w:space="0" w:color="000000"/>
              <w:right w:val="nil"/>
            </w:tcBorders>
          </w:tcPr>
          <w:p w:rsidR="007B0BF4" w:rsidRDefault="007B0BF4" w:rsidP="002057F5">
            <w:pPr>
              <w:snapToGrid w:val="0"/>
              <w:ind w:firstLine="709"/>
              <w:jc w:val="center"/>
              <w:rPr>
                <w:color w:val="000000"/>
              </w:rPr>
            </w:pPr>
            <w:r>
              <w:rPr>
                <w:color w:val="000000"/>
              </w:rPr>
              <w:t>Среда</w:t>
            </w:r>
          </w:p>
        </w:tc>
        <w:tc>
          <w:tcPr>
            <w:tcW w:w="4963" w:type="dxa"/>
            <w:tcBorders>
              <w:top w:val="single" w:sz="4" w:space="0" w:color="000000"/>
              <w:left w:val="single" w:sz="4" w:space="0" w:color="000000"/>
              <w:bottom w:val="single" w:sz="4" w:space="0" w:color="000000"/>
              <w:right w:val="single" w:sz="4" w:space="0" w:color="000000"/>
            </w:tcBorders>
          </w:tcPr>
          <w:p w:rsidR="007B0BF4" w:rsidRDefault="007B0BF4" w:rsidP="002057F5">
            <w:pPr>
              <w:snapToGrid w:val="0"/>
              <w:ind w:hanging="29"/>
              <w:jc w:val="center"/>
              <w:rPr>
                <w:color w:val="000000"/>
              </w:rPr>
            </w:pPr>
            <w:r>
              <w:rPr>
                <w:color w:val="000000"/>
              </w:rPr>
              <w:t>8.30 – 16.30 (перерыв 12.30-13.30)</w:t>
            </w:r>
          </w:p>
        </w:tc>
      </w:tr>
      <w:tr w:rsidR="007B0BF4" w:rsidTr="002057F5">
        <w:trPr>
          <w:jc w:val="center"/>
        </w:trPr>
        <w:tc>
          <w:tcPr>
            <w:tcW w:w="3957" w:type="dxa"/>
            <w:tcBorders>
              <w:top w:val="single" w:sz="4" w:space="0" w:color="000000"/>
              <w:left w:val="single" w:sz="4" w:space="0" w:color="000000"/>
              <w:bottom w:val="single" w:sz="4" w:space="0" w:color="000000"/>
              <w:right w:val="nil"/>
            </w:tcBorders>
          </w:tcPr>
          <w:p w:rsidR="007B0BF4" w:rsidRDefault="007B0BF4" w:rsidP="002057F5">
            <w:pPr>
              <w:snapToGrid w:val="0"/>
              <w:ind w:firstLine="709"/>
              <w:jc w:val="center"/>
              <w:rPr>
                <w:color w:val="000000"/>
              </w:rPr>
            </w:pPr>
            <w:r>
              <w:rPr>
                <w:color w:val="000000"/>
              </w:rPr>
              <w:t>Четверг</w:t>
            </w:r>
          </w:p>
        </w:tc>
        <w:tc>
          <w:tcPr>
            <w:tcW w:w="4963" w:type="dxa"/>
            <w:vMerge w:val="restart"/>
            <w:tcBorders>
              <w:top w:val="single" w:sz="4" w:space="0" w:color="000000"/>
              <w:left w:val="single" w:sz="4" w:space="0" w:color="000000"/>
              <w:bottom w:val="single" w:sz="4" w:space="0" w:color="000000"/>
              <w:right w:val="single" w:sz="4" w:space="0" w:color="000000"/>
            </w:tcBorders>
          </w:tcPr>
          <w:p w:rsidR="007B0BF4" w:rsidRDefault="007B0BF4" w:rsidP="002057F5">
            <w:pPr>
              <w:rPr>
                <w:rFonts w:ascii="Calibri" w:hAnsi="Calibri" w:cs="Calibri"/>
                <w:color w:val="000000"/>
              </w:rPr>
            </w:pPr>
            <w:r>
              <w:rPr>
                <w:color w:val="000000"/>
              </w:rPr>
              <w:t xml:space="preserve">   8.30 – 16.30 (перерыв 12.30-13.30)</w:t>
            </w:r>
          </w:p>
          <w:p w:rsidR="007B0BF4" w:rsidRDefault="007B0BF4" w:rsidP="002057F5">
            <w:pPr>
              <w:ind w:firstLine="720"/>
              <w:jc w:val="both"/>
              <w:rPr>
                <w:color w:val="000000"/>
              </w:rPr>
            </w:pPr>
            <w:r>
              <w:rPr>
                <w:color w:val="000000"/>
              </w:rPr>
              <w:t>8.30–16.30 (перерыв 12.30-13.30)</w:t>
            </w:r>
          </w:p>
        </w:tc>
      </w:tr>
      <w:tr w:rsidR="007B0BF4" w:rsidTr="002057F5">
        <w:trPr>
          <w:jc w:val="center"/>
        </w:trPr>
        <w:tc>
          <w:tcPr>
            <w:tcW w:w="3957" w:type="dxa"/>
            <w:tcBorders>
              <w:top w:val="single" w:sz="4" w:space="0" w:color="000000"/>
              <w:left w:val="single" w:sz="4" w:space="0" w:color="000000"/>
              <w:bottom w:val="single" w:sz="4" w:space="0" w:color="000000"/>
              <w:right w:val="nil"/>
            </w:tcBorders>
          </w:tcPr>
          <w:p w:rsidR="007B0BF4" w:rsidRDefault="007B0BF4" w:rsidP="002057F5">
            <w:pPr>
              <w:snapToGrid w:val="0"/>
              <w:ind w:firstLine="709"/>
              <w:jc w:val="center"/>
              <w:rPr>
                <w:color w:val="000000"/>
              </w:rPr>
            </w:pPr>
            <w:r>
              <w:rPr>
                <w:color w:val="000000"/>
              </w:rPr>
              <w:t>Пятница</w:t>
            </w:r>
          </w:p>
        </w:tc>
        <w:tc>
          <w:tcPr>
            <w:tcW w:w="4963" w:type="dxa"/>
            <w:vMerge/>
            <w:tcBorders>
              <w:top w:val="single" w:sz="4" w:space="0" w:color="000000"/>
              <w:left w:val="single" w:sz="4" w:space="0" w:color="000000"/>
              <w:bottom w:val="single" w:sz="4" w:space="0" w:color="000000"/>
              <w:right w:val="single" w:sz="4" w:space="0" w:color="000000"/>
            </w:tcBorders>
            <w:vAlign w:val="center"/>
          </w:tcPr>
          <w:p w:rsidR="007B0BF4" w:rsidRDefault="007B0BF4" w:rsidP="002057F5">
            <w:pPr>
              <w:rPr>
                <w:color w:val="000000"/>
              </w:rPr>
            </w:pPr>
          </w:p>
        </w:tc>
      </w:tr>
      <w:tr w:rsidR="007B0BF4" w:rsidTr="002057F5">
        <w:trPr>
          <w:jc w:val="center"/>
        </w:trPr>
        <w:tc>
          <w:tcPr>
            <w:tcW w:w="3957" w:type="dxa"/>
            <w:tcBorders>
              <w:top w:val="single" w:sz="4" w:space="0" w:color="000000"/>
              <w:left w:val="single" w:sz="4" w:space="0" w:color="000000"/>
              <w:bottom w:val="single" w:sz="4" w:space="0" w:color="000000"/>
              <w:right w:val="nil"/>
            </w:tcBorders>
          </w:tcPr>
          <w:p w:rsidR="007B0BF4" w:rsidRDefault="007B0BF4" w:rsidP="002057F5">
            <w:pPr>
              <w:snapToGrid w:val="0"/>
              <w:ind w:firstLine="709"/>
              <w:jc w:val="center"/>
              <w:rPr>
                <w:color w:val="000000"/>
              </w:rPr>
            </w:pPr>
            <w:r>
              <w:rPr>
                <w:color w:val="000000"/>
              </w:rPr>
              <w:t>Суббота</w:t>
            </w:r>
          </w:p>
        </w:tc>
        <w:tc>
          <w:tcPr>
            <w:tcW w:w="4963" w:type="dxa"/>
            <w:vMerge w:val="restart"/>
            <w:tcBorders>
              <w:top w:val="single" w:sz="4" w:space="0" w:color="000000"/>
              <w:left w:val="single" w:sz="4" w:space="0" w:color="000000"/>
              <w:bottom w:val="single" w:sz="4" w:space="0" w:color="000000"/>
              <w:right w:val="single" w:sz="4" w:space="0" w:color="000000"/>
            </w:tcBorders>
          </w:tcPr>
          <w:p w:rsidR="007B0BF4" w:rsidRDefault="007B0BF4" w:rsidP="002057F5">
            <w:pPr>
              <w:snapToGrid w:val="0"/>
              <w:ind w:firstLine="720"/>
              <w:jc w:val="center"/>
              <w:rPr>
                <w:color w:val="000000"/>
              </w:rPr>
            </w:pPr>
            <w:r>
              <w:rPr>
                <w:color w:val="000000"/>
              </w:rPr>
              <w:t>выходные дни</w:t>
            </w:r>
          </w:p>
        </w:tc>
      </w:tr>
      <w:tr w:rsidR="007B0BF4" w:rsidTr="002057F5">
        <w:trPr>
          <w:jc w:val="center"/>
        </w:trPr>
        <w:tc>
          <w:tcPr>
            <w:tcW w:w="3957" w:type="dxa"/>
            <w:tcBorders>
              <w:top w:val="single" w:sz="4" w:space="0" w:color="000000"/>
              <w:left w:val="single" w:sz="4" w:space="0" w:color="000000"/>
              <w:bottom w:val="single" w:sz="4" w:space="0" w:color="000000"/>
              <w:right w:val="nil"/>
            </w:tcBorders>
          </w:tcPr>
          <w:p w:rsidR="007B0BF4" w:rsidRDefault="007B0BF4" w:rsidP="002057F5">
            <w:pPr>
              <w:snapToGrid w:val="0"/>
              <w:ind w:firstLine="709"/>
              <w:jc w:val="center"/>
              <w:rPr>
                <w:color w:val="000000"/>
              </w:rPr>
            </w:pPr>
            <w:r>
              <w:rPr>
                <w:color w:val="000000"/>
              </w:rPr>
              <w:t>Воскресенье</w:t>
            </w:r>
          </w:p>
        </w:tc>
        <w:tc>
          <w:tcPr>
            <w:tcW w:w="4963" w:type="dxa"/>
            <w:vMerge/>
            <w:tcBorders>
              <w:top w:val="single" w:sz="4" w:space="0" w:color="000000"/>
              <w:left w:val="single" w:sz="4" w:space="0" w:color="000000"/>
              <w:bottom w:val="single" w:sz="4" w:space="0" w:color="000000"/>
              <w:right w:val="single" w:sz="4" w:space="0" w:color="000000"/>
            </w:tcBorders>
            <w:vAlign w:val="center"/>
          </w:tcPr>
          <w:p w:rsidR="007B0BF4" w:rsidRDefault="007B0BF4" w:rsidP="002057F5">
            <w:pPr>
              <w:rPr>
                <w:color w:val="000000"/>
              </w:rPr>
            </w:pPr>
          </w:p>
        </w:tc>
      </w:tr>
    </w:tbl>
    <w:p w:rsidR="007B0BF4" w:rsidRDefault="007B0BF4" w:rsidP="007B0BF4">
      <w:pPr>
        <w:pStyle w:val="a7"/>
        <w:ind w:left="720"/>
        <w:rPr>
          <w:color w:val="000000"/>
        </w:rPr>
      </w:pPr>
    </w:p>
    <w:p w:rsidR="007B0BF4" w:rsidRDefault="007B0BF4" w:rsidP="007B0BF4">
      <w:pPr>
        <w:rPr>
          <w:b/>
          <w:bCs/>
          <w:color w:val="000000"/>
        </w:rPr>
      </w:pPr>
      <w:r>
        <w:rPr>
          <w:b/>
          <w:bCs/>
          <w:color w:val="000000"/>
        </w:rPr>
        <w:t>2.15. Требования к местам предоставления муниципальной услуги</w:t>
      </w:r>
    </w:p>
    <w:p w:rsidR="007B0BF4" w:rsidRDefault="007B0BF4" w:rsidP="007B0BF4">
      <w:pPr>
        <w:ind w:firstLine="567"/>
        <w:jc w:val="both"/>
        <w:rPr>
          <w:color w:val="000000"/>
        </w:rPr>
      </w:pPr>
      <w:r>
        <w:rPr>
          <w:color w:val="000000"/>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7B0BF4" w:rsidRDefault="007B0BF4" w:rsidP="007B0BF4">
      <w:pPr>
        <w:ind w:firstLine="567"/>
        <w:jc w:val="both"/>
        <w:rPr>
          <w:color w:val="000000"/>
        </w:rPr>
      </w:pPr>
      <w:r>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7B0BF4" w:rsidRDefault="007B0BF4" w:rsidP="007B0BF4">
      <w:pPr>
        <w:ind w:firstLine="567"/>
        <w:jc w:val="both"/>
        <w:rPr>
          <w:color w:val="000000"/>
        </w:rPr>
      </w:pPr>
      <w:r>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7B0BF4" w:rsidRDefault="007B0BF4" w:rsidP="007B0BF4">
      <w:pPr>
        <w:jc w:val="both"/>
        <w:rPr>
          <w:color w:val="000000"/>
        </w:rPr>
      </w:pPr>
      <w:r>
        <w:rPr>
          <w:color w:val="000000"/>
        </w:rPr>
        <w:t>- номера кабинета;</w:t>
      </w:r>
    </w:p>
    <w:p w:rsidR="007B0BF4" w:rsidRDefault="007B0BF4" w:rsidP="007B0BF4">
      <w:pPr>
        <w:jc w:val="both"/>
        <w:rPr>
          <w:color w:val="000000"/>
        </w:rPr>
      </w:pPr>
      <w:r>
        <w:rPr>
          <w:color w:val="000000"/>
        </w:rPr>
        <w:t>- фамилии, имени, отчества и должности специалиста, осуществляющего исполнение муниципальной услуги;</w:t>
      </w:r>
    </w:p>
    <w:p w:rsidR="007B0BF4" w:rsidRDefault="007B0BF4" w:rsidP="007B0BF4">
      <w:pPr>
        <w:jc w:val="both"/>
        <w:rPr>
          <w:color w:val="000000"/>
        </w:rPr>
      </w:pPr>
      <w:r>
        <w:rPr>
          <w:color w:val="000000"/>
        </w:rPr>
        <w:t>- режима работы.</w:t>
      </w:r>
    </w:p>
    <w:p w:rsidR="007B0BF4" w:rsidRDefault="007B0BF4" w:rsidP="007B0BF4">
      <w:pPr>
        <w:jc w:val="both"/>
        <w:rPr>
          <w:b/>
          <w:bCs/>
          <w:color w:val="000000"/>
        </w:rPr>
      </w:pPr>
    </w:p>
    <w:p w:rsidR="007B0BF4" w:rsidRDefault="007B0BF4" w:rsidP="007B0BF4">
      <w:pPr>
        <w:jc w:val="both"/>
        <w:rPr>
          <w:b/>
          <w:bCs/>
          <w:color w:val="000000"/>
        </w:rPr>
      </w:pPr>
      <w:r>
        <w:rPr>
          <w:b/>
          <w:bCs/>
          <w:color w:val="000000"/>
        </w:rPr>
        <w:t>2.16.Требования к порядку получения консультации  по предоставлению муниципальной услуги</w:t>
      </w:r>
    </w:p>
    <w:p w:rsidR="007B0BF4" w:rsidRDefault="007B0BF4" w:rsidP="007B0BF4">
      <w:pPr>
        <w:ind w:firstLine="567"/>
        <w:jc w:val="both"/>
        <w:rPr>
          <w:color w:val="000000"/>
        </w:rPr>
      </w:pPr>
      <w:r>
        <w:rPr>
          <w:color w:val="000000"/>
        </w:rPr>
        <w:t>Информация о муниципальной услуге предоставляется получателям муниципальной услуги непосредственно в Администрации Муниципального образования сельского поселения «Алтайское»  у специалиста Администрации, а также с использованием средств телефонной связи, электронного информирования, посредством размещения на официальном сайте МО «</w:t>
      </w:r>
      <w:proofErr w:type="spellStart"/>
      <w:r>
        <w:rPr>
          <w:color w:val="000000"/>
        </w:rPr>
        <w:t>Кяхтинский</w:t>
      </w:r>
      <w:proofErr w:type="spellEnd"/>
      <w:r>
        <w:rPr>
          <w:color w:val="000000"/>
        </w:rPr>
        <w:t xml:space="preserve"> район» в сети Интернет.</w:t>
      </w:r>
    </w:p>
    <w:p w:rsidR="007B0BF4" w:rsidRDefault="007B0BF4" w:rsidP="007B0BF4">
      <w:pPr>
        <w:ind w:firstLine="567"/>
        <w:jc w:val="both"/>
        <w:rPr>
          <w:color w:val="000000"/>
        </w:rPr>
      </w:pPr>
      <w:r>
        <w:rPr>
          <w:color w:val="000000"/>
        </w:rPr>
        <w:t>На информационных стендах в Администрации МО СП «Алтайское» размещается следующая информация:</w:t>
      </w:r>
    </w:p>
    <w:p w:rsidR="007B0BF4" w:rsidRDefault="007B0BF4" w:rsidP="007B0BF4">
      <w:pPr>
        <w:jc w:val="both"/>
        <w:rPr>
          <w:color w:val="000000"/>
        </w:rPr>
      </w:pPr>
      <w:r>
        <w:rPr>
          <w:color w:val="000000"/>
        </w:rPr>
        <w:t>текст настоящего регламента;</w:t>
      </w:r>
    </w:p>
    <w:p w:rsidR="007B0BF4" w:rsidRDefault="007B0BF4" w:rsidP="007B0BF4">
      <w:pPr>
        <w:jc w:val="both"/>
        <w:rPr>
          <w:color w:val="000000"/>
        </w:rPr>
      </w:pPr>
      <w:r>
        <w:rPr>
          <w:color w:val="000000"/>
        </w:rPr>
        <w:t>форма Заявления;</w:t>
      </w:r>
    </w:p>
    <w:p w:rsidR="007B0BF4" w:rsidRDefault="007B0BF4" w:rsidP="007B0BF4">
      <w:pPr>
        <w:jc w:val="both"/>
        <w:rPr>
          <w:color w:val="000000"/>
        </w:rPr>
      </w:pPr>
      <w:r>
        <w:rPr>
          <w:color w:val="000000"/>
        </w:rPr>
        <w:t>месторасположение, график (режим) работы ведущего специалиста юриста, номера телефонов, адрес Интернет-сайта и электронной почты;</w:t>
      </w:r>
    </w:p>
    <w:p w:rsidR="007B0BF4" w:rsidRDefault="007B0BF4" w:rsidP="007B0BF4">
      <w:pPr>
        <w:jc w:val="both"/>
        <w:rPr>
          <w:color w:val="000000"/>
        </w:rPr>
      </w:pPr>
      <w:r>
        <w:rPr>
          <w:color w:val="000000"/>
        </w:rPr>
        <w:t>режим приема граждан;</w:t>
      </w:r>
    </w:p>
    <w:p w:rsidR="007B0BF4" w:rsidRDefault="007B0BF4" w:rsidP="007B0BF4">
      <w:pPr>
        <w:jc w:val="both"/>
        <w:rPr>
          <w:color w:val="000000"/>
        </w:rPr>
      </w:pPr>
      <w:r>
        <w:rPr>
          <w:color w:val="000000"/>
        </w:rPr>
        <w:t>порядок получения консультаций.</w:t>
      </w:r>
    </w:p>
    <w:p w:rsidR="007B0BF4" w:rsidRDefault="007B0BF4" w:rsidP="007B0BF4">
      <w:pPr>
        <w:jc w:val="both"/>
        <w:rPr>
          <w:color w:val="000000"/>
        </w:rPr>
      </w:pPr>
    </w:p>
    <w:p w:rsidR="007B0BF4" w:rsidRDefault="007B0BF4" w:rsidP="007B0BF4">
      <w:pPr>
        <w:rPr>
          <w:b/>
          <w:bCs/>
          <w:color w:val="000000"/>
        </w:rPr>
      </w:pPr>
      <w:r>
        <w:rPr>
          <w:b/>
          <w:bCs/>
          <w:color w:val="000000"/>
        </w:rPr>
        <w:t>2.17. Способ получения консультаций (справок) о предоставлении муниципальной услуги</w:t>
      </w:r>
    </w:p>
    <w:p w:rsidR="007B0BF4" w:rsidRDefault="007B0BF4" w:rsidP="007B0BF4">
      <w:pPr>
        <w:ind w:firstLine="567"/>
        <w:jc w:val="both"/>
        <w:rPr>
          <w:color w:val="000000"/>
        </w:rPr>
      </w:pPr>
      <w:r>
        <w:rPr>
          <w:color w:val="000000"/>
        </w:rPr>
        <w:t>Консультации (справки) по вопросам предоставления муниципальной услуги осуществляются специалистом, предоставляющим муниципальную услугу.</w:t>
      </w:r>
    </w:p>
    <w:p w:rsidR="007B0BF4" w:rsidRDefault="007B0BF4" w:rsidP="007B0BF4">
      <w:pPr>
        <w:ind w:firstLine="567"/>
        <w:jc w:val="both"/>
        <w:rPr>
          <w:color w:val="000000"/>
        </w:rPr>
      </w:pPr>
      <w:r>
        <w:rPr>
          <w:color w:val="000000"/>
        </w:rPr>
        <w:t>Консультации и справки в объеме, предусмотренном настоящим регламентом, предоставляются в течение рабочего времени без ущерба для основной деятельности по подготовке документов.</w:t>
      </w:r>
    </w:p>
    <w:p w:rsidR="007B0BF4" w:rsidRDefault="007B0BF4" w:rsidP="007B0BF4">
      <w:pPr>
        <w:ind w:firstLine="567"/>
        <w:jc w:val="both"/>
        <w:rPr>
          <w:color w:val="000000"/>
        </w:rPr>
      </w:pPr>
      <w:r>
        <w:rPr>
          <w:color w:val="000000"/>
        </w:rPr>
        <w:t>Консультации по процедуре оказания муниципальной услуги предоставляются:</w:t>
      </w:r>
    </w:p>
    <w:p w:rsidR="007B0BF4" w:rsidRDefault="007B0BF4" w:rsidP="007B0BF4">
      <w:pPr>
        <w:jc w:val="both"/>
        <w:rPr>
          <w:color w:val="000000"/>
        </w:rPr>
      </w:pPr>
      <w:r>
        <w:rPr>
          <w:color w:val="000000"/>
        </w:rPr>
        <w:t>- по личному обращению;</w:t>
      </w:r>
    </w:p>
    <w:p w:rsidR="007B0BF4" w:rsidRDefault="007B0BF4" w:rsidP="007B0BF4">
      <w:pPr>
        <w:jc w:val="both"/>
        <w:rPr>
          <w:color w:val="000000"/>
        </w:rPr>
      </w:pPr>
      <w:r>
        <w:rPr>
          <w:color w:val="000000"/>
        </w:rPr>
        <w:t>- по письменному обращению;</w:t>
      </w:r>
    </w:p>
    <w:p w:rsidR="007B0BF4" w:rsidRDefault="007B0BF4" w:rsidP="007B0BF4">
      <w:pPr>
        <w:jc w:val="both"/>
        <w:rPr>
          <w:color w:val="000000"/>
        </w:rPr>
      </w:pPr>
      <w:r>
        <w:rPr>
          <w:color w:val="000000"/>
        </w:rPr>
        <w:t>- по телефону;</w:t>
      </w:r>
    </w:p>
    <w:p w:rsidR="007B0BF4" w:rsidRDefault="007B0BF4" w:rsidP="007B0BF4">
      <w:pPr>
        <w:jc w:val="both"/>
        <w:rPr>
          <w:color w:val="000000"/>
        </w:rPr>
      </w:pPr>
      <w:r>
        <w:rPr>
          <w:color w:val="000000"/>
        </w:rPr>
        <w:t>- по электронной почте,</w:t>
      </w:r>
    </w:p>
    <w:p w:rsidR="007B0BF4" w:rsidRDefault="007B0BF4" w:rsidP="007B0BF4">
      <w:pPr>
        <w:jc w:val="both"/>
        <w:rPr>
          <w:color w:val="000000"/>
        </w:rPr>
      </w:pPr>
      <w:r>
        <w:rPr>
          <w:color w:val="000000"/>
        </w:rPr>
        <w:t>- путем размещения на официальном портале государственных услуг.</w:t>
      </w:r>
    </w:p>
    <w:p w:rsidR="007B0BF4" w:rsidRDefault="007B0BF4" w:rsidP="007B0BF4">
      <w:pPr>
        <w:ind w:firstLine="567"/>
        <w:rPr>
          <w:color w:val="000000"/>
        </w:rPr>
      </w:pPr>
      <w:r>
        <w:rPr>
          <w:color w:val="000000"/>
        </w:rPr>
        <w:t>Консультации предоставляются по следующим вопросам:</w:t>
      </w:r>
    </w:p>
    <w:p w:rsidR="007B0BF4" w:rsidRDefault="007B0BF4" w:rsidP="007B0BF4">
      <w:pPr>
        <w:jc w:val="both"/>
        <w:rPr>
          <w:color w:val="000000"/>
        </w:rPr>
      </w:pPr>
      <w:r>
        <w:rPr>
          <w:color w:val="000000"/>
        </w:rPr>
        <w:t>-  время приема и выдачи документов;</w:t>
      </w:r>
    </w:p>
    <w:p w:rsidR="007B0BF4" w:rsidRDefault="007B0BF4" w:rsidP="007B0BF4">
      <w:pPr>
        <w:jc w:val="both"/>
        <w:rPr>
          <w:color w:val="000000"/>
        </w:rPr>
      </w:pPr>
      <w:r>
        <w:rPr>
          <w:color w:val="000000"/>
        </w:rPr>
        <w:t>- сроки исполнения муниципальной функции;</w:t>
      </w:r>
    </w:p>
    <w:p w:rsidR="007B0BF4" w:rsidRDefault="007B0BF4" w:rsidP="007B0BF4">
      <w:pPr>
        <w:jc w:val="both"/>
        <w:rPr>
          <w:color w:val="000000"/>
        </w:rPr>
      </w:pPr>
      <w:r>
        <w:rPr>
          <w:color w:val="000000"/>
        </w:rPr>
        <w:lastRenderedPageBreak/>
        <w:t>- порядок обжалования действий (бездействия) и решений, осуществляемых и принимаемых в ходе исполнения муниципальной функции.</w:t>
      </w:r>
    </w:p>
    <w:p w:rsidR="007B0BF4" w:rsidRDefault="007B0BF4" w:rsidP="007B0BF4">
      <w:pPr>
        <w:rPr>
          <w:color w:val="000000"/>
        </w:rPr>
      </w:pPr>
    </w:p>
    <w:p w:rsidR="007B0BF4" w:rsidRDefault="007B0BF4" w:rsidP="007B0BF4">
      <w:pPr>
        <w:rPr>
          <w:b/>
          <w:bCs/>
          <w:color w:val="000000"/>
        </w:rPr>
      </w:pPr>
      <w:r>
        <w:rPr>
          <w:b/>
          <w:bCs/>
          <w:color w:val="000000"/>
        </w:rPr>
        <w:t>2.18. Предоставление информации по телефонным звонкам и  устным обращениям</w:t>
      </w:r>
    </w:p>
    <w:p w:rsidR="007B0BF4" w:rsidRDefault="007B0BF4" w:rsidP="007B0BF4">
      <w:pPr>
        <w:ind w:firstLine="567"/>
        <w:jc w:val="both"/>
        <w:rPr>
          <w:color w:val="000000"/>
        </w:rPr>
      </w:pPr>
      <w:r>
        <w:rPr>
          <w:color w:val="000000"/>
        </w:rPr>
        <w:t>При ответах (консультировании) на телефонные звонки и устные обращения специалист Администрации МО СП «Алтайское» подробно и вежливо (в корректной форме) информируют и консультируют в пределах своей компетенции.</w:t>
      </w:r>
    </w:p>
    <w:p w:rsidR="007B0BF4" w:rsidRDefault="007B0BF4" w:rsidP="007B0BF4">
      <w:pPr>
        <w:ind w:firstLine="567"/>
        <w:jc w:val="both"/>
        <w:rPr>
          <w:color w:val="000000"/>
        </w:rPr>
      </w:pPr>
      <w:r>
        <w:rPr>
          <w:color w:val="000000"/>
        </w:rPr>
        <w:t>Ответ на телефонный звонок должен начинаться с информации о наименовании органа, в который позвонил гражданин, фамилии и должности специалиста, принявшего телефонный звонок. Время разговора не должно превышать 10 минут.</w:t>
      </w:r>
    </w:p>
    <w:p w:rsidR="007B0BF4" w:rsidRDefault="007B0BF4" w:rsidP="007B0BF4">
      <w:pPr>
        <w:ind w:firstLine="567"/>
        <w:jc w:val="both"/>
        <w:rPr>
          <w:color w:val="000000"/>
        </w:rPr>
      </w:pPr>
      <w:r>
        <w:rPr>
          <w:color w:val="00000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B0BF4" w:rsidRDefault="007B0BF4" w:rsidP="007B0BF4">
      <w:pPr>
        <w:ind w:firstLine="567"/>
        <w:jc w:val="both"/>
        <w:rPr>
          <w:color w:val="000000"/>
        </w:rPr>
      </w:pPr>
      <w:r>
        <w:rPr>
          <w:color w:val="000000"/>
        </w:rPr>
        <w:t>В случае если подготовка ответа требует продолжительного времени, заявителю предлагают обратиться в письменной форме, либо обратиться в другое удобное для него время для устного информирования.</w:t>
      </w:r>
    </w:p>
    <w:p w:rsidR="007B0BF4" w:rsidRDefault="007B0BF4" w:rsidP="007B0BF4">
      <w:pPr>
        <w:rPr>
          <w:color w:val="000000"/>
        </w:rPr>
      </w:pPr>
    </w:p>
    <w:p w:rsidR="007B0BF4" w:rsidRDefault="007B0BF4" w:rsidP="007B0BF4">
      <w:pPr>
        <w:rPr>
          <w:b/>
          <w:bCs/>
          <w:color w:val="000000"/>
        </w:rPr>
      </w:pPr>
      <w:r>
        <w:rPr>
          <w:b/>
          <w:bCs/>
          <w:color w:val="000000"/>
        </w:rPr>
        <w:t>2.19. Подготовка ответов на письменные обращения, обращения по электронной почте</w:t>
      </w:r>
    </w:p>
    <w:p w:rsidR="007B0BF4" w:rsidRDefault="007B0BF4" w:rsidP="007B0BF4">
      <w:pPr>
        <w:ind w:firstLine="567"/>
        <w:jc w:val="both"/>
        <w:rPr>
          <w:color w:val="000000"/>
        </w:rPr>
      </w:pPr>
      <w:r>
        <w:rPr>
          <w:color w:val="000000"/>
        </w:rPr>
        <w:t>При наличии письменного обращения заявителя даются письменные ответы в сроки, установленные законодательством.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7B0BF4" w:rsidRDefault="007B0BF4" w:rsidP="007B0BF4">
      <w:pPr>
        <w:ind w:firstLine="567"/>
        <w:jc w:val="both"/>
      </w:pPr>
      <w:r>
        <w:rPr>
          <w:color w:val="000000"/>
        </w:rPr>
        <w:t xml:space="preserve">При консультировании по электронной почте ответ на обращение направляется на электронный адрес заявителя в срок, </w:t>
      </w:r>
      <w:r>
        <w:t>не превышающий 5 рабочих дней с момента поступления обращения.</w:t>
      </w:r>
    </w:p>
    <w:p w:rsidR="007B0BF4" w:rsidRDefault="007B0BF4" w:rsidP="007B0BF4">
      <w:pPr>
        <w:ind w:firstLine="567"/>
        <w:jc w:val="both"/>
      </w:pPr>
    </w:p>
    <w:p w:rsidR="007B0BF4" w:rsidRDefault="007B0BF4" w:rsidP="007B0BF4">
      <w:pPr>
        <w:jc w:val="both"/>
        <w:rPr>
          <w:b/>
          <w:bCs/>
        </w:rPr>
      </w:pPr>
      <w:r>
        <w:rPr>
          <w:b/>
          <w:bCs/>
        </w:rPr>
        <w:t>2.20.  Срок и порядок регистрации запроса</w:t>
      </w:r>
    </w:p>
    <w:p w:rsidR="007B0BF4" w:rsidRDefault="007B0BF4" w:rsidP="007B0BF4">
      <w:pPr>
        <w:ind w:firstLine="708"/>
        <w:jc w:val="both"/>
      </w:pPr>
      <w:r>
        <w:t>Срок регистрации запроса заявителя о предоставлении муниципальной услуги, в том числе в электронной форме составляет не более 15 минут. О регистрации делается запись в журнале учета поступивших запросов.</w:t>
      </w:r>
    </w:p>
    <w:p w:rsidR="007B0BF4" w:rsidRDefault="007B0BF4" w:rsidP="007B0BF4">
      <w:pPr>
        <w:ind w:firstLine="567"/>
        <w:jc w:val="both"/>
      </w:pPr>
    </w:p>
    <w:p w:rsidR="007B0BF4" w:rsidRDefault="007B0BF4" w:rsidP="007B0BF4">
      <w:pPr>
        <w:jc w:val="both"/>
        <w:rPr>
          <w:b/>
          <w:bCs/>
        </w:rPr>
      </w:pPr>
      <w:r>
        <w:rPr>
          <w:b/>
          <w:bCs/>
        </w:rPr>
        <w:t>2.21. Показатели доступности и качества предоставления муниципальной услуги</w:t>
      </w:r>
    </w:p>
    <w:p w:rsidR="007B0BF4" w:rsidRDefault="007B0BF4" w:rsidP="007B0BF4">
      <w:pPr>
        <w:ind w:firstLine="708"/>
        <w:jc w:val="both"/>
      </w:pPr>
      <w:r>
        <w:t>Показателями доступности и качества предоставления муниципальной услуги являются:</w:t>
      </w:r>
    </w:p>
    <w:p w:rsidR="007B0BF4" w:rsidRDefault="007B0BF4" w:rsidP="007B0BF4">
      <w:pPr>
        <w:ind w:firstLine="708"/>
        <w:jc w:val="both"/>
      </w:pPr>
      <w:r>
        <w:t>- время ожидания при предоставлении муниципальной услуги;</w:t>
      </w:r>
    </w:p>
    <w:p w:rsidR="007B0BF4" w:rsidRDefault="007B0BF4" w:rsidP="007B0BF4">
      <w:pPr>
        <w:ind w:firstLine="708"/>
        <w:jc w:val="both"/>
      </w:pPr>
      <w:r>
        <w:t>- график работы органа, ответственного за предоставление муниципальной услуги;</w:t>
      </w:r>
    </w:p>
    <w:p w:rsidR="007B0BF4" w:rsidRDefault="007B0BF4" w:rsidP="007B0BF4">
      <w:pPr>
        <w:ind w:firstLine="708"/>
        <w:jc w:val="both"/>
      </w:pPr>
      <w:r>
        <w:t>- достоверность информации о предоставлении муниципальной услуги;</w:t>
      </w:r>
    </w:p>
    <w:p w:rsidR="007B0BF4" w:rsidRDefault="007B0BF4" w:rsidP="007B0BF4">
      <w:pPr>
        <w:ind w:firstLine="708"/>
        <w:jc w:val="both"/>
      </w:pPr>
      <w: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7B0BF4" w:rsidRDefault="007B0BF4" w:rsidP="007B0BF4">
      <w:pPr>
        <w:ind w:firstLine="708"/>
        <w:jc w:val="both"/>
      </w:pPr>
      <w: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7B0BF4" w:rsidRDefault="007B0BF4" w:rsidP="007B0BF4">
      <w:pPr>
        <w:ind w:firstLine="708"/>
        <w:jc w:val="both"/>
      </w:pPr>
      <w:r>
        <w:t>- соблюдение сроков предоставления муниципальной услуги;</w:t>
      </w:r>
    </w:p>
    <w:p w:rsidR="007B0BF4" w:rsidRDefault="007B0BF4" w:rsidP="007B0BF4">
      <w:pPr>
        <w:ind w:firstLine="708"/>
        <w:jc w:val="both"/>
      </w:pPr>
      <w:r>
        <w:t>- количество обоснованных жалоб по предоставлению муниципальной услуги;</w:t>
      </w:r>
    </w:p>
    <w:p w:rsidR="007B0BF4" w:rsidRDefault="007B0BF4" w:rsidP="007B0BF4">
      <w:pPr>
        <w:ind w:firstLine="708"/>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0BF4" w:rsidRDefault="007B0BF4" w:rsidP="007B0BF4">
      <w:pPr>
        <w:ind w:firstLine="708"/>
        <w:jc w:val="both"/>
        <w:rPr>
          <w:b/>
          <w:bCs/>
        </w:rPr>
      </w:pPr>
    </w:p>
    <w:p w:rsidR="007B0BF4" w:rsidRPr="00306BE6" w:rsidRDefault="007B0BF4" w:rsidP="007B0BF4">
      <w:pPr>
        <w:pStyle w:val="a7"/>
        <w:rPr>
          <w:rFonts w:ascii="Times New Roman" w:hAnsi="Times New Roman"/>
          <w:b/>
          <w:bCs/>
        </w:rPr>
      </w:pPr>
      <w:r w:rsidRPr="00306BE6">
        <w:rPr>
          <w:rFonts w:ascii="Times New Roman" w:hAnsi="Times New Roman"/>
          <w:b/>
          <w:bCs/>
        </w:rPr>
        <w:t xml:space="preserve">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7B0BF4" w:rsidRPr="00306BE6" w:rsidRDefault="007B0BF4" w:rsidP="007B0BF4">
      <w:pPr>
        <w:pStyle w:val="a7"/>
        <w:rPr>
          <w:rFonts w:ascii="Times New Roman" w:hAnsi="Times New Roman"/>
        </w:rPr>
      </w:pPr>
      <w:r w:rsidRPr="00306BE6">
        <w:rPr>
          <w:rFonts w:ascii="Times New Roman" w:hAnsi="Times New Roman"/>
        </w:rPr>
        <w:tab/>
        <w:t xml:space="preserve"> </w:t>
      </w:r>
      <w:proofErr w:type="gramStart"/>
      <w:r w:rsidRPr="00306BE6">
        <w:rPr>
          <w:rFonts w:ascii="Times New Roman" w:hAnsi="Times New Roman"/>
        </w:rPr>
        <w:t>Предоставление государственных и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w:t>
      </w:r>
      <w:r>
        <w:t xml:space="preserve"> </w:t>
      </w:r>
      <w:r w:rsidRPr="00306BE6">
        <w:rPr>
          <w:rFonts w:ascii="Times New Roman" w:hAnsi="Times New Roman"/>
        </w:rPr>
        <w:lastRenderedPageBreak/>
        <w:t>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w:t>
      </w:r>
      <w:proofErr w:type="gramEnd"/>
      <w:r w:rsidRPr="00306BE6">
        <w:rPr>
          <w:rFonts w:ascii="Times New Roman" w:hAnsi="Times New Roman"/>
        </w:rPr>
        <w:t>,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B0BF4" w:rsidRDefault="007B0BF4" w:rsidP="007B0BF4">
      <w:pPr>
        <w:jc w:val="both"/>
      </w:pPr>
      <w:r>
        <w:t>2.22.1.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7B0BF4" w:rsidRDefault="007B0BF4" w:rsidP="007B0BF4">
      <w:pPr>
        <w:jc w:val="both"/>
      </w:pPr>
      <w:r>
        <w:t>2.22.2.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7B0BF4" w:rsidRDefault="007B0BF4" w:rsidP="007B0BF4">
      <w:pPr>
        <w:pStyle w:val="a7"/>
      </w:pPr>
    </w:p>
    <w:p w:rsidR="007B0BF4" w:rsidRDefault="007B0BF4" w:rsidP="007B0BF4">
      <w:pPr>
        <w:jc w:val="both"/>
        <w:rPr>
          <w:b/>
          <w:bCs/>
          <w:color w:val="000000"/>
        </w:rPr>
      </w:pPr>
      <w:r>
        <w:rPr>
          <w:b/>
          <w:bCs/>
          <w:color w:val="000000"/>
        </w:rPr>
        <w:t>3. Административные процедуры</w:t>
      </w:r>
    </w:p>
    <w:p w:rsidR="007B0BF4" w:rsidRDefault="007B0BF4" w:rsidP="007B0BF4">
      <w:pPr>
        <w:rPr>
          <w:b/>
          <w:bCs/>
          <w:color w:val="000000"/>
        </w:rPr>
      </w:pPr>
      <w:r>
        <w:rPr>
          <w:b/>
          <w:bCs/>
          <w:color w:val="000000"/>
        </w:rPr>
        <w:t>3.1.Описание последовательности действий при предоставлении муниципальной услуги</w:t>
      </w:r>
    </w:p>
    <w:p w:rsidR="007B0BF4" w:rsidRDefault="007B0BF4" w:rsidP="007B0BF4">
      <w:pPr>
        <w:ind w:firstLine="709"/>
        <w:jc w:val="both"/>
        <w:rPr>
          <w:color w:val="000000"/>
        </w:rPr>
      </w:pPr>
      <w:r>
        <w:rPr>
          <w:color w:val="000000"/>
        </w:rPr>
        <w:t>Предоставление  муниципальной услуги включает в себя следующие административные процедуры:</w:t>
      </w:r>
    </w:p>
    <w:p w:rsidR="007B0BF4" w:rsidRDefault="007B0BF4" w:rsidP="007B0BF4">
      <w:pPr>
        <w:pStyle w:val="14"/>
        <w:numPr>
          <w:ilvl w:val="1"/>
          <w:numId w:val="6"/>
        </w:numPr>
        <w:spacing w:after="0" w:line="240" w:lineRule="auto"/>
        <w:ind w:left="567" w:hanging="425"/>
        <w:jc w:val="both"/>
        <w:rPr>
          <w:rFonts w:ascii="Times New Roman" w:hAnsi="Times New Roman" w:cs="Times New Roman"/>
          <w:sz w:val="24"/>
          <w:szCs w:val="24"/>
        </w:rPr>
      </w:pPr>
      <w:r>
        <w:rPr>
          <w:color w:val="000000"/>
          <w:sz w:val="24"/>
          <w:szCs w:val="24"/>
        </w:rPr>
        <w:t xml:space="preserve">- </w:t>
      </w:r>
      <w:r>
        <w:rPr>
          <w:rFonts w:ascii="Times New Roman" w:hAnsi="Times New Roman" w:cs="Times New Roman"/>
          <w:sz w:val="24"/>
          <w:szCs w:val="24"/>
        </w:rPr>
        <w:t>приём  и регистрация заявления;</w:t>
      </w:r>
    </w:p>
    <w:p w:rsidR="007B0BF4" w:rsidRDefault="007B0BF4" w:rsidP="007B0BF4">
      <w:pPr>
        <w:pStyle w:val="14"/>
        <w:numPr>
          <w:ilvl w:val="1"/>
          <w:numId w:val="6"/>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рассмотрение заявления, формирования учётного дела  и подготовка Итогового документа;</w:t>
      </w:r>
    </w:p>
    <w:p w:rsidR="007B0BF4" w:rsidRDefault="007B0BF4" w:rsidP="007B0BF4">
      <w:pPr>
        <w:pStyle w:val="14"/>
        <w:numPr>
          <w:ilvl w:val="1"/>
          <w:numId w:val="6"/>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выдача Итогового документа.</w:t>
      </w:r>
    </w:p>
    <w:p w:rsidR="007B0BF4" w:rsidRDefault="007B0BF4" w:rsidP="007B0BF4">
      <w:pPr>
        <w:ind w:firstLine="709"/>
        <w:jc w:val="both"/>
        <w:rPr>
          <w:color w:val="000000"/>
        </w:rPr>
      </w:pPr>
    </w:p>
    <w:p w:rsidR="007B0BF4" w:rsidRDefault="007B0BF4" w:rsidP="007B0BF4">
      <w:pPr>
        <w:rPr>
          <w:b/>
          <w:bCs/>
          <w:color w:val="000000"/>
        </w:rPr>
      </w:pPr>
      <w:r>
        <w:rPr>
          <w:b/>
          <w:bCs/>
          <w:color w:val="000000"/>
        </w:rPr>
        <w:t xml:space="preserve">3.2.  Прием заявления </w:t>
      </w:r>
    </w:p>
    <w:p w:rsidR="007B0BF4" w:rsidRDefault="007B0BF4" w:rsidP="007B0BF4">
      <w:pPr>
        <w:autoSpaceDE w:val="0"/>
        <w:autoSpaceDN w:val="0"/>
        <w:adjustRightInd w:val="0"/>
        <w:jc w:val="both"/>
      </w:pPr>
      <w:r>
        <w:t xml:space="preserve">       3.2.1.  Основанием  для  начала  административной  процедуры  приема   и регистрации   заявления является   личное обращение заявителя в Администрацию  с заявлением по форме,  установленной приложением № 2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включая Региональный  портал государственных и муниципальных  услуг</w:t>
      </w:r>
      <w:proofErr w:type="gramStart"/>
      <w:r>
        <w:t xml:space="preserve"> ,</w:t>
      </w:r>
      <w:proofErr w:type="gramEnd"/>
      <w:r>
        <w:t xml:space="preserve"> электронной почте в виде электронных документов, </w:t>
      </w:r>
      <w:proofErr w:type="gramStart"/>
      <w:r>
        <w:t>подписанных</w:t>
      </w:r>
      <w:proofErr w:type="gramEnd"/>
      <w:r>
        <w:t xml:space="preserve"> электронной цифровой подписью.</w:t>
      </w:r>
    </w:p>
    <w:p w:rsidR="007B0BF4" w:rsidRDefault="007B0BF4" w:rsidP="007B0BF4">
      <w:pPr>
        <w:jc w:val="both"/>
      </w:pPr>
      <w:r>
        <w:t xml:space="preserve">        При поступлении заявления посредством электронных каналов связи, оно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7B0BF4" w:rsidRDefault="007B0BF4" w:rsidP="007B0BF4">
      <w:pPr>
        <w:autoSpaceDE w:val="0"/>
        <w:autoSpaceDN w:val="0"/>
        <w:adjustRightInd w:val="0"/>
        <w:jc w:val="both"/>
      </w:pPr>
      <w:r>
        <w:tab/>
        <w:t>3.2.2. При получении заявления и документов, необходимых для предоставления муниципальной услуги,   ответственный исполнитель:</w:t>
      </w:r>
    </w:p>
    <w:p w:rsidR="007B0BF4" w:rsidRDefault="007B0BF4" w:rsidP="007B0BF4">
      <w:pPr>
        <w:pStyle w:val="ListParagraph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w:t>
      </w:r>
    </w:p>
    <w:p w:rsidR="007B0BF4" w:rsidRDefault="007B0BF4" w:rsidP="007B0BF4">
      <w:pPr>
        <w:pStyle w:val="ListParagraph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7B0BF4" w:rsidRDefault="007B0BF4" w:rsidP="007B0BF4">
      <w:pPr>
        <w:pStyle w:val="ListParagraph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проверяет наличие всех необходимых документов исходя из перечня документов, установленных пунктом 2.6.1.;</w:t>
      </w:r>
    </w:p>
    <w:p w:rsidR="007B0BF4" w:rsidRDefault="007B0BF4" w:rsidP="007B0BF4">
      <w:pPr>
        <w:pStyle w:val="ListParagraph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проверяет соответствие представленных документов установленным требованиям 2.6.2.;</w:t>
      </w:r>
    </w:p>
    <w:p w:rsidR="007B0BF4" w:rsidRDefault="007B0BF4" w:rsidP="007B0BF4">
      <w:pPr>
        <w:pStyle w:val="ListParagraph1"/>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gramStart"/>
      <w:r>
        <w:rPr>
          <w:rFonts w:ascii="Times New Roman" w:hAnsi="Times New Roman" w:cs="Times New Roman"/>
          <w:sz w:val="24"/>
          <w:szCs w:val="24"/>
        </w:rPr>
        <w:t>необходимости свидетельствования верности копий предоставленных документов</w:t>
      </w:r>
      <w:proofErr w:type="gramEnd"/>
      <w:r>
        <w:rPr>
          <w:rFonts w:ascii="Times New Roman" w:hAnsi="Times New Roman" w:cs="Times New Roman"/>
          <w:sz w:val="24"/>
          <w:szCs w:val="24"/>
        </w:rPr>
        <w:t xml:space="preserve"> сверяет предоставленные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B0BF4" w:rsidRDefault="007B0BF4" w:rsidP="007B0BF4">
      <w:pPr>
        <w:pStyle w:val="14"/>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проверяет в заявлении наличие  информации, позволяющей однозначно определить период  и место работы (должность)  заявителя.</w:t>
      </w:r>
    </w:p>
    <w:p w:rsidR="007B0BF4" w:rsidRDefault="007B0BF4" w:rsidP="007B0BF4">
      <w:pPr>
        <w:jc w:val="both"/>
      </w:pPr>
      <w:r>
        <w:lastRenderedPageBreak/>
        <w:tab/>
        <w:t>3.2.3. При установлении фактов отсутствия  информации, позволяющей однозначно определить период и место работы заявителя,    необходимых документов, несоответствия представленных документов требованиям, указанным в подпункте 2.6.2. настоящего Регламента, ответственный исполнитель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B0BF4" w:rsidRDefault="007B0BF4" w:rsidP="007B0BF4">
      <w:pPr>
        <w:jc w:val="both"/>
      </w:pPr>
      <w:r>
        <w:t xml:space="preserve">     При согласии заявителя устранить препятствия ответственный исполнитель прерывает процедуру приёма документов и возвращает представленные документы. По устранению выявленных замечаний, заявитель повторно обращается в Администрацию.</w:t>
      </w:r>
    </w:p>
    <w:p w:rsidR="007B0BF4" w:rsidRDefault="007B0BF4" w:rsidP="007B0BF4">
      <w:pPr>
        <w:autoSpaceDE w:val="0"/>
        <w:autoSpaceDN w:val="0"/>
        <w:adjustRightInd w:val="0"/>
        <w:jc w:val="both"/>
      </w:pPr>
      <w:r>
        <w:t xml:space="preserve">     Если  заявитель настаивает на приеме заявления и документов, необходимых для    предоставления    муниципальной   услуги,   ответственный   исполнитель принимает   от   него   представленные   документы,   указывает  в  заявлении на выявленные недостатки и (или) на факт отсутствия необходимых документов. </w:t>
      </w:r>
    </w:p>
    <w:p w:rsidR="007B0BF4" w:rsidRDefault="007B0BF4" w:rsidP="007B0BF4">
      <w:pPr>
        <w:jc w:val="both"/>
      </w:pPr>
      <w:r>
        <w:t xml:space="preserve">          3.2.4. При отсутствии у заявителя заполненного заявления или при неправильном его заполнении специалист Администрации  помогает заявителю собственноручно заполнить заявление.</w:t>
      </w:r>
    </w:p>
    <w:p w:rsidR="007B0BF4" w:rsidRDefault="007B0BF4" w:rsidP="007B0B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3.2.5.  В течение 15 минут с момента обращения Заявителя ответственный исполнитель:</w:t>
      </w:r>
    </w:p>
    <w:p w:rsidR="007B0BF4" w:rsidRDefault="007B0BF4" w:rsidP="007B0BF4">
      <w:pPr>
        <w:pStyle w:val="ConsPlusNormal"/>
        <w:numPr>
          <w:ilvl w:val="0"/>
          <w:numId w:val="9"/>
        </w:numPr>
        <w:suppressAutoHyphens/>
        <w:autoSpaceDN/>
        <w:adjustRightInd/>
        <w:ind w:left="709" w:hanging="283"/>
        <w:jc w:val="both"/>
        <w:rPr>
          <w:rFonts w:ascii="Times New Roman" w:hAnsi="Times New Roman" w:cs="Times New Roman"/>
          <w:sz w:val="24"/>
          <w:szCs w:val="24"/>
        </w:rPr>
      </w:pPr>
      <w:r>
        <w:rPr>
          <w:rFonts w:ascii="Times New Roman" w:hAnsi="Times New Roman" w:cs="Times New Roman"/>
          <w:sz w:val="24"/>
          <w:szCs w:val="24"/>
        </w:rPr>
        <w:t>регистрирует запрос в Журнале учёта</w:t>
      </w:r>
      <w:proofErr w:type="gramStart"/>
      <w:r>
        <w:rPr>
          <w:rFonts w:ascii="Times New Roman" w:hAnsi="Times New Roman" w:cs="Times New Roman"/>
          <w:sz w:val="24"/>
          <w:szCs w:val="24"/>
        </w:rPr>
        <w:t xml:space="preserve"> ;</w:t>
      </w:r>
      <w:proofErr w:type="gramEnd"/>
    </w:p>
    <w:p w:rsidR="007B0BF4" w:rsidRDefault="007B0BF4" w:rsidP="007B0BF4">
      <w:pPr>
        <w:pStyle w:val="ConsPlusNormal"/>
        <w:numPr>
          <w:ilvl w:val="0"/>
          <w:numId w:val="9"/>
        </w:numPr>
        <w:suppressAutoHyphens/>
        <w:autoSpaceDN/>
        <w:adjustRightInd/>
        <w:ind w:left="709" w:hanging="283"/>
        <w:jc w:val="both"/>
        <w:rPr>
          <w:rFonts w:ascii="Times New Roman" w:hAnsi="Times New Roman" w:cs="Times New Roman"/>
          <w:sz w:val="24"/>
          <w:szCs w:val="24"/>
        </w:rPr>
      </w:pPr>
      <w:r>
        <w:rPr>
          <w:rFonts w:ascii="Times New Roman" w:hAnsi="Times New Roman" w:cs="Times New Roman"/>
          <w:sz w:val="24"/>
          <w:szCs w:val="24"/>
        </w:rPr>
        <w:t xml:space="preserve">выдаёт заявителю Расписку о приёме заявления с документами, по форме, установленной в </w:t>
      </w:r>
      <w:r>
        <w:rPr>
          <w:rFonts w:ascii="Times New Roman" w:hAnsi="Times New Roman" w:cs="Times New Roman"/>
          <w:color w:val="000000"/>
          <w:sz w:val="24"/>
          <w:szCs w:val="24"/>
        </w:rPr>
        <w:t>приложении № 3</w:t>
      </w:r>
      <w:r>
        <w:rPr>
          <w:rFonts w:ascii="Times New Roman" w:hAnsi="Times New Roman" w:cs="Times New Roman"/>
          <w:sz w:val="24"/>
          <w:szCs w:val="24"/>
        </w:rPr>
        <w:t>, отмечает на ней дату приёма, регистрационный номер  по Журналу учёта и предполагаемую дату получения  Итогового документа и собственноручно  её  подписывает.</w:t>
      </w:r>
    </w:p>
    <w:p w:rsidR="007B0BF4" w:rsidRDefault="007B0BF4" w:rsidP="007B0BF4">
      <w:pPr>
        <w:pStyle w:val="1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фиксирует получение документов путём выполнения регистрационной записи в  Журнале учёта предоставления  муниципальных услуг и производит отметку на  заявлении «ПОЛУЧЕНО»  с указанием даты и времени получения документов и скрепляет собственноручной подписью</w:t>
      </w:r>
      <w:proofErr w:type="gramStart"/>
      <w:r>
        <w:rPr>
          <w:rFonts w:ascii="Times New Roman" w:hAnsi="Times New Roman" w:cs="Times New Roman"/>
          <w:sz w:val="24"/>
          <w:szCs w:val="24"/>
        </w:rPr>
        <w:t xml:space="preserve"> ;</w:t>
      </w:r>
      <w:proofErr w:type="gramEnd"/>
    </w:p>
    <w:p w:rsidR="007B0BF4" w:rsidRDefault="007B0BF4" w:rsidP="007B0BF4">
      <w:pPr>
        <w:pStyle w:val="14"/>
        <w:numPr>
          <w:ilvl w:val="0"/>
          <w:numId w:val="10"/>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день регистрации передаёт заявление с прилагаемым пакетом документов в порядке делопроизводства для рассмотрения и визирования  главе Администрации Муниципального образования сельского поселения «Алтайское» (далее  - глава).</w:t>
      </w:r>
    </w:p>
    <w:p w:rsidR="007B0BF4" w:rsidRDefault="007B0BF4" w:rsidP="007B0B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Все вышеперечисленные административные действия, составляющие содержание административной процедуры по приему и регистрации заявления и прилагаемых к нему документов, осуществляются в день обращения заявителя лично, в день получения документов по почте или на электронный адрес.</w:t>
      </w:r>
    </w:p>
    <w:p w:rsidR="007B0BF4" w:rsidRDefault="007B0BF4" w:rsidP="007B0BF4">
      <w:pPr>
        <w:ind w:firstLine="360"/>
        <w:jc w:val="both"/>
      </w:pPr>
      <w:r>
        <w:t xml:space="preserve">    3.2.7.  Глава Администрации не позднее следующего рабочего дня после регистрации документов:</w:t>
      </w:r>
    </w:p>
    <w:p w:rsidR="007B0BF4" w:rsidRDefault="007B0BF4" w:rsidP="007B0BF4">
      <w:pPr>
        <w:pStyle w:val="14"/>
        <w:numPr>
          <w:ilvl w:val="0"/>
          <w:numId w:val="1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дает поручение об их рассмотрении ответственному исполнителю. Поручение о рассмотрении документов оформляется записью о рассмотрении документов на заявлении с указанием фамилии должностного лица, которому дано поручение, а также даты визирования;</w:t>
      </w:r>
    </w:p>
    <w:p w:rsidR="007B0BF4" w:rsidRDefault="007B0BF4" w:rsidP="007B0BF4">
      <w:pPr>
        <w:pStyle w:val="14"/>
        <w:numPr>
          <w:ilvl w:val="0"/>
          <w:numId w:val="1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передаёт завизированное заявление на предоставление муниципальной услуги  в порядке делопроизводства специалисту Администрации.</w:t>
      </w:r>
    </w:p>
    <w:p w:rsidR="007B0BF4" w:rsidRDefault="007B0BF4" w:rsidP="007B0BF4">
      <w:pPr>
        <w:ind w:firstLine="360"/>
        <w:jc w:val="both"/>
      </w:pPr>
      <w:r>
        <w:t xml:space="preserve">     3.2.8. Ответственный исполнитель расписывается  в Журнале учёта за полученные документы.</w:t>
      </w:r>
    </w:p>
    <w:p w:rsidR="007B0BF4" w:rsidRDefault="007B0BF4" w:rsidP="007B0BF4">
      <w:pPr>
        <w:ind w:firstLine="360"/>
        <w:jc w:val="both"/>
        <w:rPr>
          <w:color w:val="FF0000"/>
        </w:rPr>
      </w:pPr>
      <w:r>
        <w:t xml:space="preserve">     3.2.9 . Результатом выполнения административной процедуры «Приём и регистрации заявления» является передача заявления и прилагаемых к нему документов ответственному исполнителю  на формирование учётного дела, и подготовку  Итогового документа.</w:t>
      </w:r>
    </w:p>
    <w:p w:rsidR="007B0BF4" w:rsidRDefault="007B0BF4" w:rsidP="007B0BF4">
      <w:pPr>
        <w:jc w:val="both"/>
      </w:pPr>
      <w:r>
        <w:tab/>
        <w:t>3.2.10. Общий максимальный срок данной административной процедуры не может превышать</w:t>
      </w:r>
      <w:r>
        <w:rPr>
          <w:b/>
          <w:bCs/>
        </w:rPr>
        <w:t xml:space="preserve"> </w:t>
      </w:r>
      <w:r>
        <w:t xml:space="preserve">15  минут. </w:t>
      </w:r>
      <w:r>
        <w:tab/>
      </w:r>
    </w:p>
    <w:p w:rsidR="007B0BF4" w:rsidRDefault="007B0BF4" w:rsidP="007B0BF4">
      <w:pPr>
        <w:ind w:firstLine="360"/>
        <w:jc w:val="both"/>
      </w:pPr>
    </w:p>
    <w:p w:rsidR="007B0BF4" w:rsidRDefault="007B0BF4" w:rsidP="007B0BF4">
      <w:pPr>
        <w:pStyle w:val="13"/>
        <w:tabs>
          <w:tab w:val="left" w:pos="0"/>
        </w:tabs>
        <w:ind w:left="0"/>
        <w:jc w:val="both"/>
        <w:rPr>
          <w:b/>
          <w:bCs/>
          <w:color w:val="000000"/>
        </w:rPr>
      </w:pPr>
      <w:r>
        <w:rPr>
          <w:b/>
          <w:bCs/>
          <w:color w:val="000000"/>
        </w:rPr>
        <w:t>3.3.  Оформление отказа в предоставлении муниципальной услуги при наличии оснований</w:t>
      </w:r>
    </w:p>
    <w:p w:rsidR="007B0BF4" w:rsidRDefault="007B0BF4" w:rsidP="007B0BF4">
      <w:pPr>
        <w:tabs>
          <w:tab w:val="left" w:pos="0"/>
        </w:tabs>
        <w:ind w:firstLine="567"/>
        <w:jc w:val="both"/>
        <w:rPr>
          <w:color w:val="000000"/>
        </w:rPr>
      </w:pPr>
      <w:r>
        <w:rPr>
          <w:color w:val="000000"/>
        </w:rPr>
        <w:t> Основанием для начала процедуры оформления отказа в предоставлении муниципальной услуги является:</w:t>
      </w:r>
    </w:p>
    <w:p w:rsidR="007B0BF4" w:rsidRDefault="007B0BF4" w:rsidP="007B0BF4">
      <w:pPr>
        <w:tabs>
          <w:tab w:val="left" w:pos="0"/>
        </w:tabs>
        <w:ind w:firstLine="567"/>
        <w:jc w:val="both"/>
        <w:rPr>
          <w:color w:val="000000"/>
        </w:rPr>
      </w:pPr>
      <w:r>
        <w:rPr>
          <w:color w:val="000000"/>
        </w:rPr>
        <w:lastRenderedPageBreak/>
        <w:t xml:space="preserve"> - с заявлением обратилось не надлежащее лицо;</w:t>
      </w:r>
    </w:p>
    <w:p w:rsidR="007B0BF4" w:rsidRDefault="007B0BF4" w:rsidP="007B0BF4">
      <w:pPr>
        <w:tabs>
          <w:tab w:val="left" w:pos="0"/>
        </w:tabs>
        <w:ind w:firstLine="567"/>
        <w:jc w:val="both"/>
        <w:rPr>
          <w:color w:val="000000"/>
        </w:rPr>
      </w:pPr>
      <w:r>
        <w:rPr>
          <w:color w:val="000000"/>
        </w:rPr>
        <w:t>- представлен не полный пакет документов, указанный в п. 2.6. настоящего административного регламента;</w:t>
      </w:r>
    </w:p>
    <w:p w:rsidR="007B0BF4" w:rsidRDefault="007B0BF4" w:rsidP="007B0BF4">
      <w:pPr>
        <w:tabs>
          <w:tab w:val="left" w:pos="0"/>
        </w:tabs>
        <w:ind w:firstLine="567"/>
        <w:jc w:val="both"/>
        <w:rPr>
          <w:color w:val="000000"/>
        </w:rPr>
      </w:pPr>
      <w:r>
        <w:rPr>
          <w:color w:val="000000"/>
        </w:rPr>
        <w:t>-  письменный отзыв заявителя.</w:t>
      </w:r>
    </w:p>
    <w:p w:rsidR="007B0BF4" w:rsidRDefault="007B0BF4" w:rsidP="007B0BF4">
      <w:pPr>
        <w:tabs>
          <w:tab w:val="left" w:pos="0"/>
        </w:tabs>
        <w:ind w:firstLine="567"/>
        <w:jc w:val="both"/>
        <w:rPr>
          <w:color w:val="000000"/>
        </w:rPr>
      </w:pPr>
      <w:r>
        <w:rPr>
          <w:color w:val="000000"/>
        </w:rPr>
        <w:t xml:space="preserve"> Мотивированное письмо об отказе в предоставлении муниципальной услуги передается на подпись Главе администрации МО СП «Алтайское», к которому прилагаются документы, на основании которых оно было подготовлено.</w:t>
      </w:r>
    </w:p>
    <w:p w:rsidR="007B0BF4" w:rsidRDefault="007B0BF4" w:rsidP="007B0BF4">
      <w:pPr>
        <w:keepLines/>
        <w:tabs>
          <w:tab w:val="left" w:pos="0"/>
        </w:tabs>
        <w:ind w:firstLine="567"/>
        <w:jc w:val="both"/>
        <w:rPr>
          <w:color w:val="000000"/>
        </w:rPr>
      </w:pPr>
      <w:r>
        <w:rPr>
          <w:color w:val="000000"/>
        </w:rPr>
        <w:t xml:space="preserve">Глава администрации МО СП «Алтайское» рассматривает мотивированное письмо об отказе в предоставлении муниципальной услуги и прилагаемые к нему документы. </w:t>
      </w:r>
    </w:p>
    <w:p w:rsidR="007B0BF4" w:rsidRPr="00306BE6" w:rsidRDefault="007B0BF4" w:rsidP="007B0BF4">
      <w:pPr>
        <w:pStyle w:val="a9"/>
        <w:tabs>
          <w:tab w:val="left" w:pos="0"/>
          <w:tab w:val="left" w:pos="1040"/>
        </w:tabs>
        <w:ind w:left="0" w:firstLine="567"/>
        <w:jc w:val="both"/>
        <w:rPr>
          <w:rFonts w:ascii="Times New Roman" w:hAnsi="Times New Roman"/>
        </w:rPr>
      </w:pPr>
      <w:r w:rsidRPr="00306BE6">
        <w:rPr>
          <w:rFonts w:ascii="Times New Roman" w:hAnsi="Times New Roman"/>
        </w:rPr>
        <w:t>Срок исполнения указанной административной процедуры – 2 рабочих дня.</w:t>
      </w:r>
    </w:p>
    <w:p w:rsidR="007B0BF4" w:rsidRDefault="007B0BF4" w:rsidP="007B0BF4">
      <w:pPr>
        <w:ind w:firstLine="540"/>
        <w:jc w:val="both"/>
        <w:rPr>
          <w:color w:val="00B0F0"/>
        </w:rPr>
      </w:pPr>
    </w:p>
    <w:p w:rsidR="007B0BF4" w:rsidRDefault="007B0BF4" w:rsidP="007B0BF4">
      <w:pPr>
        <w:jc w:val="both"/>
        <w:rPr>
          <w:b/>
          <w:bCs/>
        </w:rPr>
      </w:pPr>
      <w:r>
        <w:rPr>
          <w:b/>
          <w:bCs/>
        </w:rPr>
        <w:t xml:space="preserve">4. Порядок и формы </w:t>
      </w:r>
      <w:proofErr w:type="gramStart"/>
      <w:r>
        <w:rPr>
          <w:b/>
          <w:bCs/>
        </w:rPr>
        <w:t>контроля за</w:t>
      </w:r>
      <w:proofErr w:type="gramEnd"/>
      <w:r>
        <w:rPr>
          <w:b/>
          <w:bCs/>
        </w:rPr>
        <w:t xml:space="preserve"> предоставлением муниципальной услуги</w:t>
      </w:r>
    </w:p>
    <w:p w:rsidR="007B0BF4" w:rsidRDefault="007B0BF4" w:rsidP="007B0BF4">
      <w:pPr>
        <w:jc w:val="both"/>
        <w:rPr>
          <w:b/>
          <w:bCs/>
        </w:rPr>
      </w:pPr>
      <w:r>
        <w:rPr>
          <w:b/>
          <w:bCs/>
        </w:rPr>
        <w:t xml:space="preserve">4.1. Порядок осуществления текущего </w:t>
      </w:r>
      <w:proofErr w:type="gramStart"/>
      <w:r>
        <w:rPr>
          <w:b/>
          <w:bCs/>
        </w:rPr>
        <w:t>контроля за</w:t>
      </w:r>
      <w:proofErr w:type="gramEnd"/>
      <w:r>
        <w:rPr>
          <w:b/>
          <w:bCs/>
        </w:rPr>
        <w:t xml:space="preserve"> соблюдением и исполнением должностными лицами органа местного самоуправления, предоставляющего муниципальную услугу </w:t>
      </w:r>
    </w:p>
    <w:p w:rsidR="007B0BF4" w:rsidRDefault="007B0BF4" w:rsidP="007B0BF4">
      <w:pPr>
        <w:ind w:firstLine="558"/>
        <w:jc w:val="both"/>
      </w:pPr>
      <w: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7B0BF4" w:rsidRDefault="007B0BF4" w:rsidP="007B0BF4">
      <w:pPr>
        <w:ind w:firstLine="557"/>
        <w:jc w:val="both"/>
      </w:pPr>
      <w: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«Алтайское».</w:t>
      </w:r>
    </w:p>
    <w:p w:rsidR="007B0BF4" w:rsidRDefault="007B0BF4" w:rsidP="007B0BF4">
      <w:pPr>
        <w:jc w:val="both"/>
        <w:rPr>
          <w:b/>
          <w:bCs/>
        </w:rPr>
      </w:pPr>
    </w:p>
    <w:p w:rsidR="007B0BF4" w:rsidRDefault="007B0BF4" w:rsidP="007B0BF4">
      <w:pPr>
        <w:jc w:val="both"/>
        <w:rPr>
          <w:b/>
          <w:bCs/>
        </w:rPr>
      </w:pPr>
      <w:r>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 и качеством предоставления муниципальной услуги</w:t>
      </w:r>
    </w:p>
    <w:p w:rsidR="007B0BF4" w:rsidRDefault="007B0BF4" w:rsidP="007B0BF4">
      <w:pPr>
        <w:autoSpaceDE w:val="0"/>
        <w:autoSpaceDN w:val="0"/>
        <w:adjustRightInd w:val="0"/>
        <w:ind w:firstLine="540"/>
        <w:jc w:val="both"/>
        <w:outlineLvl w:val="1"/>
      </w:pPr>
      <w:r>
        <w:rPr>
          <w:sz w:val="28"/>
          <w:szCs w:val="28"/>
        </w:rPr>
        <w:t xml:space="preserve"> </w:t>
      </w:r>
      <w:proofErr w:type="gramStart"/>
      <w:r>
        <w:t>Контроль за</w:t>
      </w:r>
      <w:proofErr w:type="gramEnd"/>
      <w:r>
        <w:t xml:space="preserve">  полнотой и качеством предоставления должностными лицами муниципальной  услуги организует глава Администрации.</w:t>
      </w:r>
    </w:p>
    <w:p w:rsidR="007B0BF4" w:rsidRDefault="007B0BF4" w:rsidP="007B0BF4">
      <w:pPr>
        <w:autoSpaceDE w:val="0"/>
        <w:autoSpaceDN w:val="0"/>
        <w:adjustRightInd w:val="0"/>
        <w:ind w:firstLine="540"/>
        <w:jc w:val="both"/>
        <w:outlineLvl w:val="1"/>
      </w:pPr>
      <w:r>
        <w:t xml:space="preserve"> </w:t>
      </w:r>
      <w:proofErr w:type="gramStart"/>
      <w:r>
        <w:t>Контроль за</w:t>
      </w:r>
      <w:proofErr w:type="gramEnd"/>
      <w:r>
        <w:t xml:space="preserve"> полнотой и качеством предоставления муниципальной услуги осуществляется  в форме плановых и внеплановых проверок и включает: </w:t>
      </w:r>
    </w:p>
    <w:p w:rsidR="007B0BF4" w:rsidRDefault="007B0BF4" w:rsidP="007B0BF4">
      <w:pPr>
        <w:autoSpaceDE w:val="0"/>
        <w:autoSpaceDN w:val="0"/>
        <w:adjustRightInd w:val="0"/>
        <w:ind w:firstLine="540"/>
        <w:jc w:val="both"/>
        <w:outlineLvl w:val="1"/>
      </w:pPr>
      <w:r>
        <w:t xml:space="preserve">1) проведение проверок; </w:t>
      </w:r>
    </w:p>
    <w:p w:rsidR="007B0BF4" w:rsidRDefault="007B0BF4" w:rsidP="007B0BF4">
      <w:pPr>
        <w:autoSpaceDE w:val="0"/>
        <w:autoSpaceDN w:val="0"/>
        <w:adjustRightInd w:val="0"/>
        <w:ind w:firstLine="540"/>
        <w:jc w:val="both"/>
        <w:outlineLvl w:val="1"/>
      </w:pPr>
      <w:r>
        <w:t xml:space="preserve">2) выявление и устранение нарушений прав заявителей; </w:t>
      </w:r>
    </w:p>
    <w:p w:rsidR="007B0BF4" w:rsidRDefault="007B0BF4" w:rsidP="007B0BF4">
      <w:pPr>
        <w:autoSpaceDE w:val="0"/>
        <w:autoSpaceDN w:val="0"/>
        <w:adjustRightInd w:val="0"/>
        <w:ind w:firstLine="540"/>
        <w:jc w:val="both"/>
        <w:outlineLvl w:val="1"/>
      </w:pPr>
      <w:r>
        <w:t xml:space="preserve">3) рассмотрение жалоб заявителей на действия (бездействие), решения должностных лиц; </w:t>
      </w:r>
    </w:p>
    <w:p w:rsidR="007B0BF4" w:rsidRDefault="007B0BF4" w:rsidP="007B0BF4">
      <w:pPr>
        <w:autoSpaceDE w:val="0"/>
        <w:autoSpaceDN w:val="0"/>
        <w:adjustRightInd w:val="0"/>
        <w:ind w:firstLine="540"/>
        <w:jc w:val="both"/>
        <w:outlineLvl w:val="1"/>
      </w:pPr>
      <w:r>
        <w:t xml:space="preserve">4) принятие мер для привлечения к дисциплинарной ответственности виновных должностных лиц; </w:t>
      </w:r>
    </w:p>
    <w:p w:rsidR="007B0BF4" w:rsidRDefault="007B0BF4" w:rsidP="007B0BF4">
      <w:pPr>
        <w:autoSpaceDE w:val="0"/>
        <w:autoSpaceDN w:val="0"/>
        <w:adjustRightInd w:val="0"/>
        <w:ind w:firstLine="540"/>
        <w:jc w:val="both"/>
        <w:outlineLvl w:val="1"/>
      </w:pPr>
      <w: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7B0BF4" w:rsidRDefault="007B0BF4" w:rsidP="007B0BF4">
      <w:pPr>
        <w:autoSpaceDE w:val="0"/>
        <w:autoSpaceDN w:val="0"/>
        <w:adjustRightInd w:val="0"/>
        <w:ind w:firstLine="540"/>
        <w:jc w:val="both"/>
        <w:outlineLvl w:val="1"/>
        <w:rPr>
          <w:i/>
          <w:iCs/>
          <w:vertAlign w:val="superscript"/>
        </w:rPr>
      </w:pPr>
      <w: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7B0BF4" w:rsidRDefault="007B0BF4" w:rsidP="007B0BF4">
      <w:pPr>
        <w:autoSpaceDE w:val="0"/>
        <w:autoSpaceDN w:val="0"/>
        <w:adjustRightInd w:val="0"/>
        <w:ind w:firstLine="540"/>
        <w:jc w:val="both"/>
        <w:outlineLvl w:val="1"/>
      </w:pPr>
      <w: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7B0BF4" w:rsidRDefault="007B0BF4" w:rsidP="007B0BF4">
      <w:pPr>
        <w:autoSpaceDE w:val="0"/>
        <w:autoSpaceDN w:val="0"/>
        <w:adjustRightInd w:val="0"/>
        <w:jc w:val="both"/>
        <w:outlineLvl w:val="1"/>
      </w:pPr>
      <w: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7B0BF4" w:rsidRDefault="007B0BF4" w:rsidP="007B0BF4">
      <w:pPr>
        <w:autoSpaceDE w:val="0"/>
        <w:autoSpaceDN w:val="0"/>
        <w:adjustRightInd w:val="0"/>
        <w:ind w:firstLine="540"/>
        <w:jc w:val="both"/>
        <w:outlineLvl w:val="1"/>
      </w:pPr>
      <w:r>
        <w:t>О проведении проверки и утверждении состава проверяющей комиссии издается распоряжение Администрации.</w:t>
      </w:r>
    </w:p>
    <w:p w:rsidR="007B0BF4" w:rsidRDefault="007B0BF4" w:rsidP="007B0BF4">
      <w:pPr>
        <w:autoSpaceDE w:val="0"/>
        <w:autoSpaceDN w:val="0"/>
        <w:adjustRightInd w:val="0"/>
        <w:ind w:firstLine="540"/>
        <w:jc w:val="both"/>
        <w:outlineLvl w:val="1"/>
      </w:pPr>
      <w: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7B0BF4" w:rsidRDefault="007B0BF4" w:rsidP="007B0BF4">
      <w:pPr>
        <w:ind w:firstLine="720"/>
        <w:jc w:val="both"/>
        <w:rPr>
          <w:b/>
          <w:bCs/>
        </w:rPr>
      </w:pPr>
    </w:p>
    <w:p w:rsidR="007B0BF4" w:rsidRDefault="007B0BF4" w:rsidP="007B0BF4">
      <w:pPr>
        <w:jc w:val="both"/>
        <w:rPr>
          <w:b/>
          <w:bCs/>
        </w:rPr>
      </w:pPr>
      <w:r>
        <w:rPr>
          <w:b/>
          <w:bCs/>
        </w:rPr>
        <w:lastRenderedPageBreak/>
        <w:t xml:space="preserve">4.3. Порядок привлечения к ответственности должностных лиц органа местного самоуправления, предоставляющего муниципальной услугу </w:t>
      </w:r>
    </w:p>
    <w:p w:rsidR="007B0BF4" w:rsidRDefault="007B0BF4" w:rsidP="007B0BF4">
      <w:pPr>
        <w:ind w:firstLine="557"/>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7B0BF4" w:rsidRDefault="007B0BF4" w:rsidP="007B0BF4">
      <w:pPr>
        <w:jc w:val="both"/>
        <w:rPr>
          <w:b/>
          <w:bCs/>
        </w:rPr>
      </w:pPr>
    </w:p>
    <w:p w:rsidR="007B0BF4" w:rsidRDefault="007B0BF4" w:rsidP="007B0BF4">
      <w:pPr>
        <w:jc w:val="both"/>
        <w:rPr>
          <w:b/>
          <w:bCs/>
        </w:rPr>
      </w:pPr>
      <w:r>
        <w:rPr>
          <w:b/>
          <w:bCs/>
        </w:rPr>
        <w:t xml:space="preserve">4.4.  Положения, характеризующие требования к порядку и формам </w:t>
      </w:r>
      <w:proofErr w:type="gramStart"/>
      <w:r>
        <w:rPr>
          <w:b/>
          <w:bCs/>
        </w:rPr>
        <w:t>контроля за</w:t>
      </w:r>
      <w:proofErr w:type="gramEnd"/>
      <w:r>
        <w:rPr>
          <w:b/>
          <w:bCs/>
        </w:rPr>
        <w:t xml:space="preserve"> предоставлением муниципальной услуги, в том числе со стороны граждан, их объединений и организаций</w:t>
      </w:r>
    </w:p>
    <w:p w:rsidR="007B0BF4" w:rsidRDefault="007B0BF4" w:rsidP="007B0BF4">
      <w:pPr>
        <w:ind w:firstLine="557"/>
        <w:jc w:val="both"/>
        <w:rPr>
          <w:b/>
          <w:bCs/>
        </w:rPr>
      </w:pPr>
      <w:r>
        <w:rPr>
          <w:b/>
          <w:bCs/>
        </w:rPr>
        <w:t xml:space="preserve"> </w:t>
      </w:r>
      <w:r>
        <w:t xml:space="preserve">Контроль со стороны Администрации сельского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7B0BF4" w:rsidRDefault="007B0BF4" w:rsidP="007B0BF4">
      <w:pPr>
        <w:ind w:firstLine="557"/>
        <w:jc w:val="both"/>
      </w:pPr>
      <w:r>
        <w:t xml:space="preserve">Граждане, их объединения и организации имеют право осуществлять общественный </w:t>
      </w:r>
      <w:proofErr w:type="gramStart"/>
      <w:r>
        <w:t>контроль за</w:t>
      </w:r>
      <w:proofErr w:type="gramEnd"/>
      <w:r>
        <w:t xml:space="preserve"> предоставлением муниципальной услуги, направлять в Администрацию сельского поселения жалобы и замечания, вносить предложения и пожелания.</w:t>
      </w:r>
    </w:p>
    <w:p w:rsidR="007B0BF4" w:rsidRDefault="007B0BF4" w:rsidP="007B0BF4">
      <w:pPr>
        <w:ind w:firstLine="540"/>
        <w:jc w:val="both"/>
        <w:rPr>
          <w:color w:val="00B0F0"/>
        </w:rPr>
      </w:pPr>
    </w:p>
    <w:p w:rsidR="007B0BF4" w:rsidRDefault="007B0BF4" w:rsidP="007B0BF4">
      <w:pPr>
        <w:jc w:val="both"/>
        <w:rPr>
          <w:b/>
          <w:bCs/>
        </w:rPr>
      </w:pPr>
      <w:r>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B0BF4" w:rsidRDefault="007B0BF4" w:rsidP="007B0BF4">
      <w:pPr>
        <w:jc w:val="both"/>
      </w:pPr>
      <w:r>
        <w:rPr>
          <w:b/>
          <w:bCs/>
        </w:rPr>
        <w:t>5.1.</w:t>
      </w:r>
      <w:r>
        <w:t xml:space="preserve"> </w:t>
      </w:r>
      <w:r>
        <w:rPr>
          <w:b/>
          <w:bC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t xml:space="preserve"> </w:t>
      </w:r>
    </w:p>
    <w:p w:rsidR="007B0BF4" w:rsidRDefault="007B0BF4" w:rsidP="007B0BF4">
      <w:pPr>
        <w:ind w:firstLine="558"/>
        <w:jc w:val="both"/>
      </w:pPr>
      <w: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7B0BF4" w:rsidRDefault="007B0BF4" w:rsidP="007B0BF4">
      <w:pPr>
        <w:ind w:firstLine="558"/>
        <w:jc w:val="both"/>
        <w:rPr>
          <w:b/>
          <w:bCs/>
        </w:rPr>
      </w:pPr>
    </w:p>
    <w:p w:rsidR="007B0BF4" w:rsidRDefault="007B0BF4" w:rsidP="007B0BF4">
      <w:pPr>
        <w:jc w:val="both"/>
        <w:rPr>
          <w:b/>
          <w:bCs/>
        </w:rPr>
      </w:pPr>
      <w:r>
        <w:rPr>
          <w:b/>
          <w:bCs/>
        </w:rPr>
        <w:t xml:space="preserve">5.2 Предмет досудебного (внесудебного) обжалования </w:t>
      </w:r>
    </w:p>
    <w:p w:rsidR="007B0BF4" w:rsidRDefault="007B0BF4" w:rsidP="007B0BF4">
      <w:pPr>
        <w:ind w:firstLine="558"/>
        <w:jc w:val="both"/>
      </w:pPr>
      <w: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7B0BF4" w:rsidRDefault="007B0BF4" w:rsidP="007B0BF4">
      <w:pPr>
        <w:ind w:firstLine="570"/>
        <w:jc w:val="both"/>
        <w:rPr>
          <w:b/>
          <w:bCs/>
        </w:rPr>
      </w:pPr>
    </w:p>
    <w:p w:rsidR="007B0BF4" w:rsidRDefault="007B0BF4" w:rsidP="007B0BF4">
      <w:pPr>
        <w:jc w:val="both"/>
        <w:rPr>
          <w:b/>
          <w:bCs/>
        </w:rPr>
      </w:pPr>
      <w:r>
        <w:rPr>
          <w:b/>
          <w:bCs/>
        </w:rPr>
        <w:t xml:space="preserve">5.3. Исчерпывающий перечень оснований для отказа в рассмотрении жалобы либо приостановления ее рассмотрения </w:t>
      </w:r>
    </w:p>
    <w:p w:rsidR="007B0BF4" w:rsidRDefault="007B0BF4" w:rsidP="007B0BF4">
      <w:pPr>
        <w:ind w:firstLine="570"/>
        <w:jc w:val="both"/>
      </w:pPr>
      <w:r>
        <w:t>Ответ на обращение не дается в следующих случаях:</w:t>
      </w:r>
    </w:p>
    <w:p w:rsidR="007B0BF4" w:rsidRDefault="007B0BF4" w:rsidP="007B0BF4">
      <w:pPr>
        <w:ind w:firstLine="570"/>
        <w:jc w:val="both"/>
      </w:pPr>
      <w:r>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7B0BF4" w:rsidRDefault="007B0BF4" w:rsidP="007B0BF4">
      <w:pPr>
        <w:ind w:firstLine="57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7B0BF4" w:rsidRDefault="007B0BF4" w:rsidP="007B0BF4">
      <w:pPr>
        <w:ind w:firstLine="570"/>
        <w:jc w:val="both"/>
      </w:pPr>
      <w:proofErr w:type="gramStart"/>
      <w: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7B0BF4" w:rsidRDefault="007B0BF4" w:rsidP="007B0BF4">
      <w:pPr>
        <w:ind w:firstLine="570"/>
        <w:jc w:val="both"/>
      </w:pPr>
      <w:proofErr w:type="gramStart"/>
      <w:r>
        <w:t xml:space="preserve">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w:t>
      </w:r>
      <w:r>
        <w:lastRenderedPageBreak/>
        <w:t>местного самоуправления или одному и тому же должностному лицу).</w:t>
      </w:r>
      <w:proofErr w:type="gramEnd"/>
      <w:r>
        <w:t xml:space="preserve"> О   решении прекратить переписку уведомляется заявитель, направивший обращение;</w:t>
      </w:r>
    </w:p>
    <w:p w:rsidR="007B0BF4" w:rsidRDefault="007B0BF4" w:rsidP="007B0BF4">
      <w:pPr>
        <w:ind w:firstLine="57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0BF4" w:rsidRDefault="007B0BF4" w:rsidP="007B0BF4">
      <w:pPr>
        <w:ind w:firstLine="570"/>
        <w:jc w:val="both"/>
      </w:pPr>
      <w:bookmarkStart w:id="0" w:name="sub_1201"/>
      <w:r>
        <w:t>Основанием для отказа в рассмотрении электронного обращения также может являться:</w:t>
      </w:r>
    </w:p>
    <w:p w:rsidR="007B0BF4" w:rsidRDefault="007B0BF4" w:rsidP="007B0BF4">
      <w:pPr>
        <w:ind w:firstLine="570"/>
        <w:jc w:val="both"/>
      </w:pPr>
      <w:r>
        <w:t>-поступление дубликата уже принятого электронного сообщения;</w:t>
      </w:r>
    </w:p>
    <w:p w:rsidR="007B0BF4" w:rsidRDefault="007B0BF4" w:rsidP="007B0BF4">
      <w:pPr>
        <w:ind w:firstLine="570"/>
        <w:jc w:val="both"/>
      </w:pPr>
      <w:r>
        <w:t xml:space="preserve">-некорректность содержания электронного сообщения (текст не подается прочтению). </w:t>
      </w:r>
    </w:p>
    <w:p w:rsidR="007B0BF4" w:rsidRDefault="007B0BF4" w:rsidP="007B0BF4">
      <w:pPr>
        <w:ind w:firstLine="570"/>
        <w:jc w:val="both"/>
        <w:rPr>
          <w:b/>
          <w:bCs/>
        </w:rPr>
      </w:pPr>
    </w:p>
    <w:p w:rsidR="007B0BF4" w:rsidRDefault="007B0BF4" w:rsidP="007B0BF4">
      <w:pPr>
        <w:jc w:val="both"/>
        <w:rPr>
          <w:b/>
          <w:bCs/>
        </w:rPr>
      </w:pPr>
      <w:r>
        <w:rPr>
          <w:b/>
          <w:bCs/>
        </w:rPr>
        <w:t xml:space="preserve">5.4 Основания для начала процедуры досудебного (внесудебного) обжалования </w:t>
      </w:r>
    </w:p>
    <w:p w:rsidR="007B0BF4" w:rsidRDefault="007B0BF4" w:rsidP="007B0BF4">
      <w:pPr>
        <w:ind w:firstLine="570"/>
        <w:jc w:val="both"/>
      </w:pPr>
      <w:r>
        <w:t>Основанием для начала процедуры досудебного (внесудебного) обжалования является обращение заявителя.</w:t>
      </w:r>
    </w:p>
    <w:p w:rsidR="007B0BF4" w:rsidRDefault="007B0BF4" w:rsidP="007B0BF4">
      <w:pPr>
        <w:ind w:firstLine="558"/>
        <w:jc w:val="both"/>
      </w:pPr>
      <w:r>
        <w:t>Заявитель может обратиться в письменной форме лично, направив заявление по почте, в форме электронного сообщения.</w:t>
      </w:r>
    </w:p>
    <w:p w:rsidR="007B0BF4" w:rsidRDefault="007B0BF4" w:rsidP="007B0BF4">
      <w:pPr>
        <w:ind w:firstLine="558"/>
        <w:jc w:val="both"/>
      </w:pPr>
      <w:r>
        <w:t xml:space="preserve">Обращение направляется в письменном виде по адресу: Республика Бурятия, </w:t>
      </w:r>
      <w:proofErr w:type="spellStart"/>
      <w:r>
        <w:t>Кяхтинский</w:t>
      </w:r>
      <w:proofErr w:type="spellEnd"/>
      <w:r>
        <w:t xml:space="preserve"> район, с. </w:t>
      </w:r>
      <w:proofErr w:type="spellStart"/>
      <w:r>
        <w:t>Усть-Дунгуй</w:t>
      </w:r>
      <w:proofErr w:type="spellEnd"/>
      <w:r>
        <w:t xml:space="preserve">, ул. Центральная, д.37. на имя Главы МО СП «Алтайское». </w:t>
      </w:r>
    </w:p>
    <w:p w:rsidR="007B0BF4" w:rsidRDefault="007B0BF4" w:rsidP="007B0BF4">
      <w:pPr>
        <w:jc w:val="both"/>
      </w:pPr>
      <w:r>
        <w:t xml:space="preserve">Обращение может быть направлено по электронной почте по адресу:  </w:t>
      </w:r>
      <w:hyperlink r:id="rId16" w:history="1">
        <w:r>
          <w:rPr>
            <w:rStyle w:val="a3"/>
            <w:lang w:val="en-US"/>
          </w:rPr>
          <w:t>admkht</w:t>
        </w:r>
        <w:r>
          <w:rPr>
            <w:rStyle w:val="a3"/>
          </w:rPr>
          <w:t>@</w:t>
        </w:r>
        <w:r>
          <w:rPr>
            <w:rStyle w:val="a3"/>
            <w:lang w:val="en-US"/>
          </w:rPr>
          <w:t>icm</w:t>
        </w:r>
        <w:r>
          <w:rPr>
            <w:rStyle w:val="a3"/>
          </w:rPr>
          <w:t>.</w:t>
        </w:r>
        <w:r>
          <w:rPr>
            <w:rStyle w:val="a3"/>
            <w:lang w:val="en-US"/>
          </w:rPr>
          <w:t>buryatia</w:t>
        </w:r>
        <w:r>
          <w:rPr>
            <w:rStyle w:val="a3"/>
          </w:rPr>
          <w:t>.</w:t>
        </w:r>
        <w:r>
          <w:rPr>
            <w:rStyle w:val="a3"/>
            <w:lang w:val="en-US"/>
          </w:rPr>
          <w:t>ru</w:t>
        </w:r>
      </w:hyperlink>
      <w:r>
        <w:t xml:space="preserve">,  </w:t>
      </w:r>
      <w:r>
        <w:rPr>
          <w:lang w:val="en-US"/>
        </w:rPr>
        <w:t>http</w:t>
      </w:r>
      <w:r>
        <w:t>://</w:t>
      </w:r>
      <w:proofErr w:type="spellStart"/>
      <w:r>
        <w:rPr>
          <w:lang w:val="en-US"/>
        </w:rPr>
        <w:t>admkht</w:t>
      </w:r>
      <w:proofErr w:type="spellEnd"/>
      <w:r>
        <w:t>.</w:t>
      </w:r>
      <w:proofErr w:type="spellStart"/>
      <w:r>
        <w:rPr>
          <w:lang w:val="en-US"/>
        </w:rPr>
        <w:t>sdep</w:t>
      </w:r>
      <w:proofErr w:type="spellEnd"/>
      <w:r>
        <w:t>.</w:t>
      </w:r>
      <w:proofErr w:type="spellStart"/>
      <w:r>
        <w:rPr>
          <w:lang w:val="en-US"/>
        </w:rPr>
        <w:t>ru</w:t>
      </w:r>
      <w:proofErr w:type="spellEnd"/>
    </w:p>
    <w:p w:rsidR="007B0BF4" w:rsidRDefault="007B0BF4" w:rsidP="007B0BF4">
      <w:pPr>
        <w:ind w:firstLine="570"/>
        <w:jc w:val="both"/>
      </w:pPr>
      <w:r>
        <w:t xml:space="preserve">Обращение  должно содержать: </w:t>
      </w:r>
    </w:p>
    <w:p w:rsidR="007B0BF4" w:rsidRDefault="007B0BF4" w:rsidP="007B0BF4">
      <w:pPr>
        <w:ind w:firstLine="570"/>
        <w:jc w:val="both"/>
      </w:pPr>
      <w:r>
        <w:t>-полное наименование обратившегося юридического лица; Ф.И.О. физического лица, отчество указывается  при наличии;</w:t>
      </w:r>
    </w:p>
    <w:p w:rsidR="007B0BF4" w:rsidRDefault="007B0BF4" w:rsidP="007B0BF4">
      <w:pPr>
        <w:ind w:firstLine="570"/>
        <w:jc w:val="both"/>
      </w:pPr>
      <w:r>
        <w:t>-почтовый адрес, по которому должен быть направлен ответ;</w:t>
      </w:r>
    </w:p>
    <w:p w:rsidR="007B0BF4" w:rsidRDefault="007B0BF4" w:rsidP="007B0BF4">
      <w:pPr>
        <w:ind w:firstLine="570"/>
        <w:jc w:val="both"/>
      </w:pPr>
      <w:r>
        <w:t>-предмет жалобы;</w:t>
      </w:r>
    </w:p>
    <w:p w:rsidR="007B0BF4" w:rsidRDefault="007B0BF4" w:rsidP="007B0BF4">
      <w:pPr>
        <w:ind w:firstLine="570"/>
        <w:jc w:val="both"/>
      </w:pPr>
      <w:r>
        <w:t>-причину несогласия с обжалуемым решением, действием (бездействием);</w:t>
      </w:r>
    </w:p>
    <w:p w:rsidR="007B0BF4" w:rsidRDefault="007B0BF4" w:rsidP="007B0BF4">
      <w:pPr>
        <w:ind w:firstLine="570"/>
        <w:jc w:val="both"/>
      </w:pPr>
      <w:r>
        <w:t>-документы, подтверждающие изложенные обстоятельства;</w:t>
      </w:r>
    </w:p>
    <w:p w:rsidR="007B0BF4" w:rsidRDefault="007B0BF4" w:rsidP="007B0BF4">
      <w:pPr>
        <w:ind w:firstLine="570"/>
        <w:jc w:val="both"/>
      </w:pPr>
      <w:r>
        <w:t xml:space="preserve">- подпись заявителя. </w:t>
      </w:r>
    </w:p>
    <w:p w:rsidR="007B0BF4" w:rsidRDefault="007B0BF4" w:rsidP="007B0BF4">
      <w:pPr>
        <w:ind w:firstLine="570"/>
        <w:jc w:val="both"/>
      </w:pPr>
      <w: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7B0BF4" w:rsidRDefault="007B0BF4" w:rsidP="007B0BF4">
      <w:pPr>
        <w:ind w:firstLine="570"/>
        <w:jc w:val="both"/>
      </w:pPr>
      <w:r>
        <w:t>-полное наименование обратившегося юридического лица; Ф.И.О.  физического лица, отчество указывается  при наличии;</w:t>
      </w:r>
    </w:p>
    <w:p w:rsidR="007B0BF4" w:rsidRDefault="007B0BF4" w:rsidP="007B0BF4">
      <w:pPr>
        <w:ind w:firstLine="570"/>
        <w:jc w:val="both"/>
      </w:pPr>
      <w:r>
        <w:t>-почтовый адрес, адрес электронной почты, по которым  должен быть направлен ответ;</w:t>
      </w:r>
    </w:p>
    <w:p w:rsidR="007B0BF4" w:rsidRDefault="007B0BF4" w:rsidP="007B0BF4">
      <w:pPr>
        <w:ind w:firstLine="570"/>
        <w:jc w:val="both"/>
      </w:pPr>
      <w:r>
        <w:t>-предмет жалобы;</w:t>
      </w:r>
    </w:p>
    <w:p w:rsidR="007B0BF4" w:rsidRDefault="007B0BF4" w:rsidP="007B0BF4">
      <w:pPr>
        <w:ind w:firstLine="570"/>
        <w:jc w:val="both"/>
      </w:pPr>
      <w:r>
        <w:t>-причину несогласия с обжалуемым решением, действием (бездействием);</w:t>
      </w:r>
    </w:p>
    <w:p w:rsidR="007B0BF4" w:rsidRDefault="007B0BF4" w:rsidP="007B0BF4">
      <w:pPr>
        <w:ind w:firstLine="570"/>
        <w:jc w:val="both"/>
      </w:pPr>
      <w:proofErr w:type="gramStart"/>
      <w: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7B0BF4" w:rsidRDefault="007B0BF4" w:rsidP="007B0BF4">
      <w:pPr>
        <w:ind w:firstLine="570"/>
        <w:jc w:val="both"/>
        <w:rPr>
          <w:b/>
          <w:bCs/>
        </w:rPr>
      </w:pPr>
    </w:p>
    <w:p w:rsidR="007B0BF4" w:rsidRDefault="007B0BF4" w:rsidP="007B0BF4">
      <w:pPr>
        <w:jc w:val="both"/>
        <w:rPr>
          <w:b/>
          <w:bCs/>
        </w:rPr>
      </w:pPr>
      <w:r>
        <w:rPr>
          <w:b/>
          <w:bCs/>
        </w:rPr>
        <w:t>5.5.  Права заинтересованных лиц на получение информации и документов, необходимых для обоснования и рассмотрения жалобы</w:t>
      </w:r>
    </w:p>
    <w:p w:rsidR="007B0BF4" w:rsidRDefault="007B0BF4" w:rsidP="007B0BF4">
      <w:pPr>
        <w:ind w:firstLine="570"/>
        <w:jc w:val="both"/>
      </w:pPr>
      <w:r>
        <w:t>Заинтересованные лица имеют право знакомиться с информацией и делать копии документов, необходимых для обоснования и рассмотрения жалобы.</w:t>
      </w:r>
    </w:p>
    <w:p w:rsidR="007B0BF4" w:rsidRDefault="007B0BF4" w:rsidP="007B0BF4">
      <w:pPr>
        <w:ind w:firstLine="570"/>
        <w:jc w:val="both"/>
        <w:rPr>
          <w:b/>
          <w:bCs/>
        </w:rPr>
      </w:pPr>
    </w:p>
    <w:p w:rsidR="007B0BF4" w:rsidRDefault="007B0BF4" w:rsidP="007B0BF4">
      <w:pPr>
        <w:jc w:val="both"/>
        <w:rPr>
          <w:b/>
          <w:bCs/>
        </w:rPr>
      </w:pPr>
      <w:r>
        <w:rPr>
          <w:b/>
          <w:bCs/>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7B0BF4" w:rsidRDefault="007B0BF4" w:rsidP="007B0BF4">
      <w:pPr>
        <w:ind w:firstLine="558"/>
        <w:jc w:val="both"/>
      </w:pPr>
      <w:r>
        <w:t>Заявитель  может обратиться с заявлением (жалобой) к Главе Администрации муниципального образования сельского поселения «Алтайское».</w:t>
      </w:r>
    </w:p>
    <w:p w:rsidR="007B0BF4" w:rsidRDefault="007B0BF4" w:rsidP="007B0BF4">
      <w:pPr>
        <w:ind w:firstLine="558"/>
        <w:jc w:val="both"/>
        <w:rPr>
          <w:b/>
          <w:bCs/>
        </w:rPr>
      </w:pPr>
    </w:p>
    <w:p w:rsidR="007B0BF4" w:rsidRDefault="007B0BF4" w:rsidP="007B0BF4">
      <w:pPr>
        <w:jc w:val="both"/>
        <w:rPr>
          <w:b/>
          <w:bCs/>
        </w:rPr>
      </w:pPr>
      <w:r>
        <w:rPr>
          <w:b/>
          <w:bCs/>
        </w:rPr>
        <w:t>5.7.   Сроки рассмотрения жалобы</w:t>
      </w:r>
    </w:p>
    <w:p w:rsidR="007B0BF4" w:rsidRDefault="007B0BF4" w:rsidP="007B0BF4">
      <w:pPr>
        <w:autoSpaceDE w:val="0"/>
        <w:autoSpaceDN w:val="0"/>
        <w:adjustRightInd w:val="0"/>
        <w:ind w:firstLine="708"/>
        <w:jc w:val="both"/>
        <w:outlineLvl w:val="0"/>
      </w:pPr>
      <w:proofErr w:type="gramStart"/>
      <w:r>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color w:val="000000"/>
          <w:shd w:val="clear" w:color="auto" w:fill="FFFFFF"/>
        </w:rPr>
        <w:lastRenderedPageBreak/>
        <w:t>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hd w:val="clear" w:color="auto" w:fill="FFFFFF"/>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B0BF4" w:rsidRDefault="007B0BF4" w:rsidP="007B0BF4"/>
    <w:bookmarkEnd w:id="0"/>
    <w:p w:rsidR="007B0BF4" w:rsidRDefault="007B0BF4" w:rsidP="007B0BF4">
      <w:pPr>
        <w:jc w:val="both"/>
        <w:rPr>
          <w:b/>
          <w:bCs/>
        </w:rPr>
      </w:pPr>
      <w:r>
        <w:rPr>
          <w:b/>
          <w:bCs/>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7B0BF4" w:rsidRDefault="007B0BF4" w:rsidP="007B0BF4">
      <w:pPr>
        <w:ind w:firstLine="570"/>
        <w:jc w:val="both"/>
      </w:pPr>
      <w:r>
        <w:t>По результатам рассмотрения обращения Главой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7B0BF4" w:rsidRDefault="007B0BF4" w:rsidP="007B0BF4">
      <w:pPr>
        <w:ind w:firstLine="557"/>
        <w:jc w:val="both"/>
      </w:pPr>
    </w:p>
    <w:p w:rsidR="007B0BF4" w:rsidRDefault="007B0BF4" w:rsidP="007B0BF4">
      <w:pPr>
        <w:pStyle w:val="12"/>
        <w:jc w:val="both"/>
        <w:rPr>
          <w:b/>
          <w:bCs/>
          <w:sz w:val="24"/>
          <w:szCs w:val="24"/>
        </w:rPr>
      </w:pPr>
      <w:r>
        <w:rPr>
          <w:b/>
          <w:bCs/>
          <w:sz w:val="24"/>
          <w:szCs w:val="24"/>
        </w:rPr>
        <w:t>5.9.  Порядок информирования заявителя о результатах рассмотрения жалобы</w:t>
      </w:r>
    </w:p>
    <w:p w:rsidR="007B0BF4" w:rsidRDefault="007B0BF4" w:rsidP="007B0BF4">
      <w:pPr>
        <w:pStyle w:val="12"/>
        <w:jc w:val="both"/>
        <w:rPr>
          <w:sz w:val="24"/>
          <w:szCs w:val="24"/>
        </w:rPr>
      </w:pPr>
      <w:r>
        <w:rPr>
          <w:sz w:val="24"/>
          <w:szCs w:val="24"/>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7B0BF4" w:rsidRDefault="007B0BF4" w:rsidP="007B0BF4">
      <w:pPr>
        <w:pStyle w:val="12"/>
        <w:jc w:val="both"/>
        <w:rPr>
          <w:b/>
          <w:bCs/>
          <w:sz w:val="24"/>
          <w:szCs w:val="24"/>
        </w:rPr>
      </w:pPr>
    </w:p>
    <w:p w:rsidR="007B0BF4" w:rsidRDefault="007B0BF4" w:rsidP="007B0BF4">
      <w:pPr>
        <w:pStyle w:val="12"/>
        <w:jc w:val="both"/>
        <w:rPr>
          <w:b/>
          <w:bCs/>
          <w:sz w:val="24"/>
          <w:szCs w:val="24"/>
        </w:rPr>
      </w:pPr>
      <w:r>
        <w:rPr>
          <w:b/>
          <w:bCs/>
          <w:sz w:val="24"/>
          <w:szCs w:val="24"/>
        </w:rPr>
        <w:t>5.10. Способы информирования заявителей о порядке подачи и рассмотрения жалобы</w:t>
      </w:r>
    </w:p>
    <w:p w:rsidR="007B0BF4" w:rsidRDefault="007B0BF4" w:rsidP="007B0BF4">
      <w:pPr>
        <w:pStyle w:val="12"/>
        <w:jc w:val="both"/>
        <w:rPr>
          <w:sz w:val="24"/>
          <w:szCs w:val="24"/>
        </w:rPr>
      </w:pPr>
      <w:r>
        <w:rPr>
          <w:sz w:val="24"/>
          <w:szCs w:val="24"/>
        </w:rPr>
        <w:t xml:space="preserve">         </w:t>
      </w:r>
      <w:proofErr w:type="gramStart"/>
      <w:r>
        <w:rPr>
          <w:sz w:val="24"/>
          <w:szCs w:val="24"/>
        </w:rPr>
        <w:t>Информация о порядке подачи и рассмотрения жалобы размещается на официальном сайте Администрации МО «</w:t>
      </w:r>
      <w:proofErr w:type="spellStart"/>
      <w:r>
        <w:rPr>
          <w:sz w:val="24"/>
          <w:szCs w:val="24"/>
        </w:rPr>
        <w:t>Кяхтинский</w:t>
      </w:r>
      <w:proofErr w:type="spellEnd"/>
      <w:r>
        <w:rPr>
          <w:sz w:val="24"/>
          <w:szCs w:val="24"/>
        </w:rPr>
        <w:t xml:space="preserve">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7B0BF4" w:rsidRDefault="007B0BF4" w:rsidP="007B0BF4">
      <w:pPr>
        <w:pStyle w:val="12"/>
        <w:jc w:val="both"/>
        <w:rPr>
          <w:sz w:val="24"/>
          <w:szCs w:val="24"/>
        </w:rPr>
      </w:pPr>
    </w:p>
    <w:p w:rsidR="007B0BF4" w:rsidRDefault="007B0BF4" w:rsidP="007B0BF4">
      <w:pPr>
        <w:shd w:val="clear" w:color="auto" w:fill="FFFFFF"/>
        <w:spacing w:before="240" w:after="240" w:line="300" w:lineRule="atLeast"/>
        <w:rPr>
          <w:color w:val="373737"/>
        </w:rPr>
      </w:pPr>
      <w:r>
        <w:rPr>
          <w:b/>
          <w:bCs/>
          <w:color w:val="373737"/>
        </w:rPr>
        <w:t xml:space="preserve">5.11.  Порядок обжалования решения по жалобе                                                            </w:t>
      </w:r>
      <w:r>
        <w:rPr>
          <w:color w:val="373737"/>
        </w:rPr>
        <w:t xml:space="preserve">             </w:t>
      </w:r>
      <w:r>
        <w:rPr>
          <w:color w:val="393331"/>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7B0BF4" w:rsidRDefault="007B0BF4" w:rsidP="007B0BF4">
      <w:pPr>
        <w:jc w:val="both"/>
        <w:rPr>
          <w:color w:val="000000"/>
          <w:sz w:val="28"/>
          <w:szCs w:val="28"/>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color w:val="000000"/>
        </w:rPr>
      </w:pPr>
    </w:p>
    <w:p w:rsidR="007B0BF4" w:rsidRDefault="007B0BF4" w:rsidP="007B0BF4">
      <w:pPr>
        <w:jc w:val="right"/>
        <w:rPr>
          <w:b/>
          <w:bCs/>
          <w:i/>
          <w:iCs/>
        </w:rPr>
      </w:pPr>
      <w:r>
        <w:rPr>
          <w:b/>
          <w:bCs/>
          <w:i/>
          <w:iCs/>
          <w:color w:val="000000"/>
        </w:rPr>
        <w:lastRenderedPageBreak/>
        <w:t>Приложение № 1</w:t>
      </w:r>
    </w:p>
    <w:p w:rsidR="007B0BF4" w:rsidRDefault="007B0BF4" w:rsidP="007B0BF4">
      <w:pPr>
        <w:ind w:firstLine="708"/>
        <w:jc w:val="right"/>
        <w:rPr>
          <w:b/>
          <w:bCs/>
          <w:i/>
          <w:iCs/>
          <w:color w:val="000000"/>
        </w:rPr>
      </w:pPr>
      <w:r>
        <w:rPr>
          <w:b/>
          <w:bCs/>
          <w:i/>
          <w:iCs/>
          <w:color w:val="000000"/>
        </w:rPr>
        <w:t xml:space="preserve">к Административному регламенту по предоставлению </w:t>
      </w:r>
    </w:p>
    <w:p w:rsidR="007B0BF4" w:rsidRDefault="007B0BF4" w:rsidP="007B0BF4">
      <w:pPr>
        <w:pStyle w:val="ab"/>
        <w:ind w:firstLine="540"/>
        <w:jc w:val="right"/>
        <w:rPr>
          <w:rFonts w:ascii="Times New Roman" w:hAnsi="Times New Roman" w:cs="Times New Roman"/>
          <w:b/>
          <w:bCs/>
          <w:i/>
          <w:iCs/>
          <w:color w:val="FF0000"/>
          <w:sz w:val="24"/>
          <w:szCs w:val="24"/>
        </w:rPr>
      </w:pPr>
      <w:r>
        <w:rPr>
          <w:rFonts w:ascii="Times New Roman" w:hAnsi="Times New Roman" w:cs="Times New Roman"/>
          <w:b/>
          <w:bCs/>
          <w:i/>
          <w:iCs/>
          <w:color w:val="000000"/>
          <w:sz w:val="24"/>
          <w:szCs w:val="24"/>
        </w:rPr>
        <w:t xml:space="preserve">муниципальной услуги </w:t>
      </w:r>
      <w:r>
        <w:rPr>
          <w:rFonts w:ascii="Times New Roman" w:hAnsi="Times New Roman" w:cs="Times New Roman"/>
          <w:b/>
          <w:bCs/>
          <w:i/>
          <w:iCs/>
          <w:sz w:val="24"/>
          <w:szCs w:val="24"/>
        </w:rPr>
        <w:t>«Выдача  архивных справок»</w:t>
      </w:r>
    </w:p>
    <w:p w:rsidR="007B0BF4" w:rsidRDefault="007B0BF4" w:rsidP="007B0BF4">
      <w:pPr>
        <w:ind w:firstLine="708"/>
        <w:jc w:val="right"/>
        <w:rPr>
          <w:b/>
          <w:bCs/>
          <w:i/>
          <w:iCs/>
        </w:rPr>
      </w:pPr>
    </w:p>
    <w:p w:rsidR="007B0BF4" w:rsidRDefault="007B0BF4" w:rsidP="007B0BF4">
      <w:pPr>
        <w:jc w:val="center"/>
        <w:rPr>
          <w:b/>
          <w:bCs/>
        </w:rPr>
      </w:pPr>
      <w:r>
        <w:rPr>
          <w:b/>
          <w:bCs/>
        </w:rPr>
        <w:t>БЛОК-СХЕМА</w:t>
      </w:r>
    </w:p>
    <w:p w:rsidR="007B0BF4" w:rsidRDefault="007B0BF4" w:rsidP="007B0BF4">
      <w:pPr>
        <w:jc w:val="center"/>
        <w:rPr>
          <w:b/>
          <w:bCs/>
        </w:rPr>
      </w:pPr>
      <w:r>
        <w:rPr>
          <w:b/>
          <w:bCs/>
        </w:rPr>
        <w:t xml:space="preserve">общей структуры действий </w:t>
      </w:r>
      <w:proofErr w:type="gramStart"/>
      <w:r>
        <w:rPr>
          <w:b/>
          <w:bCs/>
        </w:rPr>
        <w:t>при</w:t>
      </w:r>
      <w:proofErr w:type="gramEnd"/>
      <w:r>
        <w:rPr>
          <w:b/>
          <w:bCs/>
        </w:rPr>
        <w:t xml:space="preserve"> представление муниципальной услуги  «Выдача  архивных справок»</w:t>
      </w:r>
    </w:p>
    <w:p w:rsidR="007B0BF4" w:rsidRDefault="007B0BF4" w:rsidP="007B0BF4">
      <w:pPr>
        <w:jc w:val="center"/>
        <w:rPr>
          <w:b/>
          <w:bCs/>
        </w:rPr>
      </w:pPr>
    </w:p>
    <w:p w:rsidR="007B0BF4" w:rsidRDefault="003C791E" w:rsidP="007B0BF4">
      <w:pPr>
        <w:jc w:val="center"/>
        <w:rPr>
          <w:b/>
          <w:bCs/>
        </w:rPr>
      </w:pPr>
      <w:r w:rsidRPr="003C791E">
        <w:pict>
          <v:roundrect id="_x0000_s1026" style="position:absolute;left:0;text-align:left;margin-left:1.2pt;margin-top:6.5pt;width:499.85pt;height:61.65pt;z-index:251660288" arcsize="10923f">
            <v:textbox style="mso-next-textbox:#_x0000_s1026">
              <w:txbxContent>
                <w:p w:rsidR="007B0BF4" w:rsidRDefault="007B0BF4" w:rsidP="007B0BF4">
                  <w:pPr>
                    <w:pStyle w:val="HTML0"/>
                    <w:jc w:val="center"/>
                    <w:rPr>
                      <w:rFonts w:ascii="Times New Roman" w:hAnsi="Times New Roman" w:cs="Times New Roman"/>
                    </w:rPr>
                  </w:pPr>
                  <w:r>
                    <w:rPr>
                      <w:rFonts w:ascii="Times New Roman" w:hAnsi="Times New Roman" w:cs="Times New Roman"/>
                    </w:rPr>
                    <w:t>Начало предоставления муниципальной услуги:</w:t>
                  </w:r>
                </w:p>
                <w:p w:rsidR="007B0BF4" w:rsidRDefault="007B0BF4" w:rsidP="007B0BF4">
                  <w:pPr>
                    <w:pStyle w:val="HTML0"/>
                    <w:jc w:val="center"/>
                    <w:rPr>
                      <w:rFonts w:ascii="Times New Roman" w:hAnsi="Times New Roman" w:cs="Times New Roman"/>
                    </w:rPr>
                  </w:pPr>
                  <w:r>
                    <w:rPr>
                      <w:rFonts w:ascii="Times New Roman" w:hAnsi="Times New Roman" w:cs="Times New Roman"/>
                    </w:rPr>
                    <w:t>Заявитель обращается с заявлением лично или</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t>направляет его почтовым отправлением, по электронной почте</w:t>
                  </w:r>
                </w:p>
              </w:txbxContent>
            </v:textbox>
          </v:roundrect>
        </w:pict>
      </w:r>
      <w:r w:rsidRPr="003C791E">
        <w:pict>
          <v:roundrect id="_x0000_s1027" style="position:absolute;left:0;text-align:left;margin-left:134.7pt;margin-top:142.2pt;width:378pt;height:59.25pt;z-index:251661312" arcsize="10923f">
            <v:textbox style="mso-next-textbox:#_x0000_s1027">
              <w:txbxContent>
                <w:p w:rsidR="007B0BF4" w:rsidRDefault="007B0BF4" w:rsidP="007B0BF4">
                  <w:pPr>
                    <w:jc w:val="center"/>
                    <w:rPr>
                      <w:spacing w:val="2"/>
                    </w:rPr>
                  </w:pPr>
                  <w:r>
                    <w:t xml:space="preserve">Прием и  регистрация заявления. </w:t>
                  </w:r>
                </w:p>
                <w:p w:rsidR="007B0BF4" w:rsidRDefault="007B0BF4" w:rsidP="007B0BF4">
                  <w:pPr>
                    <w:jc w:val="center"/>
                    <w:rPr>
                      <w:spacing w:val="2"/>
                    </w:rPr>
                  </w:pPr>
                  <w:r>
                    <w:rPr>
                      <w:spacing w:val="2"/>
                    </w:rPr>
                    <w:t xml:space="preserve">Максимальный срок приёма и регистрации  заявления  </w:t>
                  </w:r>
                </w:p>
                <w:p w:rsidR="007B0BF4" w:rsidRDefault="007B0BF4" w:rsidP="007B0BF4">
                  <w:pPr>
                    <w:jc w:val="center"/>
                    <w:rPr>
                      <w:spacing w:val="2"/>
                    </w:rPr>
                  </w:pPr>
                  <w:r>
                    <w:rPr>
                      <w:spacing w:val="2"/>
                    </w:rPr>
                    <w:t>(15 минут в день регистрации)</w:t>
                  </w:r>
                </w:p>
                <w:p w:rsidR="007B0BF4" w:rsidRDefault="007B0BF4" w:rsidP="007B0BF4">
                  <w:pPr>
                    <w:jc w:val="center"/>
                    <w:rPr>
                      <w:b/>
                      <w:bCs/>
                      <w:spacing w:val="2"/>
                      <w:sz w:val="28"/>
                      <w:szCs w:val="28"/>
                    </w:rPr>
                  </w:pPr>
                </w:p>
                <w:p w:rsidR="007B0BF4" w:rsidRDefault="007B0BF4" w:rsidP="007B0BF4">
                  <w:pPr>
                    <w:jc w:val="center"/>
                    <w:rPr>
                      <w:b/>
                      <w:bCs/>
                      <w:sz w:val="28"/>
                      <w:szCs w:val="28"/>
                    </w:rPr>
                  </w:pPr>
                  <w:r>
                    <w:rPr>
                      <w:b/>
                      <w:bCs/>
                      <w:spacing w:val="2"/>
                      <w:sz w:val="28"/>
                      <w:szCs w:val="28"/>
                    </w:rPr>
                    <w:t xml:space="preserve">об объекте недвижимого имущества </w:t>
                  </w:r>
                </w:p>
              </w:txbxContent>
            </v:textbox>
          </v:roundrect>
        </w:pict>
      </w:r>
      <w:r w:rsidRPr="003C791E">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35.55pt;margin-top:61.4pt;width:169.5pt;height:82.5pt;z-index:251662336">
            <v:textbox style="mso-next-textbox:#_x0000_s1028">
              <w:txbxContent>
                <w:p w:rsidR="007B0BF4" w:rsidRDefault="007B0BF4" w:rsidP="007B0BF4">
                  <w:pPr>
                    <w:jc w:val="center"/>
                  </w:pPr>
                  <w:r>
                    <w:t>В случае отсутствия  оснований для отказа  приёме документов</w:t>
                  </w:r>
                </w:p>
              </w:txbxContent>
            </v:textbox>
          </v:shape>
        </w:pict>
      </w:r>
      <w:r w:rsidRPr="003C791E">
        <w:pict>
          <v:shape id="_x0000_s1029" type="#_x0000_t67" style="position:absolute;left:0;text-align:left;margin-left:-35.35pt;margin-top:60.75pt;width:164.05pt;height:114.65pt;z-index:251663360">
            <v:textbox style="mso-next-textbox:#_x0000_s1029">
              <w:txbxContent>
                <w:p w:rsidR="007B0BF4" w:rsidRDefault="007B0BF4" w:rsidP="007B0BF4">
                  <w:pPr>
                    <w:jc w:val="center"/>
                  </w:pPr>
                  <w:r>
                    <w:t>В случае имеющихся оснований для отказа  в приёме</w:t>
                  </w:r>
                </w:p>
                <w:p w:rsidR="007B0BF4" w:rsidRDefault="007B0BF4" w:rsidP="007B0BF4">
                  <w:pPr>
                    <w:jc w:val="center"/>
                  </w:pPr>
                  <w:r>
                    <w:t>документов</w:t>
                  </w:r>
                </w:p>
              </w:txbxContent>
            </v:textbox>
          </v:shape>
        </w:pict>
      </w:r>
      <w:r w:rsidRPr="003C791E">
        <w:pict>
          <v:roundrect id="_x0000_s1031" style="position:absolute;left:0;text-align:left;margin-left:-31.6pt;margin-top:172.85pt;width:153.5pt;height:169.3pt;z-index:251665408" arcsize="10923f">
            <v:textbox style="mso-next-textbox:#_x0000_s1031">
              <w:txbxContent>
                <w:p w:rsidR="007B0BF4" w:rsidRDefault="007B0BF4" w:rsidP="007B0BF4">
                  <w:pPr>
                    <w:jc w:val="center"/>
                    <w:rPr>
                      <w:b/>
                      <w:bCs/>
                    </w:rPr>
                  </w:pPr>
                  <w:r>
                    <w:t>Разъяснение заявителю устно мотивации отказа в приёме  документов или подготовка  письменного  Решения об отказе в приёме документов</w:t>
                  </w:r>
                </w:p>
                <w:p w:rsidR="007B0BF4" w:rsidRDefault="007B0BF4" w:rsidP="007B0BF4">
                  <w:pPr>
                    <w:jc w:val="center"/>
                  </w:pPr>
                  <w:r>
                    <w:t>(1 рабочий день)</w:t>
                  </w:r>
                </w:p>
              </w:txbxContent>
            </v:textbox>
          </v:roundrect>
        </w:pict>
      </w:r>
    </w:p>
    <w:p w:rsidR="007B0BF4" w:rsidRDefault="007B0BF4" w:rsidP="007B0BF4">
      <w:pPr>
        <w:pStyle w:val="HTML0"/>
        <w:jc w:val="center"/>
        <w:rPr>
          <w:rFonts w:ascii="Times New Roman" w:hAnsi="Times New Roman" w:cs="Times New Roman"/>
        </w:rPr>
      </w:pPr>
    </w:p>
    <w:p w:rsidR="007B0BF4" w:rsidRDefault="007B0BF4" w:rsidP="007B0BF4">
      <w:pPr>
        <w:pStyle w:val="HTML0"/>
        <w:jc w:val="center"/>
        <w:rPr>
          <w:rFonts w:ascii="Times New Roman" w:hAnsi="Times New Roman" w:cs="Times New Roman"/>
        </w:rPr>
      </w:pPr>
    </w:p>
    <w:p w:rsidR="007B0BF4" w:rsidRDefault="007B0BF4" w:rsidP="007B0BF4">
      <w:pPr>
        <w:pStyle w:val="HTML0"/>
        <w:jc w:val="center"/>
        <w:rPr>
          <w:rFonts w:ascii="Times New Roman" w:hAnsi="Times New Roman" w:cs="Times New Roman"/>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3C791E" w:rsidP="007B0BF4">
      <w:pPr>
        <w:pStyle w:val="HTML0"/>
        <w:jc w:val="center"/>
        <w:rPr>
          <w:rFonts w:ascii="Times New Roman" w:hAnsi="Times New Roman" w:cs="Times New Roman"/>
          <w:sz w:val="28"/>
          <w:szCs w:val="28"/>
        </w:rPr>
      </w:pPr>
      <w:r w:rsidRPr="003C791E">
        <w:pict>
          <v:shape id="_x0000_s1039" type="#_x0000_t67" style="position:absolute;left:0;text-align:left;margin-left:302.25pt;margin-top:1.3pt;width:30.75pt;height:29.2pt;z-index:251673600"/>
        </w:pict>
      </w:r>
      <w:r w:rsidR="007B0BF4">
        <w:rPr>
          <w:rFonts w:ascii="Times New Roman" w:hAnsi="Times New Roman" w:cs="Times New Roman"/>
          <w:sz w:val="28"/>
          <w:szCs w:val="28"/>
        </w:rPr>
        <w:softHyphen/>
        <w:t xml:space="preserve">                     </w:t>
      </w:r>
    </w:p>
    <w:p w:rsidR="007B0BF4" w:rsidRDefault="003C791E" w:rsidP="007B0BF4">
      <w:pPr>
        <w:pStyle w:val="HTML0"/>
        <w:jc w:val="center"/>
        <w:rPr>
          <w:rFonts w:ascii="Times New Roman" w:hAnsi="Times New Roman" w:cs="Times New Roman"/>
          <w:sz w:val="28"/>
          <w:szCs w:val="28"/>
        </w:rPr>
      </w:pPr>
      <w:r w:rsidRPr="003C791E">
        <w:pict>
          <v:shape id="_x0000_s1036" type="#_x0000_t67" style="position:absolute;left:0;text-align:left;margin-left:1.2pt;margin-top:124.15pt;width:30.75pt;height:189.2pt;z-index:251670528"/>
        </w:pict>
      </w:r>
      <w:r w:rsidRPr="003C791E">
        <w:pict>
          <v:shape id="_x0000_s1032" type="#_x0000_t67" style="position:absolute;left:0;text-align:left;margin-left:402.45pt;margin-top:76.95pt;width:110.25pt;height:75.25pt;z-index:251666432">
            <v:textbox style="mso-next-textbox:#_x0000_s1032">
              <w:txbxContent>
                <w:p w:rsidR="007B0BF4" w:rsidRDefault="007B0BF4" w:rsidP="007B0BF4">
                  <w:pPr>
                    <w:jc w:val="center"/>
                  </w:pPr>
                  <w:r>
                    <w:t>Сведения отсутствуют в базе данных</w:t>
                  </w:r>
                </w:p>
              </w:txbxContent>
            </v:textbox>
          </v:shape>
        </w:pict>
      </w:r>
      <w:r w:rsidRPr="003C791E">
        <w:pict>
          <v:shape id="_x0000_s1033" type="#_x0000_t67" style="position:absolute;left:0;text-align:left;margin-left:243.75pt;margin-top:76.95pt;width:134.7pt;height:114.75pt;z-index:251667456">
            <v:textbox style="mso-next-textbox:#_x0000_s1033">
              <w:txbxContent>
                <w:p w:rsidR="007B0BF4" w:rsidRDefault="007B0BF4" w:rsidP="007B0BF4">
                  <w:pPr>
                    <w:jc w:val="center"/>
                  </w:pPr>
                  <w:r>
                    <w:t>Запрашиваемые сведения</w:t>
                  </w:r>
                </w:p>
                <w:p w:rsidR="007B0BF4" w:rsidRDefault="007B0BF4" w:rsidP="007B0BF4">
                  <w:pPr>
                    <w:jc w:val="center"/>
                  </w:pPr>
                  <w:r>
                    <w:t>имеются в базе данных</w:t>
                  </w:r>
                </w:p>
              </w:txbxContent>
            </v:textbox>
          </v:shape>
        </w:pict>
      </w:r>
      <w:r w:rsidRPr="003C791E">
        <w:pict>
          <v:roundrect id="_x0000_s1035" style="position:absolute;left:0;text-align:left;margin-left:390.8pt;margin-top:150.45pt;width:127.45pt;height:115.8pt;z-index:251669504" arcsize="10923f">
            <v:textbox style="mso-next-textbox:#_x0000_s1035">
              <w:txbxContent>
                <w:p w:rsidR="007B0BF4" w:rsidRDefault="007B0BF4" w:rsidP="007B0BF4">
                  <w:pPr>
                    <w:jc w:val="center"/>
                  </w:pPr>
                  <w:r>
                    <w:t>Подготовка  Справки   об отсутствии запрашиваемых сведений</w:t>
                  </w:r>
                </w:p>
                <w:p w:rsidR="007B0BF4" w:rsidRDefault="007B0BF4" w:rsidP="007B0BF4">
                  <w:pPr>
                    <w:jc w:val="center"/>
                  </w:pPr>
                  <w:r>
                    <w:t>(5 рабочих дней)</w:t>
                  </w:r>
                </w:p>
              </w:txbxContent>
            </v:textbox>
          </v:roundrect>
        </w:pict>
      </w:r>
      <w:r w:rsidRPr="003C791E">
        <w:pict>
          <v:roundrect id="_x0000_s1040" style="position:absolute;left:0;text-align:left;margin-left:128.7pt;margin-top:14.4pt;width:389.55pt;height:63.95pt;z-index:251674624" arcsize="10923f">
            <v:textbox style="mso-next-textbox:#_x0000_s1040">
              <w:txbxContent>
                <w:p w:rsidR="007B0BF4" w:rsidRDefault="007B0BF4" w:rsidP="007B0BF4">
                  <w:pPr>
                    <w:jc w:val="center"/>
                  </w:pPr>
                  <w:r>
                    <w:t>Рассмотрение заявления, проверка полноты  соответствия представленных документов, поиск  и выборка данных</w:t>
                  </w:r>
                </w:p>
                <w:p w:rsidR="007B0BF4" w:rsidRDefault="007B0BF4" w:rsidP="007B0BF4">
                  <w:pPr>
                    <w:jc w:val="center"/>
                    <w:rPr>
                      <w:color w:val="0000FF"/>
                    </w:rPr>
                  </w:pPr>
                  <w:r>
                    <w:t>(3 рабочих дня)</w:t>
                  </w:r>
                </w:p>
              </w:txbxContent>
            </v:textbox>
          </v:roundrect>
        </w:pict>
      </w:r>
      <w:r w:rsidRPr="003C791E">
        <w:pict>
          <v:shape id="_x0000_s1041" type="#_x0000_t67" style="position:absolute;left:0;text-align:left;margin-left:95.6pt;margin-top:76.95pt;width:136.15pt;height:114.75pt;z-index:251675648">
            <v:textbox style="mso-next-textbox:#_x0000_s1041">
              <w:txbxContent>
                <w:p w:rsidR="007B0BF4" w:rsidRDefault="007B0BF4" w:rsidP="007B0BF4">
                  <w:pPr>
                    <w:jc w:val="center"/>
                  </w:pPr>
                  <w:r>
                    <w:t>Имеются основания для  отказа в предоставлении муниципальной услуги</w:t>
                  </w:r>
                </w:p>
              </w:txbxContent>
            </v:textbox>
          </v:shape>
        </w:pict>
      </w: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r>
        <w:rPr>
          <w:rFonts w:ascii="Times New Roman" w:hAnsi="Times New Roman" w:cs="Times New Roman"/>
          <w:sz w:val="28"/>
          <w:szCs w:val="28"/>
        </w:rPr>
        <w:softHyphen/>
        <w:t xml:space="preserve">                            </w:t>
      </w:r>
      <w:r>
        <w:rPr>
          <w:rFonts w:ascii="Times New Roman" w:hAnsi="Times New Roman" w:cs="Times New Roman"/>
          <w:sz w:val="28"/>
          <w:szCs w:val="28"/>
        </w:rPr>
        <w:softHyphen/>
      </w:r>
    </w:p>
    <w:p w:rsidR="007B0BF4" w:rsidRDefault="003C791E" w:rsidP="007B0BF4">
      <w:pPr>
        <w:pStyle w:val="HTML0"/>
        <w:jc w:val="center"/>
      </w:pPr>
      <w:r>
        <w:pict>
          <v:roundrect id="_x0000_s1030" style="position:absolute;left:0;text-align:left;margin-left:41.75pt;margin-top:-.1pt;width:175.8pt;height:76.3pt;z-index:251664384" arcsize="10923f">
            <v:textbox style="mso-next-textbox:#_x0000_s1030">
              <w:txbxContent>
                <w:p w:rsidR="007B0BF4" w:rsidRDefault="007B0BF4" w:rsidP="007B0BF4">
                  <w:pPr>
                    <w:jc w:val="center"/>
                  </w:pPr>
                  <w:r>
                    <w:t>Подготовка Решения об отказе в предоставление муниципальной услуги</w:t>
                  </w:r>
                </w:p>
                <w:p w:rsidR="007B0BF4" w:rsidRDefault="007B0BF4" w:rsidP="007B0BF4">
                  <w:pPr>
                    <w:jc w:val="center"/>
                    <w:rPr>
                      <w:sz w:val="28"/>
                      <w:szCs w:val="28"/>
                    </w:rPr>
                  </w:pPr>
                  <w:r>
                    <w:t>(2 рабочих дня</w:t>
                  </w:r>
                  <w:r>
                    <w:rPr>
                      <w:sz w:val="28"/>
                      <w:szCs w:val="28"/>
                    </w:rPr>
                    <w:t>)</w:t>
                  </w:r>
                </w:p>
                <w:p w:rsidR="007B0BF4" w:rsidRDefault="007B0BF4" w:rsidP="007B0BF4">
                  <w:pPr>
                    <w:jc w:val="center"/>
                    <w:rPr>
                      <w:b/>
                      <w:bCs/>
                      <w:sz w:val="28"/>
                      <w:szCs w:val="28"/>
                    </w:rPr>
                  </w:pPr>
                  <w:r>
                    <w:rPr>
                      <w:b/>
                      <w:bCs/>
                      <w:sz w:val="28"/>
                      <w:szCs w:val="28"/>
                    </w:rPr>
                    <w:t>1 рабочий день</w:t>
                  </w:r>
                </w:p>
              </w:txbxContent>
            </v:textbox>
          </v:roundrect>
        </w:pict>
      </w:r>
      <w:r>
        <w:pict>
          <v:roundrect id="_x0000_s1034" style="position:absolute;left:0;text-align:left;margin-left:5.3pt;margin-top:120.95pt;width:475.5pt;height:46.85pt;z-index:251668480" arcsize="10923f">
            <v:textbox style="mso-next-textbox:#_x0000_s1034">
              <w:txbxContent>
                <w:p w:rsidR="007B0BF4" w:rsidRDefault="007B0BF4" w:rsidP="007B0BF4">
                  <w:pPr>
                    <w:jc w:val="center"/>
                  </w:pPr>
                  <w:r>
                    <w:t>Подписание, регистрация и выдача Итогового документа Заявителю</w:t>
                  </w:r>
                </w:p>
                <w:p w:rsidR="007B0BF4" w:rsidRDefault="007B0BF4" w:rsidP="007B0BF4">
                  <w:pPr>
                    <w:jc w:val="center"/>
                  </w:pPr>
                  <w:r>
                    <w:t>(1 рабочий день)</w:t>
                  </w:r>
                </w:p>
              </w:txbxContent>
            </v:textbox>
          </v:roundrect>
        </w:pict>
      </w:r>
      <w:r>
        <w:pict>
          <v:shape id="_x0000_s1037" type="#_x0000_t67" style="position:absolute;left:0;text-align:left;margin-left:289.5pt;margin-top:74.8pt;width:30.75pt;height:46.4pt;z-index:251671552"/>
        </w:pict>
      </w:r>
    </w:p>
    <w:p w:rsidR="007B0BF4" w:rsidRDefault="007B0BF4" w:rsidP="007B0BF4">
      <w:pPr>
        <w:pStyle w:val="HTML0"/>
        <w:jc w:val="center"/>
      </w:pPr>
      <w:r>
        <w:t xml:space="preserve"> </w:t>
      </w:r>
      <w:r w:rsidR="003C791E">
        <w:pict>
          <v:shape id="_x0000_s1038" type="#_x0000_t67" style="position:absolute;left:0;text-align:left;margin-left:439.2pt;margin-top:74.8pt;width:30.75pt;height:46.4pt;z-index:251672576;mso-position-horizontal-relative:text;mso-position-vertical-relative:line"/>
        </w:pict>
      </w:r>
    </w:p>
    <w:p w:rsidR="007B0BF4" w:rsidRDefault="007B0BF4" w:rsidP="007B0BF4">
      <w:pPr>
        <w:pStyle w:val="HTML0"/>
        <w:jc w:val="center"/>
      </w:pPr>
      <w:r>
        <w:t xml:space="preserve"> </w:t>
      </w:r>
      <w:r w:rsidR="003C791E">
        <w:pict>
          <v:roundrect id="_x0000_s1042" style="position:absolute;left:0;text-align:left;margin-left:226.55pt;margin-top:-.1pt;width:156.75pt;height:76.3pt;z-index:251676672;mso-position-horizontal-relative:text;mso-position-vertical-relative:text" arcsize="10923f">
            <v:textbox style="mso-next-textbox:#_x0000_s1042">
              <w:txbxContent>
                <w:p w:rsidR="007B0BF4" w:rsidRDefault="007B0BF4" w:rsidP="007B0BF4">
                  <w:pPr>
                    <w:jc w:val="center"/>
                  </w:pPr>
                  <w:r>
                    <w:t>Подготовка справки о трудовом стаже, заработной плате</w:t>
                  </w:r>
                </w:p>
                <w:p w:rsidR="007B0BF4" w:rsidRDefault="007B0BF4" w:rsidP="007B0BF4">
                  <w:pPr>
                    <w:jc w:val="center"/>
                    <w:rPr>
                      <w:b/>
                      <w:bCs/>
                    </w:rPr>
                  </w:pPr>
                  <w:r>
                    <w:t>(5 рабочих дней)</w:t>
                  </w:r>
                </w:p>
              </w:txbxContent>
            </v:textbox>
          </v:roundrect>
        </w:pict>
      </w:r>
      <w:r w:rsidR="003C791E">
        <w:pict>
          <v:shape id="_x0000_s1043" type="#_x0000_t67" style="position:absolute;left:0;text-align:left;margin-left:121.9pt;margin-top:74.8pt;width:30.75pt;height:46.4pt;z-index:251677696;mso-position-horizontal-relative:text;mso-position-vertical-relative:text"/>
        </w:pict>
      </w:r>
    </w:p>
    <w:p w:rsidR="007B0BF4" w:rsidRDefault="007B0BF4" w:rsidP="007B0BF4">
      <w:pPr>
        <w:pStyle w:val="HTML0"/>
        <w:jc w:val="center"/>
        <w:rPr>
          <w:rFonts w:ascii="Times New Roman" w:hAnsi="Times New Roman" w:cs="Times New Roman"/>
          <w:sz w:val="28"/>
          <w:szCs w:val="28"/>
        </w:rPr>
      </w:pPr>
      <w:r>
        <w:t xml:space="preserve"> </w:t>
      </w: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HTML0"/>
        <w:jc w:val="center"/>
        <w:rPr>
          <w:rFonts w:ascii="Times New Roman" w:hAnsi="Times New Roman" w:cs="Times New Roman"/>
          <w:sz w:val="28"/>
          <w:szCs w:val="28"/>
        </w:rPr>
      </w:pPr>
    </w:p>
    <w:p w:rsidR="007B0BF4" w:rsidRDefault="007B0BF4" w:rsidP="007B0BF4">
      <w:pPr>
        <w:pStyle w:val="ConsPlusNormal"/>
        <w:tabs>
          <w:tab w:val="left" w:pos="10692"/>
        </w:tabs>
        <w:ind w:left="4536" w:firstLine="0"/>
        <w:jc w:val="right"/>
        <w:rPr>
          <w:rFonts w:ascii="Times New Roman" w:hAnsi="Times New Roman" w:cs="Times New Roman"/>
          <w:b/>
          <w:bCs/>
          <w:i/>
          <w:iCs/>
          <w:sz w:val="24"/>
          <w:szCs w:val="24"/>
        </w:rPr>
      </w:pPr>
    </w:p>
    <w:p w:rsidR="007B0BF4" w:rsidRDefault="007B0BF4" w:rsidP="007B0BF4">
      <w:pPr>
        <w:pStyle w:val="ConsPlusNormal"/>
        <w:tabs>
          <w:tab w:val="left" w:pos="10692"/>
        </w:tabs>
        <w:ind w:left="4536" w:firstLine="0"/>
        <w:jc w:val="right"/>
        <w:rPr>
          <w:rFonts w:ascii="Times New Roman" w:hAnsi="Times New Roman" w:cs="Times New Roman"/>
          <w:b/>
          <w:bCs/>
          <w:i/>
          <w:iCs/>
          <w:sz w:val="24"/>
          <w:szCs w:val="24"/>
        </w:rPr>
      </w:pPr>
    </w:p>
    <w:p w:rsidR="007B0BF4" w:rsidRDefault="007B0BF4" w:rsidP="007B0BF4">
      <w:pPr>
        <w:pStyle w:val="ConsPlusNormal"/>
        <w:tabs>
          <w:tab w:val="left" w:pos="10692"/>
        </w:tabs>
        <w:ind w:left="4536" w:firstLine="0"/>
        <w:jc w:val="right"/>
        <w:rPr>
          <w:rFonts w:ascii="Times New Roman" w:hAnsi="Times New Roman" w:cs="Times New Roman"/>
          <w:b/>
          <w:bCs/>
          <w:i/>
          <w:iCs/>
          <w:sz w:val="24"/>
          <w:szCs w:val="24"/>
        </w:rPr>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sectPr w:rsidR="007B0BF4">
          <w:pgSz w:w="11906" w:h="16838"/>
          <w:pgMar w:top="851" w:right="851" w:bottom="899" w:left="1304" w:header="709" w:footer="709" w:gutter="0"/>
          <w:cols w:space="720"/>
        </w:sectPr>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
          <w:iCs/>
        </w:rPr>
      </w:pPr>
      <w:r>
        <w:rPr>
          <w:b/>
          <w:bCs/>
          <w:i/>
          <w:iCs/>
          <w:color w:val="000000"/>
        </w:rPr>
        <w:lastRenderedPageBreak/>
        <w:t>Приложение №2</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bCs/>
          <w:i/>
          <w:iCs/>
          <w:color w:val="000000"/>
        </w:rPr>
      </w:pPr>
      <w:r>
        <w:rPr>
          <w:b/>
          <w:bCs/>
          <w:i/>
          <w:iCs/>
          <w:color w:val="000000"/>
        </w:rPr>
        <w:t xml:space="preserve">к Административному регламенту по предоставлению </w:t>
      </w:r>
    </w:p>
    <w:p w:rsidR="007B0BF4" w:rsidRDefault="007B0BF4" w:rsidP="007B0B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ascii="Times New Roman" w:hAnsi="Times New Roman" w:cs="Times New Roman"/>
          <w:b/>
          <w:bCs/>
          <w:i/>
          <w:iCs/>
          <w:sz w:val="24"/>
          <w:szCs w:val="24"/>
        </w:rPr>
      </w:pPr>
      <w:r>
        <w:rPr>
          <w:rFonts w:ascii="Times New Roman" w:hAnsi="Times New Roman" w:cs="Times New Roman"/>
          <w:b/>
          <w:bCs/>
          <w:i/>
          <w:iCs/>
          <w:color w:val="000000"/>
          <w:sz w:val="24"/>
          <w:szCs w:val="24"/>
        </w:rPr>
        <w:t xml:space="preserve">муниципальной услуги </w:t>
      </w:r>
      <w:r>
        <w:rPr>
          <w:rFonts w:ascii="Times New Roman" w:hAnsi="Times New Roman" w:cs="Times New Roman"/>
          <w:b/>
          <w:bCs/>
          <w:i/>
          <w:iCs/>
          <w:sz w:val="24"/>
          <w:szCs w:val="24"/>
        </w:rPr>
        <w:t>«Выдача  архивных справок»</w:t>
      </w:r>
    </w:p>
    <w:p w:rsidR="007B0BF4" w:rsidRDefault="007B0BF4" w:rsidP="007B0B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ascii="Times New Roman" w:hAnsi="Times New Roman" w:cs="Times New Roman"/>
          <w:b/>
          <w:bCs/>
          <w:i/>
          <w:iCs/>
          <w:color w:val="FF0000"/>
          <w:sz w:val="24"/>
          <w:szCs w:val="24"/>
        </w:rPr>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right"/>
      </w:pPr>
      <w:r>
        <w:t>Главе Муниципального образования</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right"/>
      </w:pPr>
      <w:r>
        <w:t xml:space="preserve"> сельского поселения « </w:t>
      </w:r>
      <w:proofErr w:type="gramStart"/>
      <w:r>
        <w:t>Алтайское</w:t>
      </w:r>
      <w:proofErr w:type="gramEnd"/>
      <w:r>
        <w:t>»</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right"/>
      </w:pPr>
      <w:r>
        <w:t>_______________________________</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right"/>
        <w:rPr>
          <w:b/>
          <w:bCs/>
          <w:i/>
          <w:iCs/>
        </w:rPr>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Заявление </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для получения справки о заработной плате</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r>
        <w:rPr>
          <w:b/>
          <w:bCs/>
          <w:i/>
          <w:iCs/>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6"/>
        <w:gridCol w:w="6105"/>
      </w:tblGrid>
      <w:tr w:rsidR="007B0BF4" w:rsidTr="002057F5">
        <w:tc>
          <w:tcPr>
            <w:tcW w:w="3528" w:type="dxa"/>
            <w:tcBorders>
              <w:top w:val="single" w:sz="4" w:space="0" w:color="auto"/>
              <w:left w:val="single" w:sz="4" w:space="0" w:color="auto"/>
              <w:bottom w:val="single" w:sz="4" w:space="0" w:color="auto"/>
              <w:right w:val="single" w:sz="4" w:space="0" w:color="auto"/>
            </w:tcBorders>
          </w:tcPr>
          <w:p w:rsidR="007B0BF4" w:rsidRDefault="007B0BF4" w:rsidP="002057F5">
            <w:r>
              <w:t xml:space="preserve">Фамилия, имя, отчество заявителя или название организации: </w:t>
            </w:r>
          </w:p>
          <w:p w:rsidR="007B0BF4" w:rsidRDefault="007B0BF4" w:rsidP="002057F5">
            <w:r>
              <w:rPr>
                <w:i/>
                <w:iCs/>
              </w:rPr>
              <w:t>Укажите свои фамилию, имя, отчество в именительном падеже (название организации, если вы представляете юридическое лицо).</w:t>
            </w:r>
          </w:p>
        </w:tc>
        <w:tc>
          <w:tcPr>
            <w:tcW w:w="6325"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rPr>
          <w:trHeight w:val="1575"/>
        </w:trPr>
        <w:tc>
          <w:tcPr>
            <w:tcW w:w="3528" w:type="dxa"/>
            <w:tcBorders>
              <w:top w:val="single" w:sz="4" w:space="0" w:color="auto"/>
              <w:left w:val="single" w:sz="4" w:space="0" w:color="auto"/>
              <w:bottom w:val="single" w:sz="4" w:space="0" w:color="auto"/>
              <w:right w:val="single" w:sz="4" w:space="0" w:color="auto"/>
            </w:tcBorders>
          </w:tcPr>
          <w:p w:rsidR="007B0BF4" w:rsidRDefault="007B0BF4" w:rsidP="002057F5">
            <w:r>
              <w:t xml:space="preserve"> Полный почтовый адрес: </w:t>
            </w:r>
          </w:p>
          <w:p w:rsidR="007B0BF4" w:rsidRDefault="007B0BF4" w:rsidP="002057F5">
            <w:r>
              <w:rPr>
                <w:i/>
                <w:iCs/>
              </w:rPr>
              <w:t>Укажите  Ваш полный почтовый адрес (или адрес организации) с указанием индекса,</w:t>
            </w:r>
          </w:p>
        </w:tc>
        <w:tc>
          <w:tcPr>
            <w:tcW w:w="6325"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rPr>
          <w:trHeight w:val="345"/>
        </w:trPr>
        <w:tc>
          <w:tcPr>
            <w:tcW w:w="3528" w:type="dxa"/>
            <w:tcBorders>
              <w:top w:val="single" w:sz="4" w:space="0" w:color="auto"/>
              <w:left w:val="single" w:sz="4" w:space="0" w:color="auto"/>
              <w:bottom w:val="single" w:sz="4" w:space="0" w:color="auto"/>
              <w:right w:val="single" w:sz="4" w:space="0" w:color="auto"/>
            </w:tcBorders>
          </w:tcPr>
          <w:p w:rsidR="007B0BF4" w:rsidRDefault="007B0BF4" w:rsidP="002057F5">
            <w:r>
              <w:rPr>
                <w:i/>
                <w:iCs/>
              </w:rPr>
              <w:t xml:space="preserve"> </w:t>
            </w:r>
            <w:r>
              <w:t>Телефон:</w:t>
            </w:r>
          </w:p>
        </w:tc>
        <w:tc>
          <w:tcPr>
            <w:tcW w:w="6325"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528" w:type="dxa"/>
            <w:tcBorders>
              <w:top w:val="single" w:sz="4" w:space="0" w:color="auto"/>
              <w:left w:val="single" w:sz="4" w:space="0" w:color="auto"/>
              <w:bottom w:val="single" w:sz="4" w:space="0" w:color="auto"/>
              <w:right w:val="single" w:sz="4" w:space="0" w:color="auto"/>
            </w:tcBorders>
          </w:tcPr>
          <w:p w:rsidR="007B0BF4" w:rsidRDefault="007B0BF4" w:rsidP="002057F5">
            <w:proofErr w:type="spellStart"/>
            <w:r>
              <w:t>E-mail</w:t>
            </w:r>
            <w:proofErr w:type="spellEnd"/>
            <w:r>
              <w:t xml:space="preserve">: </w:t>
            </w:r>
          </w:p>
        </w:tc>
        <w:tc>
          <w:tcPr>
            <w:tcW w:w="6325" w:type="dxa"/>
            <w:tcBorders>
              <w:top w:val="single" w:sz="4" w:space="0" w:color="auto"/>
              <w:left w:val="single" w:sz="4" w:space="0" w:color="auto"/>
              <w:bottom w:val="single" w:sz="4" w:space="0" w:color="auto"/>
              <w:right w:val="single" w:sz="4" w:space="0" w:color="auto"/>
            </w:tcBorders>
          </w:tcPr>
          <w:p w:rsidR="007B0BF4" w:rsidRDefault="007B0BF4" w:rsidP="002057F5"/>
        </w:tc>
      </w:tr>
    </w:tbl>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Информация о лице, на которое запрашиваются сведения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0"/>
        <w:gridCol w:w="6081"/>
      </w:tblGrid>
      <w:tr w:rsidR="007B0BF4" w:rsidTr="002057F5">
        <w:tc>
          <w:tcPr>
            <w:tcW w:w="3528" w:type="dxa"/>
            <w:tcBorders>
              <w:top w:val="single" w:sz="4" w:space="0" w:color="auto"/>
              <w:left w:val="single" w:sz="4" w:space="0" w:color="auto"/>
              <w:bottom w:val="single" w:sz="4" w:space="0" w:color="auto"/>
              <w:right w:val="single" w:sz="4" w:space="0" w:color="auto"/>
            </w:tcBorders>
          </w:tcPr>
          <w:p w:rsidR="007B0BF4" w:rsidRDefault="007B0BF4" w:rsidP="002057F5">
            <w:r>
              <w:t>Фамилия, имя, отчество лица, о котором запрашиваются сведения:</w:t>
            </w:r>
          </w:p>
          <w:p w:rsidR="007B0BF4" w:rsidRDefault="007B0BF4" w:rsidP="002057F5">
            <w:r>
              <w:rPr>
                <w:i/>
                <w:iCs/>
              </w:rPr>
              <w:t xml:space="preserve">Укажите ФИО на настоящий момент, а также ФИО, в случае их изменений, на период запрашиваемых сведений </w:t>
            </w:r>
          </w:p>
        </w:tc>
        <w:tc>
          <w:tcPr>
            <w:tcW w:w="6325"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528" w:type="dxa"/>
            <w:tcBorders>
              <w:top w:val="single" w:sz="4" w:space="0" w:color="auto"/>
              <w:left w:val="single" w:sz="4" w:space="0" w:color="auto"/>
              <w:bottom w:val="single" w:sz="4" w:space="0" w:color="auto"/>
              <w:right w:val="single" w:sz="4" w:space="0" w:color="auto"/>
            </w:tcBorders>
          </w:tcPr>
          <w:p w:rsidR="007B0BF4" w:rsidRDefault="007B0BF4" w:rsidP="002057F5">
            <w:r>
              <w:t>Год рождения:</w:t>
            </w:r>
          </w:p>
        </w:tc>
        <w:tc>
          <w:tcPr>
            <w:tcW w:w="6325"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528" w:type="dxa"/>
            <w:tcBorders>
              <w:top w:val="single" w:sz="4" w:space="0" w:color="auto"/>
              <w:left w:val="single" w:sz="4" w:space="0" w:color="auto"/>
              <w:bottom w:val="single" w:sz="4" w:space="0" w:color="auto"/>
              <w:right w:val="single" w:sz="4" w:space="0" w:color="auto"/>
            </w:tcBorders>
          </w:tcPr>
          <w:p w:rsidR="007B0BF4" w:rsidRDefault="007B0BF4" w:rsidP="002057F5">
            <w:r>
              <w:t>Название организации:</w:t>
            </w:r>
          </w:p>
          <w:p w:rsidR="007B0BF4" w:rsidRDefault="007B0BF4" w:rsidP="002057F5"/>
        </w:tc>
        <w:tc>
          <w:tcPr>
            <w:tcW w:w="6325"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528" w:type="dxa"/>
            <w:tcBorders>
              <w:top w:val="single" w:sz="4" w:space="0" w:color="auto"/>
              <w:left w:val="single" w:sz="4" w:space="0" w:color="auto"/>
              <w:bottom w:val="single" w:sz="4" w:space="0" w:color="auto"/>
              <w:right w:val="single" w:sz="4" w:space="0" w:color="auto"/>
            </w:tcBorders>
          </w:tcPr>
          <w:p w:rsidR="007B0BF4" w:rsidRDefault="007B0BF4" w:rsidP="002057F5">
            <w:r>
              <w:t>Название/номер структурного подразделения:</w:t>
            </w:r>
          </w:p>
        </w:tc>
        <w:tc>
          <w:tcPr>
            <w:tcW w:w="6325"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528" w:type="dxa"/>
            <w:tcBorders>
              <w:top w:val="single" w:sz="4" w:space="0" w:color="auto"/>
              <w:left w:val="single" w:sz="4" w:space="0" w:color="auto"/>
              <w:bottom w:val="single" w:sz="4" w:space="0" w:color="auto"/>
              <w:right w:val="single" w:sz="4" w:space="0" w:color="auto"/>
            </w:tcBorders>
          </w:tcPr>
          <w:p w:rsidR="007B0BF4" w:rsidRDefault="007B0BF4" w:rsidP="002057F5">
            <w:r>
              <w:t xml:space="preserve">Должность/профессия: </w:t>
            </w:r>
          </w:p>
          <w:p w:rsidR="007B0BF4" w:rsidRDefault="007B0BF4" w:rsidP="002057F5"/>
        </w:tc>
        <w:tc>
          <w:tcPr>
            <w:tcW w:w="6325"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528" w:type="dxa"/>
            <w:tcBorders>
              <w:top w:val="single" w:sz="4" w:space="0" w:color="auto"/>
              <w:left w:val="single" w:sz="4" w:space="0" w:color="auto"/>
              <w:bottom w:val="single" w:sz="4" w:space="0" w:color="auto"/>
              <w:right w:val="single" w:sz="4" w:space="0" w:color="auto"/>
            </w:tcBorders>
          </w:tcPr>
          <w:p w:rsidR="007B0BF4" w:rsidRDefault="007B0BF4" w:rsidP="002057F5">
            <w:r>
              <w:t>Запрашиваемый период о подтверждении заработной платы:</w:t>
            </w:r>
          </w:p>
        </w:tc>
        <w:tc>
          <w:tcPr>
            <w:tcW w:w="6325"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528" w:type="dxa"/>
            <w:tcBorders>
              <w:top w:val="single" w:sz="4" w:space="0" w:color="auto"/>
              <w:left w:val="single" w:sz="4" w:space="0" w:color="auto"/>
              <w:bottom w:val="single" w:sz="4" w:space="0" w:color="auto"/>
              <w:right w:val="single" w:sz="4" w:space="0" w:color="auto"/>
            </w:tcBorders>
          </w:tcPr>
          <w:p w:rsidR="007B0BF4" w:rsidRDefault="007B0BF4" w:rsidP="002057F5">
            <w:r>
              <w:t>Дополнительные сведения:</w:t>
            </w:r>
          </w:p>
          <w:p w:rsidR="007B0BF4" w:rsidRDefault="007B0BF4" w:rsidP="002057F5">
            <w:r>
              <w:rPr>
                <w:i/>
                <w:iCs/>
              </w:rPr>
              <w:t xml:space="preserve">Любые дополнительные сведения, которые могут </w:t>
            </w:r>
            <w:r>
              <w:rPr>
                <w:i/>
                <w:iCs/>
              </w:rPr>
              <w:lastRenderedPageBreak/>
              <w:t>помочь поиску.</w:t>
            </w:r>
          </w:p>
        </w:tc>
        <w:tc>
          <w:tcPr>
            <w:tcW w:w="6325"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528" w:type="dxa"/>
            <w:tcBorders>
              <w:top w:val="single" w:sz="4" w:space="0" w:color="auto"/>
              <w:left w:val="single" w:sz="4" w:space="0" w:color="auto"/>
              <w:bottom w:val="single" w:sz="4" w:space="0" w:color="auto"/>
              <w:right w:val="single" w:sz="4" w:space="0" w:color="auto"/>
            </w:tcBorders>
          </w:tcPr>
          <w:p w:rsidR="007B0BF4" w:rsidRDefault="007B0BF4" w:rsidP="002057F5">
            <w:r>
              <w:lastRenderedPageBreak/>
              <w:t>Способ получения справки</w:t>
            </w:r>
          </w:p>
          <w:p w:rsidR="007B0BF4" w:rsidRDefault="007B0BF4" w:rsidP="002057F5">
            <w:pPr>
              <w:rPr>
                <w:i/>
                <w:iCs/>
              </w:rPr>
            </w:pPr>
            <w:r>
              <w:rPr>
                <w:i/>
                <w:iCs/>
              </w:rPr>
              <w:t>Лично, почтовым отправлением, на электронный адрес</w:t>
            </w:r>
          </w:p>
        </w:tc>
        <w:tc>
          <w:tcPr>
            <w:tcW w:w="6325" w:type="dxa"/>
            <w:tcBorders>
              <w:top w:val="single" w:sz="4" w:space="0" w:color="auto"/>
              <w:left w:val="single" w:sz="4" w:space="0" w:color="auto"/>
              <w:bottom w:val="single" w:sz="4" w:space="0" w:color="auto"/>
              <w:right w:val="single" w:sz="4" w:space="0" w:color="auto"/>
            </w:tcBorders>
          </w:tcPr>
          <w:p w:rsidR="007B0BF4" w:rsidRDefault="007B0BF4" w:rsidP="002057F5"/>
        </w:tc>
      </w:tr>
    </w:tbl>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    __________________     _____________________________</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Дата                      подпись                             расшифровка подписи</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right"/>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right"/>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right"/>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right"/>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right"/>
      </w:pPr>
      <w:r>
        <w:t>Главе Муниципального образования</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right"/>
      </w:pPr>
      <w:r>
        <w:t xml:space="preserve"> сельского поселения « </w:t>
      </w:r>
      <w:proofErr w:type="gramStart"/>
      <w:r>
        <w:t>Алтайское</w:t>
      </w:r>
      <w:proofErr w:type="gramEnd"/>
      <w:r>
        <w:t>»</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right"/>
      </w:pPr>
      <w:r>
        <w:t>_______________________________</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right"/>
        <w:rPr>
          <w:b/>
          <w:bCs/>
          <w:i/>
          <w:iCs/>
        </w:rPr>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right"/>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Заявление</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для получения справки о трудовом стаже</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rPr>
      </w:pPr>
      <w:r>
        <w:rPr>
          <w:b/>
          <w:bCs/>
          <w:i/>
          <w:iCs/>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9"/>
        <w:gridCol w:w="5722"/>
      </w:tblGrid>
      <w:tr w:rsidR="007B0BF4" w:rsidTr="002057F5">
        <w:tc>
          <w:tcPr>
            <w:tcW w:w="3936" w:type="dxa"/>
            <w:tcBorders>
              <w:top w:val="single" w:sz="4" w:space="0" w:color="auto"/>
              <w:left w:val="single" w:sz="4" w:space="0" w:color="auto"/>
              <w:bottom w:val="single" w:sz="4" w:space="0" w:color="auto"/>
              <w:right w:val="single" w:sz="4" w:space="0" w:color="auto"/>
            </w:tcBorders>
          </w:tcPr>
          <w:p w:rsidR="007B0BF4" w:rsidRDefault="007B0BF4" w:rsidP="002057F5">
            <w:r>
              <w:t xml:space="preserve">Фамилия, имя, отчество заявителя или название организации: </w:t>
            </w:r>
          </w:p>
          <w:p w:rsidR="007B0BF4" w:rsidRDefault="007B0BF4" w:rsidP="002057F5">
            <w:pPr>
              <w:rPr>
                <w:b/>
                <w:bCs/>
              </w:rPr>
            </w:pPr>
            <w:r>
              <w:rPr>
                <w:i/>
                <w:iCs/>
              </w:rPr>
              <w:t>Укажите свои фамилию, имя, отчество в именительном падеже (название организации, если вы представляете юридическое лицо).</w:t>
            </w:r>
          </w:p>
        </w:tc>
        <w:tc>
          <w:tcPr>
            <w:tcW w:w="5953" w:type="dxa"/>
            <w:tcBorders>
              <w:top w:val="single" w:sz="4" w:space="0" w:color="auto"/>
              <w:left w:val="single" w:sz="4" w:space="0" w:color="auto"/>
              <w:bottom w:val="single" w:sz="4" w:space="0" w:color="auto"/>
              <w:right w:val="single" w:sz="4" w:space="0" w:color="auto"/>
            </w:tcBorders>
          </w:tcPr>
          <w:p w:rsidR="007B0BF4" w:rsidRDefault="007B0BF4" w:rsidP="002057F5">
            <w:pPr>
              <w:rPr>
                <w:b/>
                <w:bCs/>
              </w:rPr>
            </w:pPr>
          </w:p>
        </w:tc>
      </w:tr>
      <w:tr w:rsidR="007B0BF4" w:rsidTr="002057F5">
        <w:trPr>
          <w:trHeight w:val="1650"/>
        </w:trPr>
        <w:tc>
          <w:tcPr>
            <w:tcW w:w="3936" w:type="dxa"/>
            <w:tcBorders>
              <w:top w:val="single" w:sz="4" w:space="0" w:color="auto"/>
              <w:left w:val="single" w:sz="4" w:space="0" w:color="auto"/>
              <w:bottom w:val="single" w:sz="4" w:space="0" w:color="auto"/>
              <w:right w:val="single" w:sz="4" w:space="0" w:color="auto"/>
            </w:tcBorders>
          </w:tcPr>
          <w:p w:rsidR="007B0BF4" w:rsidRDefault="007B0BF4" w:rsidP="002057F5">
            <w:r>
              <w:t xml:space="preserve">Полный почтовый адрес: </w:t>
            </w:r>
          </w:p>
          <w:p w:rsidR="007B0BF4" w:rsidRDefault="007B0BF4" w:rsidP="002057F5">
            <w:pPr>
              <w:rPr>
                <w:b/>
                <w:bCs/>
              </w:rPr>
            </w:pPr>
            <w:r>
              <w:rPr>
                <w:i/>
                <w:iCs/>
              </w:rPr>
              <w:t>Укажите Ваш полный почтовый адрес (или адрес организации) с указанием индекса.</w:t>
            </w:r>
          </w:p>
        </w:tc>
        <w:tc>
          <w:tcPr>
            <w:tcW w:w="5953" w:type="dxa"/>
            <w:tcBorders>
              <w:top w:val="single" w:sz="4" w:space="0" w:color="auto"/>
              <w:left w:val="single" w:sz="4" w:space="0" w:color="auto"/>
              <w:bottom w:val="single" w:sz="4" w:space="0" w:color="auto"/>
              <w:right w:val="single" w:sz="4" w:space="0" w:color="auto"/>
            </w:tcBorders>
          </w:tcPr>
          <w:p w:rsidR="007B0BF4" w:rsidRDefault="007B0BF4" w:rsidP="002057F5">
            <w:pPr>
              <w:rPr>
                <w:b/>
                <w:bCs/>
              </w:rPr>
            </w:pPr>
          </w:p>
        </w:tc>
      </w:tr>
      <w:tr w:rsidR="007B0BF4" w:rsidTr="002057F5">
        <w:trPr>
          <w:trHeight w:val="285"/>
        </w:trPr>
        <w:tc>
          <w:tcPr>
            <w:tcW w:w="3936" w:type="dxa"/>
            <w:tcBorders>
              <w:top w:val="single" w:sz="4" w:space="0" w:color="auto"/>
              <w:left w:val="single" w:sz="4" w:space="0" w:color="auto"/>
              <w:bottom w:val="single" w:sz="4" w:space="0" w:color="auto"/>
              <w:right w:val="single" w:sz="4" w:space="0" w:color="auto"/>
            </w:tcBorders>
          </w:tcPr>
          <w:p w:rsidR="007B0BF4" w:rsidRDefault="007B0BF4" w:rsidP="002057F5">
            <w:r>
              <w:rPr>
                <w:i/>
                <w:iCs/>
              </w:rPr>
              <w:t xml:space="preserve"> </w:t>
            </w:r>
            <w:r>
              <w:t>телефон</w:t>
            </w:r>
          </w:p>
        </w:tc>
        <w:tc>
          <w:tcPr>
            <w:tcW w:w="5953" w:type="dxa"/>
            <w:tcBorders>
              <w:top w:val="single" w:sz="4" w:space="0" w:color="auto"/>
              <w:left w:val="single" w:sz="4" w:space="0" w:color="auto"/>
              <w:bottom w:val="single" w:sz="4" w:space="0" w:color="auto"/>
              <w:right w:val="single" w:sz="4" w:space="0" w:color="auto"/>
            </w:tcBorders>
          </w:tcPr>
          <w:p w:rsidR="007B0BF4" w:rsidRDefault="007B0BF4" w:rsidP="002057F5">
            <w:pPr>
              <w:rPr>
                <w:b/>
                <w:bCs/>
              </w:rPr>
            </w:pPr>
          </w:p>
        </w:tc>
      </w:tr>
      <w:tr w:rsidR="007B0BF4" w:rsidTr="002057F5">
        <w:tc>
          <w:tcPr>
            <w:tcW w:w="3936" w:type="dxa"/>
            <w:tcBorders>
              <w:top w:val="single" w:sz="4" w:space="0" w:color="auto"/>
              <w:left w:val="single" w:sz="4" w:space="0" w:color="auto"/>
              <w:bottom w:val="single" w:sz="4" w:space="0" w:color="auto"/>
              <w:right w:val="single" w:sz="4" w:space="0" w:color="auto"/>
            </w:tcBorders>
          </w:tcPr>
          <w:p w:rsidR="007B0BF4" w:rsidRDefault="007B0BF4" w:rsidP="002057F5">
            <w:pPr>
              <w:rPr>
                <w:b/>
                <w:bCs/>
              </w:rPr>
            </w:pPr>
            <w:r>
              <w:t xml:space="preserve">  </w:t>
            </w:r>
            <w:proofErr w:type="spellStart"/>
            <w:r>
              <w:t>E-mail</w:t>
            </w:r>
            <w:proofErr w:type="spellEnd"/>
            <w:r>
              <w:t xml:space="preserve">: </w:t>
            </w:r>
          </w:p>
        </w:tc>
        <w:tc>
          <w:tcPr>
            <w:tcW w:w="5953" w:type="dxa"/>
            <w:tcBorders>
              <w:top w:val="single" w:sz="4" w:space="0" w:color="auto"/>
              <w:left w:val="single" w:sz="4" w:space="0" w:color="auto"/>
              <w:bottom w:val="single" w:sz="4" w:space="0" w:color="auto"/>
              <w:right w:val="single" w:sz="4" w:space="0" w:color="auto"/>
            </w:tcBorders>
          </w:tcPr>
          <w:p w:rsidR="007B0BF4" w:rsidRDefault="007B0BF4" w:rsidP="002057F5">
            <w:pPr>
              <w:rPr>
                <w:b/>
                <w:bCs/>
              </w:rPr>
            </w:pPr>
          </w:p>
        </w:tc>
      </w:tr>
    </w:tbl>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rPr>
        <w:t>Информация о лице, на которое запрашиваются сведения</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9"/>
        <w:gridCol w:w="5692"/>
      </w:tblGrid>
      <w:tr w:rsidR="007B0BF4" w:rsidTr="002057F5">
        <w:tc>
          <w:tcPr>
            <w:tcW w:w="3936" w:type="dxa"/>
            <w:tcBorders>
              <w:top w:val="single" w:sz="4" w:space="0" w:color="auto"/>
              <w:left w:val="single" w:sz="4" w:space="0" w:color="auto"/>
              <w:bottom w:val="single" w:sz="4" w:space="0" w:color="auto"/>
              <w:right w:val="single" w:sz="4" w:space="0" w:color="auto"/>
            </w:tcBorders>
          </w:tcPr>
          <w:p w:rsidR="007B0BF4" w:rsidRDefault="007B0BF4" w:rsidP="002057F5">
            <w:r>
              <w:t>Фамилия, имя, отчество лица, о котором запрашиваются сведения:</w:t>
            </w:r>
          </w:p>
          <w:p w:rsidR="007B0BF4" w:rsidRDefault="007B0BF4" w:rsidP="002057F5">
            <w:r>
              <w:rPr>
                <w:i/>
                <w:iCs/>
              </w:rPr>
              <w:t xml:space="preserve">Укажите ФИО на настоящий момент, а также ФИО, в случае их изменений, на период запрашиваемых сведений </w:t>
            </w:r>
          </w:p>
        </w:tc>
        <w:tc>
          <w:tcPr>
            <w:tcW w:w="5917"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936" w:type="dxa"/>
            <w:tcBorders>
              <w:top w:val="single" w:sz="4" w:space="0" w:color="auto"/>
              <w:left w:val="single" w:sz="4" w:space="0" w:color="auto"/>
              <w:bottom w:val="single" w:sz="4" w:space="0" w:color="auto"/>
              <w:right w:val="single" w:sz="4" w:space="0" w:color="auto"/>
            </w:tcBorders>
          </w:tcPr>
          <w:p w:rsidR="007B0BF4" w:rsidRDefault="007B0BF4" w:rsidP="002057F5">
            <w:r>
              <w:t>Год рождения:</w:t>
            </w:r>
          </w:p>
        </w:tc>
        <w:tc>
          <w:tcPr>
            <w:tcW w:w="5917"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936" w:type="dxa"/>
            <w:tcBorders>
              <w:top w:val="single" w:sz="4" w:space="0" w:color="auto"/>
              <w:left w:val="single" w:sz="4" w:space="0" w:color="auto"/>
              <w:bottom w:val="single" w:sz="4" w:space="0" w:color="auto"/>
              <w:right w:val="single" w:sz="4" w:space="0" w:color="auto"/>
            </w:tcBorders>
          </w:tcPr>
          <w:p w:rsidR="007B0BF4" w:rsidRDefault="007B0BF4" w:rsidP="002057F5">
            <w:r>
              <w:t>Название организации в период работы:</w:t>
            </w:r>
          </w:p>
        </w:tc>
        <w:tc>
          <w:tcPr>
            <w:tcW w:w="5917"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936" w:type="dxa"/>
            <w:tcBorders>
              <w:top w:val="single" w:sz="4" w:space="0" w:color="auto"/>
              <w:left w:val="single" w:sz="4" w:space="0" w:color="auto"/>
              <w:bottom w:val="single" w:sz="4" w:space="0" w:color="auto"/>
              <w:right w:val="single" w:sz="4" w:space="0" w:color="auto"/>
            </w:tcBorders>
          </w:tcPr>
          <w:p w:rsidR="007B0BF4" w:rsidRDefault="007B0BF4" w:rsidP="002057F5">
            <w:r>
              <w:t>Название/номер структурного подразделения в период работы:</w:t>
            </w:r>
          </w:p>
        </w:tc>
        <w:tc>
          <w:tcPr>
            <w:tcW w:w="5917"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936" w:type="dxa"/>
            <w:tcBorders>
              <w:top w:val="single" w:sz="4" w:space="0" w:color="auto"/>
              <w:left w:val="single" w:sz="4" w:space="0" w:color="auto"/>
              <w:bottom w:val="single" w:sz="4" w:space="0" w:color="auto"/>
              <w:right w:val="single" w:sz="4" w:space="0" w:color="auto"/>
            </w:tcBorders>
          </w:tcPr>
          <w:p w:rsidR="007B0BF4" w:rsidRDefault="007B0BF4" w:rsidP="002057F5">
            <w:r>
              <w:t xml:space="preserve">Должность/профессия в период работы: </w:t>
            </w:r>
          </w:p>
        </w:tc>
        <w:tc>
          <w:tcPr>
            <w:tcW w:w="5917"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936" w:type="dxa"/>
            <w:tcBorders>
              <w:top w:val="single" w:sz="4" w:space="0" w:color="auto"/>
              <w:left w:val="single" w:sz="4" w:space="0" w:color="auto"/>
              <w:bottom w:val="single" w:sz="4" w:space="0" w:color="auto"/>
              <w:right w:val="single" w:sz="4" w:space="0" w:color="auto"/>
            </w:tcBorders>
          </w:tcPr>
          <w:p w:rsidR="007B0BF4" w:rsidRDefault="007B0BF4" w:rsidP="002057F5">
            <w:r>
              <w:lastRenderedPageBreak/>
              <w:t xml:space="preserve"> Приём на работу (дата и номер приказа/протокола):</w:t>
            </w:r>
          </w:p>
          <w:p w:rsidR="007B0BF4" w:rsidRDefault="007B0BF4" w:rsidP="002057F5">
            <w:r>
              <w:rPr>
                <w:i/>
                <w:iCs/>
              </w:rPr>
              <w:t>Если вы не располагаете точными сведениями, укажите примерный год приема.</w:t>
            </w:r>
          </w:p>
        </w:tc>
        <w:tc>
          <w:tcPr>
            <w:tcW w:w="5917"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936" w:type="dxa"/>
            <w:tcBorders>
              <w:top w:val="single" w:sz="4" w:space="0" w:color="auto"/>
              <w:left w:val="single" w:sz="4" w:space="0" w:color="auto"/>
              <w:bottom w:val="single" w:sz="4" w:space="0" w:color="auto"/>
              <w:right w:val="single" w:sz="4" w:space="0" w:color="auto"/>
            </w:tcBorders>
          </w:tcPr>
          <w:p w:rsidR="007B0BF4" w:rsidRDefault="007B0BF4" w:rsidP="002057F5">
            <w:r>
              <w:t>Увольнение с работы (дата и номер приказа/протокола):</w:t>
            </w:r>
          </w:p>
          <w:p w:rsidR="007B0BF4" w:rsidRDefault="007B0BF4" w:rsidP="002057F5">
            <w:pPr>
              <w:rPr>
                <w:i/>
                <w:iCs/>
              </w:rPr>
            </w:pPr>
            <w:r>
              <w:rPr>
                <w:i/>
                <w:iCs/>
              </w:rPr>
              <w:t xml:space="preserve">Если вы не располагаете точными сведениями, укажите </w:t>
            </w:r>
          </w:p>
          <w:p w:rsidR="007B0BF4" w:rsidRDefault="007B0BF4" w:rsidP="002057F5">
            <w:r>
              <w:rPr>
                <w:i/>
                <w:iCs/>
              </w:rPr>
              <w:t>примерный год увольнения.</w:t>
            </w:r>
          </w:p>
        </w:tc>
        <w:tc>
          <w:tcPr>
            <w:tcW w:w="5917"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936" w:type="dxa"/>
            <w:tcBorders>
              <w:top w:val="single" w:sz="4" w:space="0" w:color="auto"/>
              <w:left w:val="single" w:sz="4" w:space="0" w:color="auto"/>
              <w:bottom w:val="single" w:sz="4" w:space="0" w:color="auto"/>
              <w:right w:val="single" w:sz="4" w:space="0" w:color="auto"/>
            </w:tcBorders>
          </w:tcPr>
          <w:p w:rsidR="007B0BF4" w:rsidRDefault="007B0BF4" w:rsidP="002057F5">
            <w:r>
              <w:t>Дополнительные сведения:</w:t>
            </w:r>
          </w:p>
          <w:p w:rsidR="007B0BF4" w:rsidRDefault="007B0BF4" w:rsidP="002057F5">
            <w:pPr>
              <w:tabs>
                <w:tab w:val="left" w:pos="360"/>
              </w:tabs>
              <w:ind w:left="360" w:hanging="360"/>
            </w:pPr>
            <w:r>
              <w:rPr>
                <w:i/>
                <w:iCs/>
              </w:rPr>
              <w:t>Любые дополнительные сведения, которые могут помочь поиску</w:t>
            </w:r>
          </w:p>
        </w:tc>
        <w:tc>
          <w:tcPr>
            <w:tcW w:w="5917" w:type="dxa"/>
            <w:tcBorders>
              <w:top w:val="single" w:sz="4" w:space="0" w:color="auto"/>
              <w:left w:val="single" w:sz="4" w:space="0" w:color="auto"/>
              <w:bottom w:val="single" w:sz="4" w:space="0" w:color="auto"/>
              <w:right w:val="single" w:sz="4" w:space="0" w:color="auto"/>
            </w:tcBorders>
          </w:tcPr>
          <w:p w:rsidR="007B0BF4" w:rsidRDefault="007B0BF4" w:rsidP="002057F5"/>
        </w:tc>
      </w:tr>
      <w:tr w:rsidR="007B0BF4" w:rsidTr="002057F5">
        <w:tc>
          <w:tcPr>
            <w:tcW w:w="3936" w:type="dxa"/>
            <w:tcBorders>
              <w:top w:val="single" w:sz="4" w:space="0" w:color="auto"/>
              <w:left w:val="single" w:sz="4" w:space="0" w:color="auto"/>
              <w:bottom w:val="single" w:sz="4" w:space="0" w:color="auto"/>
              <w:right w:val="single" w:sz="4" w:space="0" w:color="auto"/>
            </w:tcBorders>
          </w:tcPr>
          <w:p w:rsidR="007B0BF4" w:rsidRDefault="007B0BF4" w:rsidP="002057F5">
            <w:r>
              <w:t xml:space="preserve"> Способ получения справки</w:t>
            </w:r>
          </w:p>
          <w:p w:rsidR="007B0BF4" w:rsidRDefault="007B0BF4" w:rsidP="002057F5">
            <w:r>
              <w:rPr>
                <w:i/>
                <w:iCs/>
              </w:rPr>
              <w:t>Лично, почтовым отправлением, на электронный адрес</w:t>
            </w:r>
          </w:p>
          <w:p w:rsidR="007B0BF4" w:rsidRDefault="007B0BF4" w:rsidP="002057F5"/>
        </w:tc>
        <w:tc>
          <w:tcPr>
            <w:tcW w:w="5917" w:type="dxa"/>
            <w:tcBorders>
              <w:top w:val="single" w:sz="4" w:space="0" w:color="auto"/>
              <w:left w:val="single" w:sz="4" w:space="0" w:color="auto"/>
              <w:bottom w:val="single" w:sz="4" w:space="0" w:color="auto"/>
              <w:right w:val="single" w:sz="4" w:space="0" w:color="auto"/>
            </w:tcBorders>
          </w:tcPr>
          <w:p w:rsidR="007B0BF4" w:rsidRDefault="007B0BF4" w:rsidP="002057F5"/>
        </w:tc>
      </w:tr>
    </w:tbl>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    __________________     _____________________________</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Дата                      подпись                             расшифровка подписи</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right"/>
        <w:rPr>
          <w:b/>
          <w:bCs/>
          <w:i/>
          <w:iCs/>
          <w:sz w:val="28"/>
          <w:szCs w:val="28"/>
        </w:rPr>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i/>
          <w:iCs/>
        </w:rPr>
      </w:pPr>
      <w:r>
        <w:rPr>
          <w:b/>
          <w:bCs/>
          <w:i/>
          <w:iCs/>
          <w:color w:val="000000"/>
        </w:rPr>
        <w:t>Приложение №3</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b/>
          <w:bCs/>
          <w:i/>
          <w:iCs/>
          <w:color w:val="000000"/>
        </w:rPr>
      </w:pPr>
      <w:r>
        <w:rPr>
          <w:b/>
          <w:bCs/>
          <w:i/>
          <w:iCs/>
          <w:color w:val="000000"/>
        </w:rPr>
        <w:t xml:space="preserve">к Административному регламенту по предоставлению </w:t>
      </w:r>
    </w:p>
    <w:p w:rsidR="007B0BF4" w:rsidRDefault="007B0BF4" w:rsidP="007B0B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ascii="Times New Roman" w:hAnsi="Times New Roman" w:cs="Times New Roman"/>
          <w:b/>
          <w:bCs/>
          <w:i/>
          <w:iCs/>
          <w:sz w:val="24"/>
          <w:szCs w:val="24"/>
        </w:rPr>
      </w:pPr>
      <w:r>
        <w:rPr>
          <w:rFonts w:ascii="Times New Roman" w:hAnsi="Times New Roman" w:cs="Times New Roman"/>
          <w:b/>
          <w:bCs/>
          <w:i/>
          <w:iCs/>
          <w:color w:val="000000"/>
          <w:sz w:val="24"/>
          <w:szCs w:val="24"/>
        </w:rPr>
        <w:t xml:space="preserve">муниципальной услуги </w:t>
      </w:r>
      <w:r>
        <w:rPr>
          <w:rFonts w:ascii="Times New Roman" w:hAnsi="Times New Roman" w:cs="Times New Roman"/>
          <w:b/>
          <w:bCs/>
          <w:i/>
          <w:iCs/>
          <w:sz w:val="24"/>
          <w:szCs w:val="24"/>
        </w:rPr>
        <w:t>«Выдача  архивных справок»</w:t>
      </w:r>
    </w:p>
    <w:p w:rsidR="007B0BF4" w:rsidRDefault="007B0BF4" w:rsidP="007B0BF4">
      <w:pPr>
        <w:pStyle w:val="ConsPlusNormal"/>
        <w:tabs>
          <w:tab w:val="left" w:pos="10692"/>
        </w:tabs>
        <w:ind w:left="4536" w:firstLine="0"/>
        <w:jc w:val="right"/>
        <w:rPr>
          <w:rFonts w:ascii="Times New Roman" w:hAnsi="Times New Roman" w:cs="Times New Roman"/>
          <w:b/>
          <w:bCs/>
          <w:i/>
          <w:iCs/>
          <w:sz w:val="24"/>
          <w:szCs w:val="24"/>
        </w:rPr>
      </w:pPr>
    </w:p>
    <w:p w:rsidR="007B0BF4" w:rsidRDefault="007B0BF4" w:rsidP="007B0BF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АДМИНИСТРАЦИЯ  </w:t>
      </w:r>
    </w:p>
    <w:p w:rsidR="007B0BF4" w:rsidRDefault="007B0BF4" w:rsidP="007B0BF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t xml:space="preserve"> Муниципального образования сельского поселения «Алтайское»</w:t>
      </w:r>
    </w:p>
    <w:p w:rsidR="007B0BF4" w:rsidRDefault="007B0BF4" w:rsidP="007B0BF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7B0BF4" w:rsidRDefault="007B0BF4" w:rsidP="007B0BF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 А С П И С К А</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в получении документов для предоставления муниципальной услуги </w:t>
      </w:r>
    </w:p>
    <w:p w:rsidR="007B0BF4" w:rsidRDefault="007B0BF4" w:rsidP="007B0BF4">
      <w:pPr>
        <w:tabs>
          <w:tab w:val="left" w:pos="9637"/>
        </w:tabs>
        <w:ind w:right="-2" w:firstLine="567"/>
        <w:jc w:val="center"/>
        <w:rPr>
          <w:b/>
          <w:bCs/>
          <w:color w:val="000000"/>
          <w:spacing w:val="2"/>
        </w:rPr>
      </w:pPr>
      <w:r>
        <w:rPr>
          <w:b/>
          <w:bCs/>
          <w:color w:val="000000"/>
          <w:spacing w:val="2"/>
        </w:rPr>
        <w:t>«В</w:t>
      </w:r>
      <w:r>
        <w:rPr>
          <w:b/>
          <w:bCs/>
        </w:rPr>
        <w:t>ыдача  архивных справок»</w:t>
      </w:r>
    </w:p>
    <w:p w:rsidR="007B0BF4" w:rsidRDefault="007B0BF4" w:rsidP="007B0BF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4"/>
          <w:szCs w:val="24"/>
        </w:rPr>
      </w:pPr>
      <w:r>
        <w:rPr>
          <w:rFonts w:ascii="Times New Roman" w:hAnsi="Times New Roman" w:cs="Times New Roman"/>
          <w:sz w:val="24"/>
          <w:szCs w:val="24"/>
        </w:rPr>
        <w:t xml:space="preserve">__________________________________________________________________________                                                                </w:t>
      </w:r>
      <w:r>
        <w:rPr>
          <w:rFonts w:ascii="Times New Roman" w:hAnsi="Times New Roman" w:cs="Times New Roman"/>
          <w:i/>
          <w:iCs/>
          <w:sz w:val="24"/>
          <w:szCs w:val="24"/>
        </w:rPr>
        <w:t xml:space="preserve">(Ф.И.О. заявителя) </w:t>
      </w:r>
    </w:p>
    <w:p w:rsidR="007B0BF4" w:rsidRDefault="007B0BF4" w:rsidP="007B0BF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адрес заявителя: _____________________________________________</w:t>
      </w:r>
    </w:p>
    <w:p w:rsidR="007B0BF4" w:rsidRDefault="007B0BF4" w:rsidP="007B0BF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Представлены следующие документы:</w:t>
      </w:r>
    </w:p>
    <w:p w:rsidR="007B0BF4" w:rsidRDefault="007B0BF4" w:rsidP="007B0BF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365"/>
        <w:gridCol w:w="1734"/>
      </w:tblGrid>
      <w:tr w:rsidR="007B0BF4" w:rsidTr="002057F5">
        <w:tc>
          <w:tcPr>
            <w:tcW w:w="540"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7365"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документа </w:t>
            </w:r>
          </w:p>
        </w:tc>
        <w:tc>
          <w:tcPr>
            <w:tcW w:w="1734"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r>
      <w:tr w:rsidR="007B0BF4" w:rsidTr="002057F5">
        <w:tc>
          <w:tcPr>
            <w:tcW w:w="540"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jc w:val="center"/>
              <w:rPr>
                <w:rFonts w:ascii="Times New Roman" w:hAnsi="Times New Roman" w:cs="Times New Roman"/>
                <w:sz w:val="24"/>
                <w:szCs w:val="24"/>
              </w:rPr>
            </w:pPr>
          </w:p>
        </w:tc>
        <w:tc>
          <w:tcPr>
            <w:tcW w:w="7365"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rPr>
                <w:rFonts w:ascii="Times New Roman" w:hAnsi="Times New Roman" w:cs="Times New Roman"/>
                <w:sz w:val="24"/>
                <w:szCs w:val="24"/>
              </w:rPr>
            </w:pPr>
          </w:p>
        </w:tc>
      </w:tr>
      <w:tr w:rsidR="007B0BF4" w:rsidTr="002057F5">
        <w:tc>
          <w:tcPr>
            <w:tcW w:w="540"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jc w:val="center"/>
              <w:rPr>
                <w:rFonts w:ascii="Times New Roman" w:hAnsi="Times New Roman" w:cs="Times New Roman"/>
                <w:sz w:val="24"/>
                <w:szCs w:val="24"/>
              </w:rPr>
            </w:pPr>
          </w:p>
        </w:tc>
        <w:tc>
          <w:tcPr>
            <w:tcW w:w="7365"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rPr>
                <w:rFonts w:ascii="Times New Roman" w:hAnsi="Times New Roman" w:cs="Times New Roman"/>
                <w:sz w:val="24"/>
                <w:szCs w:val="24"/>
              </w:rPr>
            </w:pPr>
          </w:p>
        </w:tc>
      </w:tr>
      <w:tr w:rsidR="007B0BF4" w:rsidTr="002057F5">
        <w:tc>
          <w:tcPr>
            <w:tcW w:w="540"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jc w:val="center"/>
              <w:rPr>
                <w:rFonts w:ascii="Times New Roman" w:hAnsi="Times New Roman" w:cs="Times New Roman"/>
                <w:sz w:val="24"/>
                <w:szCs w:val="24"/>
              </w:rPr>
            </w:pPr>
          </w:p>
        </w:tc>
        <w:tc>
          <w:tcPr>
            <w:tcW w:w="7365"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rPr>
                <w:rFonts w:ascii="Times New Roman" w:hAnsi="Times New Roman" w:cs="Times New Roman"/>
                <w:sz w:val="24"/>
                <w:szCs w:val="24"/>
              </w:rPr>
            </w:pPr>
          </w:p>
        </w:tc>
      </w:tr>
      <w:tr w:rsidR="007B0BF4" w:rsidTr="002057F5">
        <w:tc>
          <w:tcPr>
            <w:tcW w:w="540"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jc w:val="center"/>
              <w:rPr>
                <w:rFonts w:ascii="Times New Roman" w:hAnsi="Times New Roman" w:cs="Times New Roman"/>
                <w:sz w:val="24"/>
                <w:szCs w:val="24"/>
              </w:rPr>
            </w:pPr>
          </w:p>
        </w:tc>
        <w:tc>
          <w:tcPr>
            <w:tcW w:w="7365"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rPr>
                <w:rFonts w:ascii="Times New Roman" w:hAnsi="Times New Roman" w:cs="Times New Roman"/>
                <w:sz w:val="24"/>
                <w:szCs w:val="24"/>
              </w:rPr>
            </w:pPr>
          </w:p>
        </w:tc>
      </w:tr>
      <w:tr w:rsidR="007B0BF4" w:rsidTr="002057F5">
        <w:tc>
          <w:tcPr>
            <w:tcW w:w="540"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jc w:val="center"/>
              <w:rPr>
                <w:rFonts w:ascii="Times New Roman" w:hAnsi="Times New Roman" w:cs="Times New Roman"/>
                <w:sz w:val="24"/>
                <w:szCs w:val="24"/>
              </w:rPr>
            </w:pPr>
          </w:p>
        </w:tc>
        <w:tc>
          <w:tcPr>
            <w:tcW w:w="7365"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rPr>
                <w:rFonts w:ascii="Times New Roman" w:hAnsi="Times New Roman" w:cs="Times New Roman"/>
                <w:sz w:val="24"/>
                <w:szCs w:val="24"/>
              </w:rPr>
            </w:pPr>
          </w:p>
        </w:tc>
      </w:tr>
      <w:tr w:rsidR="007B0BF4" w:rsidTr="002057F5">
        <w:tc>
          <w:tcPr>
            <w:tcW w:w="540"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jc w:val="center"/>
              <w:rPr>
                <w:rFonts w:ascii="Times New Roman" w:hAnsi="Times New Roman" w:cs="Times New Roman"/>
                <w:sz w:val="24"/>
                <w:szCs w:val="24"/>
              </w:rPr>
            </w:pPr>
          </w:p>
        </w:tc>
        <w:tc>
          <w:tcPr>
            <w:tcW w:w="7365"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rPr>
                <w:rFonts w:ascii="Times New Roman" w:hAnsi="Times New Roman" w:cs="Times New Roman"/>
                <w:sz w:val="24"/>
                <w:szCs w:val="24"/>
              </w:rPr>
            </w:pPr>
          </w:p>
        </w:tc>
      </w:tr>
      <w:tr w:rsidR="007B0BF4" w:rsidTr="002057F5">
        <w:tc>
          <w:tcPr>
            <w:tcW w:w="540"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jc w:val="center"/>
              <w:rPr>
                <w:rFonts w:ascii="Times New Roman" w:hAnsi="Times New Roman" w:cs="Times New Roman"/>
                <w:sz w:val="24"/>
                <w:szCs w:val="24"/>
              </w:rPr>
            </w:pPr>
          </w:p>
        </w:tc>
        <w:tc>
          <w:tcPr>
            <w:tcW w:w="7365"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rPr>
                <w:rFonts w:ascii="Times New Roman" w:hAnsi="Times New Roman" w:cs="Times New Roman"/>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7B0BF4" w:rsidRDefault="007B0BF4" w:rsidP="002057F5">
            <w:pPr>
              <w:pStyle w:val="ConsPlusNonformat"/>
              <w:rPr>
                <w:rFonts w:ascii="Times New Roman" w:hAnsi="Times New Roman" w:cs="Times New Roman"/>
                <w:sz w:val="24"/>
                <w:szCs w:val="24"/>
              </w:rPr>
            </w:pPr>
          </w:p>
        </w:tc>
      </w:tr>
    </w:tbl>
    <w:p w:rsidR="007B0BF4" w:rsidRDefault="007B0BF4" w:rsidP="007B0BF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7B0BF4" w:rsidRDefault="007B0BF4" w:rsidP="007B0BF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Документы принял: специалист ______________ Дата ____________________</w:t>
      </w:r>
    </w:p>
    <w:p w:rsidR="007B0BF4" w:rsidRDefault="007B0BF4" w:rsidP="007B0BF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Дата  исполнения муниципальной услуги________________</w:t>
      </w:r>
    </w:p>
    <w:p w:rsidR="007B0BF4" w:rsidRDefault="007B0BF4" w:rsidP="007B0BF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cs="Times New Roman"/>
          <w:sz w:val="22"/>
          <w:szCs w:val="22"/>
        </w:rPr>
      </w:pPr>
      <w:r>
        <w:t xml:space="preserve"> </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8"/>
        <w:jc w:val="right"/>
        <w:rPr>
          <w:b/>
          <w:bCs/>
          <w:i/>
          <w:iCs/>
          <w:color w:val="000000"/>
        </w:rPr>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8"/>
        <w:jc w:val="right"/>
        <w:rPr>
          <w:b/>
          <w:bCs/>
          <w:i/>
          <w:iCs/>
          <w:color w:val="000000"/>
        </w:rPr>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8"/>
        <w:jc w:val="right"/>
        <w:rPr>
          <w:b/>
          <w:bCs/>
          <w:i/>
          <w:iCs/>
        </w:rPr>
      </w:pPr>
      <w:r>
        <w:rPr>
          <w:b/>
          <w:bCs/>
          <w:i/>
          <w:iCs/>
          <w:color w:val="000000"/>
        </w:rPr>
        <w:t>Приложение №4</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8" w:firstLine="708"/>
        <w:jc w:val="right"/>
        <w:rPr>
          <w:b/>
          <w:bCs/>
          <w:i/>
          <w:iCs/>
          <w:color w:val="000000"/>
        </w:rPr>
      </w:pPr>
      <w:r>
        <w:rPr>
          <w:b/>
          <w:bCs/>
          <w:i/>
          <w:iCs/>
          <w:color w:val="000000"/>
        </w:rPr>
        <w:lastRenderedPageBreak/>
        <w:t xml:space="preserve">к Административному регламенту по предоставлению </w:t>
      </w:r>
    </w:p>
    <w:p w:rsidR="007B0BF4" w:rsidRDefault="007B0BF4" w:rsidP="007B0B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8" w:firstLine="540"/>
        <w:jc w:val="right"/>
        <w:rPr>
          <w:rFonts w:ascii="Times New Roman" w:hAnsi="Times New Roman" w:cs="Times New Roman"/>
          <w:b/>
          <w:bCs/>
          <w:i/>
          <w:iCs/>
          <w:sz w:val="24"/>
          <w:szCs w:val="24"/>
        </w:rPr>
      </w:pPr>
      <w:r>
        <w:rPr>
          <w:rFonts w:ascii="Times New Roman" w:hAnsi="Times New Roman" w:cs="Times New Roman"/>
          <w:b/>
          <w:bCs/>
          <w:i/>
          <w:iCs/>
          <w:color w:val="000000"/>
          <w:sz w:val="24"/>
          <w:szCs w:val="24"/>
        </w:rPr>
        <w:t xml:space="preserve">муниципальной услуги </w:t>
      </w:r>
      <w:r>
        <w:rPr>
          <w:rFonts w:ascii="Times New Roman" w:hAnsi="Times New Roman" w:cs="Times New Roman"/>
          <w:b/>
          <w:bCs/>
          <w:i/>
          <w:iCs/>
          <w:sz w:val="24"/>
          <w:szCs w:val="24"/>
        </w:rPr>
        <w:t>«Выдача  архивных справок»</w:t>
      </w:r>
    </w:p>
    <w:p w:rsidR="007B0BF4" w:rsidRDefault="007B0BF4" w:rsidP="007B0BF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ascii="Times New Roman" w:hAnsi="Times New Roman" w:cs="Times New Roman"/>
          <w:sz w:val="28"/>
          <w:szCs w:val="28"/>
        </w:rPr>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r>
        <w:rPr>
          <w:b/>
          <w:bCs/>
        </w:rPr>
        <w:t xml:space="preserve">Ж У </w:t>
      </w:r>
      <w:proofErr w:type="gramStart"/>
      <w:r>
        <w:rPr>
          <w:b/>
          <w:bCs/>
        </w:rPr>
        <w:t>Р</w:t>
      </w:r>
      <w:proofErr w:type="gramEnd"/>
      <w:r>
        <w:rPr>
          <w:b/>
          <w:bCs/>
        </w:rPr>
        <w:t xml:space="preserve"> Н А Л      </w:t>
      </w:r>
      <w:r>
        <w:rPr>
          <w:b/>
          <w:bCs/>
          <w:u w:val="single"/>
        </w:rPr>
        <w:t>№  05</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u w:val="single"/>
        </w:rPr>
        <w:br/>
      </w:r>
      <w:r>
        <w:rPr>
          <w:b/>
          <w:bCs/>
        </w:rPr>
        <w:t xml:space="preserve">регистрации Заявлений и учета выданных Справок по трудовому стажу и  заработной плате  граждан </w:t>
      </w: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B0BF4" w:rsidRDefault="007B0BF4" w:rsidP="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Муниципального образования  сельского поселения «Алтайское»</w:t>
      </w:r>
    </w:p>
    <w:tbl>
      <w:tblPr>
        <w:tblW w:w="10260" w:type="dxa"/>
        <w:jc w:val="center"/>
        <w:tblInd w:w="-692" w:type="dxa"/>
        <w:tblLayout w:type="fixed"/>
        <w:tblCellMar>
          <w:left w:w="28" w:type="dxa"/>
          <w:right w:w="28" w:type="dxa"/>
        </w:tblCellMar>
        <w:tblLook w:val="0000"/>
      </w:tblPr>
      <w:tblGrid>
        <w:gridCol w:w="360"/>
        <w:gridCol w:w="332"/>
        <w:gridCol w:w="64"/>
        <w:gridCol w:w="504"/>
        <w:gridCol w:w="1260"/>
        <w:gridCol w:w="1980"/>
        <w:gridCol w:w="1440"/>
        <w:gridCol w:w="486"/>
        <w:gridCol w:w="594"/>
        <w:gridCol w:w="720"/>
        <w:gridCol w:w="720"/>
        <w:gridCol w:w="900"/>
        <w:gridCol w:w="723"/>
        <w:gridCol w:w="177"/>
      </w:tblGrid>
      <w:tr w:rsidR="007B0BF4" w:rsidTr="002057F5">
        <w:trPr>
          <w:gridBefore w:val="2"/>
          <w:gridAfter w:val="1"/>
          <w:wBefore w:w="692" w:type="dxa"/>
          <w:wAfter w:w="177" w:type="dxa"/>
          <w:trHeight w:val="1367"/>
          <w:jc w:val="center"/>
        </w:trPr>
        <w:tc>
          <w:tcPr>
            <w:tcW w:w="9391" w:type="dxa"/>
            <w:gridSpan w:val="11"/>
            <w:tcBorders>
              <w:top w:val="nil"/>
              <w:left w:val="nil"/>
              <w:bottom w:val="single" w:sz="4" w:space="0" w:color="auto"/>
              <w:right w:val="nil"/>
            </w:tcBorders>
            <w:vAlign w:val="bottom"/>
          </w:tcPr>
          <w:p w:rsidR="007B0BF4" w:rsidRDefault="007B0BF4" w:rsidP="002057F5">
            <w:pPr>
              <w:jc w:val="center"/>
              <w:rPr>
                <w:b/>
                <w:bCs/>
              </w:rPr>
            </w:pPr>
          </w:p>
        </w:tc>
      </w:tr>
      <w:tr w:rsidR="007B0BF4" w:rsidTr="002057F5">
        <w:trPr>
          <w:gridBefore w:val="2"/>
          <w:gridAfter w:val="6"/>
          <w:wBefore w:w="692" w:type="dxa"/>
          <w:wAfter w:w="3834" w:type="dxa"/>
          <w:jc w:val="center"/>
        </w:trPr>
        <w:tc>
          <w:tcPr>
            <w:tcW w:w="5734" w:type="dxa"/>
            <w:gridSpan w:val="6"/>
            <w:vAlign w:val="bottom"/>
          </w:tcPr>
          <w:p w:rsidR="007B0BF4" w:rsidRDefault="007B0BF4" w:rsidP="002057F5"/>
          <w:p w:rsidR="007B0BF4" w:rsidRDefault="007B0BF4" w:rsidP="002057F5">
            <w:r>
              <w:t>Дата начала ведения журнала</w:t>
            </w:r>
            <w:r>
              <w:tab/>
              <w:t>_______________</w:t>
            </w:r>
          </w:p>
          <w:p w:rsidR="007B0BF4" w:rsidRDefault="007B0BF4" w:rsidP="002057F5">
            <w:pPr>
              <w:rPr>
                <w:b/>
                <w:bCs/>
              </w:rPr>
            </w:pPr>
            <w:r>
              <w:t>Дата окончания ведения журнала   ____________</w:t>
            </w:r>
          </w:p>
        </w:tc>
      </w:tr>
      <w:tr w:rsidR="007B0BF4" w:rsidTr="002057F5">
        <w:trPr>
          <w:gridBefore w:val="3"/>
          <w:gridAfter w:val="6"/>
          <w:wBefore w:w="756" w:type="dxa"/>
          <w:wAfter w:w="3834" w:type="dxa"/>
          <w:jc w:val="center"/>
        </w:trPr>
        <w:tc>
          <w:tcPr>
            <w:tcW w:w="5670" w:type="dxa"/>
            <w:gridSpan w:val="5"/>
          </w:tcPr>
          <w:p w:rsidR="007B0BF4" w:rsidRDefault="007B0BF4" w:rsidP="002057F5">
            <w:pPr>
              <w:ind w:hanging="2941"/>
            </w:pPr>
          </w:p>
        </w:tc>
      </w:tr>
      <w:tr w:rsidR="007B0BF4" w:rsidTr="002057F5">
        <w:trPr>
          <w:gridBefore w:val="3"/>
          <w:gridAfter w:val="6"/>
          <w:wBefore w:w="756" w:type="dxa"/>
          <w:wAfter w:w="3834" w:type="dxa"/>
          <w:jc w:val="center"/>
        </w:trPr>
        <w:tc>
          <w:tcPr>
            <w:tcW w:w="5670" w:type="dxa"/>
            <w:gridSpan w:val="5"/>
          </w:tcPr>
          <w:p w:rsidR="007B0BF4" w:rsidRDefault="007B0BF4" w:rsidP="002057F5">
            <w:pPr>
              <w:ind w:hanging="2941"/>
            </w:pPr>
          </w:p>
          <w:p w:rsidR="007B0BF4" w:rsidRDefault="007B0BF4" w:rsidP="002057F5">
            <w:pPr>
              <w:ind w:hanging="2941"/>
            </w:pP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18"/>
                <w:szCs w:val="18"/>
              </w:rPr>
            </w:pPr>
            <w:r>
              <w:rPr>
                <w:sz w:val="18"/>
                <w:szCs w:val="18"/>
              </w:rPr>
              <w:t>№</w:t>
            </w:r>
          </w:p>
          <w:p w:rsidR="007B0BF4" w:rsidRDefault="007B0BF4" w:rsidP="002057F5">
            <w:pPr>
              <w:jc w:val="center"/>
              <w:rPr>
                <w:sz w:val="18"/>
                <w:szCs w:val="18"/>
              </w:rPr>
            </w:pP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18"/>
                <w:szCs w:val="18"/>
              </w:rPr>
            </w:pPr>
            <w:r>
              <w:rPr>
                <w:sz w:val="18"/>
                <w:szCs w:val="18"/>
              </w:rPr>
              <w:t>Входящий № по Журналу учёта</w:t>
            </w: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18"/>
                <w:szCs w:val="18"/>
              </w:rPr>
            </w:pPr>
            <w:r>
              <w:rPr>
                <w:sz w:val="18"/>
                <w:szCs w:val="18"/>
              </w:rPr>
              <w:t xml:space="preserve">Дата поступления документов к </w:t>
            </w:r>
            <w:proofErr w:type="gramStart"/>
            <w:r>
              <w:rPr>
                <w:sz w:val="18"/>
                <w:szCs w:val="18"/>
              </w:rPr>
              <w:t>ответственному</w:t>
            </w:r>
            <w:proofErr w:type="gramEnd"/>
          </w:p>
          <w:p w:rsidR="007B0BF4" w:rsidRDefault="007B0BF4" w:rsidP="002057F5">
            <w:pPr>
              <w:jc w:val="center"/>
              <w:rPr>
                <w:sz w:val="18"/>
                <w:szCs w:val="18"/>
              </w:rPr>
            </w:pPr>
            <w:r>
              <w:rPr>
                <w:sz w:val="18"/>
                <w:szCs w:val="18"/>
              </w:rPr>
              <w:t>исполнителю</w:t>
            </w: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18"/>
                <w:szCs w:val="18"/>
              </w:rPr>
            </w:pPr>
            <w:r>
              <w:rPr>
                <w:sz w:val="18"/>
                <w:szCs w:val="18"/>
              </w:rPr>
              <w:t>Наимено</w:t>
            </w:r>
            <w:r>
              <w:rPr>
                <w:sz w:val="18"/>
                <w:szCs w:val="18"/>
              </w:rPr>
              <w:softHyphen/>
              <w:t>вание заявителя, фамилия и инициалы лица, предста</w:t>
            </w:r>
            <w:r>
              <w:rPr>
                <w:sz w:val="18"/>
                <w:szCs w:val="18"/>
              </w:rPr>
              <w:softHyphen/>
              <w:t>вившего документы, должность, документ, удостоверяющий личность</w:t>
            </w: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18"/>
                <w:szCs w:val="18"/>
              </w:rPr>
            </w:pPr>
            <w:r>
              <w:rPr>
                <w:sz w:val="18"/>
                <w:szCs w:val="18"/>
              </w:rPr>
              <w:t>Наименование подготовленного документа</w:t>
            </w:r>
          </w:p>
          <w:p w:rsidR="007B0BF4" w:rsidRDefault="007B0BF4" w:rsidP="002057F5">
            <w:pPr>
              <w:jc w:val="center"/>
              <w:rPr>
                <w:sz w:val="18"/>
                <w:szCs w:val="18"/>
              </w:rPr>
            </w:pPr>
            <w:proofErr w:type="gramStart"/>
            <w:r>
              <w:rPr>
                <w:sz w:val="18"/>
                <w:szCs w:val="18"/>
              </w:rPr>
              <w:t>(отказ в предоставлении муниципальной услуги, Справка о заработной плате, Справка о трудовом стаже, Справка об отсутствии сведений</w:t>
            </w:r>
            <w:proofErr w:type="gramEnd"/>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18"/>
                <w:szCs w:val="18"/>
              </w:rPr>
            </w:pPr>
            <w:r>
              <w:rPr>
                <w:sz w:val="18"/>
                <w:szCs w:val="18"/>
              </w:rPr>
              <w:t>Исходящий номер</w:t>
            </w:r>
          </w:p>
          <w:p w:rsidR="007B0BF4" w:rsidRDefault="007B0BF4" w:rsidP="002057F5">
            <w:pPr>
              <w:jc w:val="center"/>
              <w:rPr>
                <w:sz w:val="18"/>
                <w:szCs w:val="18"/>
              </w:rPr>
            </w:pPr>
            <w:proofErr w:type="spellStart"/>
            <w:r>
              <w:rPr>
                <w:sz w:val="18"/>
                <w:szCs w:val="18"/>
              </w:rPr>
              <w:t>подгото</w:t>
            </w:r>
            <w:proofErr w:type="spellEnd"/>
            <w:r>
              <w:rPr>
                <w:sz w:val="18"/>
                <w:szCs w:val="18"/>
              </w:rPr>
              <w:t>-</w:t>
            </w:r>
          </w:p>
          <w:p w:rsidR="007B0BF4" w:rsidRDefault="007B0BF4" w:rsidP="002057F5">
            <w:pPr>
              <w:jc w:val="center"/>
              <w:rPr>
                <w:sz w:val="18"/>
                <w:szCs w:val="18"/>
              </w:rPr>
            </w:pPr>
            <w:proofErr w:type="spellStart"/>
            <w:r>
              <w:rPr>
                <w:sz w:val="18"/>
                <w:szCs w:val="18"/>
              </w:rPr>
              <w:t>вленного</w:t>
            </w:r>
            <w:proofErr w:type="spellEnd"/>
            <w:r>
              <w:rPr>
                <w:sz w:val="18"/>
                <w:szCs w:val="18"/>
              </w:rPr>
              <w:t>.</w:t>
            </w:r>
          </w:p>
          <w:p w:rsidR="007B0BF4" w:rsidRDefault="007B0BF4" w:rsidP="002057F5">
            <w:pPr>
              <w:jc w:val="center"/>
              <w:rPr>
                <w:sz w:val="18"/>
                <w:szCs w:val="18"/>
              </w:rPr>
            </w:pPr>
            <w:r>
              <w:rPr>
                <w:sz w:val="18"/>
                <w:szCs w:val="18"/>
              </w:rPr>
              <w:t>документа</w:t>
            </w:r>
          </w:p>
          <w:p w:rsidR="007B0BF4" w:rsidRDefault="007B0BF4" w:rsidP="002057F5">
            <w:pPr>
              <w:jc w:val="center"/>
              <w:rPr>
                <w:sz w:val="18"/>
                <w:szCs w:val="18"/>
              </w:rPr>
            </w:pPr>
          </w:p>
          <w:p w:rsidR="007B0BF4" w:rsidRDefault="007B0BF4" w:rsidP="002057F5">
            <w:pPr>
              <w:jc w:val="center"/>
              <w:rPr>
                <w:b/>
                <w:bCs/>
                <w:sz w:val="18"/>
                <w:szCs w:val="18"/>
              </w:rPr>
            </w:pPr>
            <w:proofErr w:type="spellStart"/>
            <w:r>
              <w:rPr>
                <w:b/>
                <w:bCs/>
                <w:sz w:val="18"/>
                <w:szCs w:val="18"/>
              </w:rPr>
              <w:t>ххх</w:t>
            </w:r>
            <w:proofErr w:type="spellEnd"/>
            <w:r>
              <w:rPr>
                <w:b/>
                <w:bCs/>
                <w:sz w:val="18"/>
                <w:szCs w:val="18"/>
              </w:rPr>
              <w:t>/05/</w:t>
            </w:r>
            <w:proofErr w:type="spellStart"/>
            <w:r>
              <w:rPr>
                <w:b/>
                <w:bCs/>
                <w:sz w:val="18"/>
                <w:szCs w:val="18"/>
              </w:rPr>
              <w:t>ххх</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18"/>
                <w:szCs w:val="18"/>
              </w:rPr>
            </w:pPr>
            <w:r>
              <w:rPr>
                <w:sz w:val="18"/>
                <w:szCs w:val="18"/>
              </w:rPr>
              <w:t>Дата</w:t>
            </w:r>
          </w:p>
          <w:p w:rsidR="007B0BF4" w:rsidRDefault="007B0BF4" w:rsidP="002057F5">
            <w:pPr>
              <w:jc w:val="center"/>
              <w:rPr>
                <w:sz w:val="18"/>
                <w:szCs w:val="18"/>
              </w:rPr>
            </w:pPr>
            <w:r>
              <w:rPr>
                <w:sz w:val="18"/>
                <w:szCs w:val="18"/>
              </w:rPr>
              <w:t>подготовки</w:t>
            </w:r>
          </w:p>
          <w:p w:rsidR="007B0BF4" w:rsidRDefault="007B0BF4" w:rsidP="002057F5">
            <w:pPr>
              <w:jc w:val="center"/>
              <w:rPr>
                <w:sz w:val="18"/>
                <w:szCs w:val="18"/>
              </w:rPr>
            </w:pPr>
            <w:r>
              <w:rPr>
                <w:sz w:val="18"/>
                <w:szCs w:val="18"/>
              </w:rPr>
              <w:t>документа</w:t>
            </w: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18"/>
                <w:szCs w:val="18"/>
              </w:rPr>
            </w:pPr>
            <w:r>
              <w:rPr>
                <w:sz w:val="18"/>
                <w:szCs w:val="18"/>
              </w:rPr>
              <w:t>Дата</w:t>
            </w:r>
          </w:p>
          <w:p w:rsidR="007B0BF4" w:rsidRDefault="007B0BF4" w:rsidP="002057F5">
            <w:pPr>
              <w:jc w:val="center"/>
              <w:rPr>
                <w:sz w:val="18"/>
                <w:szCs w:val="18"/>
              </w:rPr>
            </w:pPr>
            <w:r>
              <w:rPr>
                <w:sz w:val="18"/>
                <w:szCs w:val="18"/>
              </w:rPr>
              <w:t xml:space="preserve">выдачи </w:t>
            </w:r>
            <w:proofErr w:type="spellStart"/>
            <w:proofErr w:type="gramStart"/>
            <w:r>
              <w:rPr>
                <w:sz w:val="18"/>
                <w:szCs w:val="18"/>
              </w:rPr>
              <w:t>доку-мента</w:t>
            </w:r>
            <w:proofErr w:type="spellEnd"/>
            <w:proofErr w:type="gramEnd"/>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18"/>
                <w:szCs w:val="18"/>
              </w:rPr>
            </w:pPr>
            <w:r>
              <w:rPr>
                <w:sz w:val="18"/>
                <w:szCs w:val="18"/>
              </w:rPr>
              <w:t>Подпись получателя документа</w:t>
            </w: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18"/>
                <w:szCs w:val="18"/>
              </w:rPr>
            </w:pPr>
            <w:r>
              <w:rPr>
                <w:sz w:val="18"/>
                <w:szCs w:val="18"/>
              </w:rPr>
              <w:t xml:space="preserve">В случае отправки документа по почте или на </w:t>
            </w:r>
            <w:proofErr w:type="spellStart"/>
            <w:r>
              <w:rPr>
                <w:sz w:val="18"/>
                <w:szCs w:val="18"/>
              </w:rPr>
              <w:t>эл</w:t>
            </w:r>
            <w:proofErr w:type="gramStart"/>
            <w:r>
              <w:rPr>
                <w:sz w:val="18"/>
                <w:szCs w:val="18"/>
              </w:rPr>
              <w:t>.а</w:t>
            </w:r>
            <w:proofErr w:type="gramEnd"/>
            <w:r>
              <w:rPr>
                <w:sz w:val="18"/>
                <w:szCs w:val="18"/>
              </w:rPr>
              <w:t>дрес</w:t>
            </w:r>
            <w:proofErr w:type="spellEnd"/>
            <w:r>
              <w:rPr>
                <w:sz w:val="18"/>
                <w:szCs w:val="18"/>
              </w:rPr>
              <w:t xml:space="preserve">  дата передачи  специалисту/</w:t>
            </w:r>
          </w:p>
          <w:p w:rsidR="007B0BF4" w:rsidRDefault="007B0BF4" w:rsidP="002057F5">
            <w:pPr>
              <w:jc w:val="center"/>
              <w:rPr>
                <w:sz w:val="18"/>
                <w:szCs w:val="18"/>
              </w:rPr>
            </w:pPr>
            <w:r>
              <w:rPr>
                <w:sz w:val="18"/>
                <w:szCs w:val="18"/>
              </w:rPr>
              <w:t>Подпись специалиста</w:t>
            </w: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pPr>
            <w:r>
              <w:t>1</w:t>
            </w:r>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pPr>
            <w:r>
              <w:t>2</w:t>
            </w: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pPr>
            <w:r>
              <w:t>3</w:t>
            </w: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pPr>
            <w:r>
              <w:t>4</w:t>
            </w: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pPr>
            <w:r>
              <w:t>5</w:t>
            </w:r>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pPr>
            <w:r>
              <w:t>6</w:t>
            </w: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pPr>
            <w:r>
              <w:t>7</w:t>
            </w: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pPr>
            <w:r>
              <w:t>8</w:t>
            </w:r>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pPr>
            <w:r>
              <w:t>9</w:t>
            </w: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pPr>
            <w:r>
              <w:t>10</w:t>
            </w: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r>
      <w:tr w:rsidR="007B0BF4" w:rsidTr="002057F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3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3"/>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108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72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c>
          <w:tcPr>
            <w:tcW w:w="900" w:type="dxa"/>
            <w:gridSpan w:val="2"/>
            <w:tcBorders>
              <w:top w:val="single" w:sz="4" w:space="0" w:color="000000"/>
              <w:left w:val="single" w:sz="4" w:space="0" w:color="000000"/>
              <w:bottom w:val="single" w:sz="4" w:space="0" w:color="000000"/>
              <w:right w:val="single" w:sz="4" w:space="0" w:color="000000"/>
            </w:tcBorders>
          </w:tcPr>
          <w:p w:rsidR="007B0BF4" w:rsidRDefault="007B0BF4" w:rsidP="002057F5">
            <w:pPr>
              <w:jc w:val="center"/>
              <w:rPr>
                <w:sz w:val="28"/>
                <w:szCs w:val="28"/>
              </w:rPr>
            </w:pPr>
          </w:p>
        </w:tc>
      </w:tr>
    </w:tbl>
    <w:p w:rsidR="007B0BF4" w:rsidRDefault="007B0BF4" w:rsidP="007B0BF4"/>
    <w:p w:rsidR="007B0BF4" w:rsidRDefault="007B0BF4" w:rsidP="007B0BF4"/>
    <w:p w:rsidR="00DD0472" w:rsidRDefault="00DD0472"/>
    <w:sectPr w:rsidR="00DD0472" w:rsidSect="00DD0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0E8"/>
    <w:multiLevelType w:val="hybridMultilevel"/>
    <w:tmpl w:val="DA3CAE92"/>
    <w:lvl w:ilvl="0" w:tplc="B86469B6">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
    <w:nsid w:val="16B55C9D"/>
    <w:multiLevelType w:val="hybridMultilevel"/>
    <w:tmpl w:val="616E2720"/>
    <w:lvl w:ilvl="0" w:tplc="6A965DE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nsid w:val="202D287E"/>
    <w:multiLevelType w:val="hybridMultilevel"/>
    <w:tmpl w:val="29983276"/>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25E63143"/>
    <w:multiLevelType w:val="hybridMultilevel"/>
    <w:tmpl w:val="27621E9E"/>
    <w:lvl w:ilvl="0" w:tplc="6A965DEA">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Times New Roman"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Times New Roman"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Times New Roman" w:hint="default"/>
      </w:rPr>
    </w:lvl>
    <w:lvl w:ilvl="8" w:tplc="04190005">
      <w:start w:val="1"/>
      <w:numFmt w:val="bullet"/>
      <w:lvlText w:val=""/>
      <w:lvlJc w:val="left"/>
      <w:pPr>
        <w:ind w:left="7230" w:hanging="360"/>
      </w:pPr>
      <w:rPr>
        <w:rFonts w:ascii="Wingdings" w:hAnsi="Wingdings" w:hint="default"/>
      </w:rPr>
    </w:lvl>
  </w:abstractNum>
  <w:abstractNum w:abstractNumId="4">
    <w:nsid w:val="2FFA3DA6"/>
    <w:multiLevelType w:val="hybridMultilevel"/>
    <w:tmpl w:val="B26C655E"/>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419C4ACE"/>
    <w:multiLevelType w:val="hybridMultilevel"/>
    <w:tmpl w:val="E11EE5D6"/>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46EB6069"/>
    <w:multiLevelType w:val="hybridMultilevel"/>
    <w:tmpl w:val="AACC034A"/>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5B3B269B"/>
    <w:multiLevelType w:val="hybridMultilevel"/>
    <w:tmpl w:val="64D6FFB4"/>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E2626A8"/>
    <w:multiLevelType w:val="hybridMultilevel"/>
    <w:tmpl w:val="7DD83EE4"/>
    <w:lvl w:ilvl="0" w:tplc="6A965D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688E4D74"/>
    <w:multiLevelType w:val="hybridMultilevel"/>
    <w:tmpl w:val="353E1260"/>
    <w:lvl w:ilvl="0" w:tplc="6A965DEA">
      <w:start w:val="1"/>
      <w:numFmt w:val="bullet"/>
      <w:lvlText w:val=""/>
      <w:lvlJc w:val="left"/>
      <w:pPr>
        <w:ind w:left="720" w:hanging="360"/>
      </w:pPr>
      <w:rPr>
        <w:rFonts w:ascii="Symbol" w:hAnsi="Symbol" w:hint="default"/>
      </w:rPr>
    </w:lvl>
    <w:lvl w:ilvl="1" w:tplc="6A965DE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719A6A83"/>
    <w:multiLevelType w:val="hybridMultilevel"/>
    <w:tmpl w:val="007255EA"/>
    <w:lvl w:ilvl="0" w:tplc="6A965D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71B624E3"/>
    <w:multiLevelType w:val="multilevel"/>
    <w:tmpl w:val="75DAC8D6"/>
    <w:lvl w:ilvl="0">
      <w:start w:val="2"/>
      <w:numFmt w:val="decimal"/>
      <w:lvlText w:val="%1."/>
      <w:lvlJc w:val="left"/>
      <w:pPr>
        <w:tabs>
          <w:tab w:val="num" w:pos="840"/>
        </w:tabs>
        <w:ind w:left="840" w:hanging="360"/>
      </w:pPr>
      <w:rPr>
        <w:rFonts w:hint="default"/>
      </w:rPr>
    </w:lvl>
    <w:lvl w:ilvl="1">
      <w:start w:val="4"/>
      <w:numFmt w:val="decimal"/>
      <w:isLgl/>
      <w:lvlText w:val="%1.%2."/>
      <w:lvlJc w:val="left"/>
      <w:pPr>
        <w:tabs>
          <w:tab w:val="num" w:pos="900"/>
        </w:tabs>
        <w:ind w:left="90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num w:numId="1">
    <w:abstractNumId w:val="7"/>
  </w:num>
  <w:num w:numId="2">
    <w:abstractNumId w:val="3"/>
  </w:num>
  <w:num w:numId="3">
    <w:abstractNumId w:val="0"/>
  </w:num>
  <w:num w:numId="4">
    <w:abstractNumId w:val="6"/>
  </w:num>
  <w:num w:numId="5">
    <w:abstractNumId w:val="8"/>
  </w:num>
  <w:num w:numId="6">
    <w:abstractNumId w:val="9"/>
  </w:num>
  <w:num w:numId="7">
    <w:abstractNumId w:val="4"/>
  </w:num>
  <w:num w:numId="8">
    <w:abstractNumId w:val="5"/>
  </w:num>
  <w:num w:numId="9">
    <w:abstractNumId w:val="10"/>
  </w:num>
  <w:num w:numId="10">
    <w:abstractNumId w:val="2"/>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BF4"/>
    <w:rsid w:val="003C791E"/>
    <w:rsid w:val="0049009D"/>
    <w:rsid w:val="005D0BC9"/>
    <w:rsid w:val="007B0BF4"/>
    <w:rsid w:val="008A385B"/>
    <w:rsid w:val="00DD0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F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B0BF4"/>
    <w:rPr>
      <w:rFonts w:ascii="Times New Roman" w:hAnsi="Times New Roman" w:cs="Times New Roman" w:hint="default"/>
      <w:color w:val="0000FF"/>
      <w:u w:val="single"/>
    </w:rPr>
  </w:style>
  <w:style w:type="character" w:customStyle="1" w:styleId="HTML">
    <w:name w:val="Стандартный HTML Знак"/>
    <w:basedOn w:val="a0"/>
    <w:link w:val="HTML0"/>
    <w:locked/>
    <w:rsid w:val="007B0BF4"/>
    <w:rPr>
      <w:rFonts w:ascii="Courier New" w:eastAsia="Calibri" w:hAnsi="Courier New" w:cs="Courier New"/>
      <w:sz w:val="24"/>
      <w:szCs w:val="24"/>
      <w:lang w:eastAsia="ru-RU"/>
    </w:rPr>
  </w:style>
  <w:style w:type="paragraph" w:styleId="HTML0">
    <w:name w:val="HTML Preformatted"/>
    <w:basedOn w:val="a"/>
    <w:link w:val="HTML"/>
    <w:rsid w:val="007B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link w:val="HTML0"/>
    <w:uiPriority w:val="99"/>
    <w:semiHidden/>
    <w:rsid w:val="007B0BF4"/>
    <w:rPr>
      <w:rFonts w:ascii="Consolas" w:eastAsia="Calibri" w:hAnsi="Consolas" w:cs="Times New Roman"/>
      <w:sz w:val="20"/>
      <w:szCs w:val="20"/>
      <w:lang w:eastAsia="ru-RU"/>
    </w:rPr>
  </w:style>
  <w:style w:type="character" w:styleId="a4">
    <w:name w:val="Strong"/>
    <w:basedOn w:val="a0"/>
    <w:qFormat/>
    <w:rsid w:val="007B0BF4"/>
    <w:rPr>
      <w:rFonts w:ascii="Times New Roman" w:hAnsi="Times New Roman" w:cs="Times New Roman" w:hint="default"/>
      <w:b/>
      <w:bCs/>
    </w:rPr>
  </w:style>
  <w:style w:type="paragraph" w:styleId="a5">
    <w:name w:val="Normal (Web)"/>
    <w:basedOn w:val="a"/>
    <w:semiHidden/>
    <w:rsid w:val="007B0BF4"/>
    <w:pPr>
      <w:spacing w:before="100" w:beforeAutospacing="1" w:after="100" w:afterAutospacing="1"/>
    </w:pPr>
  </w:style>
  <w:style w:type="character" w:customStyle="1" w:styleId="a6">
    <w:name w:val="Основной текст Знак"/>
    <w:basedOn w:val="a0"/>
    <w:link w:val="a7"/>
    <w:semiHidden/>
    <w:locked/>
    <w:rsid w:val="007B0BF4"/>
    <w:rPr>
      <w:rFonts w:ascii="Calibri" w:eastAsia="Calibri" w:hAnsi="Calibri"/>
      <w:sz w:val="24"/>
      <w:szCs w:val="24"/>
      <w:lang w:eastAsia="ru-RU"/>
    </w:rPr>
  </w:style>
  <w:style w:type="paragraph" w:styleId="a7">
    <w:name w:val="Body Text"/>
    <w:basedOn w:val="a"/>
    <w:link w:val="a6"/>
    <w:semiHidden/>
    <w:rsid w:val="007B0BF4"/>
    <w:pPr>
      <w:jc w:val="both"/>
    </w:pPr>
    <w:rPr>
      <w:rFonts w:ascii="Calibri" w:hAnsi="Calibri" w:cstheme="minorBidi"/>
    </w:rPr>
  </w:style>
  <w:style w:type="character" w:customStyle="1" w:styleId="1">
    <w:name w:val="Основной текст Знак1"/>
    <w:basedOn w:val="a0"/>
    <w:link w:val="a7"/>
    <w:uiPriority w:val="99"/>
    <w:semiHidden/>
    <w:rsid w:val="007B0BF4"/>
    <w:rPr>
      <w:rFonts w:ascii="Times New Roman" w:eastAsia="Calibri" w:hAnsi="Times New Roman" w:cs="Times New Roman"/>
      <w:sz w:val="24"/>
      <w:szCs w:val="24"/>
      <w:lang w:eastAsia="ru-RU"/>
    </w:rPr>
  </w:style>
  <w:style w:type="character" w:customStyle="1" w:styleId="a8">
    <w:name w:val="Основной текст с отступом Знак"/>
    <w:basedOn w:val="a0"/>
    <w:link w:val="a9"/>
    <w:semiHidden/>
    <w:locked/>
    <w:rsid w:val="007B0BF4"/>
    <w:rPr>
      <w:rFonts w:ascii="Calibri" w:eastAsia="Calibri" w:hAnsi="Calibri"/>
      <w:sz w:val="24"/>
      <w:szCs w:val="24"/>
      <w:lang w:eastAsia="ru-RU"/>
    </w:rPr>
  </w:style>
  <w:style w:type="paragraph" w:styleId="a9">
    <w:name w:val="Body Text Indent"/>
    <w:basedOn w:val="a"/>
    <w:link w:val="a8"/>
    <w:semiHidden/>
    <w:rsid w:val="007B0BF4"/>
    <w:pPr>
      <w:spacing w:after="120"/>
      <w:ind w:left="283"/>
    </w:pPr>
    <w:rPr>
      <w:rFonts w:ascii="Calibri" w:hAnsi="Calibri" w:cstheme="minorBidi"/>
    </w:rPr>
  </w:style>
  <w:style w:type="character" w:customStyle="1" w:styleId="10">
    <w:name w:val="Основной текст с отступом Знак1"/>
    <w:basedOn w:val="a0"/>
    <w:link w:val="a9"/>
    <w:uiPriority w:val="99"/>
    <w:semiHidden/>
    <w:rsid w:val="007B0BF4"/>
    <w:rPr>
      <w:rFonts w:ascii="Times New Roman" w:eastAsia="Calibri" w:hAnsi="Times New Roman" w:cs="Times New Roman"/>
      <w:sz w:val="24"/>
      <w:szCs w:val="24"/>
      <w:lang w:eastAsia="ru-RU"/>
    </w:rPr>
  </w:style>
  <w:style w:type="character" w:customStyle="1" w:styleId="aa">
    <w:name w:val="Текст Знак"/>
    <w:basedOn w:val="a0"/>
    <w:link w:val="ab"/>
    <w:semiHidden/>
    <w:locked/>
    <w:rsid w:val="007B0BF4"/>
    <w:rPr>
      <w:rFonts w:ascii="Courier New" w:eastAsia="Calibri" w:hAnsi="Courier New" w:cs="Courier New"/>
      <w:lang w:eastAsia="ru-RU"/>
    </w:rPr>
  </w:style>
  <w:style w:type="paragraph" w:styleId="ab">
    <w:name w:val="Plain Text"/>
    <w:basedOn w:val="a"/>
    <w:link w:val="aa"/>
    <w:semiHidden/>
    <w:rsid w:val="007B0BF4"/>
    <w:rPr>
      <w:rFonts w:ascii="Courier New" w:hAnsi="Courier New" w:cs="Courier New"/>
      <w:sz w:val="22"/>
      <w:szCs w:val="22"/>
    </w:rPr>
  </w:style>
  <w:style w:type="character" w:customStyle="1" w:styleId="11">
    <w:name w:val="Текст Знак1"/>
    <w:basedOn w:val="a0"/>
    <w:link w:val="ab"/>
    <w:uiPriority w:val="99"/>
    <w:semiHidden/>
    <w:rsid w:val="007B0BF4"/>
    <w:rPr>
      <w:rFonts w:ascii="Consolas" w:eastAsia="Calibri" w:hAnsi="Consolas" w:cs="Times New Roman"/>
      <w:sz w:val="21"/>
      <w:szCs w:val="21"/>
      <w:lang w:eastAsia="ru-RU"/>
    </w:rPr>
  </w:style>
  <w:style w:type="paragraph" w:customStyle="1" w:styleId="ConsPlusNormal">
    <w:name w:val="ConsPlusNormal"/>
    <w:semiHidden/>
    <w:rsid w:val="007B0BF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semiHidden/>
    <w:rsid w:val="007B0BF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semiHidden/>
    <w:rsid w:val="007B0BF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Без интервала1"/>
    <w:semiHidden/>
    <w:rsid w:val="007B0BF4"/>
    <w:pPr>
      <w:spacing w:after="0" w:line="240" w:lineRule="auto"/>
    </w:pPr>
    <w:rPr>
      <w:rFonts w:ascii="Times New Roman" w:eastAsia="Times New Roman" w:hAnsi="Times New Roman" w:cs="Times New Roman"/>
    </w:rPr>
  </w:style>
  <w:style w:type="paragraph" w:customStyle="1" w:styleId="13">
    <w:name w:val="Абзац списка1"/>
    <w:basedOn w:val="a"/>
    <w:semiHidden/>
    <w:rsid w:val="007B0BF4"/>
    <w:pPr>
      <w:ind w:left="720"/>
    </w:pPr>
  </w:style>
  <w:style w:type="paragraph" w:customStyle="1" w:styleId="14">
    <w:name w:val="Абзац списка1"/>
    <w:basedOn w:val="a"/>
    <w:semiHidden/>
    <w:rsid w:val="007B0BF4"/>
    <w:pPr>
      <w:spacing w:after="200" w:line="276" w:lineRule="auto"/>
      <w:ind w:left="720"/>
    </w:pPr>
    <w:rPr>
      <w:rFonts w:ascii="Calibri" w:hAnsi="Calibri" w:cs="Calibri"/>
      <w:sz w:val="22"/>
      <w:szCs w:val="22"/>
    </w:rPr>
  </w:style>
  <w:style w:type="paragraph" w:customStyle="1" w:styleId="ListParagraph1">
    <w:name w:val="List Paragraph1"/>
    <w:basedOn w:val="a"/>
    <w:semiHidden/>
    <w:rsid w:val="007B0BF4"/>
    <w:pPr>
      <w:spacing w:after="200" w:line="276" w:lineRule="auto"/>
      <w:ind w:left="720"/>
    </w:pPr>
    <w:rPr>
      <w:rFonts w:ascii="Calibri" w:hAnsi="Calibri" w:cs="Calibri"/>
      <w:sz w:val="22"/>
      <w:szCs w:val="22"/>
    </w:rPr>
  </w:style>
  <w:style w:type="paragraph" w:styleId="2">
    <w:name w:val="Body Text 2"/>
    <w:basedOn w:val="a"/>
    <w:link w:val="20"/>
    <w:rsid w:val="007B0BF4"/>
    <w:pPr>
      <w:spacing w:after="120" w:line="480" w:lineRule="auto"/>
    </w:pPr>
  </w:style>
  <w:style w:type="character" w:customStyle="1" w:styleId="20">
    <w:name w:val="Основной текст 2 Знак"/>
    <w:basedOn w:val="a0"/>
    <w:link w:val="2"/>
    <w:rsid w:val="007B0BF4"/>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kht.sdep.ru/" TargetMode="External"/><Relationship Id="rId13" Type="http://schemas.openxmlformats.org/officeDocument/2006/relationships/hyperlink" Target="http://admkht.sde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kht@icm.buryatia.ru" TargetMode="External"/><Relationship Id="rId12" Type="http://schemas.openxmlformats.org/officeDocument/2006/relationships/hyperlink" Target="mailto:admkht@icm.buryati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kht@icm.buryatia.ru" TargetMode="External"/><Relationship Id="rId1" Type="http://schemas.openxmlformats.org/officeDocument/2006/relationships/customXml" Target="../customXml/item1.xml"/><Relationship Id="rId6" Type="http://schemas.openxmlformats.org/officeDocument/2006/relationships/hyperlink" Target="http://admkht.sdep.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rg.ru/gazeta/rg/2004/10/27.html" TargetMode="External"/><Relationship Id="rId10" Type="http://schemas.openxmlformats.org/officeDocument/2006/relationships/hyperlink" Target="http://admkht.sdep.ru/" TargetMode="External"/><Relationship Id="rId4" Type="http://schemas.openxmlformats.org/officeDocument/2006/relationships/settings" Target="settings.xml"/><Relationship Id="rId9" Type="http://schemas.openxmlformats.org/officeDocument/2006/relationships/hyperlink" Target="mailto:admkht@icm.buryatia.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6880-1248-4DEE-90F5-2B1813E3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7055</Words>
  <Characters>40216</Characters>
  <Application>Microsoft Office Word</Application>
  <DocSecurity>0</DocSecurity>
  <Lines>335</Lines>
  <Paragraphs>94</Paragraphs>
  <ScaleCrop>false</ScaleCrop>
  <Company>Home</Company>
  <LinksUpToDate>false</LinksUpToDate>
  <CharactersWithSpaces>47177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поселение</cp:lastModifiedBy>
  <cp:revision>2</cp:revision>
  <dcterms:created xsi:type="dcterms:W3CDTF">2018-02-15T02:54:00Z</dcterms:created>
  <dcterms:modified xsi:type="dcterms:W3CDTF">2018-02-15T02:54:00Z</dcterms:modified>
</cp:coreProperties>
</file>