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0C" w:rsidRPr="00122C84" w:rsidRDefault="00B5310C" w:rsidP="00B5310C">
      <w:pPr>
        <w:jc w:val="center"/>
        <w:rPr>
          <w:b/>
        </w:rPr>
      </w:pPr>
      <w:r w:rsidRPr="00122C84">
        <w:rPr>
          <w:b/>
        </w:rPr>
        <w:t>МУНИЦИПАЛЬНОЕ КАЗЕННОЕ УЧРЕЖДЕНИЕ</w:t>
      </w:r>
    </w:p>
    <w:p w:rsidR="00B5310C" w:rsidRPr="00122C84" w:rsidRDefault="00B5310C" w:rsidP="00B5310C">
      <w:pPr>
        <w:jc w:val="center"/>
        <w:rPr>
          <w:b/>
        </w:rPr>
      </w:pPr>
      <w:r w:rsidRPr="00122C84">
        <w:rPr>
          <w:b/>
        </w:rPr>
        <w:t xml:space="preserve">СОВЕТ ДЕПУТАТОВ МУНИЦИПАЛЬНОГО ОБРАЗОВАНИЯ </w:t>
      </w:r>
    </w:p>
    <w:p w:rsidR="00B5310C" w:rsidRPr="00122C84" w:rsidRDefault="00B5310C" w:rsidP="00B5310C">
      <w:pPr>
        <w:jc w:val="center"/>
        <w:rPr>
          <w:b/>
        </w:rPr>
      </w:pPr>
      <w:r w:rsidRPr="00122C84">
        <w:rPr>
          <w:b/>
        </w:rPr>
        <w:t>СЕЛЬСКОГО ПОСЕЛЕНИЯ «</w:t>
      </w:r>
      <w:r>
        <w:rPr>
          <w:b/>
        </w:rPr>
        <w:t>АЛТАЙСКОЕ</w:t>
      </w:r>
      <w:r w:rsidRPr="00122C84">
        <w:rPr>
          <w:b/>
        </w:rPr>
        <w:t xml:space="preserve">» </w:t>
      </w:r>
    </w:p>
    <w:p w:rsidR="00B5310C" w:rsidRPr="00122C84" w:rsidRDefault="00B5310C" w:rsidP="00B5310C">
      <w:pPr>
        <w:jc w:val="center"/>
        <w:rPr>
          <w:b/>
        </w:rPr>
      </w:pPr>
      <w:r w:rsidRPr="00122C84">
        <w:rPr>
          <w:b/>
        </w:rPr>
        <w:t>КЯХТИНСКОГО РАЙОНА РЕСПУБЛИКИ БУРЯТИЯ</w:t>
      </w:r>
    </w:p>
    <w:p w:rsidR="00B5310C" w:rsidRDefault="00B5310C" w:rsidP="00B5310C">
      <w:pPr>
        <w:spacing w:line="360" w:lineRule="auto"/>
        <w:jc w:val="both"/>
        <w:rPr>
          <w:bCs/>
        </w:rPr>
      </w:pPr>
    </w:p>
    <w:p w:rsidR="00B5310C" w:rsidRDefault="00B5310C" w:rsidP="00B5310C">
      <w:pPr>
        <w:spacing w:line="360" w:lineRule="auto"/>
        <w:jc w:val="both"/>
        <w:rPr>
          <w:bCs/>
        </w:rPr>
      </w:pPr>
    </w:p>
    <w:p w:rsidR="00B5310C" w:rsidRDefault="00B5310C" w:rsidP="00B5310C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РЕШЕНИЕ</w:t>
      </w:r>
    </w:p>
    <w:p w:rsidR="00B5310C" w:rsidRDefault="00B5310C" w:rsidP="00B5310C">
      <w:pPr>
        <w:tabs>
          <w:tab w:val="left" w:pos="216"/>
          <w:tab w:val="left" w:pos="3996"/>
          <w:tab w:val="left" w:pos="7668"/>
        </w:tabs>
        <w:spacing w:line="360" w:lineRule="auto"/>
        <w:rPr>
          <w:b/>
          <w:bCs/>
        </w:rPr>
      </w:pPr>
    </w:p>
    <w:p w:rsidR="00B5310C" w:rsidRPr="00991EAE" w:rsidRDefault="00B5310C" w:rsidP="00B5310C">
      <w:pPr>
        <w:tabs>
          <w:tab w:val="left" w:pos="216"/>
          <w:tab w:val="left" w:pos="3996"/>
          <w:tab w:val="left" w:pos="7668"/>
        </w:tabs>
        <w:spacing w:line="360" w:lineRule="auto"/>
        <w:rPr>
          <w:b/>
          <w:bCs/>
        </w:rPr>
      </w:pPr>
      <w:r>
        <w:rPr>
          <w:b/>
          <w:bCs/>
        </w:rPr>
        <w:t>02 июля 2018 г.</w:t>
      </w:r>
      <w:r>
        <w:rPr>
          <w:b/>
          <w:bCs/>
        </w:rPr>
        <w:tab/>
        <w:t xml:space="preserve">      № 2-18с                                        у. Усть-Дунгуй</w:t>
      </w:r>
    </w:p>
    <w:p w:rsidR="00B5310C" w:rsidRDefault="00B5310C" w:rsidP="00B5310C">
      <w:pPr>
        <w:tabs>
          <w:tab w:val="left" w:pos="1260"/>
        </w:tabs>
        <w:spacing w:line="360" w:lineRule="auto"/>
        <w:jc w:val="center"/>
        <w:rPr>
          <w:bCs/>
        </w:rPr>
      </w:pPr>
    </w:p>
    <w:p w:rsidR="00B5310C" w:rsidRDefault="00B5310C" w:rsidP="00B5310C">
      <w:pPr>
        <w:tabs>
          <w:tab w:val="left" w:pos="1260"/>
        </w:tabs>
        <w:spacing w:line="360" w:lineRule="auto"/>
        <w:jc w:val="center"/>
        <w:rPr>
          <w:bCs/>
        </w:rPr>
      </w:pPr>
      <w:r>
        <w:rPr>
          <w:bCs/>
        </w:rPr>
        <w:t xml:space="preserve">О внесении изменений в решение Совета депутатов МО СП «Алтайское» </w:t>
      </w:r>
    </w:p>
    <w:p w:rsidR="00B5310C" w:rsidRDefault="00B5310C" w:rsidP="00B5310C">
      <w:pPr>
        <w:tabs>
          <w:tab w:val="left" w:pos="1260"/>
        </w:tabs>
        <w:spacing w:line="360" w:lineRule="auto"/>
        <w:jc w:val="center"/>
        <w:rPr>
          <w:bCs/>
        </w:rPr>
      </w:pPr>
      <w:r>
        <w:rPr>
          <w:bCs/>
        </w:rPr>
        <w:t>№ 2-</w:t>
      </w:r>
      <w:r w:rsidR="000C4B3C">
        <w:rPr>
          <w:bCs/>
        </w:rPr>
        <w:t>10</w:t>
      </w:r>
      <w:r>
        <w:rPr>
          <w:bCs/>
        </w:rPr>
        <w:t>с от 02.10.2017 г.</w:t>
      </w:r>
    </w:p>
    <w:p w:rsidR="00B5310C" w:rsidRDefault="00B5310C" w:rsidP="00B5310C">
      <w:pPr>
        <w:tabs>
          <w:tab w:val="left" w:pos="1260"/>
        </w:tabs>
        <w:spacing w:line="360" w:lineRule="auto"/>
        <w:jc w:val="center"/>
        <w:rPr>
          <w:bCs/>
        </w:rPr>
      </w:pPr>
    </w:p>
    <w:p w:rsidR="00B5310C" w:rsidRDefault="00B5310C" w:rsidP="00B5310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 соответствии со ст. 391</w:t>
      </w:r>
      <w:r w:rsidRPr="00832DA6">
        <w:rPr>
          <w:b w:val="0"/>
          <w:bCs w:val="0"/>
          <w:sz w:val="24"/>
          <w:szCs w:val="24"/>
        </w:rPr>
        <w:t xml:space="preserve"> Налогового Кодекса Российской Федерации , Федеральным законом № 436</w:t>
      </w:r>
      <w:r>
        <w:rPr>
          <w:b w:val="0"/>
          <w:bCs w:val="0"/>
          <w:sz w:val="24"/>
          <w:szCs w:val="24"/>
        </w:rPr>
        <w:t>-ФЗ</w:t>
      </w:r>
      <w:r w:rsidRPr="00832DA6">
        <w:rPr>
          <w:b w:val="0"/>
          <w:bCs w:val="0"/>
          <w:sz w:val="24"/>
          <w:szCs w:val="24"/>
        </w:rPr>
        <w:t xml:space="preserve"> от 28.12.2017 г. </w:t>
      </w:r>
      <w:r w:rsidRPr="00832DA6">
        <w:rPr>
          <w:b w:val="0"/>
          <w:color w:val="333333"/>
          <w:sz w:val="24"/>
          <w:szCs w:val="24"/>
        </w:rPr>
        <w:t>"О внесении изменений в части первую и вторую Налогового кодекса Российской Федерации и отдельные законодательные акты Российской Федерации"</w:t>
      </w:r>
      <w:r w:rsidRPr="00832DA6">
        <w:rPr>
          <w:b w:val="0"/>
          <w:bCs w:val="0"/>
          <w:sz w:val="24"/>
          <w:szCs w:val="24"/>
        </w:rPr>
        <w:t>, Федеральным законом № 131</w:t>
      </w:r>
      <w:r>
        <w:rPr>
          <w:b w:val="0"/>
          <w:bCs w:val="0"/>
          <w:sz w:val="24"/>
          <w:szCs w:val="24"/>
        </w:rPr>
        <w:t xml:space="preserve">-ФЗ от 06.10.2013 г. «Об общих принципах организации местного самоуправления в Российской Федерации», Уставом, Совет депутатов СП «Алтайское» решил: </w:t>
      </w:r>
    </w:p>
    <w:p w:rsidR="00B5310C" w:rsidRPr="00387B0D" w:rsidRDefault="00B5310C" w:rsidP="00B5310C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Внести изменения в Приложение № 1 к решению Совета депутатов МО «Алтайское» от 02.10.2017 г. № 2-</w:t>
      </w:r>
      <w:r w:rsidR="000C4B3C">
        <w:rPr>
          <w:b w:val="0"/>
          <w:bCs w:val="0"/>
          <w:sz w:val="24"/>
          <w:szCs w:val="24"/>
        </w:rPr>
        <w:t>10</w:t>
      </w:r>
      <w:r>
        <w:rPr>
          <w:b w:val="0"/>
          <w:bCs w:val="0"/>
          <w:sz w:val="24"/>
          <w:szCs w:val="24"/>
        </w:rPr>
        <w:t xml:space="preserve">с: </w:t>
      </w:r>
    </w:p>
    <w:p w:rsidR="00B5310C" w:rsidRDefault="00B5310C" w:rsidP="00B5310C">
      <w:pPr>
        <w:numPr>
          <w:ilvl w:val="1"/>
          <w:numId w:val="1"/>
        </w:numPr>
        <w:tabs>
          <w:tab w:val="left" w:pos="1104"/>
        </w:tabs>
        <w:spacing w:line="360" w:lineRule="auto"/>
        <w:ind w:left="0" w:firstLine="709"/>
        <w:jc w:val="both"/>
        <w:rPr>
          <w:bCs/>
        </w:rPr>
      </w:pPr>
      <w:r>
        <w:rPr>
          <w:bCs/>
        </w:rPr>
        <w:t xml:space="preserve"> П. 12 приложения № 1, изложить в следующей редакции: «Налоговая база уменьшается на величину кадастровой стоимости 600 квадратных метров 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налогоплательщиков».</w:t>
      </w:r>
    </w:p>
    <w:p w:rsidR="00B5310C" w:rsidRDefault="00B5310C" w:rsidP="00B5310C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</w:rPr>
      </w:pPr>
      <w:r>
        <w:rPr>
          <w:bCs/>
        </w:rPr>
        <w:t>Настоящее решение вступает в силу со дня его официального обнародования.</w:t>
      </w:r>
    </w:p>
    <w:p w:rsidR="00B5310C" w:rsidRPr="002477F1" w:rsidRDefault="00B5310C" w:rsidP="00B5310C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</w:rPr>
      </w:pPr>
      <w:r>
        <w:rPr>
          <w:bCs/>
        </w:rPr>
        <w:t>Контроль за исполнением решения оставляю за собой.</w:t>
      </w:r>
    </w:p>
    <w:p w:rsidR="00B5310C" w:rsidRDefault="00B5310C" w:rsidP="00B5310C">
      <w:pPr>
        <w:jc w:val="both"/>
        <w:rPr>
          <w:bCs/>
        </w:rPr>
      </w:pPr>
    </w:p>
    <w:p w:rsidR="00B5310C" w:rsidRDefault="00B5310C" w:rsidP="00B5310C">
      <w:pPr>
        <w:jc w:val="both"/>
        <w:rPr>
          <w:bCs/>
        </w:rPr>
      </w:pPr>
    </w:p>
    <w:p w:rsidR="00B5310C" w:rsidRPr="00C739D1" w:rsidRDefault="006B5811" w:rsidP="00B5310C">
      <w:pPr>
        <w:tabs>
          <w:tab w:val="left" w:pos="4044"/>
          <w:tab w:val="left" w:pos="7212"/>
        </w:tabs>
        <w:ind w:firstLine="708"/>
        <w:jc w:val="both"/>
        <w:rPr>
          <w:bCs/>
        </w:rPr>
      </w:pPr>
      <w:r>
        <w:rPr>
          <w:bCs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1.35pt;margin-top:13.25pt;width:139.2pt;height:0;z-index:251660288" o:connectortype="straight"/>
        </w:pict>
      </w:r>
      <w:r w:rsidR="00B5310C">
        <w:rPr>
          <w:bCs/>
        </w:rPr>
        <w:t>Глава МО СП «Алтайское»</w:t>
      </w:r>
      <w:r w:rsidR="00B5310C">
        <w:rPr>
          <w:bCs/>
        </w:rPr>
        <w:tab/>
      </w:r>
      <w:r w:rsidR="00B5310C">
        <w:rPr>
          <w:bCs/>
        </w:rPr>
        <w:tab/>
        <w:t xml:space="preserve">   Ж.Н.Буянтуев.</w:t>
      </w:r>
      <w:r w:rsidR="00B5310C">
        <w:rPr>
          <w:bCs/>
        </w:rPr>
        <w:tab/>
      </w:r>
    </w:p>
    <w:p w:rsidR="00B5310C" w:rsidRDefault="00B5310C" w:rsidP="00B5310C">
      <w:pPr>
        <w:jc w:val="both"/>
      </w:pPr>
    </w:p>
    <w:p w:rsidR="00B5310C" w:rsidRPr="00DF5E1C" w:rsidRDefault="00B5310C" w:rsidP="00B5310C"/>
    <w:p w:rsidR="00B5310C" w:rsidRPr="00DF5E1C" w:rsidRDefault="00B5310C" w:rsidP="00B5310C"/>
    <w:p w:rsidR="00B5310C" w:rsidRPr="00DF5E1C" w:rsidRDefault="00B5310C" w:rsidP="00B5310C"/>
    <w:p w:rsidR="00B5310C" w:rsidRPr="00DF5E1C" w:rsidRDefault="00B5310C" w:rsidP="00B5310C"/>
    <w:p w:rsidR="00B5310C" w:rsidRPr="00DF5E1C" w:rsidRDefault="00B5310C" w:rsidP="00B5310C"/>
    <w:p w:rsidR="00B5310C" w:rsidRDefault="00B5310C" w:rsidP="00B5310C"/>
    <w:p w:rsidR="00B5310C" w:rsidRPr="00DF5E1C" w:rsidRDefault="00B5310C" w:rsidP="00B5310C">
      <w:pPr>
        <w:ind w:firstLine="708"/>
      </w:pPr>
    </w:p>
    <w:p w:rsidR="000431A8" w:rsidRDefault="000431A8"/>
    <w:sectPr w:rsidR="000431A8" w:rsidSect="00B7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94383"/>
    <w:multiLevelType w:val="multilevel"/>
    <w:tmpl w:val="94840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310C"/>
    <w:rsid w:val="000431A8"/>
    <w:rsid w:val="000C4B3C"/>
    <w:rsid w:val="006B5811"/>
    <w:rsid w:val="00A02830"/>
    <w:rsid w:val="00B5310C"/>
    <w:rsid w:val="00B7272B"/>
    <w:rsid w:val="00D36FC8"/>
    <w:rsid w:val="00F9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0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B5310C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1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2018-07-09T03:36:00Z</dcterms:created>
  <dcterms:modified xsi:type="dcterms:W3CDTF">2018-07-09T03:36:00Z</dcterms:modified>
</cp:coreProperties>
</file>