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3E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3E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СЕЛЬСКОЕ ПОСЕЛЕНИЕ «АЛТАЙСКОЕ» </w:t>
      </w:r>
    </w:p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83E">
        <w:rPr>
          <w:rFonts w:ascii="Times New Roman" w:hAnsi="Times New Roman" w:cs="Times New Roman"/>
          <w:b/>
          <w:sz w:val="24"/>
          <w:szCs w:val="24"/>
        </w:rPr>
        <w:t>КЯХТИНСКОГО РАЙОНА РЕСПУБЛИКИ БУРЯТИЯ</w:t>
      </w:r>
    </w:p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2B9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ОЕКТ </w:t>
      </w:r>
      <w:r w:rsidRPr="001A78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78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783E">
        <w:rPr>
          <w:rFonts w:ascii="Times New Roman" w:hAnsi="Times New Roman" w:cs="Times New Roman"/>
          <w:b/>
          <w:sz w:val="24"/>
          <w:szCs w:val="24"/>
        </w:rPr>
        <w:t xml:space="preserve"> О С Т А Н О В Л Е Н И 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B83" w:rsidRPr="001A783E" w:rsidRDefault="004F6B83" w:rsidP="004F6B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B83" w:rsidRPr="001A783E" w:rsidRDefault="004F6B83" w:rsidP="004F6B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_________2</w:t>
      </w:r>
      <w:r w:rsidRPr="001A783E">
        <w:rPr>
          <w:rFonts w:ascii="Times New Roman" w:hAnsi="Times New Roman" w:cs="Times New Roman"/>
          <w:sz w:val="24"/>
          <w:szCs w:val="24"/>
        </w:rPr>
        <w:t xml:space="preserve"> 017г.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A783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1A783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A783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A783E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4F6B83" w:rsidRPr="001A783E" w:rsidRDefault="004F6B83" w:rsidP="004F6B83">
      <w:pPr>
        <w:rPr>
          <w:b/>
          <w:sz w:val="24"/>
          <w:szCs w:val="24"/>
        </w:rPr>
      </w:pPr>
    </w:p>
    <w:p w:rsidR="004F6B83" w:rsidRPr="001A783E" w:rsidRDefault="004F6B83" w:rsidP="004F6B83">
      <w:pPr>
        <w:framePr w:hSpace="180" w:wrap="auto" w:vAnchor="text" w:hAnchor="page" w:x="5431" w:y="1"/>
        <w:jc w:val="center"/>
        <w:rPr>
          <w:b/>
          <w:noProof/>
          <w:sz w:val="24"/>
          <w:szCs w:val="24"/>
        </w:rPr>
      </w:pPr>
    </w:p>
    <w:p w:rsidR="004F6B83" w:rsidRPr="001A783E" w:rsidRDefault="004F6B83" w:rsidP="004F6B83">
      <w:pPr>
        <w:suppressAutoHyphens/>
        <w:rPr>
          <w:b/>
          <w:sz w:val="24"/>
          <w:szCs w:val="24"/>
        </w:rPr>
      </w:pPr>
    </w:p>
    <w:p w:rsidR="004F6B83" w:rsidRPr="001A783E" w:rsidRDefault="004F6B83" w:rsidP="004F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83E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Порядок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(выполнением) работ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3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03.07.2016 №345-ФЗ «О внесении изменений в Бюджетный кодекс Российской Федерации и статьи 7 и 10 Федерального закона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783E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B83" w:rsidRPr="001A783E" w:rsidRDefault="004F6B83" w:rsidP="004F6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3E">
        <w:rPr>
          <w:rFonts w:ascii="Times New Roman" w:hAnsi="Times New Roman" w:cs="Times New Roman"/>
          <w:bCs/>
          <w:sz w:val="24"/>
          <w:szCs w:val="24"/>
        </w:rPr>
        <w:t>Пункт 7 Порядка определения объема и условий предоставления субсидий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работ), утвержденного постановлением № 2 от 13.02.2014, изложить в следующей редакции: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ind w:left="709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83E">
        <w:rPr>
          <w:rFonts w:ascii="Times New Roman" w:hAnsi="Times New Roman" w:cs="Times New Roman"/>
          <w:bCs/>
          <w:sz w:val="24"/>
          <w:szCs w:val="24"/>
        </w:rPr>
        <w:t>«Предоставление субсидий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учредителя, и бюджетными или автономными учреждениями.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3E">
        <w:rPr>
          <w:rFonts w:ascii="Times New Roman" w:hAnsi="Times New Roman" w:cs="Times New Roman"/>
          <w:sz w:val="24"/>
          <w:szCs w:val="24"/>
        </w:rPr>
        <w:t>Соглашения о предоставлении субсидий бюджетным или автономным учреждениям заключаются в соответствии с типовой формой, утверждаемой Министерством финансов Российской Федерации»».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B83" w:rsidRPr="001A783E" w:rsidRDefault="004F6B83" w:rsidP="004F6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E">
        <w:rPr>
          <w:rFonts w:ascii="Times New Roman" w:hAnsi="Times New Roman" w:cs="Times New Roman"/>
          <w:sz w:val="24"/>
          <w:szCs w:val="24"/>
        </w:rPr>
        <w:t>Отменить Приложение №2 «Соглашение (типовая форма) о порядке и условиях предоставления субсидии на возмещение нормативных затрат, связанных с оказанием бюджетными и автономными учреждениями в соответствии с муниципальным заданием муниципальных услуг (выполнением работ)».</w:t>
      </w:r>
    </w:p>
    <w:p w:rsidR="004F6B83" w:rsidRPr="001A783E" w:rsidRDefault="004F6B83" w:rsidP="004F6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783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F6B83" w:rsidRPr="001A783E" w:rsidRDefault="004F6B83" w:rsidP="004F6B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83" w:rsidRPr="001A783E" w:rsidRDefault="004F6B83" w:rsidP="004F6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83E">
        <w:rPr>
          <w:rFonts w:ascii="Times New Roman" w:hAnsi="Times New Roman" w:cs="Times New Roman"/>
          <w:sz w:val="24"/>
          <w:szCs w:val="24"/>
        </w:rPr>
        <w:t xml:space="preserve">                Глава МО СП «Алтайское»                                     </w:t>
      </w:r>
      <w:proofErr w:type="spellStart"/>
      <w:r w:rsidRPr="001A783E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775CC7" w:rsidRDefault="00775CC7"/>
    <w:sectPr w:rsidR="00775CC7" w:rsidSect="007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BF2"/>
    <w:multiLevelType w:val="hybridMultilevel"/>
    <w:tmpl w:val="ED7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83"/>
    <w:rsid w:val="00392B98"/>
    <w:rsid w:val="004F6B83"/>
    <w:rsid w:val="00582E9F"/>
    <w:rsid w:val="0077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83"/>
    <w:pPr>
      <w:ind w:left="720"/>
      <w:contextualSpacing/>
    </w:pPr>
  </w:style>
  <w:style w:type="paragraph" w:customStyle="1" w:styleId="ConsPlusNonformat">
    <w:name w:val="ConsPlusNonformat"/>
    <w:uiPriority w:val="99"/>
    <w:rsid w:val="004F6B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2018-02-01T03:25:00Z</dcterms:created>
  <dcterms:modified xsi:type="dcterms:W3CDTF">2018-02-01T03:28:00Z</dcterms:modified>
</cp:coreProperties>
</file>