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C8" w:rsidRDefault="00150CC8" w:rsidP="00955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150CC8" w:rsidRDefault="00150CC8" w:rsidP="00955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150CC8" w:rsidRDefault="00150CC8" w:rsidP="00955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p w:rsidR="00150CC8" w:rsidRPr="009554BF" w:rsidRDefault="00150CC8" w:rsidP="009554B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554BF">
        <w:rPr>
          <w:rFonts w:ascii="Times New Roman" w:hAnsi="Times New Roman"/>
          <w:b/>
          <w:sz w:val="28"/>
          <w:szCs w:val="28"/>
        </w:rPr>
        <w:t>ПОСТАНОВЛЕНИЕ</w:t>
      </w:r>
    </w:p>
    <w:p w:rsidR="00150CC8" w:rsidRPr="009554BF" w:rsidRDefault="00150CC8" w:rsidP="009554BF">
      <w:pPr>
        <w:rPr>
          <w:rFonts w:ascii="Times New Roman" w:hAnsi="Times New Roman"/>
          <w:sz w:val="28"/>
          <w:szCs w:val="28"/>
        </w:rPr>
      </w:pPr>
      <w:r w:rsidRPr="009554BF">
        <w:rPr>
          <w:rFonts w:ascii="Times New Roman" w:hAnsi="Times New Roman"/>
          <w:sz w:val="28"/>
          <w:szCs w:val="28"/>
        </w:rPr>
        <w:t xml:space="preserve">от «23» июня </w:t>
      </w:r>
      <w:smartTag w:uri="urn:schemas-microsoft-com:office:smarttags" w:element="metricconverter">
        <w:smartTagPr>
          <w:attr w:name="ProductID" w:val="2017 г"/>
        </w:smartTagPr>
        <w:r w:rsidRPr="009554BF">
          <w:rPr>
            <w:rFonts w:ascii="Times New Roman" w:hAnsi="Times New Roman"/>
            <w:sz w:val="28"/>
            <w:szCs w:val="28"/>
          </w:rPr>
          <w:t>2017 г</w:t>
        </w:r>
      </w:smartTag>
      <w:r w:rsidRPr="009554BF">
        <w:rPr>
          <w:rFonts w:ascii="Times New Roman" w:hAnsi="Times New Roman"/>
          <w:sz w:val="28"/>
          <w:szCs w:val="28"/>
        </w:rPr>
        <w:t>.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7-1</w:t>
      </w:r>
    </w:p>
    <w:p w:rsidR="00150CC8" w:rsidRPr="009554BF" w:rsidRDefault="00150CC8" w:rsidP="009554BF">
      <w:pPr>
        <w:rPr>
          <w:rFonts w:ascii="Times New Roman" w:hAnsi="Times New Roman"/>
          <w:b/>
          <w:sz w:val="28"/>
          <w:szCs w:val="28"/>
        </w:rPr>
      </w:pPr>
      <w:r w:rsidRPr="009554B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9554BF">
        <w:rPr>
          <w:rFonts w:ascii="Times New Roman" w:hAnsi="Times New Roman"/>
          <w:sz w:val="28"/>
          <w:szCs w:val="28"/>
        </w:rPr>
        <w:t>с</w:t>
      </w:r>
      <w:proofErr w:type="gramEnd"/>
      <w:r w:rsidRPr="009554BF">
        <w:rPr>
          <w:rFonts w:ascii="Times New Roman" w:hAnsi="Times New Roman"/>
          <w:sz w:val="28"/>
          <w:szCs w:val="28"/>
        </w:rPr>
        <w:t>. Кудара-Сомон</w:t>
      </w:r>
      <w:r w:rsidRPr="009554BF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50CC8" w:rsidRPr="009554BF" w:rsidRDefault="00150CC8" w:rsidP="009554BF">
      <w:pPr>
        <w:rPr>
          <w:rFonts w:ascii="Times New Roman" w:hAnsi="Times New Roman"/>
          <w:b/>
          <w:sz w:val="24"/>
          <w:szCs w:val="24"/>
        </w:rPr>
      </w:pPr>
      <w:r w:rsidRPr="009554BF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150CC8" w:rsidRDefault="00150CC8" w:rsidP="009110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>» от 14.10.2013г.  № 66  «Об утверждении административн</w:t>
      </w:r>
      <w:r w:rsidRPr="00847BDA">
        <w:rPr>
          <w:rFonts w:ascii="Times New Roman" w:hAnsi="Times New Roman"/>
          <w:sz w:val="28"/>
          <w:szCs w:val="28"/>
        </w:rPr>
        <w:t xml:space="preserve">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 принятию на учет граждан, нуждающихся в улучшении жилищных условий»</w:t>
      </w:r>
    </w:p>
    <w:p w:rsidR="00150CC8" w:rsidRDefault="00150CC8" w:rsidP="009110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0CC8" w:rsidRDefault="00150CC8" w:rsidP="009110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Pr="009110E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110ED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9110E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110ED">
          <w:rPr>
            <w:rFonts w:ascii="Times New Roman" w:hAnsi="Times New Roman"/>
            <w:sz w:val="28"/>
            <w:szCs w:val="28"/>
          </w:rPr>
          <w:t>закон</w:t>
        </w:r>
      </w:hyperlink>
      <w:r w:rsidRPr="009110ED">
        <w:rPr>
          <w:rFonts w:ascii="Times New Roman" w:hAnsi="Times New Roman"/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150CC8" w:rsidRDefault="00150CC8" w:rsidP="009110E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110ED">
        <w:rPr>
          <w:rFonts w:ascii="Times New Roman" w:hAnsi="Times New Roman"/>
          <w:sz w:val="28"/>
          <w:szCs w:val="28"/>
        </w:rPr>
        <w:t>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110E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110E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14.10.2013г.  № 66  «Об утверждении административн</w:t>
      </w:r>
      <w:r w:rsidRPr="00847BDA">
        <w:rPr>
          <w:rFonts w:ascii="Times New Roman" w:hAnsi="Times New Roman"/>
          <w:sz w:val="28"/>
          <w:szCs w:val="28"/>
        </w:rPr>
        <w:t xml:space="preserve">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 принятию на учет граждан, нуждающихся в улучшении жилищных условий» следующие изменения:</w:t>
      </w:r>
    </w:p>
    <w:p w:rsidR="00150CC8" w:rsidRPr="009110ED" w:rsidRDefault="00150CC8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10E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 № 2.3</w:t>
      </w:r>
      <w:r w:rsidRPr="009110ED">
        <w:rPr>
          <w:rFonts w:ascii="Times New Roman" w:hAnsi="Times New Roman"/>
          <w:sz w:val="28"/>
          <w:szCs w:val="28"/>
        </w:rPr>
        <w:t xml:space="preserve">  дополнить  следующим абзацем:</w:t>
      </w:r>
    </w:p>
    <w:p w:rsidR="00150CC8" w:rsidRDefault="00150CC8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10ED">
        <w:rPr>
          <w:rFonts w:ascii="Times New Roman" w:hAnsi="Times New Roman"/>
          <w:sz w:val="28"/>
          <w:szCs w:val="28"/>
        </w:rPr>
        <w:t xml:space="preserve">«Заявитель вправе указать </w:t>
      </w:r>
      <w:proofErr w:type="gramStart"/>
      <w:r w:rsidRPr="009110ED">
        <w:rPr>
          <w:rFonts w:ascii="Times New Roman" w:hAnsi="Times New Roman"/>
          <w:sz w:val="28"/>
          <w:szCs w:val="28"/>
        </w:rPr>
        <w:t xml:space="preserve">в заявлении о направлении ему </w:t>
      </w:r>
      <w:r>
        <w:rPr>
          <w:rFonts w:ascii="Times New Roman" w:hAnsi="Times New Roman"/>
          <w:sz w:val="28"/>
          <w:szCs w:val="28"/>
        </w:rPr>
        <w:t>решения о постановке на учет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нуждающегося в жилом помещении, предоставляемом по договору социального найма, или об отказе в предоставлении в постановки на учет </w:t>
      </w:r>
      <w:r w:rsidRPr="009110ED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подписью»</w:t>
      </w:r>
      <w:r>
        <w:rPr>
          <w:rFonts w:ascii="Times New Roman" w:hAnsi="Times New Roman"/>
          <w:sz w:val="28"/>
          <w:szCs w:val="28"/>
        </w:rPr>
        <w:t>.</w:t>
      </w:r>
    </w:p>
    <w:p w:rsidR="00150CC8" w:rsidRDefault="00150CC8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10E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</w:t>
      </w:r>
      <w:r>
        <w:rPr>
          <w:rFonts w:ascii="Times New Roman" w:hAnsi="Times New Roman"/>
          <w:sz w:val="28"/>
          <w:szCs w:val="28"/>
        </w:rPr>
        <w:t>фициального обнародования</w:t>
      </w:r>
      <w:r w:rsidRPr="009110ED">
        <w:rPr>
          <w:rFonts w:ascii="Times New Roman" w:hAnsi="Times New Roman"/>
          <w:sz w:val="28"/>
          <w:szCs w:val="28"/>
        </w:rPr>
        <w:t>.</w:t>
      </w:r>
    </w:p>
    <w:p w:rsidR="00150CC8" w:rsidRDefault="00150CC8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50CC8" w:rsidRDefault="00150CC8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А.А.Серебренникова</w:t>
      </w:r>
    </w:p>
    <w:p w:rsidR="00040CF2" w:rsidRDefault="00040CF2" w:rsidP="00040C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040CF2" w:rsidRDefault="00040CF2" w:rsidP="00040C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40CF2" w:rsidRDefault="00040CF2" w:rsidP="00040C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«КУДАРИНСКОЕ»  КЯХТИНСКОГО РАЙОНА</w:t>
      </w:r>
    </w:p>
    <w:p w:rsidR="00040CF2" w:rsidRDefault="00040CF2" w:rsidP="00040C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040CF2" w:rsidRDefault="00040CF2" w:rsidP="00040CF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 » июня 2017 г.</w:t>
      </w:r>
    </w:p>
    <w:p w:rsidR="00040CF2" w:rsidRDefault="00040CF2" w:rsidP="00040CF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Исх. № 115</w:t>
      </w:r>
    </w:p>
    <w:p w:rsidR="00040CF2" w:rsidRDefault="00040CF2" w:rsidP="00040CF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040CF2" w:rsidRDefault="00040CF2" w:rsidP="00040CF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обнародовании</w:t>
      </w:r>
    </w:p>
    <w:p w:rsidR="00040CF2" w:rsidRDefault="00040CF2" w:rsidP="00040CF2">
      <w:pPr>
        <w:pStyle w:val="a5"/>
        <w:rPr>
          <w:rFonts w:ascii="Times New Roman" w:hAnsi="Times New Roman"/>
          <w:sz w:val="24"/>
          <w:szCs w:val="24"/>
        </w:rPr>
      </w:pPr>
    </w:p>
    <w:p w:rsidR="00040CF2" w:rsidRDefault="00040CF2" w:rsidP="00040CF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Дана  главой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 свидетельствующая, что постановление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№ 17-1 от «23» июня  2017 г. </w:t>
      </w:r>
      <w:r w:rsidRPr="00040CF2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040CF2">
        <w:rPr>
          <w:rFonts w:ascii="Times New Roman" w:hAnsi="Times New Roman"/>
          <w:sz w:val="24"/>
          <w:szCs w:val="24"/>
        </w:rPr>
        <w:t>Кударинское</w:t>
      </w:r>
      <w:proofErr w:type="spellEnd"/>
      <w:r w:rsidRPr="00040CF2">
        <w:rPr>
          <w:rFonts w:ascii="Times New Roman" w:hAnsi="Times New Roman"/>
          <w:sz w:val="24"/>
          <w:szCs w:val="24"/>
        </w:rPr>
        <w:t>» от 14.10.2013г.  № 66  «Об утверждении административного регламента предоставления муниципальной услуги по принятию на учет граждан, нуждающихся в улучшении жилищных условий»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обнародовано в специально отведенных местах: в здании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»,  в организациях и учреждениях, 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 «23» июня  2017 г.</w:t>
      </w:r>
    </w:p>
    <w:p w:rsidR="00040CF2" w:rsidRDefault="00040CF2" w:rsidP="00040CF2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040CF2" w:rsidRDefault="00040CF2" w:rsidP="00040CF2">
      <w:pPr>
        <w:pStyle w:val="a5"/>
        <w:rPr>
          <w:rFonts w:ascii="Times New Roman" w:hAnsi="Times New Roman"/>
          <w:sz w:val="24"/>
          <w:szCs w:val="24"/>
        </w:rPr>
      </w:pPr>
    </w:p>
    <w:p w:rsidR="00040CF2" w:rsidRDefault="00040CF2" w:rsidP="00040CF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А.А.Серебренникова</w:t>
      </w: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68F9" w:rsidRPr="009110ED" w:rsidRDefault="005F68F9" w:rsidP="009110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5F68F9" w:rsidRPr="009110ED" w:rsidSect="009110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C2E"/>
    <w:multiLevelType w:val="hybridMultilevel"/>
    <w:tmpl w:val="A93034DA"/>
    <w:lvl w:ilvl="0" w:tplc="BD5E3A8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309"/>
    <w:rsid w:val="00040CF2"/>
    <w:rsid w:val="00150CC8"/>
    <w:rsid w:val="00182460"/>
    <w:rsid w:val="001972B5"/>
    <w:rsid w:val="001C52D2"/>
    <w:rsid w:val="002D45C4"/>
    <w:rsid w:val="003933E5"/>
    <w:rsid w:val="004C406F"/>
    <w:rsid w:val="005F68F9"/>
    <w:rsid w:val="00847BDA"/>
    <w:rsid w:val="008629BB"/>
    <w:rsid w:val="008A7046"/>
    <w:rsid w:val="009110ED"/>
    <w:rsid w:val="009554BF"/>
    <w:rsid w:val="009B7E58"/>
    <w:rsid w:val="009C045F"/>
    <w:rsid w:val="009D2E9D"/>
    <w:rsid w:val="00A03670"/>
    <w:rsid w:val="00DE0309"/>
    <w:rsid w:val="00E4359C"/>
    <w:rsid w:val="00E64F9B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030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10ED"/>
    <w:pPr>
      <w:ind w:left="720"/>
      <w:contextualSpacing/>
    </w:pPr>
  </w:style>
  <w:style w:type="paragraph" w:styleId="a5">
    <w:name w:val="No Spacing"/>
    <w:uiPriority w:val="1"/>
    <w:qFormat/>
    <w:rsid w:val="009554BF"/>
    <w:rPr>
      <w:sz w:val="22"/>
      <w:szCs w:val="22"/>
    </w:rPr>
  </w:style>
  <w:style w:type="paragraph" w:customStyle="1" w:styleId="ConsPlusTitle">
    <w:name w:val="ConsPlusTitle"/>
    <w:uiPriority w:val="99"/>
    <w:rsid w:val="00A0367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040CF2"/>
    <w:rPr>
      <w:rFonts w:ascii="Arial" w:hAnsi="Arial" w:cs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040C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417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2017-03-12T17:02:00Z</cp:lastPrinted>
  <dcterms:created xsi:type="dcterms:W3CDTF">2017-03-12T06:22:00Z</dcterms:created>
  <dcterms:modified xsi:type="dcterms:W3CDTF">2017-09-22T06:32:00Z</dcterms:modified>
</cp:coreProperties>
</file>