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37" w:rsidRDefault="00175C37" w:rsidP="00175C37">
      <w:pPr>
        <w:pStyle w:val="a4"/>
        <w:spacing w:before="0" w:beforeAutospacing="0" w:after="0" w:afterAutospacing="0"/>
        <w:ind w:left="5387"/>
        <w:jc w:val="both"/>
      </w:pPr>
      <w:r>
        <w:t>Приложение № 2</w:t>
      </w:r>
    </w:p>
    <w:p w:rsidR="00175C37" w:rsidRDefault="00175C37" w:rsidP="00175C37">
      <w:pPr>
        <w:pStyle w:val="a4"/>
        <w:spacing w:before="0" w:beforeAutospacing="0" w:after="0" w:afterAutospacing="0"/>
        <w:ind w:left="5387"/>
        <w:jc w:val="both"/>
      </w:pPr>
      <w:r>
        <w:t xml:space="preserve">Утверждено распоряжением администрации МО «Наушкинское» от «03» июля 2019 г. № 33 </w:t>
      </w:r>
    </w:p>
    <w:p w:rsidR="00175C37" w:rsidRDefault="00175C37" w:rsidP="00175C37">
      <w:pPr>
        <w:pStyle w:val="a4"/>
        <w:spacing w:before="0" w:beforeAutospacing="0" w:after="0" w:afterAutospacing="0"/>
        <w:jc w:val="right"/>
      </w:pPr>
    </w:p>
    <w:p w:rsidR="00175C37" w:rsidRDefault="00175C37" w:rsidP="00175C37">
      <w:pPr>
        <w:pStyle w:val="a4"/>
        <w:spacing w:before="0" w:beforeAutospacing="0" w:after="0" w:afterAutospacing="0"/>
        <w:jc w:val="center"/>
        <w:rPr>
          <w:rStyle w:val="a5"/>
        </w:rPr>
      </w:pPr>
      <w:bookmarkStart w:id="0" w:name="_Toc282068820"/>
    </w:p>
    <w:p w:rsidR="00175C37" w:rsidRDefault="00175C37" w:rsidP="00175C37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75C37" w:rsidRDefault="00175C37" w:rsidP="00175C37">
      <w:pPr>
        <w:pStyle w:val="a4"/>
        <w:spacing w:before="0" w:beforeAutospacing="0" w:after="0" w:afterAutospacing="0"/>
        <w:jc w:val="center"/>
      </w:pPr>
      <w:r>
        <w:rPr>
          <w:rStyle w:val="a5"/>
        </w:rPr>
        <w:t>ИНФОРМАЦИОННОЕ СООБЩЕНИЕ О ПРОВЕДЕН</w:t>
      </w:r>
      <w:proofErr w:type="gramStart"/>
      <w:r>
        <w:rPr>
          <w:rStyle w:val="a5"/>
        </w:rPr>
        <w:t>ИИ АУ</w:t>
      </w:r>
      <w:proofErr w:type="gramEnd"/>
      <w:r>
        <w:rPr>
          <w:rStyle w:val="a5"/>
        </w:rPr>
        <w:t>КЦИОНА</w:t>
      </w:r>
      <w:bookmarkEnd w:id="0"/>
    </w:p>
    <w:p w:rsidR="00175C37" w:rsidRDefault="00175C37" w:rsidP="00175C37">
      <w:pPr>
        <w:pStyle w:val="a4"/>
        <w:spacing w:before="0" w:beforeAutospacing="0" w:after="0" w:afterAutospacing="0"/>
        <w:ind w:firstLine="709"/>
      </w:pP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Муниципальное казенное учреждение администрация муниципального образования «</w:t>
      </w:r>
      <w:r w:rsidR="00014A6F">
        <w:t>Наушкинское» Кяхтинского</w:t>
      </w:r>
      <w:r>
        <w:t xml:space="preserve"> район</w:t>
      </w:r>
      <w:r w:rsidR="00014A6F">
        <w:t>а</w:t>
      </w:r>
      <w:r>
        <w:t xml:space="preserve"> Республики Бурятия, руководствуясь распоряжением </w:t>
      </w:r>
      <w:r w:rsidR="00014A6F">
        <w:t>руководителя администрации от 03.07.2019 №33</w:t>
      </w:r>
      <w:r>
        <w:t>, в соответствии с Положением о порядке управления и распоряжения муниципальным имуществом муниципального образования «</w:t>
      </w:r>
      <w:r w:rsidR="00014A6F">
        <w:t>Наушкинское</w:t>
      </w:r>
      <w:r>
        <w:t>»</w:t>
      </w:r>
      <w:r w:rsidR="00014A6F">
        <w:t xml:space="preserve"> Кяхтинского района Республики Бурятия</w:t>
      </w:r>
      <w:r>
        <w:t xml:space="preserve">, утвержденным решением Совета депутатов муниципального образования от </w:t>
      </w:r>
      <w:r w:rsidR="00014A6F">
        <w:t>22.06.2017</w:t>
      </w:r>
      <w:r>
        <w:t xml:space="preserve"> г. №</w:t>
      </w:r>
      <w:r w:rsidR="00014A6F">
        <w:t>2-9</w:t>
      </w:r>
      <w:r>
        <w:t>с, решением Совета депутатов муниципального образования «</w:t>
      </w:r>
      <w:r w:rsidR="00014A6F">
        <w:t xml:space="preserve"> Наушкинское» </w:t>
      </w:r>
      <w:r>
        <w:t>Кяхтинск</w:t>
      </w:r>
      <w:r w:rsidR="00014A6F">
        <w:t xml:space="preserve">ого </w:t>
      </w:r>
      <w:r>
        <w:t xml:space="preserve"> район</w:t>
      </w:r>
      <w:r w:rsidR="00014A6F">
        <w:t>а</w:t>
      </w:r>
      <w:r>
        <w:t xml:space="preserve"> Республики Бурятия от </w:t>
      </w:r>
      <w:r w:rsidR="00014A6F">
        <w:t>29.12.2018</w:t>
      </w:r>
      <w:r>
        <w:t xml:space="preserve"> года № </w:t>
      </w:r>
      <w:r w:rsidR="00014A6F">
        <w:t>42с4с</w:t>
      </w:r>
      <w:proofErr w:type="gramEnd"/>
      <w:r w:rsidR="00014A6F">
        <w:t>/3</w:t>
      </w:r>
      <w:r>
        <w:t xml:space="preserve">  «Об утверждении прогнозного плана приватизации муниципального имущества на 2019</w:t>
      </w:r>
      <w:r w:rsidR="00014A6F">
        <w:t xml:space="preserve"> год</w:t>
      </w:r>
      <w:r>
        <w:t xml:space="preserve">», объявляет об аукционе с открытой формой подачи предложения о цене муниципального недвижимого имущества.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iCs/>
        </w:rPr>
        <w:t>Информация о приватизируемом объекте</w:t>
      </w:r>
      <w:r>
        <w:rPr>
          <w:b/>
        </w:rPr>
        <w:t xml:space="preserve">: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t xml:space="preserve">Краткая характеристика объектов аукциона: </w:t>
      </w:r>
    </w:p>
    <w:p w:rsidR="00175C37" w:rsidRPr="00F711FD" w:rsidRDefault="00175C37" w:rsidP="00F711FD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711FD">
        <w:rPr>
          <w:b/>
        </w:rPr>
        <w:t>Лот № 1:</w:t>
      </w:r>
    </w:p>
    <w:p w:rsidR="00F711FD" w:rsidRDefault="00F711FD" w:rsidP="00F711FD">
      <w:r>
        <w:t xml:space="preserve">1. </w:t>
      </w:r>
      <w:r w:rsidRPr="00D3167B">
        <w:t xml:space="preserve">Нежилое здание. Столовая, Площадь: общая 406 кв. м.  Кадастровый номер: </w:t>
      </w:r>
      <w:r>
        <w:t>03:12:000000:13174</w:t>
      </w:r>
    </w:p>
    <w:p w:rsidR="00F711FD" w:rsidRPr="00D3167B" w:rsidRDefault="00F711FD" w:rsidP="00F711FD"/>
    <w:p w:rsidR="00F711FD" w:rsidRDefault="00F711FD" w:rsidP="00F711FD">
      <w:r w:rsidRPr="00D3167B">
        <w:t xml:space="preserve"> </w:t>
      </w:r>
      <w:r>
        <w:t xml:space="preserve">2. </w:t>
      </w:r>
      <w:r w:rsidRPr="00D3167B">
        <w:t>Штаб назначение: нежилое здание. Площадь общая: 552 кв. м., кадаст</w:t>
      </w:r>
      <w:r>
        <w:t>ровый номер: 03:12:000000:13175</w:t>
      </w:r>
    </w:p>
    <w:p w:rsidR="00F711FD" w:rsidRPr="00D3167B" w:rsidRDefault="00F711FD" w:rsidP="00F711FD"/>
    <w:p w:rsidR="00F711FD" w:rsidRDefault="00F711FD" w:rsidP="00F711FD">
      <w:r>
        <w:t xml:space="preserve">3. </w:t>
      </w:r>
      <w:r w:rsidRPr="00D3167B">
        <w:t>Штаб, назначение нежилое здание Площадь общая 675 кв</w:t>
      </w:r>
      <w:proofErr w:type="gramStart"/>
      <w:r w:rsidRPr="00D3167B">
        <w:t>.м</w:t>
      </w:r>
      <w:proofErr w:type="gramEnd"/>
      <w:r w:rsidRPr="00D3167B">
        <w:t xml:space="preserve"> 03:12:000000:13200 </w:t>
      </w:r>
    </w:p>
    <w:p w:rsidR="00F711FD" w:rsidRPr="00D3167B" w:rsidRDefault="00F711FD" w:rsidP="00F711FD"/>
    <w:p w:rsidR="00F711FD" w:rsidRDefault="00F711FD" w:rsidP="00F711FD">
      <w:r>
        <w:t xml:space="preserve">4. </w:t>
      </w:r>
      <w:r w:rsidRPr="00D3167B">
        <w:t>Клуб, назначение, нежилое здание</w:t>
      </w:r>
      <w:r>
        <w:t xml:space="preserve">, </w:t>
      </w:r>
      <w:r w:rsidRPr="00D3167B">
        <w:t xml:space="preserve"> площадь  общая  944 кв.м</w:t>
      </w:r>
      <w:r>
        <w:t>., кадастровый номер 03:12:000000:13031</w:t>
      </w:r>
    </w:p>
    <w:p w:rsidR="00F711FD" w:rsidRDefault="00F711FD" w:rsidP="00F711FD"/>
    <w:p w:rsidR="00F711FD" w:rsidRDefault="00F711FD" w:rsidP="00F711FD"/>
    <w:p w:rsidR="00F711FD" w:rsidRDefault="00F711FD" w:rsidP="00F711FD">
      <w:r>
        <w:t xml:space="preserve">5. </w:t>
      </w:r>
      <w:r w:rsidRPr="00D3167B">
        <w:t xml:space="preserve"> Караульное помещение, назначение  нежилое</w:t>
      </w:r>
      <w:r>
        <w:t xml:space="preserve"> здание </w:t>
      </w:r>
      <w:r w:rsidRPr="00D3167B">
        <w:t xml:space="preserve"> площадь общая 104 кв.м.</w:t>
      </w:r>
      <w:r>
        <w:t>, кадастровый номер 03:12:000000:13049</w:t>
      </w:r>
    </w:p>
    <w:p w:rsidR="00F711FD" w:rsidRPr="00D3167B" w:rsidRDefault="00F711FD" w:rsidP="00F711FD"/>
    <w:p w:rsidR="00F711FD" w:rsidRDefault="00F711FD" w:rsidP="00F711FD">
      <w:r>
        <w:t xml:space="preserve">6. </w:t>
      </w:r>
      <w:r w:rsidRPr="00D3167B">
        <w:t>Хранилище, назначение нежилое  здание, площадь общая 840 кв.м</w:t>
      </w:r>
      <w:r>
        <w:t>., кадастровый номер 03:12:000000:13050</w:t>
      </w:r>
    </w:p>
    <w:p w:rsidR="00F711FD" w:rsidRDefault="00F711FD" w:rsidP="00F711FD"/>
    <w:p w:rsidR="00F711FD" w:rsidRDefault="00F711FD" w:rsidP="00F711FD">
      <w:r>
        <w:t xml:space="preserve">7. </w:t>
      </w:r>
      <w:r w:rsidRPr="00D3167B">
        <w:t>Хранилище</w:t>
      </w:r>
      <w:r>
        <w:t>,</w:t>
      </w:r>
      <w:r w:rsidRPr="00D3167B">
        <w:t xml:space="preserve"> нежилое  здание</w:t>
      </w:r>
      <w:r>
        <w:t>,</w:t>
      </w:r>
      <w:r w:rsidRPr="00D3167B">
        <w:t xml:space="preserve"> площадь общая 363 кв.м</w:t>
      </w:r>
      <w:r>
        <w:t>., кадастровый номер 03:12:000000:13177</w:t>
      </w:r>
    </w:p>
    <w:p w:rsidR="00F711FD" w:rsidRPr="00D3167B" w:rsidRDefault="00F711FD" w:rsidP="00F711FD"/>
    <w:p w:rsidR="00F711FD" w:rsidRDefault="00F711FD" w:rsidP="00F711FD">
      <w:r>
        <w:t xml:space="preserve">8. </w:t>
      </w:r>
      <w:r w:rsidRPr="00D3167B">
        <w:t>Хранилище, назначение нежилое здание</w:t>
      </w:r>
      <w:r>
        <w:t>,</w:t>
      </w:r>
      <w:r w:rsidRPr="00D3167B">
        <w:t xml:space="preserve"> площадь общая 854 кв.м.</w:t>
      </w:r>
      <w:r>
        <w:t>, кадастровый номер 03:12:000000:13176</w:t>
      </w:r>
    </w:p>
    <w:p w:rsidR="00F711FD" w:rsidRDefault="00F711FD" w:rsidP="00F711FD"/>
    <w:p w:rsidR="00F711FD" w:rsidRDefault="00F711FD" w:rsidP="00F711FD">
      <w:r>
        <w:t xml:space="preserve">9. </w:t>
      </w:r>
      <w:r w:rsidRPr="00AB75C5">
        <w:t xml:space="preserve"> </w:t>
      </w:r>
      <w:r w:rsidRPr="00D3167B">
        <w:t>Склад, назначение здание нежилое площадь общая 736 кв</w:t>
      </w:r>
      <w:proofErr w:type="gramStart"/>
      <w:r w:rsidRPr="00D3167B">
        <w:t>.м</w:t>
      </w:r>
      <w:proofErr w:type="gramEnd"/>
      <w:r>
        <w:t>,</w:t>
      </w:r>
    </w:p>
    <w:p w:rsidR="00F711FD" w:rsidRDefault="00F711FD" w:rsidP="00F711FD">
      <w:r>
        <w:t>кадастровый номер 03:12:000000:13019</w:t>
      </w:r>
    </w:p>
    <w:p w:rsidR="00F711FD" w:rsidRDefault="00F711FD" w:rsidP="00F711FD"/>
    <w:p w:rsidR="00F711FD" w:rsidRDefault="00F711FD" w:rsidP="00F711FD">
      <w:r>
        <w:t xml:space="preserve">10. </w:t>
      </w:r>
      <w:r w:rsidRPr="00D3167B">
        <w:t>Склад, назначение з</w:t>
      </w:r>
      <w:r>
        <w:t>дание нежилое площадь 720 кв.м., кадастровый номер 03:12:000000:13053</w:t>
      </w:r>
    </w:p>
    <w:p w:rsidR="00F711FD" w:rsidRPr="00D3167B" w:rsidRDefault="00F711FD" w:rsidP="00F711FD"/>
    <w:p w:rsidR="00F711FD" w:rsidRDefault="00F711FD" w:rsidP="00F711FD">
      <w:r>
        <w:t xml:space="preserve">11. </w:t>
      </w:r>
      <w:r w:rsidRPr="00D3167B">
        <w:t>Склад, назначение здание нежилое площадь 720 кв.м.</w:t>
      </w:r>
      <w:r>
        <w:t>, кадастровый номер 03:12:000000:13051</w:t>
      </w:r>
    </w:p>
    <w:p w:rsidR="00F711FD" w:rsidRPr="00D3167B" w:rsidRDefault="00F711FD" w:rsidP="00F711FD"/>
    <w:p w:rsidR="00F711FD" w:rsidRPr="00D3167B" w:rsidRDefault="00F711FD" w:rsidP="00F711FD">
      <w:r>
        <w:t xml:space="preserve">12. </w:t>
      </w:r>
      <w:r w:rsidRPr="00D3167B">
        <w:t xml:space="preserve">Склад </w:t>
      </w:r>
      <w:proofErr w:type="spellStart"/>
      <w:r w:rsidRPr="00D3167B">
        <w:t>неотапливаемый</w:t>
      </w:r>
      <w:proofErr w:type="spellEnd"/>
      <w:r w:rsidRPr="00D3167B">
        <w:t xml:space="preserve">, назначение здание площадь </w:t>
      </w:r>
    </w:p>
    <w:p w:rsidR="00F711FD" w:rsidRDefault="00F711FD" w:rsidP="00F711FD">
      <w:r w:rsidRPr="00D3167B">
        <w:t>736 кв</w:t>
      </w:r>
      <w:proofErr w:type="gramStart"/>
      <w:r w:rsidRPr="00D3167B">
        <w:t>.м</w:t>
      </w:r>
      <w:proofErr w:type="gramEnd"/>
      <w:r w:rsidRPr="00D3167B">
        <w:t>,</w:t>
      </w:r>
      <w:r w:rsidRPr="00AB75C5">
        <w:t xml:space="preserve"> </w:t>
      </w:r>
      <w:r>
        <w:t>кадастровый номер 03:12:000000:13178</w:t>
      </w:r>
    </w:p>
    <w:p w:rsidR="00F711FD" w:rsidRDefault="00F711FD" w:rsidP="00F711FD"/>
    <w:p w:rsidR="00F711FD" w:rsidRDefault="00F711FD" w:rsidP="00F711FD">
      <w:r>
        <w:t xml:space="preserve">13. Склад, </w:t>
      </w:r>
      <w:proofErr w:type="spellStart"/>
      <w:r>
        <w:t>не</w:t>
      </w:r>
      <w:r w:rsidRPr="00D3167B">
        <w:t>отапливаемый</w:t>
      </w:r>
      <w:proofErr w:type="spellEnd"/>
      <w:r w:rsidRPr="00D3167B">
        <w:t xml:space="preserve">, назначение здание </w:t>
      </w:r>
      <w:r>
        <w:t>н</w:t>
      </w:r>
      <w:r w:rsidRPr="00D3167B">
        <w:t>ежилое,</w:t>
      </w:r>
      <w:r>
        <w:t xml:space="preserve"> </w:t>
      </w:r>
      <w:r w:rsidRPr="00D3167B">
        <w:t>площадь 736 кв</w:t>
      </w:r>
      <w:proofErr w:type="gramStart"/>
      <w:r w:rsidRPr="00D3167B">
        <w:t>.м</w:t>
      </w:r>
      <w:proofErr w:type="gramEnd"/>
      <w:r>
        <w:t>, кадастровый номер 03:12:000000:13112</w:t>
      </w:r>
    </w:p>
    <w:p w:rsidR="00F711FD" w:rsidRDefault="00F711FD" w:rsidP="00F711FD"/>
    <w:p w:rsidR="00F711FD" w:rsidRDefault="00F711FD" w:rsidP="00F711FD">
      <w:r>
        <w:t xml:space="preserve">14. Склад </w:t>
      </w:r>
      <w:proofErr w:type="spellStart"/>
      <w:r>
        <w:t>неотапливаемый</w:t>
      </w:r>
      <w:proofErr w:type="spellEnd"/>
      <w:r>
        <w:t xml:space="preserve">, </w:t>
      </w:r>
      <w:r w:rsidRPr="00D3167B">
        <w:t xml:space="preserve"> назначение </w:t>
      </w:r>
      <w:r>
        <w:t xml:space="preserve">нежилое </w:t>
      </w:r>
      <w:r w:rsidRPr="00D3167B">
        <w:t>здание  площадь 736 кв.м.</w:t>
      </w:r>
      <w:r>
        <w:t>, кадастровый номер 03:12:000000:13111</w:t>
      </w:r>
    </w:p>
    <w:p w:rsidR="00F711FD" w:rsidRDefault="00F711FD" w:rsidP="00F711FD"/>
    <w:p w:rsidR="00F711FD" w:rsidRDefault="00F711FD" w:rsidP="00F711FD">
      <w:r>
        <w:t xml:space="preserve">15. Склад  </w:t>
      </w:r>
      <w:proofErr w:type="spellStart"/>
      <w:r>
        <w:t>н</w:t>
      </w:r>
      <w:r w:rsidRPr="00D3167B">
        <w:t>еотапливаемый</w:t>
      </w:r>
      <w:proofErr w:type="spellEnd"/>
      <w:r w:rsidRPr="00D3167B">
        <w:t xml:space="preserve"> назначение здание нежилое помещение, 266 кв.м.</w:t>
      </w:r>
      <w:r>
        <w:t xml:space="preserve"> кадастровый номер 03:12:000000:13023</w:t>
      </w:r>
    </w:p>
    <w:p w:rsidR="00F711FD" w:rsidRDefault="00F711FD" w:rsidP="00F711FD"/>
    <w:p w:rsidR="00F711FD" w:rsidRDefault="00F711FD" w:rsidP="00F711FD">
      <w:r>
        <w:t xml:space="preserve">16.  </w:t>
      </w:r>
      <w:r w:rsidRPr="00D3167B">
        <w:t xml:space="preserve">Склад </w:t>
      </w:r>
      <w:proofErr w:type="spellStart"/>
      <w:r w:rsidRPr="00D3167B">
        <w:t>неотапливаемый</w:t>
      </w:r>
      <w:proofErr w:type="spellEnd"/>
      <w:r w:rsidRPr="00D3167B">
        <w:t>, назначение здание нежилое помещение, 736  кв.м</w:t>
      </w:r>
      <w:r>
        <w:t>., кадастровый номер 03:12:000000:13052</w:t>
      </w:r>
    </w:p>
    <w:p w:rsidR="00F711FD" w:rsidRDefault="00F711FD" w:rsidP="00F711FD"/>
    <w:p w:rsidR="00F711FD" w:rsidRDefault="00F711FD" w:rsidP="00F711FD">
      <w:r>
        <w:t xml:space="preserve">17.  </w:t>
      </w:r>
      <w:proofErr w:type="gramStart"/>
      <w:r w:rsidRPr="00D3167B">
        <w:t>Насосная</w:t>
      </w:r>
      <w:proofErr w:type="gramEnd"/>
      <w:r w:rsidRPr="00D3167B">
        <w:t xml:space="preserve"> для перекачки мазута назначение здание нежилое помещение, 26 кв.м</w:t>
      </w:r>
      <w:r>
        <w:t>., кадастровый номер 03:12:000000:12986</w:t>
      </w:r>
    </w:p>
    <w:p w:rsidR="00F711FD" w:rsidRDefault="00F711FD" w:rsidP="00F711FD"/>
    <w:p w:rsidR="00F711FD" w:rsidRDefault="00F711FD" w:rsidP="00F711FD">
      <w:r>
        <w:t xml:space="preserve">18.  </w:t>
      </w:r>
      <w:proofErr w:type="gramStart"/>
      <w:r w:rsidRPr="00D3167B">
        <w:t>Насосная</w:t>
      </w:r>
      <w:proofErr w:type="gramEnd"/>
      <w:r w:rsidRPr="00D3167B">
        <w:t xml:space="preserve"> для перекачки горючего назначение здание нежилое помещение</w:t>
      </w:r>
      <w:r>
        <w:t xml:space="preserve">, </w:t>
      </w:r>
      <w:r w:rsidRPr="00D3167B">
        <w:t xml:space="preserve"> 26 кв.м.</w:t>
      </w:r>
      <w:r>
        <w:t>, кадастровый номер 03:12:000000:13021</w:t>
      </w:r>
    </w:p>
    <w:p w:rsidR="00F711FD" w:rsidRDefault="00F711FD" w:rsidP="00F711FD"/>
    <w:p w:rsidR="00F711FD" w:rsidRDefault="00F711FD" w:rsidP="00F711FD">
      <w:r>
        <w:t xml:space="preserve">19. </w:t>
      </w:r>
      <w:proofErr w:type="gramStart"/>
      <w:r w:rsidRPr="00D3167B">
        <w:t>Весовая</w:t>
      </w:r>
      <w:proofErr w:type="gramEnd"/>
      <w:r w:rsidRPr="00D3167B">
        <w:t>, назначение здание нежилое помещение</w:t>
      </w:r>
      <w:r>
        <w:t>,</w:t>
      </w:r>
      <w:r w:rsidRPr="00D3167B">
        <w:t xml:space="preserve"> 25 кв.м.</w:t>
      </w:r>
      <w:r>
        <w:t>, кадастровый номер 03:12:000000:13113</w:t>
      </w:r>
    </w:p>
    <w:p w:rsidR="00F711FD" w:rsidRDefault="00F711FD" w:rsidP="00F711FD"/>
    <w:p w:rsidR="00F711FD" w:rsidRDefault="00F711FD" w:rsidP="00F711FD">
      <w:r>
        <w:t xml:space="preserve">20. </w:t>
      </w:r>
      <w:r w:rsidRPr="00D3167B">
        <w:t>ВНС со скважиной, назначение здание нежилое помещение</w:t>
      </w:r>
      <w:r>
        <w:t xml:space="preserve">, </w:t>
      </w:r>
      <w:r w:rsidRPr="00D3167B">
        <w:t>75 кв.м.</w:t>
      </w:r>
      <w:r>
        <w:t>, кадастровый номер 03:12:000000:13020</w:t>
      </w:r>
    </w:p>
    <w:p w:rsidR="00F711FD" w:rsidRDefault="00F711FD" w:rsidP="00F711FD"/>
    <w:p w:rsidR="00F711FD" w:rsidRDefault="00F711FD" w:rsidP="00F711FD">
      <w:r>
        <w:t xml:space="preserve">21. </w:t>
      </w:r>
      <w:proofErr w:type="gramStart"/>
      <w:r w:rsidRPr="00D3167B">
        <w:t>Насосная</w:t>
      </w:r>
      <w:proofErr w:type="gramEnd"/>
      <w:r w:rsidRPr="00D3167B">
        <w:t xml:space="preserve"> для пожарного, назначени</w:t>
      </w:r>
      <w:r>
        <w:t>е</w:t>
      </w:r>
      <w:r w:rsidRPr="00D3167B">
        <w:t xml:space="preserve">  здание нежилое помещение,  26 кв.м.</w:t>
      </w:r>
      <w:r>
        <w:t>, кадастровый номер 03:12:000000:13054</w:t>
      </w:r>
    </w:p>
    <w:p w:rsidR="00F711FD" w:rsidRDefault="00F711FD" w:rsidP="00F711FD"/>
    <w:p w:rsidR="00F711FD" w:rsidRDefault="00F711FD" w:rsidP="00F711FD">
      <w:r>
        <w:t xml:space="preserve">22. </w:t>
      </w:r>
      <w:r w:rsidRPr="00D3167B">
        <w:t>Контрольно - пропускной пункт, назначение здание нежилое</w:t>
      </w:r>
      <w:r>
        <w:t xml:space="preserve">, </w:t>
      </w:r>
      <w:r w:rsidRPr="00D3167B">
        <w:t xml:space="preserve"> помещение 40 кв.м.</w:t>
      </w:r>
      <w:r>
        <w:t>,</w:t>
      </w:r>
    </w:p>
    <w:p w:rsidR="00F711FD" w:rsidRDefault="00F711FD" w:rsidP="00F711FD">
      <w:r>
        <w:t>кадастровый номер 03:12:000000:13179</w:t>
      </w:r>
    </w:p>
    <w:p w:rsidR="00F711FD" w:rsidRDefault="00F711FD" w:rsidP="00F711FD"/>
    <w:p w:rsidR="00F711FD" w:rsidRDefault="00F711FD" w:rsidP="00F711FD">
      <w:r>
        <w:t xml:space="preserve">23. </w:t>
      </w:r>
      <w:r w:rsidRPr="005A069C">
        <w:t>Лаборатория  назначение здание нежилое, помещение 50 кв.м., кадастровый номер</w:t>
      </w:r>
      <w:r>
        <w:t xml:space="preserve"> 03:12:000000:13033</w:t>
      </w:r>
    </w:p>
    <w:p w:rsidR="00F711FD" w:rsidRDefault="00F711FD" w:rsidP="00F711FD"/>
    <w:p w:rsidR="00F711FD" w:rsidRDefault="00F711FD" w:rsidP="00F711FD">
      <w:r>
        <w:t xml:space="preserve">24. </w:t>
      </w:r>
      <w:r w:rsidRPr="00D3167B">
        <w:t>Пожарное депо, назначение здание, нежилое помещение, 120 кв.м.</w:t>
      </w:r>
      <w:r>
        <w:t>, кадастровый номер 03:12:000000:13055</w:t>
      </w:r>
    </w:p>
    <w:p w:rsidR="00F711FD" w:rsidRDefault="00F711FD" w:rsidP="00F711FD"/>
    <w:p w:rsidR="00F711FD" w:rsidRDefault="00F711FD" w:rsidP="00F711FD">
      <w:r>
        <w:t xml:space="preserve">25. </w:t>
      </w:r>
      <w:r w:rsidRPr="00D3167B">
        <w:t>Овощехранилище, назначение здание нежилое помещение,452 кв.м.</w:t>
      </w:r>
      <w:r>
        <w:t>,</w:t>
      </w:r>
    </w:p>
    <w:p w:rsidR="00F711FD" w:rsidRDefault="00F711FD" w:rsidP="00F711FD">
      <w:r>
        <w:t xml:space="preserve"> кадастровый номер 03:12:000000:13127</w:t>
      </w:r>
    </w:p>
    <w:p w:rsidR="00F711FD" w:rsidRDefault="00F711FD" w:rsidP="00F711FD"/>
    <w:p w:rsidR="00F711FD" w:rsidRDefault="00F711FD" w:rsidP="00F711FD">
      <w:r>
        <w:t xml:space="preserve">26. </w:t>
      </w:r>
      <w:r w:rsidRPr="00D3167B">
        <w:t>Котельная</w:t>
      </w:r>
      <w:r>
        <w:t xml:space="preserve"> №16, назначение здание </w:t>
      </w:r>
      <w:r w:rsidRPr="00D3167B">
        <w:t xml:space="preserve">нежилое </w:t>
      </w:r>
      <w:r>
        <w:t>п</w:t>
      </w:r>
      <w:r w:rsidRPr="00D3167B">
        <w:t>омещение,535,9кв</w:t>
      </w:r>
      <w:proofErr w:type="gramStart"/>
      <w:r w:rsidRPr="00D3167B">
        <w:t>.м</w:t>
      </w:r>
      <w:proofErr w:type="gramEnd"/>
      <w:r>
        <w:t>, кадастровый номер 03:12:000000:11469</w:t>
      </w:r>
    </w:p>
    <w:p w:rsidR="00F711FD" w:rsidRDefault="00F711FD" w:rsidP="00F711FD"/>
    <w:p w:rsidR="00F711FD" w:rsidRDefault="00F711FD" w:rsidP="00F711FD">
      <w:r>
        <w:t xml:space="preserve">27.  </w:t>
      </w:r>
      <w:r w:rsidRPr="00D3167B">
        <w:t>Будка для хранения  пены и порошка, назначение здание, нежилое помещение,30 кв.м.</w:t>
      </w:r>
      <w:r>
        <w:t>, кадастровый номер 03:12:000000:13128</w:t>
      </w:r>
    </w:p>
    <w:p w:rsidR="00F711FD" w:rsidRDefault="00F711FD" w:rsidP="00F711FD"/>
    <w:p w:rsidR="00F711FD" w:rsidRDefault="00F711FD" w:rsidP="00F711FD">
      <w:r>
        <w:t xml:space="preserve">28. </w:t>
      </w:r>
      <w:r w:rsidRPr="00D3167B">
        <w:t>Будка для хранения пены и порошка, назначение здание, нежилое помещение 30 кв.м.</w:t>
      </w:r>
      <w:r>
        <w:t>,</w:t>
      </w:r>
    </w:p>
    <w:p w:rsidR="00F711FD" w:rsidRDefault="00F711FD" w:rsidP="00F711FD">
      <w:r>
        <w:t>кадастровый номер 03:12:000000:13180</w:t>
      </w:r>
    </w:p>
    <w:p w:rsidR="00F711FD" w:rsidRDefault="00F711FD" w:rsidP="00F711FD"/>
    <w:p w:rsidR="00F711FD" w:rsidRDefault="00F711FD" w:rsidP="00F711FD">
      <w:r>
        <w:t xml:space="preserve">29. </w:t>
      </w:r>
      <w:r w:rsidRPr="00D3167B">
        <w:t xml:space="preserve">Будка </w:t>
      </w:r>
      <w:proofErr w:type="gramStart"/>
      <w:r w:rsidRPr="00D3167B">
        <w:t>для</w:t>
      </w:r>
      <w:proofErr w:type="gramEnd"/>
      <w:r w:rsidRPr="00D3167B">
        <w:t xml:space="preserve"> </w:t>
      </w:r>
      <w:proofErr w:type="gramStart"/>
      <w:r w:rsidRPr="00D3167B">
        <w:t>хранение</w:t>
      </w:r>
      <w:proofErr w:type="gramEnd"/>
      <w:r w:rsidRPr="00D3167B">
        <w:t xml:space="preserve"> пены и порошка, назначение здание нежилое помещение.30 кв.м.</w:t>
      </w:r>
      <w:r>
        <w:t>,</w:t>
      </w:r>
    </w:p>
    <w:p w:rsidR="00F711FD" w:rsidRDefault="00F711FD" w:rsidP="00F711FD">
      <w:r>
        <w:t>кадастровый номер 03:12:000000:13025</w:t>
      </w:r>
    </w:p>
    <w:p w:rsidR="00F711FD" w:rsidRDefault="00F711FD" w:rsidP="00F711FD"/>
    <w:p w:rsidR="00F711FD" w:rsidRDefault="00F711FD" w:rsidP="00F711FD">
      <w:r>
        <w:t>30.  Баня, назначение здания – нежилое, 253кв.м., кадастровый номер 03:12:000000:13022</w:t>
      </w:r>
    </w:p>
    <w:p w:rsidR="00F711FD" w:rsidRDefault="00F711FD" w:rsidP="00F711FD"/>
    <w:p w:rsidR="00F711FD" w:rsidRDefault="00F711FD" w:rsidP="00F711FD">
      <w:r>
        <w:t xml:space="preserve">31. </w:t>
      </w:r>
      <w:r w:rsidRPr="00D3167B">
        <w:t>Депо для тепловоза, назначение здание нежилое помещение</w:t>
      </w:r>
      <w:r>
        <w:t xml:space="preserve">, </w:t>
      </w:r>
      <w:r w:rsidRPr="00D3167B">
        <w:t xml:space="preserve"> 130 кв.м.</w:t>
      </w:r>
      <w:r>
        <w:t>, кадастровый номер 03:12:000000:13024</w:t>
      </w:r>
    </w:p>
    <w:p w:rsidR="00F711FD" w:rsidRDefault="00F711FD" w:rsidP="00F711FD"/>
    <w:p w:rsidR="00F711FD" w:rsidRPr="00E70238" w:rsidRDefault="00F711FD" w:rsidP="00F711FD">
      <w:r w:rsidRPr="00E70238">
        <w:t>32. Сети водоотведение, инженерные сети 1200м.</w:t>
      </w:r>
    </w:p>
    <w:p w:rsidR="00F711FD" w:rsidRPr="00E70238" w:rsidRDefault="00F711FD" w:rsidP="00F711FD"/>
    <w:p w:rsidR="00F711FD" w:rsidRPr="00E70238" w:rsidRDefault="00F711FD" w:rsidP="00F711FD">
      <w:r w:rsidRPr="00E70238">
        <w:t>33. Сети водоотведение, инженерные сети 3500м.</w:t>
      </w:r>
    </w:p>
    <w:p w:rsidR="00F711FD" w:rsidRDefault="00F711FD" w:rsidP="00F711FD"/>
    <w:p w:rsidR="00F711FD" w:rsidRDefault="00F711FD" w:rsidP="00F711FD">
      <w:r>
        <w:t xml:space="preserve">34. Пристройка к </w:t>
      </w:r>
      <w:proofErr w:type="gramStart"/>
      <w:r>
        <w:t>весовой</w:t>
      </w:r>
      <w:proofErr w:type="gramEnd"/>
      <w:r>
        <w:t>, 24кв.м.</w:t>
      </w:r>
    </w:p>
    <w:p w:rsidR="00F711FD" w:rsidRDefault="00F711FD" w:rsidP="00F711FD"/>
    <w:p w:rsidR="00F711FD" w:rsidRDefault="00F711FD" w:rsidP="00F711FD">
      <w:r>
        <w:t>35. П</w:t>
      </w:r>
      <w:r w:rsidRPr="00D3167B">
        <w:t>ристройка к складу (бокс),</w:t>
      </w:r>
      <w:r>
        <w:t xml:space="preserve"> </w:t>
      </w:r>
      <w:r w:rsidRPr="00D3167B">
        <w:t>назначение здание нежилое помещение,24 кв.м.</w:t>
      </w:r>
    </w:p>
    <w:p w:rsidR="00F711FD" w:rsidRDefault="00F711FD" w:rsidP="00F711FD"/>
    <w:p w:rsidR="00F711FD" w:rsidRDefault="00F711FD" w:rsidP="00F711FD">
      <w:r>
        <w:t xml:space="preserve">36. Пристройка к складу </w:t>
      </w:r>
      <w:proofErr w:type="spellStart"/>
      <w:r>
        <w:t>неотапливае</w:t>
      </w:r>
      <w:r w:rsidRPr="00D3167B">
        <w:t>мому</w:t>
      </w:r>
      <w:proofErr w:type="spellEnd"/>
      <w:r w:rsidRPr="00D3167B">
        <w:t>, назна</w:t>
      </w:r>
      <w:r>
        <w:t>чение здание нежилое помещение,</w:t>
      </w:r>
      <w:r w:rsidRPr="00D3167B">
        <w:t>100 кв.м.</w:t>
      </w:r>
    </w:p>
    <w:p w:rsidR="00F711FD" w:rsidRDefault="00F711FD" w:rsidP="00F711FD"/>
    <w:p w:rsidR="00F711FD" w:rsidRDefault="00F711FD" w:rsidP="00F711FD">
      <w:r>
        <w:t>37. М</w:t>
      </w:r>
      <w:r w:rsidRPr="00D3167B">
        <w:t>азутные резервуары для котельной, 120 кв.м.</w:t>
      </w:r>
    </w:p>
    <w:p w:rsidR="00F711FD" w:rsidRDefault="00F711FD" w:rsidP="00F711FD"/>
    <w:p w:rsidR="00F711FD" w:rsidRDefault="00F711FD" w:rsidP="00F711FD">
      <w:r>
        <w:t xml:space="preserve">38. </w:t>
      </w:r>
      <w:r w:rsidRPr="00D3167B">
        <w:t>Резе</w:t>
      </w:r>
      <w:r>
        <w:t>рвуар  хранения горючего,3000 кв</w:t>
      </w:r>
      <w:r w:rsidRPr="00D3167B">
        <w:t>.м.</w:t>
      </w:r>
    </w:p>
    <w:p w:rsidR="00F711FD" w:rsidRDefault="00F711FD" w:rsidP="00F711FD"/>
    <w:p w:rsidR="00F711FD" w:rsidRDefault="00F711FD" w:rsidP="00F711FD">
      <w:r>
        <w:t>39. Резервуар хранени</w:t>
      </w:r>
      <w:r w:rsidRPr="00D3167B">
        <w:t xml:space="preserve">горючего,3000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40. </w:t>
      </w:r>
      <w:r w:rsidRPr="00D3167B">
        <w:t xml:space="preserve">Резервуар </w:t>
      </w:r>
      <w:r>
        <w:t xml:space="preserve"> </w:t>
      </w:r>
      <w:r w:rsidRPr="00D3167B">
        <w:t>хранения горючего3000 к</w:t>
      </w:r>
      <w:r>
        <w:t>в</w:t>
      </w:r>
      <w:r w:rsidRPr="00D3167B">
        <w:t>.м.</w:t>
      </w:r>
    </w:p>
    <w:p w:rsidR="00F711FD" w:rsidRDefault="00F711FD" w:rsidP="00F711FD"/>
    <w:p w:rsidR="00F711FD" w:rsidRDefault="00F711FD" w:rsidP="00F711FD">
      <w:r>
        <w:t>41.</w:t>
      </w:r>
      <w:r w:rsidRPr="00D3167B">
        <w:t>Резервуар  хранения горючего,3000 к</w:t>
      </w:r>
      <w:r>
        <w:t>в</w:t>
      </w:r>
      <w:r w:rsidRPr="00D3167B">
        <w:t>.м.</w:t>
      </w:r>
    </w:p>
    <w:p w:rsidR="00F711FD" w:rsidRDefault="00F711FD" w:rsidP="00F711FD"/>
    <w:p w:rsidR="00F711FD" w:rsidRDefault="00F711FD" w:rsidP="00F711FD">
      <w:r>
        <w:t xml:space="preserve">42. Резервуар  хранения </w:t>
      </w:r>
      <w:r w:rsidRPr="00D3167B">
        <w:t xml:space="preserve">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43. </w:t>
      </w:r>
      <w:r w:rsidRPr="00D3167B">
        <w:t>Резервуар хранения горючего 3000 к</w:t>
      </w:r>
      <w:r>
        <w:t>в</w:t>
      </w:r>
      <w:r w:rsidRPr="00D3167B">
        <w:t>.м.</w:t>
      </w:r>
      <w:r>
        <w:t xml:space="preserve"> </w:t>
      </w:r>
    </w:p>
    <w:p w:rsidR="00F711FD" w:rsidRDefault="00F711FD" w:rsidP="00F711FD"/>
    <w:p w:rsidR="00F711FD" w:rsidRDefault="00F711FD" w:rsidP="00F711FD">
      <w:r>
        <w:t>44. Резервуар хранения горючего 3000 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45. </w:t>
      </w:r>
      <w:r w:rsidRPr="00D3167B">
        <w:t>Резервуар хранения горючего,3000 ку</w:t>
      </w:r>
      <w:r>
        <w:t>б.</w:t>
      </w:r>
      <w:proofErr w:type="gramStart"/>
      <w:r w:rsidRPr="00D3167B">
        <w:t>м</w:t>
      </w:r>
      <w:proofErr w:type="gramEnd"/>
      <w:r w:rsidRPr="00D3167B">
        <w:t>.</w:t>
      </w:r>
    </w:p>
    <w:p w:rsidR="00F711FD" w:rsidRDefault="00F711FD" w:rsidP="00F711FD"/>
    <w:p w:rsidR="00F711FD" w:rsidRDefault="00F711FD" w:rsidP="00F711FD">
      <w:r>
        <w:t xml:space="preserve">46. 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Pr="00D3167B" w:rsidRDefault="00F711FD" w:rsidP="00F711FD">
      <w:r>
        <w:t xml:space="preserve">47. </w:t>
      </w:r>
      <w:r w:rsidRPr="00D3167B">
        <w:t>Резервуар хранения горючего,</w:t>
      </w:r>
    </w:p>
    <w:p w:rsidR="00F711FD" w:rsidRDefault="00F711FD" w:rsidP="00F711FD">
      <w:r w:rsidRPr="00D3167B">
        <w:t xml:space="preserve">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48.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49.  </w:t>
      </w:r>
      <w:r w:rsidRPr="00D3167B">
        <w:t>Резервуар хранения горючего,</w:t>
      </w:r>
      <w:r>
        <w:t>3000куб.м.</w:t>
      </w:r>
    </w:p>
    <w:p w:rsidR="00F711FD" w:rsidRDefault="00F711FD" w:rsidP="00F711FD"/>
    <w:p w:rsidR="00F711FD" w:rsidRDefault="00F711FD" w:rsidP="00F711FD">
      <w:r>
        <w:t xml:space="preserve">50.  </w:t>
      </w:r>
      <w:r w:rsidRPr="00D3167B">
        <w:t>Резервуар хранения горючего,</w:t>
      </w:r>
      <w:r>
        <w:t xml:space="preserve"> </w:t>
      </w:r>
      <w:r w:rsidRPr="00D3167B">
        <w:t xml:space="preserve">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51.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52.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</w:p>
    <w:p w:rsidR="00F711FD" w:rsidRDefault="00F711FD" w:rsidP="00F711FD"/>
    <w:p w:rsidR="00F711FD" w:rsidRDefault="00F711FD" w:rsidP="00F711FD">
      <w:r>
        <w:t xml:space="preserve">53. </w:t>
      </w:r>
      <w:r w:rsidRPr="00D3167B">
        <w:t>Резерв</w:t>
      </w:r>
      <w:r>
        <w:t xml:space="preserve">уар хранения </w:t>
      </w:r>
      <w:r w:rsidRPr="00D3167B">
        <w:t xml:space="preserve">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54. 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Pr="00D3167B" w:rsidRDefault="00F711FD" w:rsidP="00F711FD">
      <w:r>
        <w:t xml:space="preserve">55. </w:t>
      </w:r>
      <w:r w:rsidRPr="00D3167B">
        <w:t>Резервуар хранения горючего,</w:t>
      </w:r>
    </w:p>
    <w:p w:rsidR="00F711FD" w:rsidRDefault="00F711FD" w:rsidP="00F711FD">
      <w:r w:rsidRPr="00D3167B">
        <w:t xml:space="preserve">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56.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</w:p>
    <w:p w:rsidR="00F711FD" w:rsidRDefault="00F711FD" w:rsidP="00F711FD"/>
    <w:p w:rsidR="00F711FD" w:rsidRDefault="00F711FD" w:rsidP="00F711FD">
      <w:r>
        <w:t xml:space="preserve">57.  </w:t>
      </w:r>
      <w:r w:rsidRPr="00D3167B">
        <w:t xml:space="preserve">Резервуар хранения горючего, 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Pr="00D3167B" w:rsidRDefault="00F711FD" w:rsidP="00F711FD">
      <w:r>
        <w:t xml:space="preserve">58. </w:t>
      </w:r>
      <w:r w:rsidRPr="00D3167B">
        <w:t>Резервуар хранения горючего,</w:t>
      </w:r>
    </w:p>
    <w:p w:rsidR="00F711FD" w:rsidRDefault="00F711FD" w:rsidP="00F711FD">
      <w:r w:rsidRPr="00D3167B">
        <w:t xml:space="preserve">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59.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  <w:r>
        <w:t xml:space="preserve"> </w:t>
      </w:r>
    </w:p>
    <w:p w:rsidR="00F711FD" w:rsidRDefault="00F711FD" w:rsidP="00F711FD"/>
    <w:p w:rsidR="00F711FD" w:rsidRDefault="00F711FD" w:rsidP="00F711FD">
      <w:r>
        <w:t xml:space="preserve">60.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</w:p>
    <w:p w:rsidR="00F711FD" w:rsidRDefault="00F711FD" w:rsidP="00F711FD"/>
    <w:p w:rsidR="00F711FD" w:rsidRPr="00D3167B" w:rsidRDefault="00F711FD" w:rsidP="00F711FD">
      <w:r>
        <w:t xml:space="preserve">61. </w:t>
      </w:r>
      <w:r w:rsidRPr="00D3167B">
        <w:t>Резервуар хранения горючего</w:t>
      </w:r>
    </w:p>
    <w:p w:rsidR="00F711FD" w:rsidRDefault="00F711FD" w:rsidP="00F711FD">
      <w:r w:rsidRPr="00D3167B">
        <w:t>3000 ку</w:t>
      </w:r>
      <w:r>
        <w:t>б</w:t>
      </w:r>
      <w:proofErr w:type="gramStart"/>
      <w:r w:rsidRPr="00D3167B">
        <w:t>.м</w:t>
      </w:r>
      <w:proofErr w:type="gramEnd"/>
      <w:r>
        <w:t xml:space="preserve"> </w:t>
      </w:r>
    </w:p>
    <w:p w:rsidR="00F711FD" w:rsidRDefault="00F711FD" w:rsidP="00F711FD"/>
    <w:p w:rsidR="00F711FD" w:rsidRDefault="00F711FD" w:rsidP="00F711FD">
      <w:r>
        <w:t xml:space="preserve">62. </w:t>
      </w:r>
      <w:r w:rsidRPr="00D3167B">
        <w:t>Резервуар хранения горючего3000 ку</w:t>
      </w:r>
      <w:r>
        <w:t>б</w:t>
      </w:r>
      <w:proofErr w:type="gramStart"/>
      <w:r w:rsidRPr="00D3167B">
        <w:t>.м</w:t>
      </w:r>
      <w:proofErr w:type="gramEnd"/>
    </w:p>
    <w:p w:rsidR="00F711FD" w:rsidRDefault="00F711FD" w:rsidP="00F711FD"/>
    <w:p w:rsidR="00F711FD" w:rsidRPr="00D3167B" w:rsidRDefault="00F711FD" w:rsidP="00F711FD">
      <w:r>
        <w:t xml:space="preserve">63. </w:t>
      </w:r>
      <w:r w:rsidRPr="00D3167B">
        <w:t>Резервуар хранения горючего</w:t>
      </w:r>
    </w:p>
    <w:p w:rsidR="00F711FD" w:rsidRDefault="00F711FD" w:rsidP="00F711FD">
      <w:r w:rsidRPr="00D3167B">
        <w:t>3000 ку</w:t>
      </w:r>
      <w:r>
        <w:t>б</w:t>
      </w:r>
      <w:proofErr w:type="gramStart"/>
      <w:r w:rsidRPr="00D3167B">
        <w:t>.м</w:t>
      </w:r>
      <w:proofErr w:type="gramEnd"/>
      <w:r>
        <w:t xml:space="preserve"> </w:t>
      </w:r>
    </w:p>
    <w:p w:rsidR="00F711FD" w:rsidRDefault="00F711FD" w:rsidP="00F711FD"/>
    <w:p w:rsidR="00F711FD" w:rsidRDefault="00F711FD" w:rsidP="00F711FD">
      <w:r>
        <w:t xml:space="preserve">64.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</w:p>
    <w:p w:rsidR="00F711FD" w:rsidRDefault="00F711FD" w:rsidP="00F711FD"/>
    <w:p w:rsidR="00F711FD" w:rsidRDefault="00F711FD" w:rsidP="00F711FD">
      <w:r>
        <w:t xml:space="preserve">65. </w:t>
      </w:r>
      <w:r w:rsidRPr="00D3167B">
        <w:t xml:space="preserve"> Резервуар хранения горючего,</w:t>
      </w:r>
      <w:r>
        <w:t xml:space="preserve"> </w:t>
      </w:r>
      <w:r w:rsidRPr="00D3167B">
        <w:t>3000 ку</w:t>
      </w:r>
      <w:r>
        <w:t>б</w:t>
      </w:r>
      <w:proofErr w:type="gramStart"/>
      <w:r w:rsidRPr="00D3167B">
        <w:t>.м</w:t>
      </w:r>
      <w:proofErr w:type="gramEnd"/>
      <w:r w:rsidRPr="00D3167B">
        <w:t>,</w:t>
      </w:r>
    </w:p>
    <w:p w:rsidR="00F711FD" w:rsidRDefault="00F711FD" w:rsidP="00F711FD"/>
    <w:p w:rsidR="00F711FD" w:rsidRDefault="00F711FD" w:rsidP="00F711FD">
      <w:r>
        <w:t xml:space="preserve">66.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  <w:r>
        <w:t xml:space="preserve"> </w:t>
      </w:r>
    </w:p>
    <w:p w:rsidR="00F711FD" w:rsidRDefault="00F711FD" w:rsidP="00F711FD"/>
    <w:p w:rsidR="00F711FD" w:rsidRDefault="00F711FD" w:rsidP="00F711FD">
      <w:r>
        <w:t xml:space="preserve">67. </w:t>
      </w:r>
      <w:r w:rsidRPr="00D3167B">
        <w:t>Резервуар хранения горючего,3000 ку</w:t>
      </w:r>
      <w:r>
        <w:t>б</w:t>
      </w:r>
      <w:proofErr w:type="gramStart"/>
      <w:r w:rsidRPr="00D3167B">
        <w:t>.м</w:t>
      </w:r>
      <w:proofErr w:type="gramEnd"/>
    </w:p>
    <w:p w:rsidR="00F711FD" w:rsidRDefault="00F711FD" w:rsidP="00F711FD"/>
    <w:p w:rsidR="00F711FD" w:rsidRPr="00D3167B" w:rsidRDefault="00F711FD" w:rsidP="00F711FD">
      <w:r>
        <w:t xml:space="preserve">68. </w:t>
      </w:r>
      <w:r w:rsidRPr="00D3167B">
        <w:t>Резервуар хранения горючего,</w:t>
      </w:r>
    </w:p>
    <w:p w:rsidR="00F711FD" w:rsidRDefault="00F711FD" w:rsidP="00F711FD">
      <w:r w:rsidRPr="00D3167B">
        <w:t>3000 ку</w:t>
      </w:r>
      <w:r>
        <w:t>б</w:t>
      </w:r>
      <w:proofErr w:type="gramStart"/>
      <w:r w:rsidRPr="00D3167B">
        <w:t>.м</w:t>
      </w:r>
      <w:proofErr w:type="gramEnd"/>
      <w:r>
        <w:t xml:space="preserve"> </w:t>
      </w:r>
    </w:p>
    <w:p w:rsidR="00F711FD" w:rsidRDefault="00F711FD" w:rsidP="00F711FD"/>
    <w:p w:rsidR="00F711FD" w:rsidRDefault="00F711FD" w:rsidP="00F711FD">
      <w:r>
        <w:t xml:space="preserve">69.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70.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Pr="00D3167B" w:rsidRDefault="00F711FD" w:rsidP="00F711FD">
      <w:r>
        <w:t xml:space="preserve">71. </w:t>
      </w:r>
      <w:r w:rsidRPr="00D3167B">
        <w:t>Резервуар хранения горючего,</w:t>
      </w:r>
    </w:p>
    <w:p w:rsidR="00F711FD" w:rsidRDefault="00F711FD" w:rsidP="00F711FD">
      <w:r w:rsidRPr="00D3167B">
        <w:t xml:space="preserve">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72.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73.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Pr="00D3167B" w:rsidRDefault="00F711FD" w:rsidP="00F711FD">
      <w:r>
        <w:t xml:space="preserve">74. </w:t>
      </w:r>
      <w:r w:rsidRPr="00D3167B">
        <w:t>Резервуар хранения горючего,</w:t>
      </w:r>
    </w:p>
    <w:p w:rsidR="00F711FD" w:rsidRDefault="00F711FD" w:rsidP="00F711FD">
      <w:r w:rsidRPr="00D3167B">
        <w:t xml:space="preserve">3000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 xml:space="preserve">75.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76.  </w:t>
      </w:r>
      <w:r w:rsidRPr="00D3167B">
        <w:t xml:space="preserve">Резервуар хранения горючего,3000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77.  </w:t>
      </w:r>
      <w:r w:rsidRPr="00D3167B">
        <w:t>Площадка хранения ядовитых техни</w:t>
      </w:r>
      <w:r>
        <w:t xml:space="preserve">ческих жидкостей с резервуарами, </w:t>
      </w:r>
    </w:p>
    <w:p w:rsidR="00F711FD" w:rsidRDefault="00F711FD" w:rsidP="00F711FD">
      <w:r w:rsidRPr="00D3167B">
        <w:t>200 кв</w:t>
      </w:r>
      <w:proofErr w:type="gramStart"/>
      <w:r w:rsidRPr="00D3167B">
        <w:t>.м</w:t>
      </w:r>
      <w:proofErr w:type="gramEnd"/>
    </w:p>
    <w:p w:rsidR="00F711FD" w:rsidRPr="00D3167B" w:rsidRDefault="00F711FD" w:rsidP="00F711FD"/>
    <w:p w:rsidR="00F711FD" w:rsidRDefault="00F711FD" w:rsidP="00F711FD">
      <w:r>
        <w:t xml:space="preserve">78. </w:t>
      </w:r>
      <w:r w:rsidRPr="00D3167B">
        <w:t>Эстакада  металлическая для осмотра состава поезда. 30м.</w:t>
      </w:r>
    </w:p>
    <w:p w:rsidR="00F711FD" w:rsidRPr="00D3167B" w:rsidRDefault="00F711FD" w:rsidP="00F711FD"/>
    <w:p w:rsidR="00F711FD" w:rsidRDefault="00F711FD" w:rsidP="00F711FD">
      <w:r>
        <w:t xml:space="preserve">79. </w:t>
      </w:r>
      <w:r w:rsidRPr="00D3167B">
        <w:t>Резервуар хранения мазута МНС.3000 куб.</w:t>
      </w:r>
      <w:proofErr w:type="gramStart"/>
      <w:r w:rsidRPr="00D3167B">
        <w:t>м</w:t>
      </w:r>
      <w:proofErr w:type="gramEnd"/>
      <w:r w:rsidRPr="00D3167B">
        <w:t>.</w:t>
      </w:r>
    </w:p>
    <w:p w:rsidR="00F711FD" w:rsidRDefault="00F711FD" w:rsidP="00F711FD"/>
    <w:p w:rsidR="00F711FD" w:rsidRDefault="00F711FD" w:rsidP="00F711FD">
      <w:r>
        <w:t>82.</w:t>
      </w:r>
      <w:r w:rsidRPr="00D3167B">
        <w:t xml:space="preserve">Резервуар хранения мазута МНС 3000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>80.</w:t>
      </w:r>
      <w:r w:rsidRPr="00D3167B">
        <w:t>Сети наружного освежения, 3000 м</w:t>
      </w:r>
      <w:r>
        <w:t>.</w:t>
      </w:r>
    </w:p>
    <w:p w:rsidR="00F711FD" w:rsidRDefault="00F711FD" w:rsidP="00F711FD"/>
    <w:p w:rsidR="00F711FD" w:rsidRDefault="00F711FD" w:rsidP="00F711FD">
      <w:r>
        <w:t>84.</w:t>
      </w:r>
      <w:r w:rsidRPr="00D3167B">
        <w:t>Ограждение территории. 5000 м</w:t>
      </w:r>
      <w:proofErr w:type="gramStart"/>
      <w:r w:rsidRPr="00D3167B">
        <w:t>.П</w:t>
      </w:r>
      <w:proofErr w:type="gramEnd"/>
      <w:r w:rsidRPr="00D3167B">
        <w:t xml:space="preserve">ожарный водоём №1, 100 </w:t>
      </w:r>
      <w:r>
        <w:t>куб.м.</w:t>
      </w:r>
    </w:p>
    <w:p w:rsidR="00F711FD" w:rsidRDefault="00F711FD" w:rsidP="00F711FD"/>
    <w:p w:rsidR="00F711FD" w:rsidRDefault="00F711FD" w:rsidP="00F711FD">
      <w:r>
        <w:lastRenderedPageBreak/>
        <w:t xml:space="preserve">81. </w:t>
      </w:r>
      <w:r w:rsidRPr="00D3167B">
        <w:t>Кабельная линия, 300 м.</w:t>
      </w:r>
    </w:p>
    <w:p w:rsidR="00F711FD" w:rsidRDefault="00F711FD" w:rsidP="00F711FD">
      <w:r>
        <w:t xml:space="preserve"> </w:t>
      </w:r>
    </w:p>
    <w:p w:rsidR="00F711FD" w:rsidRDefault="00F711FD" w:rsidP="00F711FD">
      <w:r>
        <w:t>82.</w:t>
      </w:r>
      <w:r w:rsidRPr="00D3167B">
        <w:t>Топливопровод , 500 м.</w:t>
      </w:r>
    </w:p>
    <w:p w:rsidR="00F711FD" w:rsidRDefault="00F711FD" w:rsidP="00F711FD"/>
    <w:p w:rsidR="00F711FD" w:rsidRDefault="00F711FD" w:rsidP="00F711FD">
      <w:r>
        <w:t>83.</w:t>
      </w:r>
      <w:r w:rsidRPr="00D3167B">
        <w:t xml:space="preserve">Приёмные мазутные резервуары с </w:t>
      </w:r>
      <w:proofErr w:type="gramStart"/>
      <w:r w:rsidRPr="00D3167B">
        <w:t>насосной</w:t>
      </w:r>
      <w:proofErr w:type="gramEnd"/>
      <w:r w:rsidRPr="00D3167B">
        <w:t xml:space="preserve">  для котельеой,150 кв.м.</w:t>
      </w:r>
      <w:r>
        <w:t xml:space="preserve"> </w:t>
      </w:r>
    </w:p>
    <w:p w:rsidR="00F711FD" w:rsidRDefault="00F711FD" w:rsidP="00F711FD"/>
    <w:p w:rsidR="00F711FD" w:rsidRDefault="00F711FD" w:rsidP="00F711FD">
      <w:r>
        <w:t>84.</w:t>
      </w:r>
      <w:r w:rsidRPr="00D3167B">
        <w:t>Мазутпровод от приёмных  мазутных резервуаров до мазутных резервуаров потребление котельной, 300 м.</w:t>
      </w:r>
    </w:p>
    <w:p w:rsidR="00F711FD" w:rsidRDefault="00F711FD" w:rsidP="00F711FD"/>
    <w:p w:rsidR="00F711FD" w:rsidRDefault="00F711FD" w:rsidP="00F711FD">
      <w:r>
        <w:t>85.</w:t>
      </w:r>
      <w:r w:rsidRPr="00D3167B">
        <w:t>Подземные сети трубопроводов. 1500 м.</w:t>
      </w:r>
    </w:p>
    <w:p w:rsidR="00F711FD" w:rsidRPr="00D3167B" w:rsidRDefault="00F711FD" w:rsidP="00F711FD"/>
    <w:p w:rsidR="00F711FD" w:rsidRDefault="00F711FD" w:rsidP="00F711FD">
      <w:r>
        <w:t>86.</w:t>
      </w:r>
      <w:r w:rsidRPr="00D3167B">
        <w:t xml:space="preserve">Пункт заправки с резервуарами, 12 кв.м. </w:t>
      </w:r>
    </w:p>
    <w:p w:rsidR="00F711FD" w:rsidRDefault="00F711FD" w:rsidP="00F711FD"/>
    <w:p w:rsidR="00F711FD" w:rsidRDefault="00F711FD" w:rsidP="00F711FD">
      <w:r>
        <w:t>87.</w:t>
      </w:r>
      <w:proofErr w:type="gramStart"/>
      <w:r w:rsidRPr="00D3167B">
        <w:t>Воздушные</w:t>
      </w:r>
      <w:proofErr w:type="gramEnd"/>
      <w:r w:rsidRPr="00D3167B">
        <w:t xml:space="preserve">  ЛЭП, 2000м.</w:t>
      </w:r>
    </w:p>
    <w:p w:rsidR="00F711FD" w:rsidRDefault="00F711FD" w:rsidP="00F711FD"/>
    <w:p w:rsidR="00F711FD" w:rsidRDefault="00F711FD" w:rsidP="00F711FD">
      <w:r>
        <w:t>88.</w:t>
      </w:r>
      <w:r w:rsidRPr="00D3167B">
        <w:t>Оборудование перелива топлива,</w:t>
      </w:r>
    </w:p>
    <w:p w:rsidR="00F711FD" w:rsidRDefault="00F711FD" w:rsidP="00F711FD"/>
    <w:p w:rsidR="00F711FD" w:rsidRDefault="00F711FD" w:rsidP="00F711FD">
      <w:r>
        <w:t>89.(Гусаки)  4 установки 40 кв.м.</w:t>
      </w:r>
    </w:p>
    <w:p w:rsidR="00F711FD" w:rsidRDefault="00F711FD" w:rsidP="00F711FD"/>
    <w:p w:rsidR="00F711FD" w:rsidRDefault="00F711FD" w:rsidP="00F711FD">
      <w:r>
        <w:t xml:space="preserve">90.Резервуар </w:t>
      </w:r>
      <w:r w:rsidRPr="00D3167B">
        <w:t>металлический,</w:t>
      </w:r>
    </w:p>
    <w:p w:rsidR="00F711FD" w:rsidRDefault="00F711FD" w:rsidP="00F711FD">
      <w:r w:rsidRPr="00D3167B">
        <w:t xml:space="preserve">100 </w:t>
      </w:r>
      <w:r>
        <w:t>куб.</w:t>
      </w:r>
      <w:proofErr w:type="gramStart"/>
      <w:r>
        <w:t>м</w:t>
      </w:r>
      <w:proofErr w:type="gramEnd"/>
      <w:r>
        <w:t xml:space="preserve">. </w:t>
      </w:r>
    </w:p>
    <w:p w:rsidR="00F711FD" w:rsidRDefault="00F711FD" w:rsidP="00F711FD"/>
    <w:p w:rsidR="00F711FD" w:rsidRDefault="00F711FD" w:rsidP="00F711FD">
      <w:r>
        <w:t>91.</w:t>
      </w:r>
      <w:r w:rsidRPr="00D3167B">
        <w:t xml:space="preserve">Резервуар  металический,100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Pr="00D3167B" w:rsidRDefault="00F711FD" w:rsidP="00F711FD"/>
    <w:p w:rsidR="00F711FD" w:rsidRDefault="00F711FD" w:rsidP="00F711FD">
      <w:r>
        <w:t>92.</w:t>
      </w:r>
      <w:r w:rsidRPr="00D3167B">
        <w:t xml:space="preserve">Резервуар металлический,100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Default="00F711FD" w:rsidP="00F711FD"/>
    <w:p w:rsidR="00F711FD" w:rsidRDefault="00F711FD" w:rsidP="00F711FD">
      <w:r>
        <w:t xml:space="preserve">93. </w:t>
      </w:r>
      <w:r w:rsidRPr="00D3167B">
        <w:t xml:space="preserve">Резервуар металлический,100 </w:t>
      </w:r>
      <w:r>
        <w:t>куб.</w:t>
      </w:r>
      <w:proofErr w:type="gramStart"/>
      <w:r>
        <w:t>м</w:t>
      </w:r>
      <w:proofErr w:type="gramEnd"/>
      <w:r>
        <w:t>.</w:t>
      </w:r>
    </w:p>
    <w:p w:rsidR="00F711FD" w:rsidRPr="00D3167B" w:rsidRDefault="00F711FD" w:rsidP="00F711FD"/>
    <w:p w:rsidR="00F711FD" w:rsidRDefault="00F711FD" w:rsidP="00F711FD">
      <w:r>
        <w:t>94.Резервуар металлический,100куб.м.</w:t>
      </w:r>
    </w:p>
    <w:p w:rsidR="00F711FD" w:rsidRPr="00D3167B" w:rsidRDefault="00F711FD" w:rsidP="00F711FD"/>
    <w:p w:rsidR="00F711FD" w:rsidRDefault="00F711FD" w:rsidP="00F711FD">
      <w:r>
        <w:t>95.</w:t>
      </w:r>
      <w:r w:rsidRPr="00D3167B">
        <w:t>Конденсатная, 30,кв.м.</w:t>
      </w:r>
    </w:p>
    <w:p w:rsidR="00F711FD" w:rsidRPr="00D3167B" w:rsidRDefault="00F711FD" w:rsidP="00F711FD"/>
    <w:p w:rsidR="00F711FD" w:rsidRDefault="00F711FD" w:rsidP="00F711FD">
      <w:r>
        <w:t xml:space="preserve">96. </w:t>
      </w:r>
      <w:r w:rsidRPr="00D3167B">
        <w:t>Жилой дом, 876,10 кв.м.</w:t>
      </w:r>
    </w:p>
    <w:p w:rsidR="00F711FD" w:rsidRPr="00D3167B" w:rsidRDefault="00F711FD" w:rsidP="00F711FD"/>
    <w:p w:rsidR="00F711FD" w:rsidRDefault="00F711FD" w:rsidP="00F711FD">
      <w:r>
        <w:t>97.</w:t>
      </w:r>
      <w:r w:rsidRPr="00D3167B">
        <w:t>Жилойдом,804.6кв.м.</w:t>
      </w:r>
    </w:p>
    <w:p w:rsidR="00F711FD" w:rsidRDefault="00F711FD" w:rsidP="00F711FD"/>
    <w:p w:rsidR="00F711FD" w:rsidRDefault="00F711FD" w:rsidP="00F711FD">
      <w:r>
        <w:t>98.</w:t>
      </w:r>
      <w:r w:rsidRPr="00D3167B">
        <w:t xml:space="preserve">Железнодорожный </w:t>
      </w:r>
    </w:p>
    <w:p w:rsidR="00F711FD" w:rsidRDefault="00F711FD" w:rsidP="00F711FD">
      <w:r>
        <w:t>путь,</w:t>
      </w:r>
      <w:r w:rsidRPr="00D3167B">
        <w:t>5387,67 м.</w:t>
      </w:r>
    </w:p>
    <w:p w:rsidR="00F711FD" w:rsidRPr="00D3167B" w:rsidRDefault="00F711FD" w:rsidP="00F711FD"/>
    <w:p w:rsidR="00F711FD" w:rsidRDefault="00F711FD" w:rsidP="00F711FD">
      <w:r>
        <w:t>99.</w:t>
      </w:r>
      <w:r w:rsidRPr="00D3167B">
        <w:t>Баня, нежилое здание, 253 кв</w:t>
      </w:r>
      <w:proofErr w:type="gramStart"/>
      <w:r w:rsidRPr="00D3167B">
        <w:t>.м</w:t>
      </w:r>
      <w:proofErr w:type="gramEnd"/>
      <w:r w:rsidRPr="00D3167B">
        <w:t xml:space="preserve"> </w:t>
      </w:r>
    </w:p>
    <w:p w:rsidR="00F711FD" w:rsidRPr="00D3167B" w:rsidRDefault="00F711FD" w:rsidP="00F711FD"/>
    <w:p w:rsidR="00F711FD" w:rsidRPr="00D3167B" w:rsidRDefault="00F711FD" w:rsidP="00F711FD">
      <w:pPr>
        <w:jc w:val="both"/>
      </w:pPr>
      <w:r>
        <w:t xml:space="preserve">100. </w:t>
      </w:r>
      <w:r w:rsidRPr="00D3167B">
        <w:t xml:space="preserve">Земельный участок. </w:t>
      </w:r>
      <w:proofErr w:type="gramStart"/>
      <w:r w:rsidRPr="00D3167B">
        <w:t>Категория земель: земли</w:t>
      </w:r>
      <w: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  <w:proofErr w:type="gramEnd"/>
    </w:p>
    <w:p w:rsidR="00F711FD" w:rsidRPr="00D3167B" w:rsidRDefault="00F711FD" w:rsidP="00F711FD">
      <w:pPr>
        <w:jc w:val="both"/>
      </w:pPr>
      <w:r w:rsidRPr="00D3167B">
        <w:t xml:space="preserve">Площадь: 806800 кв. м.  Кадастровый номер: </w:t>
      </w:r>
    </w:p>
    <w:p w:rsidR="00F711FD" w:rsidRDefault="00F711FD" w:rsidP="00F711FD">
      <w:pPr>
        <w:jc w:val="both"/>
      </w:pPr>
      <w:r w:rsidRPr="00D3167B">
        <w:t xml:space="preserve">03:12:000000:9, </w:t>
      </w:r>
    </w:p>
    <w:p w:rsidR="00F711FD" w:rsidRPr="00D3167B" w:rsidRDefault="00F711FD" w:rsidP="00F711FD">
      <w:pPr>
        <w:jc w:val="both"/>
      </w:pPr>
      <w:r w:rsidRPr="00D3167B">
        <w:t>Адрес (местоположение): 671820</w:t>
      </w:r>
      <w:r>
        <w:t xml:space="preserve"> </w:t>
      </w:r>
      <w:r w:rsidRPr="00D3167B">
        <w:t>Республика Бурятия,</w:t>
      </w:r>
      <w:r>
        <w:t xml:space="preserve"> </w:t>
      </w:r>
      <w:r w:rsidRPr="00D3167B">
        <w:t>Кяхтинский район, п</w:t>
      </w:r>
      <w:proofErr w:type="gramStart"/>
      <w:r w:rsidRPr="00D3167B">
        <w:t>.г</w:t>
      </w:r>
      <w:proofErr w:type="gramEnd"/>
      <w:r w:rsidRPr="00D3167B">
        <w:t xml:space="preserve"> т.  Наушки, войсковая часть 44413 </w:t>
      </w:r>
      <w:proofErr w:type="spellStart"/>
      <w:r w:rsidRPr="00D3167B">
        <w:t>ОСГа</w:t>
      </w:r>
      <w:proofErr w:type="spellEnd"/>
      <w:r w:rsidRPr="00D3167B">
        <w:t>.</w:t>
      </w:r>
    </w:p>
    <w:p w:rsidR="00014A6F" w:rsidRDefault="00014A6F" w:rsidP="00175C37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Начальная (минимальная) цена:</w:t>
      </w:r>
      <w:r>
        <w:t xml:space="preserve"> </w:t>
      </w:r>
      <w:r w:rsidR="004F7E5B">
        <w:t>50 446 311 (пятьдесят миллионов четыреста сорок шесть тысяч триста одиннадцать) рублей 00 копеек</w:t>
      </w:r>
      <w:r w:rsidR="004F7E5B" w:rsidRPr="008B7755">
        <w:t xml:space="preserve">, исходя из стоимости </w:t>
      </w:r>
      <w:r w:rsidR="004F7E5B">
        <w:t>объектов недвижимого имущества военного городка</w:t>
      </w:r>
      <w:r w:rsidR="004F7E5B" w:rsidRPr="008B7755">
        <w:t xml:space="preserve"> – </w:t>
      </w:r>
      <w:r w:rsidR="004F7E5B">
        <w:t xml:space="preserve">39 151 111рублей 00 копеек </w:t>
      </w:r>
      <w:r w:rsidR="004F7E5B" w:rsidRPr="008B7755">
        <w:t xml:space="preserve"> и стоимости земельного участка – </w:t>
      </w:r>
      <w:r w:rsidR="004F7E5B">
        <w:t>11 295 200</w:t>
      </w:r>
      <w:r w:rsidR="004F7E5B" w:rsidRPr="008B7755">
        <w:t xml:space="preserve"> рублей 00 копеек.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 xml:space="preserve">Способ приватизации: </w:t>
      </w:r>
      <w:r>
        <w:t xml:space="preserve">аукцион, открытый по числу участников и открытый по форме подачи предложений о цене.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lastRenderedPageBreak/>
        <w:t> </w:t>
      </w:r>
      <w:r>
        <w:rPr>
          <w:b/>
          <w:iCs/>
        </w:rPr>
        <w:t>Размер и порядок внесения задатка</w:t>
      </w:r>
      <w:r>
        <w:rPr>
          <w:b/>
        </w:rPr>
        <w:t>:</w:t>
      </w:r>
      <w:r>
        <w:t xml:space="preserve"> задаток в размере 20% от начальной стоимости - </w:t>
      </w:r>
      <w:r w:rsidR="004F7E5B">
        <w:rPr>
          <w:bCs/>
          <w:color w:val="000000"/>
        </w:rPr>
        <w:t>10 089 262 (десять миллионов восемьдесят девять тысяч двести шестьдесят два) рубля 20 копеек</w:t>
      </w:r>
      <w:r>
        <w:t xml:space="preserve">, вносится на специальный счёт получателя указанный в аукционной документации. Задаток должен быть внесен в срок не позднее </w:t>
      </w:r>
      <w:r>
        <w:rPr>
          <w:rStyle w:val="1"/>
        </w:rPr>
        <w:t>окончания срока подачи заявок на участие в аукционе</w:t>
      </w:r>
      <w:r>
        <w:t>.</w:t>
      </w:r>
    </w:p>
    <w:p w:rsidR="00175C37" w:rsidRDefault="00175C37" w:rsidP="00175C37">
      <w:pPr>
        <w:pStyle w:val="a4"/>
        <w:tabs>
          <w:tab w:val="left" w:pos="709"/>
        </w:tabs>
        <w:spacing w:before="0" w:beforeAutospacing="0" w:after="0" w:afterAutospacing="0"/>
        <w:ind w:firstLine="709"/>
      </w:pPr>
      <w:r>
        <w:rPr>
          <w:b/>
          <w:iCs/>
        </w:rPr>
        <w:t>Шаг аукциона</w:t>
      </w:r>
      <w:r>
        <w:t xml:space="preserve">: составляет 5% от начальной цены объекта приватизации и составляет </w:t>
      </w:r>
      <w:r w:rsidR="004F7E5B">
        <w:t>2 522 315 (два миллиона пятьсот двадцать две тысячи триста пятнадцать)</w:t>
      </w:r>
      <w:r w:rsidR="004F7E5B" w:rsidRPr="008B7755">
        <w:t xml:space="preserve"> рублей </w:t>
      </w:r>
      <w:r w:rsidR="004F7E5B">
        <w:t>55</w:t>
      </w:r>
      <w:r w:rsidR="004F7E5B" w:rsidRPr="008B7755">
        <w:t xml:space="preserve"> копеек</w:t>
      </w:r>
      <w:r>
        <w:t xml:space="preserve">. </w:t>
      </w:r>
    </w:p>
    <w:p w:rsidR="00175C37" w:rsidRDefault="00175C37" w:rsidP="00175C37">
      <w:pPr>
        <w:pStyle w:val="a4"/>
        <w:keepNext/>
        <w:spacing w:before="0" w:beforeAutospacing="0" w:after="0" w:afterAutospacing="0"/>
        <w:ind w:firstLine="709"/>
        <w:jc w:val="both"/>
      </w:pPr>
      <w:r>
        <w:rPr>
          <w:b/>
          <w:iCs/>
        </w:rPr>
        <w:t>Срок начала и окончания приёма заявок</w:t>
      </w:r>
      <w:r>
        <w:rPr>
          <w:b/>
        </w:rPr>
        <w:t>:</w:t>
      </w:r>
      <w:r>
        <w:t xml:space="preserve"> заявки принимаются в рабочие дни с</w:t>
      </w:r>
      <w:r w:rsidR="004F7E5B">
        <w:t xml:space="preserve"> </w:t>
      </w:r>
      <w:r>
        <w:t xml:space="preserve"> 0</w:t>
      </w:r>
      <w:r w:rsidR="004F7E5B">
        <w:t>9</w:t>
      </w:r>
      <w:r>
        <w:t>.00 до 1</w:t>
      </w:r>
      <w:r w:rsidR="004F7E5B">
        <w:t>7</w:t>
      </w:r>
      <w:r>
        <w:t>.00, обед с 1</w:t>
      </w:r>
      <w:r w:rsidR="004F7E5B">
        <w:t>3</w:t>
      </w:r>
      <w:r>
        <w:t>.00 до 1</w:t>
      </w:r>
      <w:r w:rsidR="004F7E5B">
        <w:t>4</w:t>
      </w:r>
      <w:r>
        <w:t xml:space="preserve">.00, с </w:t>
      </w:r>
      <w:r w:rsidR="004F7E5B">
        <w:t>04 июля</w:t>
      </w:r>
      <w:r>
        <w:t xml:space="preserve"> 2019 года по </w:t>
      </w:r>
      <w:r w:rsidR="004F7E5B">
        <w:t>28 июля</w:t>
      </w:r>
      <w:r w:rsidR="00A97ACB">
        <w:t xml:space="preserve"> 2019 года, по адресу: 67182</w:t>
      </w:r>
      <w:r>
        <w:t xml:space="preserve">0, Республика Бурятия, Кяхтинский район, </w:t>
      </w:r>
      <w:proofErr w:type="spellStart"/>
      <w:r w:rsidR="004F7E5B">
        <w:t>пгт</w:t>
      </w:r>
      <w:proofErr w:type="gramStart"/>
      <w:r w:rsidR="004F7E5B">
        <w:t>.Н</w:t>
      </w:r>
      <w:proofErr w:type="gramEnd"/>
      <w:r w:rsidR="004F7E5B">
        <w:t>аушки</w:t>
      </w:r>
      <w:proofErr w:type="spellEnd"/>
      <w:r w:rsidR="004F7E5B">
        <w:t xml:space="preserve"> ул.Железнодорожная, д.18б</w:t>
      </w:r>
      <w:r>
        <w:t xml:space="preserve">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t xml:space="preserve">Рассмотрение аукционной комиссией заявок на участие в аукционе и признание претендентов участниками аукциона состоится в 10 час 00 минут </w:t>
      </w:r>
      <w:r w:rsidR="004F7E5B">
        <w:t>02 августа</w:t>
      </w:r>
      <w:r>
        <w:t xml:space="preserve"> 2019 года.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t xml:space="preserve"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  <w:iCs/>
        </w:rPr>
        <w:t>Комплект документов, предоставляемых одновременно с заявкой</w:t>
      </w:r>
      <w:r>
        <w:rPr>
          <w:b/>
        </w:rPr>
        <w:t>:</w:t>
      </w:r>
      <w:r>
        <w:t xml:space="preserve"> содержится в аукционной документации, утвержденной распоряжением руководителя администрации МО «</w:t>
      </w:r>
      <w:r w:rsidR="00A97ACB">
        <w:t xml:space="preserve">Наушкинское» </w:t>
      </w:r>
      <w:r>
        <w:t>Кяхтинск</w:t>
      </w:r>
      <w:r w:rsidR="00A97ACB">
        <w:t xml:space="preserve">ого </w:t>
      </w:r>
      <w:r>
        <w:t>район</w:t>
      </w:r>
      <w:r w:rsidR="00A97ACB">
        <w:t>а</w:t>
      </w:r>
      <w:r>
        <w:t xml:space="preserve"> от «</w:t>
      </w:r>
      <w:r w:rsidR="00A97ACB">
        <w:t>03» июля</w:t>
      </w:r>
      <w:r>
        <w:t xml:space="preserve"> 2019 г.  №</w:t>
      </w:r>
      <w:r w:rsidR="00A97ACB">
        <w:t>33</w:t>
      </w:r>
      <w:r>
        <w:t xml:space="preserve">. Аукционная документация размещена на официальном сайте Российской Федерации </w:t>
      </w:r>
      <w:hyperlink r:id="rId4" w:history="1">
        <w:r>
          <w:rPr>
            <w:rStyle w:val="a3"/>
          </w:rPr>
          <w:t>www.torgi.gov.ru</w:t>
        </w:r>
      </w:hyperlink>
      <w:r>
        <w:t xml:space="preserve">, официальном сайте органов местного самоуправления МО «Кяхтинский район»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admkht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 w:rsidR="00A97ACB">
        <w:t xml:space="preserve"> раздел Городские и сельские поселения МО «Наушкинское»</w:t>
      </w:r>
      <w:r>
        <w:t xml:space="preserve">,  предоставляется бесплатно при личном обращении в течение 2-х дней по адресу: </w:t>
      </w:r>
      <w:r w:rsidR="00A97ACB">
        <w:t xml:space="preserve">671820, Республика Бурятия, Кяхтинский район, </w:t>
      </w:r>
      <w:proofErr w:type="spellStart"/>
      <w:r w:rsidR="00A97ACB">
        <w:t>пгт</w:t>
      </w:r>
      <w:proofErr w:type="gramStart"/>
      <w:r w:rsidR="00A97ACB">
        <w:t>.Н</w:t>
      </w:r>
      <w:proofErr w:type="gramEnd"/>
      <w:r w:rsidR="00A97ACB">
        <w:t>аушки</w:t>
      </w:r>
      <w:proofErr w:type="spellEnd"/>
      <w:r w:rsidR="00A97ACB">
        <w:t xml:space="preserve"> ул.Железнодорожная, д.18б.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  <w:iCs/>
        </w:rPr>
        <w:t>Срок заключения договора купли-продажи</w:t>
      </w:r>
      <w:r>
        <w:rPr>
          <w:b/>
        </w:rPr>
        <w:t xml:space="preserve">: </w:t>
      </w:r>
      <w:r>
        <w:rPr>
          <w:shd w:val="clear" w:color="auto" w:fill="FFFFFF"/>
        </w:rPr>
        <w:t xml:space="preserve">в течение пяти рабочих дней </w:t>
      </w:r>
      <w:proofErr w:type="gramStart"/>
      <w:r>
        <w:rPr>
          <w:shd w:val="clear" w:color="auto" w:fill="FFFFFF"/>
        </w:rPr>
        <w:t>с даты подведения</w:t>
      </w:r>
      <w:proofErr w:type="gramEnd"/>
      <w:r>
        <w:rPr>
          <w:shd w:val="clear" w:color="auto" w:fill="FFFFFF"/>
        </w:rPr>
        <w:t xml:space="preserve"> итогов аукциона с победителем аукциона заключается договор купли-продажи.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  <w:iCs/>
        </w:rPr>
        <w:t>Условия и сроки внесения платежа</w:t>
      </w:r>
      <w:r>
        <w:rPr>
          <w:b/>
        </w:rPr>
        <w:t xml:space="preserve">: </w:t>
      </w:r>
      <w:r>
        <w:t xml:space="preserve">оплата победителем приобретенного объекта муниципальной собственности производится до заключения договора купли-продажи в российской валюте на счет, указанный в договоре купли - продажи.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  <w:iCs/>
        </w:rPr>
        <w:t>Дата, время и место проведения аукциона</w:t>
      </w:r>
      <w:r>
        <w:rPr>
          <w:b/>
        </w:rPr>
        <w:t xml:space="preserve">: </w:t>
      </w:r>
      <w:r>
        <w:t>в 1</w:t>
      </w:r>
      <w:r w:rsidR="00A97ACB">
        <w:t>1</w:t>
      </w:r>
      <w:r>
        <w:t xml:space="preserve"> час 00 минут </w:t>
      </w:r>
      <w:r w:rsidR="00A97ACB">
        <w:t>07 августа</w:t>
      </w:r>
      <w:r>
        <w:t xml:space="preserve"> 2019 года, </w:t>
      </w:r>
      <w:r w:rsidR="00A97ACB">
        <w:t xml:space="preserve">671820, Республика Бурятия, Кяхтинский район, </w:t>
      </w:r>
      <w:proofErr w:type="spellStart"/>
      <w:r w:rsidR="00A97ACB">
        <w:t>пгт</w:t>
      </w:r>
      <w:proofErr w:type="gramStart"/>
      <w:r w:rsidR="00A97ACB">
        <w:t>.Н</w:t>
      </w:r>
      <w:proofErr w:type="gramEnd"/>
      <w:r w:rsidR="00A97ACB">
        <w:t>аушки</w:t>
      </w:r>
      <w:proofErr w:type="spellEnd"/>
      <w:r w:rsidR="00A97ACB">
        <w:t xml:space="preserve"> ул.Железнодорожная, д.18б</w:t>
      </w:r>
      <w:r>
        <w:t xml:space="preserve">. 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rPr>
          <w:b/>
          <w:iCs/>
        </w:rPr>
        <w:t>Дополнительные сведения</w:t>
      </w:r>
      <w:r>
        <w:rPr>
          <w:b/>
        </w:rPr>
        <w:t>:</w:t>
      </w:r>
      <w:r>
        <w:t xml:space="preserve"> покупателями муниципального недвижимого имущества могут быть любые физические и юридические лица, своевременно подавшие заявку с соответствующим пакетом документов и внесшие задаток в размере 20 % от   начальной цены лота.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Одно и тоже</w:t>
      </w:r>
      <w:proofErr w:type="gramEnd"/>
      <w:r>
        <w:t xml:space="preserve"> лицо имеет право подать только одну заявку на участие в аукционе в отношении одного лота.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rStyle w:val="a3"/>
          </w:rP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t xml:space="preserve">Консультации по вопросам участия в аукционе, а также аукционную документацию можно получить со дня приёма заявок по адресу: </w:t>
      </w:r>
      <w:r w:rsidR="00A97ACB">
        <w:t xml:space="preserve">671820, Республика Бурятия, Кяхтинский район, </w:t>
      </w:r>
      <w:proofErr w:type="spellStart"/>
      <w:r w:rsidR="00A97ACB">
        <w:t>пгт</w:t>
      </w:r>
      <w:proofErr w:type="gramStart"/>
      <w:r w:rsidR="00A97ACB">
        <w:t>.Н</w:t>
      </w:r>
      <w:proofErr w:type="gramEnd"/>
      <w:r w:rsidR="00A97ACB">
        <w:t>аушки</w:t>
      </w:r>
      <w:proofErr w:type="spellEnd"/>
      <w:r w:rsidR="00A97ACB">
        <w:t xml:space="preserve"> ул.Железнодорожная, д.18б</w:t>
      </w:r>
      <w:r>
        <w:t>, контактный телефон 8(30142) 9</w:t>
      </w:r>
      <w:r w:rsidR="00A97ACB">
        <w:t>4-7-46</w:t>
      </w:r>
      <w:r>
        <w:t xml:space="preserve">, на основании письменного заявления, бесплатно. </w:t>
      </w:r>
    </w:p>
    <w:p w:rsidR="00175C37" w:rsidRDefault="00175C37" w:rsidP="00175C37">
      <w:pPr>
        <w:pStyle w:val="a4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 если по окончании срока подачи заявок на участие в аукционе подана только одна заявка или не подано ни одной заявки по лотам, в указанный протокол вносится информация о признании аукциона несостоявшимся. </w:t>
      </w:r>
    </w:p>
    <w:p w:rsidR="005A46E5" w:rsidRDefault="00A97ACB"/>
    <w:sectPr w:rsidR="005A46E5" w:rsidSect="00175C37">
      <w:pgSz w:w="11906" w:h="16838" w:code="9"/>
      <w:pgMar w:top="39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C37"/>
    <w:rsid w:val="00014A6F"/>
    <w:rsid w:val="00161C71"/>
    <w:rsid w:val="00175C37"/>
    <w:rsid w:val="00306D08"/>
    <w:rsid w:val="003E0702"/>
    <w:rsid w:val="003F3239"/>
    <w:rsid w:val="00415497"/>
    <w:rsid w:val="004F7E5B"/>
    <w:rsid w:val="005A7AB5"/>
    <w:rsid w:val="00621236"/>
    <w:rsid w:val="006D044F"/>
    <w:rsid w:val="00736746"/>
    <w:rsid w:val="007463D8"/>
    <w:rsid w:val="0091479D"/>
    <w:rsid w:val="00944EA0"/>
    <w:rsid w:val="00A97ACB"/>
    <w:rsid w:val="00AB7FC2"/>
    <w:rsid w:val="00F7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C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C3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175C37"/>
    <w:rPr>
      <w:sz w:val="24"/>
    </w:rPr>
  </w:style>
  <w:style w:type="character" w:styleId="a5">
    <w:name w:val="Strong"/>
    <w:basedOn w:val="a0"/>
    <w:uiPriority w:val="22"/>
    <w:qFormat/>
    <w:rsid w:val="00175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9561cd1dcfc491e151ec543821f02bbda35a3cf41f4f3844efe12b77ffb5b6b8c536146bc71e429ned" TargetMode="External"/><Relationship Id="rId5" Type="http://schemas.openxmlformats.org/officeDocument/2006/relationships/hyperlink" Target="http://admkht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2019-07-03T13:06:00Z</dcterms:created>
  <dcterms:modified xsi:type="dcterms:W3CDTF">2019-07-03T13:19:00Z</dcterms:modified>
</cp:coreProperties>
</file>