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C4" w:rsidRPr="00BA7D10" w:rsidRDefault="00D265C4" w:rsidP="00D265C4">
      <w:pPr>
        <w:spacing w:line="360" w:lineRule="auto"/>
        <w:ind w:firstLine="709"/>
        <w:contextualSpacing/>
        <w:jc w:val="center"/>
        <w:rPr>
          <w:rFonts w:ascii="Times New Roman" w:eastAsia="Arial Unicode MS" w:hAnsi="Times New Roman" w:cs="Times New Roman"/>
          <w:color w:val="000000"/>
          <w:lang w:bidi="ru-RU"/>
        </w:rPr>
      </w:pPr>
      <w:r w:rsidRPr="00BA7D10">
        <w:rPr>
          <w:rFonts w:ascii="Times New Roman" w:eastAsia="Arial Unicode MS" w:hAnsi="Times New Roman" w:cs="Times New Roman"/>
          <w:color w:val="000000"/>
          <w:lang w:bidi="ru-RU"/>
        </w:rPr>
        <w:t>МУНИЦИПАЛЬНОЕ КАЗЕННОЕ УЧРЕЖДЕНИЕ АДМИНИСТРАЦИЯ МУНИЦИПАЛЬНОГО ОБРАЗОВАНИЯ СЕЛЬСКОГО ПОСЕЛЕНИЯ «</w:t>
      </w:r>
      <w:r w:rsidR="00D7366B">
        <w:rPr>
          <w:rFonts w:ascii="Times New Roman" w:eastAsia="Arial Unicode MS" w:hAnsi="Times New Roman" w:cs="Times New Roman"/>
          <w:color w:val="000000"/>
          <w:lang w:bidi="ru-RU"/>
        </w:rPr>
        <w:t>ПЕРВОМАЙ</w:t>
      </w:r>
      <w:r w:rsidRPr="00BA7D10">
        <w:rPr>
          <w:rFonts w:ascii="Times New Roman" w:eastAsia="Arial Unicode MS" w:hAnsi="Times New Roman" w:cs="Times New Roman"/>
          <w:color w:val="000000"/>
          <w:lang w:bidi="ru-RU"/>
        </w:rPr>
        <w:t xml:space="preserve">СКОЕ» </w:t>
      </w:r>
    </w:p>
    <w:p w:rsidR="00D265C4" w:rsidRPr="00BA7D10" w:rsidRDefault="00D265C4" w:rsidP="00D265C4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Arial Unicode MS" w:hAnsi="Times New Roman" w:cs="Times New Roman"/>
          <w:color w:val="000000"/>
          <w:lang w:bidi="ru-RU"/>
        </w:rPr>
      </w:pPr>
      <w:r w:rsidRPr="00BA7D10">
        <w:rPr>
          <w:rFonts w:ascii="Times New Roman" w:eastAsia="Arial Unicode MS" w:hAnsi="Times New Roman" w:cs="Times New Roman"/>
          <w:color w:val="000000"/>
          <w:lang w:bidi="ru-RU"/>
        </w:rPr>
        <w:t xml:space="preserve">КЯХТИНСКОГО РАЙОНА РЕСПУБЛИКИ БУРЯТИИ </w:t>
      </w:r>
    </w:p>
    <w:p w:rsidR="00D265C4" w:rsidRPr="00BA7D10" w:rsidRDefault="00D265C4" w:rsidP="00D265C4">
      <w:pPr>
        <w:widowControl w:val="0"/>
        <w:spacing w:after="0" w:line="360" w:lineRule="auto"/>
        <w:ind w:firstLine="709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 w:rsidRPr="00BA7D1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                 </w:t>
      </w:r>
      <w:r w:rsidRPr="00BA7D1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ПОСТАНОВЛЕНИЕ ________________________________________________________________</w:t>
      </w:r>
    </w:p>
    <w:p w:rsidR="00D265C4" w:rsidRPr="00BA7D10" w:rsidRDefault="00D7366B" w:rsidP="00D265C4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07</w:t>
      </w:r>
      <w:r w:rsidR="00D265C4"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3</w:t>
      </w:r>
      <w:r w:rsidR="00D265C4"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.201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9 </w:t>
      </w:r>
      <w:r w:rsidR="00D265C4"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г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  <w:r w:rsidR="00D265C4"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                     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7</w:t>
      </w:r>
      <w:r w:rsidR="00D265C4"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 </w:t>
      </w:r>
      <w:r w:rsidR="00D265C4"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       с.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Ара-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Алцагат</w:t>
      </w:r>
      <w:proofErr w:type="spellEnd"/>
    </w:p>
    <w:p w:rsidR="00D265C4" w:rsidRPr="00BA7D10" w:rsidRDefault="00D265C4" w:rsidP="00D265C4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265C4" w:rsidRPr="00BA7D10" w:rsidRDefault="00D265C4" w:rsidP="00D265C4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265C4" w:rsidRPr="00BA7D10" w:rsidRDefault="00D265C4" w:rsidP="00D265C4">
      <w:pPr>
        <w:widowControl w:val="0"/>
        <w:tabs>
          <w:tab w:val="left" w:pos="1800"/>
        </w:tabs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D265C4" w:rsidRPr="00BA7D10" w:rsidRDefault="00D265C4" w:rsidP="000F3330">
      <w:pPr>
        <w:widowControl w:val="0"/>
        <w:tabs>
          <w:tab w:val="left" w:pos="142"/>
        </w:tabs>
        <w:spacing w:after="0" w:line="240" w:lineRule="atLeast"/>
        <w:ind w:right="21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ab/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 утверждении Правил формирования, ведения и обязательного</w:t>
      </w:r>
      <w:r w:rsidR="000F3330" w:rsidRPr="000F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опубликования перечня муниципального имущества, свободного от</w:t>
      </w:r>
      <w:r w:rsidR="000F3330" w:rsidRPr="000F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прав третьих лиц (за исключением имущественных прав субъектов</w:t>
      </w:r>
      <w:r w:rsidR="000F3330" w:rsidRPr="000F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малого и среднего предпринимательства), предусмотренного частью</w:t>
      </w:r>
      <w:r w:rsidR="000F3330" w:rsidRPr="000F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4 статьи 18 Федерального закона «О развитии малого и среднего</w:t>
      </w:r>
      <w:r w:rsidR="000F3330" w:rsidRPr="000F3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предпринимательства в Российской Федерации»</w:t>
      </w:r>
    </w:p>
    <w:p w:rsidR="00D265C4" w:rsidRPr="00BA7D10" w:rsidRDefault="00D265C4" w:rsidP="00D265C4">
      <w:pPr>
        <w:widowControl w:val="0"/>
        <w:tabs>
          <w:tab w:val="left" w:pos="300"/>
        </w:tabs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265C4" w:rsidRPr="00BA7D10" w:rsidRDefault="00D265C4" w:rsidP="00D265C4">
      <w:pPr>
        <w:widowControl w:val="0"/>
        <w:tabs>
          <w:tab w:val="left" w:pos="2784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соответствии с частью 4 статьи 18 Федерального закона от 24.07.2007 г. №209-ФЗ «О развитии малого и среднего предпринимательства в Российской Федерации» Администрация муниципального образования «</w:t>
      </w:r>
      <w:r w:rsidR="00D736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Первомай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ское» Республики Бурятия    </w:t>
      </w:r>
    </w:p>
    <w:p w:rsidR="00D265C4" w:rsidRPr="00BA7D10" w:rsidRDefault="00D265C4" w:rsidP="00D265C4">
      <w:pPr>
        <w:widowControl w:val="0"/>
        <w:tabs>
          <w:tab w:val="left" w:pos="2784"/>
        </w:tabs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Решил:</w:t>
      </w:r>
    </w:p>
    <w:p w:rsidR="00D265C4" w:rsidRPr="00BA7D10" w:rsidRDefault="00D265C4" w:rsidP="00D265C4">
      <w:pPr>
        <w:widowControl w:val="0"/>
        <w:numPr>
          <w:ilvl w:val="0"/>
          <w:numId w:val="1"/>
        </w:numPr>
        <w:tabs>
          <w:tab w:val="left" w:pos="982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Федерации".</w:t>
      </w:r>
    </w:p>
    <w:p w:rsidR="00D265C4" w:rsidRPr="00BA7D10" w:rsidRDefault="00D265C4" w:rsidP="00D265C4">
      <w:pPr>
        <w:widowControl w:val="0"/>
        <w:numPr>
          <w:ilvl w:val="0"/>
          <w:numId w:val="1"/>
        </w:num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BA7D1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A7D1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D265C4" w:rsidRPr="00BA7D10" w:rsidRDefault="00D265C4" w:rsidP="00D265C4">
      <w:pPr>
        <w:widowControl w:val="0"/>
        <w:numPr>
          <w:ilvl w:val="0"/>
          <w:numId w:val="1"/>
        </w:numPr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A7D10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D265C4" w:rsidRPr="00BA7D10" w:rsidRDefault="00D265C4" w:rsidP="00D265C4">
      <w:pPr>
        <w:widowControl w:val="0"/>
        <w:tabs>
          <w:tab w:val="left" w:pos="6736"/>
        </w:tabs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</w:p>
    <w:p w:rsidR="00D265C4" w:rsidRPr="00BA7D10" w:rsidRDefault="00D265C4" w:rsidP="00D265C4">
      <w:pPr>
        <w:widowControl w:val="0"/>
        <w:tabs>
          <w:tab w:val="left" w:pos="6736"/>
        </w:tabs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</w:p>
    <w:p w:rsidR="00D265C4" w:rsidRPr="00BA7D10" w:rsidRDefault="00D7366B" w:rsidP="00D265C4">
      <w:pPr>
        <w:widowControl w:val="0"/>
        <w:tabs>
          <w:tab w:val="left" w:pos="6736"/>
        </w:tabs>
        <w:spacing w:after="0" w:line="36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</w:pP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И.о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.</w:t>
      </w:r>
      <w:r w:rsidR="00D265C4" w:rsidRPr="00BA7D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Г</w:t>
      </w:r>
      <w:proofErr w:type="gramEnd"/>
      <w:r w:rsidR="00D265C4" w:rsidRPr="00BA7D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ы</w:t>
      </w:r>
      <w:proofErr w:type="spellEnd"/>
      <w:r w:rsidR="00D265C4" w:rsidRPr="00BA7D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МО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«Первомайское</w:t>
      </w:r>
      <w:r w:rsidR="00D265C4" w:rsidRPr="00BA7D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»</w:t>
      </w:r>
      <w:r w:rsidR="00D265C4" w:rsidRPr="00BA7D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ab/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В.Н.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>Цыдыптаров</w:t>
      </w:r>
      <w:proofErr w:type="spellEnd"/>
      <w:r w:rsidR="00D265C4" w:rsidRPr="00BA7D10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D265C4" w:rsidRPr="00BA7D10" w:rsidRDefault="00D265C4" w:rsidP="00D265C4">
      <w:pPr>
        <w:widowControl w:val="0"/>
        <w:tabs>
          <w:tab w:val="left" w:pos="720"/>
        </w:tabs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65C4" w:rsidRPr="00BA7D10" w:rsidRDefault="00D265C4" w:rsidP="00D265C4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65C4" w:rsidRPr="000F3330" w:rsidRDefault="00D265C4" w:rsidP="00D265C4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265C4" w:rsidRPr="000F3330" w:rsidRDefault="00D265C4" w:rsidP="00D265C4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265C4" w:rsidRPr="000F3330" w:rsidRDefault="00D265C4" w:rsidP="00D265C4">
      <w:pPr>
        <w:widowControl w:val="0"/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265C4" w:rsidRPr="0054039B" w:rsidRDefault="00D265C4" w:rsidP="00D265C4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4039B" w:rsidRPr="00D7366B" w:rsidRDefault="0054039B" w:rsidP="00D265C4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4039B" w:rsidRPr="00D7366B" w:rsidRDefault="0054039B" w:rsidP="00D265C4">
      <w:pPr>
        <w:widowControl w:val="0"/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D265C4" w:rsidRPr="00BA7D10" w:rsidRDefault="00D265C4" w:rsidP="00D265C4">
      <w:pPr>
        <w:widowControl w:val="0"/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Приложение № 1</w:t>
      </w:r>
    </w:p>
    <w:p w:rsidR="00D265C4" w:rsidRPr="00BA7D10" w:rsidRDefault="00D265C4" w:rsidP="00D265C4">
      <w:pPr>
        <w:widowControl w:val="0"/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к  Постановлению</w:t>
      </w:r>
    </w:p>
    <w:p w:rsidR="00D265C4" w:rsidRPr="00BA7D10" w:rsidRDefault="00D265C4" w:rsidP="00D265C4">
      <w:pPr>
        <w:widowControl w:val="0"/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Администрации МО «</w:t>
      </w:r>
      <w:r w:rsidR="00D7366B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Первомай</w:t>
      </w:r>
      <w:r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ское»</w:t>
      </w:r>
    </w:p>
    <w:p w:rsidR="00D265C4" w:rsidRPr="00BA7D10" w:rsidRDefault="00D265C4" w:rsidP="00D265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от «</w:t>
      </w:r>
      <w:r w:rsidR="00D736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07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="00D736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марта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201</w:t>
      </w:r>
      <w:r w:rsidR="00D736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9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  <w:r w:rsidR="00D736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 7</w:t>
      </w:r>
      <w:bookmarkStart w:id="0" w:name="_GoBack"/>
      <w:bookmarkEnd w:id="0"/>
    </w:p>
    <w:p w:rsidR="00D265C4" w:rsidRPr="00BA7D10" w:rsidRDefault="00D265C4" w:rsidP="00D265C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D265C4" w:rsidRPr="00BA7D10" w:rsidRDefault="00D265C4" w:rsidP="00D265C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Правила формирования, ведения и обязательного опубликования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перечня муниципального имущества, свободного от прав третьих лиц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(за исключением имущественных прав субъектов малого и среднего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предпринимательства), предусмотренного частью 4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статьи 18 Федерального закона 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bidi="ru-RU"/>
        </w:rPr>
        <w:t xml:space="preserve"> 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«О развитии малого и среднего</w:t>
      </w:r>
      <w:r w:rsidRPr="00BA7D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предпринимательства в Российской Федерации»</w:t>
      </w:r>
    </w:p>
    <w:p w:rsidR="00D265C4" w:rsidRPr="00BA7D10" w:rsidRDefault="00D265C4" w:rsidP="00D265C4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D265C4" w:rsidRPr="00BA7D10" w:rsidRDefault="00D265C4" w:rsidP="00D265C4">
      <w:pPr>
        <w:widowControl w:val="0"/>
        <w:numPr>
          <w:ilvl w:val="0"/>
          <w:numId w:val="2"/>
        </w:numPr>
        <w:tabs>
          <w:tab w:val="left" w:pos="9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закона "О развитии малого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и среднего 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265C4" w:rsidRPr="00BA7D10" w:rsidRDefault="00D265C4" w:rsidP="00D265C4">
      <w:pPr>
        <w:widowControl w:val="0"/>
        <w:numPr>
          <w:ilvl w:val="0"/>
          <w:numId w:val="2"/>
        </w:numPr>
        <w:tabs>
          <w:tab w:val="left" w:pos="9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перечень вносятся сведения о муниципальном имуществе, соответствующем следующим критериям:</w:t>
      </w:r>
    </w:p>
    <w:p w:rsidR="00D265C4" w:rsidRPr="00BA7D10" w:rsidRDefault="00D265C4" w:rsidP="00D265C4">
      <w:pPr>
        <w:widowControl w:val="0"/>
        <w:tabs>
          <w:tab w:val="left" w:pos="92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265C4" w:rsidRPr="00BA7D10" w:rsidRDefault="00D265C4" w:rsidP="00D265C4">
      <w:pPr>
        <w:widowControl w:val="0"/>
        <w:tabs>
          <w:tab w:val="left" w:pos="9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</w:t>
      </w:r>
      <w:proofErr w:type="gramStart"/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)</w:t>
      </w:r>
      <w:proofErr w:type="gramEnd"/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муниципальное имущество не ограничено в обороте;</w:t>
      </w:r>
    </w:p>
    <w:p w:rsidR="00D265C4" w:rsidRPr="00BA7D10" w:rsidRDefault="00D265C4" w:rsidP="00D265C4">
      <w:pPr>
        <w:widowControl w:val="0"/>
        <w:tabs>
          <w:tab w:val="left" w:pos="9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в) 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муниципальное имущество не является объектом религиозного назначения;</w:t>
      </w:r>
    </w:p>
    <w:p w:rsidR="00D265C4" w:rsidRPr="00BA7D10" w:rsidRDefault="00D265C4" w:rsidP="00D265C4">
      <w:pPr>
        <w:widowControl w:val="0"/>
        <w:tabs>
          <w:tab w:val="left" w:pos="9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муниципальное имущество не является объектом незавершенного строительства; </w:t>
      </w:r>
    </w:p>
    <w:p w:rsidR="00D265C4" w:rsidRPr="00BA7D10" w:rsidRDefault="00D265C4" w:rsidP="00D265C4">
      <w:pPr>
        <w:widowControl w:val="0"/>
        <w:tabs>
          <w:tab w:val="left" w:pos="95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 отношении муниципального имущества не принято решение</w:t>
      </w:r>
    </w:p>
    <w:p w:rsidR="00D265C4" w:rsidRPr="00BA7D10" w:rsidRDefault="00D265C4" w:rsidP="00D265C4">
      <w:pPr>
        <w:widowControl w:val="0"/>
        <w:tabs>
          <w:tab w:val="left" w:leader="underscore" w:pos="89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Администрации муниципального образования сельское поселение «</w:t>
      </w:r>
      <w:r w:rsidR="00D736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Первомайс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кое» Республики Бурятия о предоставлении его иным лицам;</w:t>
      </w:r>
    </w:p>
    <w:p w:rsidR="00D265C4" w:rsidRPr="00BA7D10" w:rsidRDefault="00D265C4" w:rsidP="00D265C4">
      <w:pPr>
        <w:widowControl w:val="0"/>
        <w:tabs>
          <w:tab w:val="left" w:pos="9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е)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 xml:space="preserve">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сельское поселение «</w:t>
      </w:r>
      <w:r w:rsidR="00D7366B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Первомай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ское» Республики Бурятия;</w:t>
      </w:r>
    </w:p>
    <w:p w:rsidR="00D265C4" w:rsidRPr="00BA7D10" w:rsidRDefault="00D265C4" w:rsidP="00D265C4">
      <w:pPr>
        <w:widowControl w:val="0"/>
        <w:tabs>
          <w:tab w:val="left" w:pos="93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ж)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муниципальное имущество не признано аварийным и подлежащим сносу или реконструкции.</w:t>
      </w:r>
    </w:p>
    <w:p w:rsidR="00D265C4" w:rsidRPr="00BA7D10" w:rsidRDefault="00D265C4" w:rsidP="00D265C4">
      <w:pPr>
        <w:widowControl w:val="0"/>
        <w:numPr>
          <w:ilvl w:val="0"/>
          <w:numId w:val="2"/>
        </w:numPr>
        <w:tabs>
          <w:tab w:val="left" w:pos="8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муниципального образования сельского поселения «Первомайское»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D265C4" w:rsidRPr="00BA7D10" w:rsidRDefault="00D265C4" w:rsidP="00D265C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даты внесения</w:t>
      </w:r>
      <w:proofErr w:type="gramEnd"/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соответствующих изменений в реестр муниципального имущества.</w:t>
      </w:r>
    </w:p>
    <w:p w:rsidR="00D265C4" w:rsidRPr="00BA7D10" w:rsidRDefault="00D265C4" w:rsidP="00D265C4">
      <w:pPr>
        <w:widowControl w:val="0"/>
        <w:numPr>
          <w:ilvl w:val="0"/>
          <w:numId w:val="2"/>
        </w:numPr>
        <w:tabs>
          <w:tab w:val="left" w:pos="87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 даты</w:t>
      </w:r>
      <w:proofErr w:type="gramEnd"/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D265C4" w:rsidRPr="00BA7D10" w:rsidRDefault="00D265C4" w:rsidP="00D265C4">
      <w:pPr>
        <w:widowControl w:val="0"/>
        <w:tabs>
          <w:tab w:val="left" w:pos="8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D265C4" w:rsidRPr="00BA7D10" w:rsidRDefault="00D265C4" w:rsidP="00D265C4">
      <w:pPr>
        <w:widowControl w:val="0"/>
        <w:tabs>
          <w:tab w:val="left" w:pos="10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D265C4" w:rsidRPr="00BA7D10" w:rsidRDefault="00D265C4" w:rsidP="00D265C4">
      <w:pPr>
        <w:widowControl w:val="0"/>
        <w:tabs>
          <w:tab w:val="left" w:pos="9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об отказе в учете предложения.</w:t>
      </w:r>
    </w:p>
    <w:p w:rsidR="00D265C4" w:rsidRPr="00BA7D10" w:rsidRDefault="00D265C4" w:rsidP="00D265C4">
      <w:pPr>
        <w:widowControl w:val="0"/>
        <w:tabs>
          <w:tab w:val="left" w:pos="94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тридцатидневный срок с момента поступления предложения, указанного в пункте 3 настоящих Правил, уполномоченный орган предоставляет ответ заявителю. </w:t>
      </w:r>
    </w:p>
    <w:p w:rsidR="00D265C4" w:rsidRPr="00BA7D10" w:rsidRDefault="00D265C4" w:rsidP="00D265C4">
      <w:pPr>
        <w:widowControl w:val="0"/>
        <w:numPr>
          <w:ilvl w:val="0"/>
          <w:numId w:val="2"/>
        </w:numPr>
        <w:tabs>
          <w:tab w:val="left" w:pos="87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D265C4" w:rsidRPr="00BA7D10" w:rsidRDefault="00D265C4" w:rsidP="00D265C4">
      <w:pPr>
        <w:widowControl w:val="0"/>
        <w:numPr>
          <w:ilvl w:val="0"/>
          <w:numId w:val="2"/>
        </w:numPr>
        <w:tabs>
          <w:tab w:val="left" w:pos="10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D265C4" w:rsidRPr="00BA7D10" w:rsidRDefault="00D265C4" w:rsidP="00D265C4">
      <w:pPr>
        <w:widowControl w:val="0"/>
        <w:tabs>
          <w:tab w:val="left" w:pos="9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D265C4" w:rsidRPr="00BA7D10" w:rsidRDefault="00D265C4" w:rsidP="00D265C4">
      <w:pPr>
        <w:widowControl w:val="0"/>
        <w:tabs>
          <w:tab w:val="left" w:pos="9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D265C4" w:rsidRPr="00BA7D10" w:rsidRDefault="00D265C4" w:rsidP="00D265C4">
      <w:pPr>
        <w:widowControl w:val="0"/>
        <w:numPr>
          <w:ilvl w:val="0"/>
          <w:numId w:val="2"/>
        </w:numPr>
        <w:tabs>
          <w:tab w:val="left" w:pos="9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D265C4" w:rsidRPr="00BA7D10" w:rsidRDefault="00D265C4" w:rsidP="00D265C4">
      <w:pPr>
        <w:widowControl w:val="0"/>
        <w:tabs>
          <w:tab w:val="left" w:pos="9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D265C4" w:rsidRPr="00BA7D10" w:rsidRDefault="00D265C4" w:rsidP="00D265C4">
      <w:pPr>
        <w:widowControl w:val="0"/>
        <w:tabs>
          <w:tab w:val="left" w:pos="9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D265C4" w:rsidRPr="00BA7D10" w:rsidRDefault="00D265C4" w:rsidP="00D265C4">
      <w:pPr>
        <w:widowControl w:val="0"/>
        <w:numPr>
          <w:ilvl w:val="0"/>
          <w:numId w:val="2"/>
        </w:numPr>
        <w:tabs>
          <w:tab w:val="left" w:pos="9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Сведения о муниципальном имуществе вносятся в перечень в составе и по форме, установленным решением уполномоченного органа.</w:t>
      </w:r>
    </w:p>
    <w:p w:rsidR="00D265C4" w:rsidRPr="00BA7D10" w:rsidRDefault="00D265C4" w:rsidP="00D265C4">
      <w:pPr>
        <w:widowControl w:val="0"/>
        <w:numPr>
          <w:ilvl w:val="0"/>
          <w:numId w:val="2"/>
        </w:numPr>
        <w:tabs>
          <w:tab w:val="left" w:pos="9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Ведение перечня осуществляется уполномоченным органом в электронной форме.</w:t>
      </w:r>
    </w:p>
    <w:p w:rsidR="00D265C4" w:rsidRPr="00BA7D10" w:rsidRDefault="00D265C4" w:rsidP="00D265C4">
      <w:pPr>
        <w:widowControl w:val="0"/>
        <w:numPr>
          <w:ilvl w:val="0"/>
          <w:numId w:val="2"/>
        </w:numPr>
        <w:tabs>
          <w:tab w:val="left" w:pos="104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Перечень и внесенные в него изменения подлежат:</w:t>
      </w:r>
    </w:p>
    <w:p w:rsidR="00D265C4" w:rsidRPr="00BA7D10" w:rsidRDefault="00D265C4" w:rsidP="00D265C4">
      <w:pPr>
        <w:widowControl w:val="0"/>
        <w:tabs>
          <w:tab w:val="left" w:pos="9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а)</w:t>
      </w:r>
      <w:r w:rsidRPr="00BA7D1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обязательному опубликованию в средствах массовой информации - в течение 10 рабочих дней со дня утверждения;</w:t>
      </w:r>
    </w:p>
    <w:p w:rsidR="00D265C4" w:rsidRPr="00BA7D10" w:rsidRDefault="00D265C4" w:rsidP="00D265C4">
      <w:pPr>
        <w:rPr>
          <w:rFonts w:ascii="Times New Roman" w:hAnsi="Times New Roman" w:cs="Times New Roman"/>
          <w:sz w:val="24"/>
          <w:szCs w:val="24"/>
        </w:rPr>
      </w:pPr>
      <w:r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б)</w:t>
      </w:r>
      <w:r w:rsidRPr="00BA7D10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ab/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- в течение 5 рабочих дней со дня утверждения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.</w:t>
      </w:r>
    </w:p>
    <w:p w:rsidR="00D265C4" w:rsidRPr="004E6863" w:rsidRDefault="00D265C4" w:rsidP="00D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en-US"/>
        </w:rPr>
      </w:pPr>
    </w:p>
    <w:p w:rsidR="00D265C4" w:rsidRPr="004E6863" w:rsidRDefault="00D265C4" w:rsidP="00D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en-US"/>
        </w:rPr>
      </w:pPr>
    </w:p>
    <w:p w:rsidR="00D265C4" w:rsidRPr="004E6863" w:rsidRDefault="00D265C4" w:rsidP="00D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en-US"/>
        </w:rPr>
      </w:pPr>
    </w:p>
    <w:p w:rsidR="00D265C4" w:rsidRPr="004E6863" w:rsidRDefault="00D265C4" w:rsidP="00D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en-US"/>
        </w:rPr>
      </w:pPr>
    </w:p>
    <w:p w:rsidR="00D265C4" w:rsidRPr="004E6863" w:rsidRDefault="00D265C4" w:rsidP="00D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en-US"/>
        </w:rPr>
      </w:pPr>
    </w:p>
    <w:p w:rsidR="00D265C4" w:rsidRPr="004E6863" w:rsidRDefault="00D265C4" w:rsidP="00D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en-US"/>
        </w:rPr>
      </w:pPr>
    </w:p>
    <w:p w:rsidR="00D265C4" w:rsidRPr="004E6863" w:rsidRDefault="00D265C4" w:rsidP="00D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en-US"/>
        </w:rPr>
      </w:pPr>
    </w:p>
    <w:p w:rsidR="00D265C4" w:rsidRPr="004E6863" w:rsidRDefault="00D265C4" w:rsidP="00D26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eastAsia="en-US"/>
        </w:rPr>
      </w:pPr>
    </w:p>
    <w:p w:rsidR="00577C5A" w:rsidRDefault="00577C5A"/>
    <w:sectPr w:rsidR="0057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307DB"/>
    <w:multiLevelType w:val="multilevel"/>
    <w:tmpl w:val="10C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327"/>
    <w:rsid w:val="000F3330"/>
    <w:rsid w:val="0054039B"/>
    <w:rsid w:val="00577C5A"/>
    <w:rsid w:val="007046C2"/>
    <w:rsid w:val="00952327"/>
    <w:rsid w:val="00D265C4"/>
    <w:rsid w:val="00D7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Первомайское</cp:lastModifiedBy>
  <cp:revision>2</cp:revision>
  <dcterms:created xsi:type="dcterms:W3CDTF">2019-03-07T08:10:00Z</dcterms:created>
  <dcterms:modified xsi:type="dcterms:W3CDTF">2019-03-07T08:10:00Z</dcterms:modified>
</cp:coreProperties>
</file>