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9D" w:rsidRPr="005155CB" w:rsidRDefault="00A3269D" w:rsidP="00FD49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4968" w:rsidRDefault="00FD4968" w:rsidP="00FD49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МКУ  СОВЕТ ДЕПУТАТОВ МУНИЦИПАЛЬНОГО ОБРАЗОВАНИЯ         </w:t>
      </w:r>
    </w:p>
    <w:p w:rsidR="00FD4968" w:rsidRDefault="00FD4968" w:rsidP="00FD49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СЕЛЬСКОГО ПОСЕЛЕНИЯ  «ПЕРВОМАЙСКОЕ»</w:t>
      </w:r>
    </w:p>
    <w:p w:rsidR="00FD4968" w:rsidRDefault="00FD4968" w:rsidP="00FD49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КЯХТИНСКОГО РАЙОНА </w:t>
      </w:r>
      <w:r w:rsidRPr="00EA40EA">
        <w:rPr>
          <w:b/>
          <w:sz w:val="28"/>
          <w:szCs w:val="28"/>
        </w:rPr>
        <w:t>РЕСПУБЛИКИ БУРЯТИЯ</w:t>
      </w:r>
    </w:p>
    <w:p w:rsidR="005155CB" w:rsidRDefault="005155CB" w:rsidP="00FD49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55CB" w:rsidRPr="002050A5" w:rsidRDefault="005155CB" w:rsidP="00FD496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D4968" w:rsidRDefault="00A3269D" w:rsidP="00FD4968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4968">
        <w:rPr>
          <w:sz w:val="28"/>
          <w:szCs w:val="28"/>
        </w:rPr>
        <w:t>«</w:t>
      </w:r>
      <w:r w:rsidR="00AE310D">
        <w:rPr>
          <w:sz w:val="28"/>
          <w:szCs w:val="28"/>
        </w:rPr>
        <w:t>23</w:t>
      </w:r>
      <w:r w:rsidR="00FD4968">
        <w:rPr>
          <w:sz w:val="28"/>
          <w:szCs w:val="28"/>
        </w:rPr>
        <w:t>»</w:t>
      </w:r>
      <w:r w:rsidR="00560814">
        <w:rPr>
          <w:sz w:val="28"/>
          <w:szCs w:val="28"/>
        </w:rPr>
        <w:t>июня</w:t>
      </w:r>
      <w:r w:rsidR="00641D95">
        <w:rPr>
          <w:sz w:val="28"/>
          <w:szCs w:val="28"/>
        </w:rPr>
        <w:t xml:space="preserve"> 2020</w:t>
      </w:r>
      <w:r w:rsidR="00FD4968" w:rsidRPr="0003516F">
        <w:rPr>
          <w:sz w:val="28"/>
          <w:szCs w:val="28"/>
        </w:rPr>
        <w:t xml:space="preserve"> г.       </w:t>
      </w:r>
      <w:r w:rsidR="00560814">
        <w:rPr>
          <w:sz w:val="28"/>
          <w:szCs w:val="28"/>
        </w:rPr>
        <w:t xml:space="preserve">            </w:t>
      </w:r>
      <w:r w:rsidR="00FD4968" w:rsidRPr="0003516F">
        <w:rPr>
          <w:sz w:val="28"/>
          <w:szCs w:val="28"/>
        </w:rPr>
        <w:t xml:space="preserve">   </w:t>
      </w:r>
      <w:r w:rsidR="00560814">
        <w:rPr>
          <w:sz w:val="28"/>
          <w:szCs w:val="28"/>
        </w:rPr>
        <w:t xml:space="preserve"> </w:t>
      </w:r>
      <w:r w:rsidR="00FD4968" w:rsidRPr="0003516F">
        <w:rPr>
          <w:sz w:val="28"/>
          <w:szCs w:val="28"/>
        </w:rPr>
        <w:t xml:space="preserve"> № </w:t>
      </w:r>
      <w:r w:rsidR="00560814">
        <w:rPr>
          <w:sz w:val="28"/>
          <w:szCs w:val="28"/>
        </w:rPr>
        <w:t>1-19С</w:t>
      </w:r>
      <w:r w:rsidR="00FD4968" w:rsidRPr="0003516F">
        <w:rPr>
          <w:sz w:val="28"/>
          <w:szCs w:val="28"/>
        </w:rPr>
        <w:t xml:space="preserve">       </w:t>
      </w:r>
      <w:r w:rsidR="00560814">
        <w:rPr>
          <w:sz w:val="28"/>
          <w:szCs w:val="28"/>
        </w:rPr>
        <w:t xml:space="preserve">                                   </w:t>
      </w:r>
      <w:r w:rsidR="00FD4968" w:rsidRPr="0003516F">
        <w:rPr>
          <w:sz w:val="28"/>
          <w:szCs w:val="28"/>
        </w:rPr>
        <w:t xml:space="preserve">  с. Ара-Алцагат</w:t>
      </w:r>
    </w:p>
    <w:p w:rsidR="00FD4968" w:rsidRDefault="00FD4968" w:rsidP="00FD4968">
      <w:pPr>
        <w:ind w:left="0" w:firstLine="0"/>
        <w:rPr>
          <w:sz w:val="28"/>
          <w:szCs w:val="28"/>
        </w:rPr>
      </w:pPr>
    </w:p>
    <w:p w:rsidR="00FD4968" w:rsidRPr="00FD4968" w:rsidRDefault="00FD4968" w:rsidP="00560814">
      <w:pPr>
        <w:tabs>
          <w:tab w:val="left" w:pos="9781"/>
          <w:tab w:val="left" w:pos="9923"/>
        </w:tabs>
        <w:autoSpaceDE w:val="0"/>
        <w:autoSpaceDN w:val="0"/>
        <w:adjustRightInd w:val="0"/>
        <w:ind w:left="720" w:firstLine="0"/>
        <w:jc w:val="left"/>
        <w:rPr>
          <w:b/>
          <w:sz w:val="28"/>
          <w:szCs w:val="28"/>
        </w:rPr>
      </w:pPr>
      <w:r w:rsidRPr="00FD4968">
        <w:rPr>
          <w:b/>
          <w:sz w:val="28"/>
          <w:szCs w:val="28"/>
        </w:rPr>
        <w:t>О внесении изменений в Положения об оплате труда выборных</w:t>
      </w:r>
    </w:p>
    <w:p w:rsidR="00FD4968" w:rsidRPr="00FD4968" w:rsidRDefault="00FD4968" w:rsidP="00560814">
      <w:pPr>
        <w:tabs>
          <w:tab w:val="left" w:pos="9781"/>
          <w:tab w:val="left" w:pos="9923"/>
        </w:tabs>
        <w:autoSpaceDE w:val="0"/>
        <w:autoSpaceDN w:val="0"/>
        <w:adjustRightInd w:val="0"/>
        <w:ind w:left="720" w:firstLine="0"/>
        <w:jc w:val="left"/>
        <w:rPr>
          <w:b/>
          <w:sz w:val="28"/>
          <w:szCs w:val="28"/>
        </w:rPr>
      </w:pPr>
      <w:r w:rsidRPr="00FD4968">
        <w:rPr>
          <w:b/>
          <w:sz w:val="28"/>
          <w:szCs w:val="28"/>
        </w:rPr>
        <w:t xml:space="preserve"> должностных лиц и лиц, замещающих должности муниципальной службы</w:t>
      </w:r>
      <w:r w:rsidR="00560814">
        <w:rPr>
          <w:b/>
          <w:sz w:val="28"/>
          <w:szCs w:val="28"/>
        </w:rPr>
        <w:t xml:space="preserve"> </w:t>
      </w:r>
      <w:r w:rsidRPr="00FD4968">
        <w:rPr>
          <w:b/>
          <w:sz w:val="28"/>
          <w:szCs w:val="28"/>
        </w:rPr>
        <w:t>муниципального образования  «Первомайское»</w:t>
      </w:r>
    </w:p>
    <w:p w:rsidR="00FD4968" w:rsidRPr="00FD4968" w:rsidRDefault="00FD4968" w:rsidP="00FD4968">
      <w:pPr>
        <w:tabs>
          <w:tab w:val="left" w:pos="9781"/>
          <w:tab w:val="left" w:pos="9923"/>
        </w:tabs>
        <w:autoSpaceDE w:val="0"/>
        <w:autoSpaceDN w:val="0"/>
        <w:adjustRightInd w:val="0"/>
        <w:ind w:left="720" w:firstLine="0"/>
        <w:jc w:val="center"/>
        <w:rPr>
          <w:b/>
          <w:sz w:val="28"/>
          <w:szCs w:val="28"/>
        </w:rPr>
      </w:pPr>
    </w:p>
    <w:p w:rsidR="00FD4968" w:rsidRPr="00FD4968" w:rsidRDefault="00FD4968" w:rsidP="00FD4968">
      <w:pPr>
        <w:autoSpaceDE w:val="0"/>
        <w:autoSpaceDN w:val="0"/>
        <w:adjustRightInd w:val="0"/>
        <w:ind w:left="0" w:firstLine="708"/>
        <w:rPr>
          <w:iCs/>
          <w:sz w:val="28"/>
          <w:szCs w:val="28"/>
        </w:rPr>
      </w:pPr>
      <w:proofErr w:type="gramStart"/>
      <w:r w:rsidRPr="00FD4968">
        <w:rPr>
          <w:sz w:val="28"/>
          <w:szCs w:val="28"/>
        </w:rPr>
        <w:t xml:space="preserve">В целях упорядочения оплаты труда выборных должностных лиц и лиц, замещающих должности муниципальной службы муниципального образования «Первомайское», в соответствии с Федеральным законом от 06.10.2003 № 131-ФЗ «Об общих принципах  организации местного самоуправления в Российской Федерации», Федеральным законом от 02.03.2007  № 25-ФЗ «О муниципальной службе в Российской Федерации», </w:t>
      </w:r>
      <w:hyperlink r:id="rId6" w:history="1">
        <w:r w:rsidRPr="00FD4968">
          <w:rPr>
            <w:iCs/>
            <w:sz w:val="28"/>
            <w:szCs w:val="28"/>
          </w:rPr>
          <w:t>Законом Республики Бурятия от 10.09.2007 N 2431-III "О муниципальной службе в Республике Бурятия" (принят НароднымХуралом</w:t>
        </w:r>
        <w:proofErr w:type="gramEnd"/>
        <w:r w:rsidRPr="00FD4968">
          <w:rPr>
            <w:iCs/>
            <w:sz w:val="28"/>
            <w:szCs w:val="28"/>
          </w:rPr>
          <w:t xml:space="preserve"> </w:t>
        </w:r>
        <w:proofErr w:type="gramStart"/>
        <w:r w:rsidRPr="00FD4968">
          <w:rPr>
            <w:iCs/>
            <w:sz w:val="28"/>
            <w:szCs w:val="28"/>
          </w:rPr>
          <w:t xml:space="preserve">РБ 29.08.2007), </w:t>
        </w:r>
      </w:hyperlink>
      <w:r w:rsidRPr="00FD4968">
        <w:rPr>
          <w:iCs/>
          <w:sz w:val="28"/>
          <w:szCs w:val="28"/>
        </w:rPr>
        <w:t xml:space="preserve">Совет депутатов муниципального образования «Первомайское» Кяхтинского района Республики Бурятия </w:t>
      </w:r>
      <w:proofErr w:type="gramEnd"/>
    </w:p>
    <w:p w:rsidR="00FD4968" w:rsidRPr="00FD4968" w:rsidRDefault="00FD4968" w:rsidP="00FD4968">
      <w:pPr>
        <w:autoSpaceDE w:val="0"/>
        <w:autoSpaceDN w:val="0"/>
        <w:adjustRightInd w:val="0"/>
        <w:ind w:left="0" w:firstLine="708"/>
        <w:jc w:val="center"/>
        <w:rPr>
          <w:sz w:val="28"/>
          <w:szCs w:val="28"/>
        </w:rPr>
      </w:pPr>
      <w:r w:rsidRPr="00FD4968">
        <w:rPr>
          <w:b/>
          <w:sz w:val="28"/>
          <w:szCs w:val="28"/>
        </w:rPr>
        <w:t>РЕШИЛ:</w:t>
      </w:r>
    </w:p>
    <w:p w:rsidR="00FD4968" w:rsidRPr="005155CB" w:rsidRDefault="00FD4968" w:rsidP="005155CB">
      <w:pPr>
        <w:pStyle w:val="a9"/>
        <w:numPr>
          <w:ilvl w:val="0"/>
          <w:numId w:val="1"/>
        </w:numPr>
        <w:tabs>
          <w:tab w:val="left" w:pos="709"/>
        </w:tabs>
        <w:rPr>
          <w:sz w:val="28"/>
          <w:szCs w:val="28"/>
        </w:rPr>
      </w:pPr>
      <w:r w:rsidRPr="005155CB">
        <w:rPr>
          <w:sz w:val="28"/>
          <w:szCs w:val="28"/>
        </w:rPr>
        <w:t xml:space="preserve">Внести  в Положение об оплате труда выборных должностных лиц и лиц, замещающих должности муниципальной службы МО СП «Первомайское», принятое решением сессии </w:t>
      </w:r>
      <w:r w:rsidR="00E52815">
        <w:rPr>
          <w:sz w:val="28"/>
          <w:szCs w:val="28"/>
        </w:rPr>
        <w:t>07</w:t>
      </w:r>
      <w:r w:rsidRPr="005155CB">
        <w:rPr>
          <w:sz w:val="28"/>
          <w:szCs w:val="28"/>
        </w:rPr>
        <w:t xml:space="preserve">.12.2015 г № </w:t>
      </w:r>
      <w:r w:rsidR="00E52815">
        <w:rPr>
          <w:sz w:val="28"/>
          <w:szCs w:val="28"/>
        </w:rPr>
        <w:t>2</w:t>
      </w:r>
      <w:r w:rsidRPr="005155CB">
        <w:rPr>
          <w:sz w:val="28"/>
          <w:szCs w:val="28"/>
        </w:rPr>
        <w:t>-5</w:t>
      </w:r>
      <w:r w:rsidR="00E52815">
        <w:rPr>
          <w:sz w:val="28"/>
          <w:szCs w:val="28"/>
        </w:rPr>
        <w:t>1</w:t>
      </w:r>
      <w:r w:rsidRPr="005155CB">
        <w:rPr>
          <w:sz w:val="28"/>
          <w:szCs w:val="28"/>
        </w:rPr>
        <w:t>с следующие изменения:</w:t>
      </w:r>
    </w:p>
    <w:p w:rsidR="005155CB" w:rsidRPr="00641D95" w:rsidRDefault="005155CB" w:rsidP="005155CB">
      <w:pPr>
        <w:pStyle w:val="a9"/>
        <w:autoSpaceDE w:val="0"/>
        <w:autoSpaceDN w:val="0"/>
        <w:adjustRightInd w:val="0"/>
        <w:ind w:firstLine="0"/>
        <w:outlineLvl w:val="1"/>
        <w:rPr>
          <w:sz w:val="28"/>
          <w:szCs w:val="28"/>
        </w:rPr>
      </w:pPr>
      <w:r w:rsidRPr="00641D95">
        <w:rPr>
          <w:sz w:val="28"/>
          <w:szCs w:val="28"/>
        </w:rPr>
        <w:t>а) Уменьшить денежное вознаграждение с 26367,04тыс.</w:t>
      </w:r>
      <w:r w:rsidR="00560814">
        <w:rPr>
          <w:sz w:val="28"/>
          <w:szCs w:val="28"/>
        </w:rPr>
        <w:t xml:space="preserve"> </w:t>
      </w:r>
      <w:r w:rsidRPr="00641D95">
        <w:rPr>
          <w:sz w:val="28"/>
          <w:szCs w:val="28"/>
        </w:rPr>
        <w:t xml:space="preserve">рублей  на  16367,04 </w:t>
      </w:r>
      <w:proofErr w:type="spellStart"/>
      <w:r w:rsidRPr="00641D95">
        <w:rPr>
          <w:sz w:val="28"/>
          <w:szCs w:val="28"/>
        </w:rPr>
        <w:t>тыс</w:t>
      </w:r>
      <w:proofErr w:type="gramStart"/>
      <w:r w:rsidRPr="00641D95">
        <w:rPr>
          <w:sz w:val="28"/>
          <w:szCs w:val="28"/>
        </w:rPr>
        <w:t>.р</w:t>
      </w:r>
      <w:proofErr w:type="gramEnd"/>
      <w:r w:rsidRPr="00641D95">
        <w:rPr>
          <w:sz w:val="28"/>
          <w:szCs w:val="28"/>
        </w:rPr>
        <w:t>ублей</w:t>
      </w:r>
      <w:proofErr w:type="spellEnd"/>
      <w:r w:rsidRPr="00641D95">
        <w:rPr>
          <w:sz w:val="28"/>
          <w:szCs w:val="28"/>
        </w:rPr>
        <w:t>.</w:t>
      </w:r>
    </w:p>
    <w:p w:rsidR="005155CB" w:rsidRPr="005155CB" w:rsidRDefault="005155CB" w:rsidP="005155CB">
      <w:pPr>
        <w:pStyle w:val="a9"/>
        <w:tabs>
          <w:tab w:val="left" w:pos="709"/>
        </w:tabs>
        <w:ind w:firstLine="0"/>
        <w:rPr>
          <w:sz w:val="28"/>
          <w:szCs w:val="28"/>
        </w:rPr>
      </w:pPr>
    </w:p>
    <w:p w:rsidR="00A3269D" w:rsidRPr="00FD4968" w:rsidRDefault="00A3269D" w:rsidP="00A3269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560814">
        <w:rPr>
          <w:sz w:val="28"/>
          <w:szCs w:val="28"/>
        </w:rPr>
        <w:t>К</w:t>
      </w:r>
      <w:r>
        <w:rPr>
          <w:sz w:val="28"/>
          <w:szCs w:val="28"/>
        </w:rPr>
        <w:t>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FD4968" w:rsidRPr="00FD4968" w:rsidRDefault="00FD4968" w:rsidP="00FD4968">
      <w:pPr>
        <w:tabs>
          <w:tab w:val="left" w:pos="0"/>
        </w:tabs>
        <w:ind w:left="-142" w:firstLine="142"/>
      </w:pPr>
      <w:r w:rsidRPr="00FD4968">
        <w:rPr>
          <w:sz w:val="28"/>
          <w:szCs w:val="28"/>
        </w:rPr>
        <w:t xml:space="preserve">3. Настоящее решение вступает в силу </w:t>
      </w:r>
      <w:proofErr w:type="gramStart"/>
      <w:r w:rsidRPr="00FD4968">
        <w:rPr>
          <w:sz w:val="28"/>
          <w:szCs w:val="28"/>
        </w:rPr>
        <w:t>с</w:t>
      </w:r>
      <w:proofErr w:type="gramEnd"/>
      <w:r w:rsidRPr="00FD4968">
        <w:rPr>
          <w:sz w:val="28"/>
          <w:szCs w:val="28"/>
        </w:rPr>
        <w:t xml:space="preserve"> дня его официального обнародования.</w:t>
      </w:r>
    </w:p>
    <w:p w:rsidR="00FD4968" w:rsidRPr="00FD4968" w:rsidRDefault="00FD4968" w:rsidP="00FD4968">
      <w:pPr>
        <w:tabs>
          <w:tab w:val="left" w:pos="709"/>
        </w:tabs>
        <w:ind w:left="0" w:firstLine="0"/>
      </w:pPr>
      <w:r w:rsidRPr="00FD4968">
        <w:rPr>
          <w:sz w:val="28"/>
          <w:szCs w:val="28"/>
        </w:rPr>
        <w:t>4. Настоящее решение будет обнародовано в установленном порядке.</w:t>
      </w:r>
    </w:p>
    <w:p w:rsidR="00FD4968" w:rsidRPr="00FD4968" w:rsidRDefault="00FD4968" w:rsidP="00FD4968">
      <w:pPr>
        <w:ind w:left="0" w:firstLine="0"/>
        <w:jc w:val="left"/>
      </w:pPr>
    </w:p>
    <w:p w:rsidR="00FD4968" w:rsidRPr="00FD4968" w:rsidRDefault="00FD4968" w:rsidP="00FD4968">
      <w:pPr>
        <w:ind w:left="720" w:firstLine="0"/>
        <w:rPr>
          <w:sz w:val="28"/>
          <w:szCs w:val="28"/>
        </w:rPr>
      </w:pPr>
    </w:p>
    <w:p w:rsidR="00560814" w:rsidRPr="00560814" w:rsidRDefault="00560814" w:rsidP="00560814">
      <w:pPr>
        <w:ind w:left="0" w:firstLine="0"/>
        <w:rPr>
          <w:color w:val="000000"/>
          <w:sz w:val="28"/>
          <w:szCs w:val="28"/>
        </w:rPr>
      </w:pPr>
      <w:r w:rsidRPr="00560814">
        <w:rPr>
          <w:color w:val="000000"/>
          <w:sz w:val="28"/>
          <w:szCs w:val="28"/>
        </w:rPr>
        <w:t>Глава МО СП «Первомайское»,</w:t>
      </w:r>
    </w:p>
    <w:p w:rsidR="00560814" w:rsidRPr="00560814" w:rsidRDefault="00560814" w:rsidP="00560814">
      <w:pPr>
        <w:ind w:left="0" w:firstLine="0"/>
        <w:jc w:val="left"/>
        <w:rPr>
          <w:sz w:val="28"/>
          <w:szCs w:val="28"/>
        </w:rPr>
      </w:pPr>
      <w:r w:rsidRPr="00560814">
        <w:rPr>
          <w:sz w:val="28"/>
          <w:szCs w:val="28"/>
        </w:rPr>
        <w:t xml:space="preserve">Председатель Совета депутатов </w:t>
      </w:r>
    </w:p>
    <w:p w:rsidR="00560814" w:rsidRPr="00560814" w:rsidRDefault="00560814" w:rsidP="00560814">
      <w:pPr>
        <w:ind w:left="0" w:firstLine="0"/>
        <w:jc w:val="left"/>
        <w:rPr>
          <w:sz w:val="28"/>
          <w:szCs w:val="28"/>
        </w:rPr>
      </w:pPr>
      <w:r w:rsidRPr="00560814">
        <w:rPr>
          <w:sz w:val="28"/>
          <w:szCs w:val="28"/>
        </w:rPr>
        <w:t xml:space="preserve">МО СП «Первомайское»                                               </w:t>
      </w:r>
      <w:r>
        <w:rPr>
          <w:sz w:val="28"/>
          <w:szCs w:val="28"/>
        </w:rPr>
        <w:t xml:space="preserve">         </w:t>
      </w:r>
      <w:r w:rsidRPr="00560814">
        <w:rPr>
          <w:sz w:val="28"/>
          <w:szCs w:val="28"/>
        </w:rPr>
        <w:t xml:space="preserve">       В.Н. </w:t>
      </w:r>
      <w:proofErr w:type="spellStart"/>
      <w:r w:rsidRPr="00560814">
        <w:rPr>
          <w:sz w:val="28"/>
          <w:szCs w:val="28"/>
        </w:rPr>
        <w:t>Цыдыптаров</w:t>
      </w:r>
      <w:proofErr w:type="spellEnd"/>
    </w:p>
    <w:p w:rsidR="00FD4968" w:rsidRDefault="00FD4968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3269D" w:rsidRDefault="00A3269D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3269D" w:rsidRDefault="00A3269D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3269D" w:rsidRDefault="00A3269D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41D95" w:rsidRDefault="00641D95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41D95" w:rsidRDefault="00641D95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41D95" w:rsidRDefault="00641D95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41D95" w:rsidRDefault="00641D95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41D95" w:rsidRDefault="00641D95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3269D" w:rsidRDefault="00A3269D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955E2" w:rsidRDefault="008955E2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955E2" w:rsidRDefault="008955E2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60814" w:rsidRDefault="00560814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60814" w:rsidRDefault="00560814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955E2" w:rsidRDefault="008955E2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3269D" w:rsidRDefault="00A3269D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41D95" w:rsidRDefault="00641D95" w:rsidP="00641D9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41D95" w:rsidRDefault="00641D95" w:rsidP="00641D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641D95" w:rsidRDefault="00641D95" w:rsidP="00641D95">
      <w:pPr>
        <w:jc w:val="right"/>
        <w:rPr>
          <w:sz w:val="28"/>
          <w:szCs w:val="28"/>
        </w:rPr>
      </w:pPr>
      <w:r>
        <w:rPr>
          <w:sz w:val="28"/>
          <w:szCs w:val="28"/>
        </w:rPr>
        <w:t>МО СП «Первомайское»</w:t>
      </w:r>
    </w:p>
    <w:p w:rsidR="00641D95" w:rsidRDefault="00641D95" w:rsidP="00641D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8955E2">
        <w:rPr>
          <w:sz w:val="28"/>
          <w:szCs w:val="28"/>
        </w:rPr>
        <w:t xml:space="preserve"> </w:t>
      </w:r>
      <w:r w:rsidR="00A24BE0">
        <w:rPr>
          <w:sz w:val="28"/>
          <w:szCs w:val="28"/>
        </w:rPr>
        <w:t>07</w:t>
      </w:r>
      <w:r w:rsidR="008955E2">
        <w:rPr>
          <w:sz w:val="28"/>
          <w:szCs w:val="28"/>
        </w:rPr>
        <w:t xml:space="preserve"> декабря 2015 года № </w:t>
      </w:r>
      <w:r w:rsidR="00A24BE0">
        <w:rPr>
          <w:sz w:val="28"/>
          <w:szCs w:val="28"/>
        </w:rPr>
        <w:t>2</w:t>
      </w:r>
      <w:r w:rsidR="008955E2">
        <w:rPr>
          <w:sz w:val="28"/>
          <w:szCs w:val="28"/>
        </w:rPr>
        <w:t>-5</w:t>
      </w:r>
      <w:r w:rsidR="00A24BE0">
        <w:rPr>
          <w:sz w:val="28"/>
          <w:szCs w:val="28"/>
        </w:rPr>
        <w:t>1</w:t>
      </w:r>
      <w:bookmarkStart w:id="0" w:name="_GoBack"/>
      <w:bookmarkEnd w:id="0"/>
      <w:r>
        <w:rPr>
          <w:sz w:val="28"/>
          <w:szCs w:val="28"/>
        </w:rPr>
        <w:t xml:space="preserve">с             </w:t>
      </w:r>
    </w:p>
    <w:p w:rsidR="00641D95" w:rsidRDefault="00641D95" w:rsidP="00641D95">
      <w:pPr>
        <w:jc w:val="right"/>
        <w:rPr>
          <w:sz w:val="28"/>
          <w:szCs w:val="28"/>
        </w:rPr>
      </w:pPr>
    </w:p>
    <w:p w:rsidR="00641D95" w:rsidRDefault="00641D95" w:rsidP="00641D95">
      <w:pPr>
        <w:ind w:left="-142"/>
        <w:jc w:val="center"/>
        <w:rPr>
          <w:b/>
          <w:sz w:val="26"/>
          <w:szCs w:val="26"/>
        </w:rPr>
      </w:pPr>
    </w:p>
    <w:p w:rsidR="00641D95" w:rsidRDefault="00641D95" w:rsidP="00641D95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41D95" w:rsidRDefault="00641D95" w:rsidP="00641D95">
      <w:pPr>
        <w:ind w:left="1080"/>
        <w:jc w:val="center"/>
        <w:rPr>
          <w:b/>
          <w:sz w:val="28"/>
          <w:szCs w:val="28"/>
        </w:rPr>
      </w:pPr>
      <w:bookmarkStart w:id="1" w:name="sub_401"/>
      <w:r>
        <w:rPr>
          <w:b/>
          <w:sz w:val="28"/>
          <w:szCs w:val="28"/>
        </w:rPr>
        <w:t>об оплате труда выборных должностных лиц</w:t>
      </w:r>
    </w:p>
    <w:p w:rsidR="00641D95" w:rsidRDefault="00641D95" w:rsidP="00641D95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лиц, замещающих должности муниципальной службы</w:t>
      </w:r>
    </w:p>
    <w:p w:rsidR="00641D95" w:rsidRDefault="00641D95" w:rsidP="00641D95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«Первомайское»</w:t>
      </w:r>
    </w:p>
    <w:p w:rsidR="00641D95" w:rsidRDefault="00641D95" w:rsidP="00641D95">
      <w:pPr>
        <w:ind w:left="1080" w:firstLine="480"/>
        <w:jc w:val="center"/>
        <w:rPr>
          <w:sz w:val="28"/>
          <w:szCs w:val="28"/>
        </w:rPr>
      </w:pPr>
    </w:p>
    <w:p w:rsidR="00641D95" w:rsidRDefault="00641D95" w:rsidP="00641D95">
      <w:pPr>
        <w:numPr>
          <w:ilvl w:val="0"/>
          <w:numId w:val="2"/>
        </w:numPr>
        <w:ind w:left="15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641D95" w:rsidRDefault="00641D95" w:rsidP="00641D95">
      <w:pPr>
        <w:ind w:left="1560"/>
        <w:rPr>
          <w:sz w:val="28"/>
          <w:szCs w:val="28"/>
        </w:rPr>
      </w:pPr>
    </w:p>
    <w:p w:rsidR="00641D95" w:rsidRDefault="00641D95" w:rsidP="00641D95">
      <w:pPr>
        <w:ind w:left="709" w:firstLine="480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порядок и </w:t>
      </w:r>
      <w:proofErr w:type="gramStart"/>
      <w:r>
        <w:rPr>
          <w:sz w:val="28"/>
          <w:szCs w:val="28"/>
        </w:rPr>
        <w:t>размеры оплаты труда</w:t>
      </w:r>
      <w:proofErr w:type="gramEnd"/>
      <w:r>
        <w:rPr>
          <w:sz w:val="28"/>
          <w:szCs w:val="28"/>
        </w:rPr>
        <w:t xml:space="preserve">: </w:t>
      </w:r>
    </w:p>
    <w:p w:rsidR="00641D95" w:rsidRDefault="00641D95" w:rsidP="00641D95">
      <w:pPr>
        <w:ind w:left="709" w:firstLine="480"/>
        <w:rPr>
          <w:sz w:val="28"/>
          <w:szCs w:val="28"/>
        </w:rPr>
      </w:pPr>
      <w:r>
        <w:rPr>
          <w:sz w:val="28"/>
          <w:szCs w:val="28"/>
        </w:rPr>
        <w:t xml:space="preserve">- выборных должностных лиц МО СП «Первомайское» Кяхтинского район Республики Бурятия (выборных должностных лиц); </w:t>
      </w:r>
    </w:p>
    <w:p w:rsidR="00641D95" w:rsidRDefault="00641D95" w:rsidP="00641D95">
      <w:pPr>
        <w:ind w:left="709" w:firstLine="480"/>
        <w:rPr>
          <w:sz w:val="28"/>
          <w:szCs w:val="28"/>
        </w:rPr>
      </w:pPr>
      <w:r>
        <w:rPr>
          <w:sz w:val="28"/>
          <w:szCs w:val="28"/>
        </w:rPr>
        <w:t>- лиц замещающих должности муниципальной службы муниципального образования «Первомайское» Кяхтинского район Республики Бурятия (далее - муниципальных служащих).</w:t>
      </w:r>
    </w:p>
    <w:p w:rsidR="00641D95" w:rsidRDefault="00641D95" w:rsidP="00641D95">
      <w:pPr>
        <w:ind w:left="709" w:firstLine="480"/>
        <w:rPr>
          <w:b/>
          <w:sz w:val="28"/>
          <w:szCs w:val="28"/>
        </w:rPr>
      </w:pPr>
    </w:p>
    <w:p w:rsidR="00641D95" w:rsidRDefault="00641D95" w:rsidP="00641D95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оплаты труда выборных должностных лиц</w:t>
      </w:r>
    </w:p>
    <w:p w:rsidR="00641D95" w:rsidRDefault="00641D95" w:rsidP="00641D95">
      <w:pPr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органа местного самоуправления</w:t>
      </w:r>
    </w:p>
    <w:p w:rsidR="00641D95" w:rsidRDefault="00641D95" w:rsidP="00641D95">
      <w:pPr>
        <w:ind w:left="1080"/>
        <w:jc w:val="center"/>
        <w:rPr>
          <w:sz w:val="28"/>
          <w:szCs w:val="28"/>
        </w:rPr>
      </w:pPr>
    </w:p>
    <w:p w:rsidR="00641D95" w:rsidRDefault="00641D95" w:rsidP="00641D95">
      <w:pPr>
        <w:numPr>
          <w:ilvl w:val="1"/>
          <w:numId w:val="2"/>
        </w:numPr>
        <w:tabs>
          <w:tab w:val="left" w:pos="1276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>Оплата труда выборных должностных лиц производится в виде ежемесячного денежного вознаграждения.</w:t>
      </w:r>
    </w:p>
    <w:p w:rsidR="00641D95" w:rsidRDefault="00641D95" w:rsidP="00641D95">
      <w:pPr>
        <w:tabs>
          <w:tab w:val="left" w:pos="1701"/>
        </w:tabs>
        <w:ind w:left="709"/>
        <w:rPr>
          <w:sz w:val="28"/>
          <w:szCs w:val="28"/>
        </w:rPr>
      </w:pPr>
      <w:r>
        <w:rPr>
          <w:sz w:val="28"/>
          <w:szCs w:val="28"/>
        </w:rPr>
        <w:t>2.2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>становить для выборных должностных лиц МО «Первомайское» ежемесячное денежное вознаграждение согласно приложению №1.</w:t>
      </w:r>
    </w:p>
    <w:p w:rsidR="00641D95" w:rsidRDefault="00641D95" w:rsidP="00641D95">
      <w:pPr>
        <w:tabs>
          <w:tab w:val="left" w:pos="1701"/>
        </w:tabs>
        <w:ind w:left="709"/>
        <w:rPr>
          <w:sz w:val="28"/>
          <w:szCs w:val="28"/>
        </w:rPr>
      </w:pPr>
      <w:r>
        <w:rPr>
          <w:sz w:val="28"/>
          <w:szCs w:val="28"/>
        </w:rPr>
        <w:t>2.3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>а денежное вознаграждение начисляются районный коэффициент, процентная надбавка за работу в  районах Крайнего Севера и приравненным к ним местностям, в южных районах Восточной Сибири и Дальнего Востока.</w:t>
      </w:r>
    </w:p>
    <w:p w:rsidR="00641D95" w:rsidRDefault="00641D95" w:rsidP="00641D95">
      <w:pPr>
        <w:ind w:left="2136"/>
        <w:rPr>
          <w:sz w:val="28"/>
          <w:szCs w:val="28"/>
        </w:rPr>
      </w:pPr>
    </w:p>
    <w:p w:rsidR="00641D95" w:rsidRDefault="00641D95" w:rsidP="00641D95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Оплата труда муниципального служащего</w:t>
      </w:r>
      <w:bookmarkEnd w:id="1"/>
    </w:p>
    <w:p w:rsidR="00641D95" w:rsidRDefault="00641D95" w:rsidP="00641D95">
      <w:pPr>
        <w:ind w:left="2391"/>
        <w:rPr>
          <w:b/>
          <w:sz w:val="28"/>
          <w:szCs w:val="28"/>
        </w:rPr>
      </w:pPr>
    </w:p>
    <w:p w:rsidR="00641D95" w:rsidRDefault="00641D95" w:rsidP="00641D95">
      <w:pPr>
        <w:ind w:left="709" w:firstLine="480"/>
        <w:rPr>
          <w:sz w:val="28"/>
          <w:szCs w:val="28"/>
        </w:rPr>
      </w:pPr>
      <w:r>
        <w:rPr>
          <w:sz w:val="28"/>
          <w:szCs w:val="28"/>
        </w:rPr>
        <w:t>3.1.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 (далее - должностной оклад), а также из ежемесячных и иных дополнительных выплат.</w:t>
      </w:r>
    </w:p>
    <w:p w:rsidR="00641D95" w:rsidRDefault="00641D95" w:rsidP="00641D95">
      <w:pPr>
        <w:ind w:left="709" w:firstLine="480"/>
        <w:rPr>
          <w:sz w:val="28"/>
          <w:szCs w:val="28"/>
        </w:rPr>
      </w:pPr>
      <w:r>
        <w:rPr>
          <w:sz w:val="28"/>
          <w:szCs w:val="28"/>
        </w:rPr>
        <w:t>Денежное содержание выплачивается за счет средств бюджета МО СП «Первомайское».</w:t>
      </w:r>
    </w:p>
    <w:p w:rsidR="00641D95" w:rsidRDefault="00641D95" w:rsidP="00641D95">
      <w:pPr>
        <w:ind w:left="709" w:firstLine="480"/>
        <w:rPr>
          <w:sz w:val="28"/>
          <w:szCs w:val="28"/>
        </w:rPr>
      </w:pPr>
      <w:r>
        <w:rPr>
          <w:sz w:val="28"/>
          <w:szCs w:val="28"/>
        </w:rPr>
        <w:t>Установить максимальные размеры должностных окладов муниципальных служащих  согласно приложению №2.</w:t>
      </w:r>
    </w:p>
    <w:p w:rsidR="00641D95" w:rsidRDefault="00641D95" w:rsidP="00641D95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3.2. Муниципальным служащим выплачивается ежемесячная надбавка к должностному окладу за классный чин  (далее – надбавку за классный чин) согласно приложению №3.</w:t>
      </w:r>
    </w:p>
    <w:p w:rsidR="00641D95" w:rsidRDefault="00641D95" w:rsidP="00641D95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3.3. Производить муниципальным служащим следующие дополнительные выплаты:</w:t>
      </w:r>
    </w:p>
    <w:p w:rsidR="00641D95" w:rsidRDefault="00641D95" w:rsidP="00641D95">
      <w:pPr>
        <w:ind w:left="708" w:firstLine="480"/>
        <w:rPr>
          <w:sz w:val="28"/>
          <w:szCs w:val="28"/>
        </w:rPr>
      </w:pPr>
      <w:r>
        <w:rPr>
          <w:sz w:val="28"/>
          <w:szCs w:val="28"/>
        </w:rPr>
        <w:lastRenderedPageBreak/>
        <w:t>1) ежемесячная надбавка к должностному окладу за выслугу лет на муниципальной службе в размерах:</w:t>
      </w:r>
    </w:p>
    <w:p w:rsidR="00641D95" w:rsidRDefault="00641D95" w:rsidP="00641D95">
      <w:pPr>
        <w:ind w:left="708" w:firstLine="480"/>
        <w:rPr>
          <w:sz w:val="28"/>
          <w:szCs w:val="28"/>
        </w:rPr>
      </w:pPr>
      <w:r>
        <w:rPr>
          <w:sz w:val="28"/>
          <w:szCs w:val="28"/>
        </w:rPr>
        <w:t xml:space="preserve">    при стаже муниципальной службы   в процентах</w:t>
      </w:r>
    </w:p>
    <w:p w:rsidR="00641D95" w:rsidRDefault="00641D95" w:rsidP="00641D95">
      <w:pPr>
        <w:ind w:left="708" w:firstLine="480"/>
        <w:rPr>
          <w:sz w:val="28"/>
          <w:szCs w:val="28"/>
        </w:rPr>
      </w:pPr>
      <w:r>
        <w:rPr>
          <w:sz w:val="28"/>
          <w:szCs w:val="28"/>
        </w:rPr>
        <w:t xml:space="preserve">    от 1 до 5 лет                      - 10 процентов;</w:t>
      </w:r>
    </w:p>
    <w:p w:rsidR="00641D95" w:rsidRDefault="00641D95" w:rsidP="00641D95">
      <w:pPr>
        <w:ind w:left="708" w:firstLine="480"/>
        <w:rPr>
          <w:sz w:val="28"/>
          <w:szCs w:val="28"/>
        </w:rPr>
      </w:pPr>
      <w:r>
        <w:rPr>
          <w:sz w:val="28"/>
          <w:szCs w:val="28"/>
        </w:rPr>
        <w:t xml:space="preserve">    от 5 до 10 лет                    - 15 процентов;</w:t>
      </w:r>
    </w:p>
    <w:p w:rsidR="00641D95" w:rsidRDefault="00641D95" w:rsidP="00641D95">
      <w:pPr>
        <w:ind w:left="708" w:firstLine="480"/>
        <w:rPr>
          <w:sz w:val="28"/>
          <w:szCs w:val="28"/>
        </w:rPr>
      </w:pPr>
      <w:r>
        <w:rPr>
          <w:sz w:val="28"/>
          <w:szCs w:val="28"/>
        </w:rPr>
        <w:t xml:space="preserve">    от 10 до 15 лет                  - 20 процентов;</w:t>
      </w:r>
    </w:p>
    <w:p w:rsidR="00641D95" w:rsidRDefault="00641D95" w:rsidP="00641D95">
      <w:pPr>
        <w:ind w:left="708" w:firstLine="480"/>
        <w:rPr>
          <w:sz w:val="28"/>
          <w:szCs w:val="28"/>
        </w:rPr>
      </w:pPr>
      <w:r>
        <w:rPr>
          <w:sz w:val="28"/>
          <w:szCs w:val="28"/>
        </w:rPr>
        <w:t xml:space="preserve">    свыше 15 лет                     - 30 процентов;</w:t>
      </w:r>
    </w:p>
    <w:p w:rsidR="00641D95" w:rsidRDefault="00641D95" w:rsidP="00641D95">
      <w:pPr>
        <w:ind w:left="708" w:firstLine="480"/>
        <w:rPr>
          <w:sz w:val="28"/>
          <w:szCs w:val="28"/>
        </w:rPr>
      </w:pPr>
      <w:r>
        <w:rPr>
          <w:sz w:val="28"/>
          <w:szCs w:val="28"/>
        </w:rPr>
        <w:t>2) ежемесячная надбавка к должностному окладу за особые условия муниципальной службы в размере от 60 до 100 процентов этого оклада.</w:t>
      </w:r>
    </w:p>
    <w:p w:rsidR="00641D95" w:rsidRDefault="00641D95" w:rsidP="00641D95">
      <w:pPr>
        <w:widowControl w:val="0"/>
        <w:autoSpaceDE w:val="0"/>
        <w:autoSpaceDN w:val="0"/>
        <w:adjustRightInd w:val="0"/>
        <w:ind w:left="567" w:hanging="27"/>
        <w:rPr>
          <w:sz w:val="28"/>
          <w:szCs w:val="28"/>
        </w:rPr>
      </w:pPr>
      <w:r>
        <w:rPr>
          <w:sz w:val="28"/>
          <w:szCs w:val="28"/>
        </w:rPr>
        <w:t xml:space="preserve"> Размер ежемесячной надбавки за особые условия муниципальной службы устанавливается при поступлении на муниципальную службу, переводе на другую должность муниципальной службы.</w:t>
      </w:r>
    </w:p>
    <w:p w:rsidR="00641D95" w:rsidRDefault="00641D95" w:rsidP="00641D95">
      <w:pPr>
        <w:widowControl w:val="0"/>
        <w:autoSpaceDE w:val="0"/>
        <w:autoSpaceDN w:val="0"/>
        <w:adjustRightInd w:val="0"/>
        <w:ind w:left="567" w:hanging="27"/>
        <w:rPr>
          <w:sz w:val="28"/>
          <w:szCs w:val="28"/>
        </w:rPr>
      </w:pPr>
      <w:r>
        <w:rPr>
          <w:sz w:val="28"/>
          <w:szCs w:val="28"/>
        </w:rPr>
        <w:t xml:space="preserve">Муниципальному служащему, при поступлении на муниципальную службу впервые, ежемесячная надбавка за особые условия муниципальной службы устанавливается в минимальных размерах, указанных в </w:t>
      </w:r>
      <w:hyperlink r:id="rId7" w:anchor="Par335" w:history="1">
        <w:r>
          <w:rPr>
            <w:rStyle w:val="aa"/>
            <w:sz w:val="28"/>
            <w:szCs w:val="28"/>
          </w:rPr>
          <w:t>2</w:t>
        </w:r>
      </w:hyperlink>
      <w:r>
        <w:rPr>
          <w:sz w:val="28"/>
          <w:szCs w:val="28"/>
        </w:rPr>
        <w:t>. Минимальный размер ежемесячной надбавки за особые условия муниципальной службы подлежит пересмотру по представлению руководителя структурного подразделения по результатам деятельности муниципального служащего.</w:t>
      </w:r>
    </w:p>
    <w:p w:rsidR="00641D95" w:rsidRDefault="00641D95" w:rsidP="00641D95">
      <w:pPr>
        <w:widowControl w:val="0"/>
        <w:autoSpaceDE w:val="0"/>
        <w:autoSpaceDN w:val="0"/>
        <w:adjustRightInd w:val="0"/>
        <w:ind w:left="567" w:firstLine="540"/>
        <w:rPr>
          <w:sz w:val="28"/>
          <w:szCs w:val="28"/>
        </w:rPr>
      </w:pPr>
      <w:r>
        <w:rPr>
          <w:sz w:val="28"/>
          <w:szCs w:val="28"/>
        </w:rPr>
        <w:t>При изменении характера работы, а также в зависимости от результатов деятельности муниципального служащего размер ежемесячной надбавки за особые условия муниципальной службы пересматриваться в сторону увеличения либо снижения в течение календарного года по представлению непосредственного руководителя муниципального служащего.</w:t>
      </w:r>
    </w:p>
    <w:p w:rsidR="00641D95" w:rsidRDefault="00641D95" w:rsidP="00641D95">
      <w:pPr>
        <w:widowControl w:val="0"/>
        <w:autoSpaceDE w:val="0"/>
        <w:autoSpaceDN w:val="0"/>
        <w:adjustRightInd w:val="0"/>
        <w:ind w:left="567" w:firstLine="540"/>
        <w:rPr>
          <w:sz w:val="28"/>
          <w:szCs w:val="28"/>
        </w:rPr>
      </w:pPr>
      <w:proofErr w:type="gramStart"/>
      <w:r>
        <w:rPr>
          <w:sz w:val="28"/>
          <w:szCs w:val="28"/>
        </w:rPr>
        <w:t>При замещении муниципальным служащим иной должности муниципальной службы в данном либо в другом структурном подразделении надбавка за особые условия муниципальной службы устанавливается вновь по представлению непосредственного руководителя структурного подразделения.</w:t>
      </w:r>
      <w:proofErr w:type="gramEnd"/>
    </w:p>
    <w:p w:rsidR="00641D95" w:rsidRDefault="00641D95" w:rsidP="00641D95">
      <w:pPr>
        <w:widowControl w:val="0"/>
        <w:autoSpaceDE w:val="0"/>
        <w:autoSpaceDN w:val="0"/>
        <w:adjustRightInd w:val="0"/>
        <w:ind w:left="567" w:firstLine="540"/>
        <w:rPr>
          <w:sz w:val="28"/>
          <w:szCs w:val="28"/>
        </w:rPr>
      </w:pPr>
      <w:r>
        <w:rPr>
          <w:sz w:val="28"/>
          <w:szCs w:val="28"/>
        </w:rPr>
        <w:t xml:space="preserve">  Критериями для изменения размера ежемесячной надбавки за особые условия муниципальной службы являются:</w:t>
      </w:r>
    </w:p>
    <w:p w:rsidR="00641D95" w:rsidRDefault="00641D95" w:rsidP="00641D95">
      <w:pPr>
        <w:widowControl w:val="0"/>
        <w:autoSpaceDE w:val="0"/>
        <w:autoSpaceDN w:val="0"/>
        <w:adjustRightInd w:val="0"/>
        <w:ind w:left="567" w:firstLine="540"/>
        <w:rPr>
          <w:sz w:val="28"/>
          <w:szCs w:val="28"/>
        </w:rPr>
      </w:pPr>
      <w:r>
        <w:rPr>
          <w:sz w:val="28"/>
          <w:szCs w:val="28"/>
        </w:rPr>
        <w:t>- компетентность муниципального служащего в принятии, разработке и реализации управленческих решений;</w:t>
      </w:r>
    </w:p>
    <w:p w:rsidR="00641D95" w:rsidRDefault="00641D95" w:rsidP="00641D9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- знание и правильное применение нормативных правовых актов;</w:t>
      </w:r>
    </w:p>
    <w:p w:rsidR="00641D95" w:rsidRDefault="00641D95" w:rsidP="00641D9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- особый режим и график работы, ненормированный рабочий день;</w:t>
      </w:r>
    </w:p>
    <w:p w:rsidR="00641D95" w:rsidRDefault="00641D95" w:rsidP="00641D9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- участие в нормотворчестве.</w:t>
      </w:r>
    </w:p>
    <w:p w:rsidR="00641D95" w:rsidRDefault="00641D95" w:rsidP="00641D95">
      <w:pPr>
        <w:widowControl w:val="0"/>
        <w:autoSpaceDE w:val="0"/>
        <w:autoSpaceDN w:val="0"/>
        <w:adjustRightInd w:val="0"/>
        <w:ind w:left="567" w:hanging="27"/>
        <w:rPr>
          <w:sz w:val="28"/>
          <w:szCs w:val="28"/>
        </w:rPr>
      </w:pPr>
      <w:r>
        <w:rPr>
          <w:sz w:val="28"/>
          <w:szCs w:val="28"/>
        </w:rPr>
        <w:t xml:space="preserve"> Ежемесячная надбавка за особые условия муниципальной службы выплачивается ежемесячно одновременно с выплатой денежного содержания с даты, указанной в локальном правовом акте органов местного самоуправления.</w:t>
      </w:r>
    </w:p>
    <w:p w:rsidR="00641D95" w:rsidRDefault="00641D95" w:rsidP="00641D95">
      <w:pPr>
        <w:widowControl w:val="0"/>
        <w:autoSpaceDE w:val="0"/>
        <w:autoSpaceDN w:val="0"/>
        <w:adjustRightInd w:val="0"/>
        <w:ind w:left="567" w:firstLine="540"/>
        <w:rPr>
          <w:sz w:val="28"/>
          <w:szCs w:val="28"/>
        </w:rPr>
      </w:pPr>
      <w:r>
        <w:rPr>
          <w:sz w:val="28"/>
          <w:szCs w:val="28"/>
        </w:rPr>
        <w:t xml:space="preserve"> При увольнении муниципального служащего ежемесячная надбавка за особые условия начисляется пропорционально отработанному времени.</w:t>
      </w:r>
    </w:p>
    <w:p w:rsidR="00641D95" w:rsidRDefault="00641D95" w:rsidP="00641D95">
      <w:pPr>
        <w:tabs>
          <w:tab w:val="left" w:pos="1680"/>
        </w:tabs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Установление конкретного размера указанных надбавок каждому работнику осуществляется распоряжением Главы Администрации МО СП «Первомайское», в пределах утвержденного фонда оплаты труда на год;</w:t>
      </w:r>
    </w:p>
    <w:p w:rsidR="00641D95" w:rsidRDefault="00641D95" w:rsidP="00641D95">
      <w:pPr>
        <w:ind w:left="708" w:firstLine="480"/>
        <w:rPr>
          <w:sz w:val="28"/>
          <w:szCs w:val="28"/>
        </w:rPr>
      </w:pPr>
      <w:r>
        <w:rPr>
          <w:sz w:val="28"/>
          <w:szCs w:val="28"/>
        </w:rPr>
        <w:t>3)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органа местного самоуправления, исполнения должностного регламента (максимальный размер не ограничивается);</w:t>
      </w:r>
    </w:p>
    <w:p w:rsidR="00641D95" w:rsidRDefault="00641D95" w:rsidP="00641D95">
      <w:pPr>
        <w:widowControl w:val="0"/>
        <w:autoSpaceDE w:val="0"/>
        <w:autoSpaceDN w:val="0"/>
        <w:adjustRightInd w:val="0"/>
        <w:ind w:left="540" w:firstLine="708"/>
        <w:rPr>
          <w:sz w:val="28"/>
          <w:szCs w:val="28"/>
        </w:rPr>
      </w:pPr>
      <w:r>
        <w:t>4)</w:t>
      </w:r>
      <w:r>
        <w:rPr>
          <w:sz w:val="28"/>
          <w:szCs w:val="28"/>
        </w:rPr>
        <w:t xml:space="preserve"> Ежемесячное денежное поощрение является составляющей денежного содержания муниципального служащего.</w:t>
      </w:r>
    </w:p>
    <w:p w:rsidR="00641D95" w:rsidRDefault="00641D95" w:rsidP="00641D95">
      <w:pPr>
        <w:widowControl w:val="0"/>
        <w:autoSpaceDE w:val="0"/>
        <w:autoSpaceDN w:val="0"/>
        <w:adjustRightInd w:val="0"/>
        <w:ind w:left="567" w:firstLine="540"/>
        <w:rPr>
          <w:sz w:val="28"/>
          <w:szCs w:val="28"/>
        </w:rPr>
      </w:pPr>
      <w:r>
        <w:rPr>
          <w:sz w:val="28"/>
          <w:szCs w:val="28"/>
        </w:rPr>
        <w:t xml:space="preserve"> Ежемесячное денежное поощрение выплачивается лицам, замещающим должности муниципальной службы, в кратном размере к должностному окладу </w:t>
      </w:r>
      <w:r>
        <w:rPr>
          <w:sz w:val="28"/>
          <w:szCs w:val="28"/>
        </w:rPr>
        <w:lastRenderedPageBreak/>
        <w:t>за фактически отработанное время в календарном месяце.</w:t>
      </w:r>
    </w:p>
    <w:p w:rsidR="00641D95" w:rsidRDefault="00641D95" w:rsidP="00641D95">
      <w:pPr>
        <w:widowControl w:val="0"/>
        <w:autoSpaceDE w:val="0"/>
        <w:autoSpaceDN w:val="0"/>
        <w:adjustRightInd w:val="0"/>
        <w:ind w:left="567" w:firstLine="540"/>
        <w:rPr>
          <w:sz w:val="28"/>
          <w:szCs w:val="28"/>
        </w:rPr>
      </w:pPr>
      <w:r>
        <w:rPr>
          <w:sz w:val="28"/>
          <w:szCs w:val="28"/>
        </w:rPr>
        <w:t xml:space="preserve"> Ежемесячное денежное поощрение устанавливается со дня поступления на муниципальную службу.</w:t>
      </w:r>
    </w:p>
    <w:p w:rsidR="00641D95" w:rsidRDefault="00641D95" w:rsidP="00641D95">
      <w:pPr>
        <w:widowControl w:val="0"/>
        <w:autoSpaceDE w:val="0"/>
        <w:autoSpaceDN w:val="0"/>
        <w:adjustRightInd w:val="0"/>
        <w:ind w:left="567" w:hanging="27"/>
        <w:rPr>
          <w:sz w:val="28"/>
          <w:szCs w:val="28"/>
        </w:rPr>
      </w:pPr>
      <w:r>
        <w:rPr>
          <w:sz w:val="28"/>
          <w:szCs w:val="28"/>
        </w:rPr>
        <w:t xml:space="preserve"> Муниципальным служащим ежемесячное денежное поощрение выплачивается в следующих размерах:</w:t>
      </w:r>
    </w:p>
    <w:p w:rsidR="00641D95" w:rsidRDefault="00641D95" w:rsidP="00641D95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Младшие должности муниципальной службы – 1,5 должностного оклада.</w:t>
      </w:r>
    </w:p>
    <w:p w:rsidR="00641D95" w:rsidRDefault="00641D95" w:rsidP="00641D95">
      <w:pPr>
        <w:ind w:left="708" w:firstLine="480"/>
        <w:rPr>
          <w:sz w:val="28"/>
          <w:szCs w:val="28"/>
        </w:rPr>
      </w:pPr>
      <w:r>
        <w:rPr>
          <w:sz w:val="28"/>
          <w:szCs w:val="28"/>
        </w:rPr>
        <w:t xml:space="preserve">5) единовременная выплата при предоставлении ежегодного оплачиваемого отпуска в размере двух должностных окладов и материальная помощь в размере одного должностного оклада, выплачиваемые за счет </w:t>
      </w:r>
      <w:proofErr w:type="gramStart"/>
      <w:r>
        <w:rPr>
          <w:sz w:val="28"/>
          <w:szCs w:val="28"/>
        </w:rPr>
        <w:t>средств фонда оплаты труда муниципальных служащих муниципального образования</w:t>
      </w:r>
      <w:proofErr w:type="gramEnd"/>
      <w:r>
        <w:rPr>
          <w:sz w:val="28"/>
          <w:szCs w:val="28"/>
        </w:rPr>
        <w:t>.</w:t>
      </w:r>
    </w:p>
    <w:p w:rsidR="00641D95" w:rsidRDefault="00641D95" w:rsidP="00641D95">
      <w:pPr>
        <w:pStyle w:val="a9"/>
        <w:ind w:firstLine="468"/>
      </w:pPr>
      <w:r>
        <w:t>6)При совмещении профессий (должностей), выполнении работ с меньшей численностью персонала, выполнение обязанностей временно отсутствующих работников производиться доплата  в размере 30% от денежного содержания замещающего работника, в пределах фонда оплаты труда.</w:t>
      </w:r>
    </w:p>
    <w:p w:rsidR="00641D95" w:rsidRDefault="00641D95" w:rsidP="00641D95">
      <w:pPr>
        <w:numPr>
          <w:ilvl w:val="1"/>
          <w:numId w:val="3"/>
        </w:numPr>
        <w:tabs>
          <w:tab w:val="left" w:pos="1843"/>
        </w:tabs>
        <w:ind w:left="709" w:firstLine="567"/>
        <w:rPr>
          <w:sz w:val="28"/>
          <w:szCs w:val="28"/>
        </w:rPr>
      </w:pPr>
      <w:r>
        <w:rPr>
          <w:sz w:val="28"/>
          <w:szCs w:val="28"/>
        </w:rPr>
        <w:t>Формировать фонд оплаты труда муниципальных служащих за счет средств, предусмотренных в местном бюджете с учетом средств:</w:t>
      </w:r>
    </w:p>
    <w:p w:rsidR="00641D95" w:rsidRDefault="00641D95" w:rsidP="00641D95">
      <w:pPr>
        <w:numPr>
          <w:ilvl w:val="0"/>
          <w:numId w:val="4"/>
        </w:numPr>
        <w:tabs>
          <w:tab w:val="left" w:pos="1701"/>
        </w:tabs>
        <w:ind w:left="709" w:firstLine="567"/>
        <w:rPr>
          <w:sz w:val="28"/>
          <w:szCs w:val="28"/>
        </w:rPr>
      </w:pPr>
      <w:r>
        <w:rPr>
          <w:sz w:val="28"/>
          <w:szCs w:val="28"/>
        </w:rPr>
        <w:t>на выплату коэффициента и процентной надбавки к заработной плате за работу в районах Крайнего Севера и приравненных к ним местностям, в южных районах Восточной Сибири и Дальнего Востока (за исключением материальной помощи и единовременной выплаты при предоставлении ежегодного оплачиваемого отпуска);</w:t>
      </w:r>
    </w:p>
    <w:p w:rsidR="00641D95" w:rsidRDefault="00641D95" w:rsidP="00641D95">
      <w:pPr>
        <w:numPr>
          <w:ilvl w:val="0"/>
          <w:numId w:val="4"/>
        </w:numPr>
        <w:tabs>
          <w:tab w:val="left" w:pos="1701"/>
        </w:tabs>
        <w:ind w:left="851" w:firstLine="425"/>
        <w:rPr>
          <w:sz w:val="28"/>
          <w:szCs w:val="28"/>
        </w:rPr>
      </w:pPr>
      <w:r>
        <w:rPr>
          <w:sz w:val="28"/>
          <w:szCs w:val="28"/>
        </w:rPr>
        <w:t>на иные выплаты, предусмотренные федеральными законами и иными нормативными актами Российской Федерации.</w:t>
      </w:r>
    </w:p>
    <w:p w:rsidR="00641D95" w:rsidRDefault="00641D95" w:rsidP="00641D95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3.5. Установить, что при утверждении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641D95" w:rsidRDefault="00641D95" w:rsidP="00641D95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1) надбавки за классный чин – в размере четырех должностных окладов;</w:t>
      </w:r>
    </w:p>
    <w:p w:rsidR="00641D95" w:rsidRDefault="00641D95" w:rsidP="00641D95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2) ежемесячной надбавки к должностному окладу за выслугу лет на муниципальной службе – в размере трех должностных окладов;</w:t>
      </w:r>
    </w:p>
    <w:p w:rsidR="00641D95" w:rsidRDefault="00641D95" w:rsidP="00641D95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3)ежемесячной надбавки к должностному окладу за особые условия      муниципальной службы – в размере семнадцати должностных окладов;</w:t>
      </w:r>
    </w:p>
    <w:p w:rsidR="00641D95" w:rsidRDefault="00641D95" w:rsidP="00641D95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4) премий за выполнение особо важных и сложных заданий – в размере шести должностных окладов;</w:t>
      </w:r>
    </w:p>
    <w:p w:rsidR="00641D95" w:rsidRDefault="00641D95" w:rsidP="00641D95">
      <w:pPr>
        <w:pStyle w:val="a3"/>
        <w:spacing w:before="0" w:beforeAutospacing="0" w:after="0" w:afterAutospacing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ежемесячного денежного поощрения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 xml:space="preserve"> размере восемнадцати должностных окладов;</w:t>
      </w:r>
    </w:p>
    <w:p w:rsidR="00641D95" w:rsidRDefault="00641D95" w:rsidP="00641D95">
      <w:pPr>
        <w:pStyle w:val="a3"/>
        <w:spacing w:before="0" w:beforeAutospacing="0" w:after="0" w:afterAutospacing="0"/>
        <w:ind w:left="567" w:hanging="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6) единовременной выплаты при предоставлении ежегодного оплачиваемого отпуска и материальной помощи  – в размере трех должностных окладов.</w:t>
      </w:r>
    </w:p>
    <w:p w:rsidR="00641D95" w:rsidRDefault="00641D95" w:rsidP="00641D95">
      <w:pPr>
        <w:ind w:left="450" w:firstLine="258"/>
        <w:rPr>
          <w:sz w:val="28"/>
          <w:szCs w:val="28"/>
        </w:rPr>
      </w:pPr>
      <w:r>
        <w:rPr>
          <w:sz w:val="28"/>
          <w:szCs w:val="28"/>
        </w:rPr>
        <w:t xml:space="preserve">        3.6. Представитель нанимателя имеет право перераспределять средства фонда оплаты труда муниципальных служащих МО СП «Первомайское»  между выплатами предусмотренными разделом 3 настоящего положения.   </w:t>
      </w:r>
    </w:p>
    <w:p w:rsidR="00641D95" w:rsidRDefault="00641D95" w:rsidP="00641D95"/>
    <w:p w:rsidR="00641D95" w:rsidRDefault="00641D95" w:rsidP="00641D95">
      <w:pPr>
        <w:ind w:left="708"/>
        <w:jc w:val="right"/>
      </w:pPr>
    </w:p>
    <w:p w:rsidR="00641D95" w:rsidRDefault="00641D95" w:rsidP="00641D95">
      <w:pPr>
        <w:ind w:left="708"/>
        <w:jc w:val="right"/>
      </w:pPr>
    </w:p>
    <w:p w:rsidR="00641D95" w:rsidRDefault="00641D95" w:rsidP="00641D95">
      <w:pPr>
        <w:ind w:left="708"/>
        <w:jc w:val="right"/>
      </w:pPr>
    </w:p>
    <w:p w:rsidR="00641D95" w:rsidRDefault="00641D95" w:rsidP="00641D95">
      <w:pPr>
        <w:ind w:left="708"/>
        <w:jc w:val="right"/>
      </w:pPr>
    </w:p>
    <w:p w:rsidR="00641D95" w:rsidRDefault="00641D95" w:rsidP="00641D95">
      <w:pPr>
        <w:ind w:left="708"/>
        <w:jc w:val="right"/>
      </w:pPr>
    </w:p>
    <w:p w:rsidR="00641D95" w:rsidRDefault="00641D95" w:rsidP="00641D95">
      <w:pPr>
        <w:ind w:left="708"/>
        <w:jc w:val="right"/>
      </w:pPr>
    </w:p>
    <w:p w:rsidR="00641D95" w:rsidRDefault="00641D95" w:rsidP="00641D95">
      <w:pPr>
        <w:ind w:left="708"/>
        <w:jc w:val="right"/>
      </w:pPr>
    </w:p>
    <w:p w:rsidR="00641D95" w:rsidRDefault="00641D95" w:rsidP="00641D95">
      <w:pPr>
        <w:ind w:left="708"/>
        <w:jc w:val="right"/>
      </w:pPr>
    </w:p>
    <w:p w:rsidR="00641D95" w:rsidRDefault="00641D95" w:rsidP="00641D95">
      <w:pPr>
        <w:ind w:left="708"/>
        <w:jc w:val="right"/>
      </w:pPr>
    </w:p>
    <w:p w:rsidR="00641D95" w:rsidRDefault="00641D95" w:rsidP="00641D95">
      <w:pPr>
        <w:ind w:left="708"/>
        <w:jc w:val="right"/>
      </w:pPr>
    </w:p>
    <w:p w:rsidR="00641D95" w:rsidRDefault="00641D95" w:rsidP="00641D95">
      <w:pPr>
        <w:ind w:left="708"/>
        <w:jc w:val="right"/>
      </w:pPr>
    </w:p>
    <w:p w:rsidR="00641D95" w:rsidRDefault="00641D95" w:rsidP="00641D95">
      <w:pPr>
        <w:ind w:left="708"/>
        <w:jc w:val="right"/>
      </w:pPr>
    </w:p>
    <w:p w:rsidR="00641D95" w:rsidRDefault="00641D95" w:rsidP="00641D95">
      <w:pPr>
        <w:ind w:left="708"/>
        <w:jc w:val="right"/>
      </w:pPr>
    </w:p>
    <w:p w:rsidR="00641D95" w:rsidRDefault="00641D95" w:rsidP="00641D95">
      <w:pPr>
        <w:ind w:left="708"/>
        <w:jc w:val="right"/>
      </w:pPr>
    </w:p>
    <w:p w:rsidR="00641D95" w:rsidRDefault="00641D95" w:rsidP="00641D95">
      <w:pPr>
        <w:ind w:left="708"/>
        <w:jc w:val="right"/>
      </w:pPr>
      <w:r>
        <w:t>Приложение №1</w:t>
      </w:r>
    </w:p>
    <w:p w:rsidR="00641D95" w:rsidRDefault="00641D95" w:rsidP="00641D95">
      <w:pPr>
        <w:ind w:left="708"/>
        <w:jc w:val="right"/>
      </w:pPr>
      <w:r>
        <w:t xml:space="preserve">к Положению об оплате труда выборных должностных лиц </w:t>
      </w:r>
    </w:p>
    <w:p w:rsidR="00641D95" w:rsidRDefault="00641D95" w:rsidP="00641D95">
      <w:pPr>
        <w:ind w:left="708"/>
        <w:jc w:val="right"/>
      </w:pPr>
      <w:r>
        <w:t xml:space="preserve">и лиц, замещающих должности муниципальной службы </w:t>
      </w:r>
    </w:p>
    <w:p w:rsidR="00641D95" w:rsidRPr="00211F4B" w:rsidRDefault="00641D95" w:rsidP="00641D95">
      <w:pPr>
        <w:ind w:left="708"/>
        <w:jc w:val="right"/>
      </w:pPr>
      <w:r>
        <w:t>муниципального образования «Первомайское»</w:t>
      </w:r>
    </w:p>
    <w:p w:rsidR="00641D95" w:rsidRDefault="00641D95" w:rsidP="00641D95">
      <w:pPr>
        <w:ind w:left="708"/>
        <w:jc w:val="center"/>
      </w:pPr>
    </w:p>
    <w:p w:rsidR="00641D95" w:rsidRDefault="00641D95" w:rsidP="00641D95">
      <w:pPr>
        <w:ind w:left="708"/>
        <w:jc w:val="center"/>
      </w:pPr>
    </w:p>
    <w:p w:rsidR="00641D95" w:rsidRDefault="00641D95" w:rsidP="00641D95">
      <w:pPr>
        <w:ind w:left="708"/>
        <w:jc w:val="center"/>
      </w:pPr>
      <w:r>
        <w:t xml:space="preserve">Денежное вознаграждение </w:t>
      </w:r>
    </w:p>
    <w:p w:rsidR="00641D95" w:rsidRDefault="00641D95" w:rsidP="00641D95">
      <w:pPr>
        <w:ind w:left="708"/>
        <w:jc w:val="center"/>
      </w:pPr>
      <w:r>
        <w:t>выборных должностных лиц муниципального образования «Первомайское»</w:t>
      </w:r>
    </w:p>
    <w:p w:rsidR="00641D95" w:rsidRDefault="00641D95" w:rsidP="00641D95">
      <w:pPr>
        <w:ind w:left="708"/>
        <w:jc w:val="center"/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9"/>
        <w:gridCol w:w="4804"/>
      </w:tblGrid>
      <w:tr w:rsidR="00641D95" w:rsidTr="00987508"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5" w:rsidRDefault="00641D95" w:rsidP="00987508">
            <w:pPr>
              <w:jc w:val="center"/>
            </w:pPr>
          </w:p>
          <w:p w:rsidR="00641D95" w:rsidRDefault="00641D95" w:rsidP="00987508">
            <w:pPr>
              <w:jc w:val="center"/>
            </w:pPr>
            <w:r>
              <w:t>Глава муниципального образования</w:t>
            </w:r>
          </w:p>
          <w:p w:rsidR="00641D95" w:rsidRDefault="00641D95" w:rsidP="00987508">
            <w:pPr>
              <w:jc w:val="center"/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5" w:rsidRDefault="00641D95" w:rsidP="00987508">
            <w:pPr>
              <w:jc w:val="center"/>
            </w:pPr>
          </w:p>
          <w:p w:rsidR="00641D95" w:rsidRDefault="00641D95" w:rsidP="00987508">
            <w:pPr>
              <w:jc w:val="center"/>
            </w:pPr>
            <w:r>
              <w:t>16367,04</w:t>
            </w:r>
          </w:p>
        </w:tc>
      </w:tr>
    </w:tbl>
    <w:p w:rsidR="00641D95" w:rsidRDefault="00641D95" w:rsidP="00641D95">
      <w:pPr>
        <w:ind w:left="708"/>
        <w:jc w:val="right"/>
      </w:pPr>
    </w:p>
    <w:p w:rsidR="00641D95" w:rsidRDefault="00641D95" w:rsidP="00641D95">
      <w:pPr>
        <w:ind w:left="708"/>
        <w:jc w:val="right"/>
      </w:pPr>
    </w:p>
    <w:p w:rsidR="00641D95" w:rsidRDefault="00641D95" w:rsidP="00641D95">
      <w:pPr>
        <w:ind w:left="708"/>
        <w:jc w:val="right"/>
      </w:pPr>
    </w:p>
    <w:p w:rsidR="00641D95" w:rsidRDefault="00641D95" w:rsidP="00641D95">
      <w:pPr>
        <w:ind w:left="708"/>
        <w:jc w:val="right"/>
      </w:pPr>
      <w:r>
        <w:t>Приложение№2</w:t>
      </w:r>
    </w:p>
    <w:p w:rsidR="00641D95" w:rsidRDefault="00641D95" w:rsidP="00641D95">
      <w:pPr>
        <w:ind w:left="708"/>
        <w:jc w:val="right"/>
      </w:pPr>
      <w:r>
        <w:t xml:space="preserve">к Положению об оплате труда выборных должностных лиц </w:t>
      </w:r>
    </w:p>
    <w:p w:rsidR="00641D95" w:rsidRDefault="00641D95" w:rsidP="00641D95">
      <w:pPr>
        <w:ind w:left="708"/>
        <w:jc w:val="right"/>
      </w:pPr>
      <w:r>
        <w:t xml:space="preserve">и лиц, замещающих должности муниципальной службы </w:t>
      </w:r>
    </w:p>
    <w:p w:rsidR="00641D95" w:rsidRDefault="00641D95" w:rsidP="00641D95">
      <w:pPr>
        <w:ind w:left="708"/>
        <w:jc w:val="right"/>
      </w:pPr>
      <w:r>
        <w:t>муниципального образования «Первомайское»</w:t>
      </w:r>
    </w:p>
    <w:p w:rsidR="00641D95" w:rsidRDefault="00641D95" w:rsidP="00641D95">
      <w:pPr>
        <w:ind w:left="708"/>
        <w:jc w:val="right"/>
      </w:pPr>
    </w:p>
    <w:p w:rsidR="00641D95" w:rsidRDefault="00641D95" w:rsidP="00641D95">
      <w:pPr>
        <w:ind w:left="708"/>
        <w:jc w:val="right"/>
      </w:pPr>
    </w:p>
    <w:p w:rsidR="00641D95" w:rsidRDefault="00641D95" w:rsidP="00641D95">
      <w:pPr>
        <w:ind w:left="708"/>
        <w:jc w:val="center"/>
      </w:pPr>
      <w:r>
        <w:t xml:space="preserve">Должностные оклады муниципальных служащих </w:t>
      </w:r>
    </w:p>
    <w:p w:rsidR="00641D95" w:rsidRDefault="00641D95" w:rsidP="00641D95">
      <w:pPr>
        <w:ind w:left="708"/>
        <w:jc w:val="center"/>
      </w:pPr>
      <w:r>
        <w:t>муниципального образования «Первомайское»</w:t>
      </w:r>
    </w:p>
    <w:p w:rsidR="00641D95" w:rsidRDefault="00641D95" w:rsidP="00641D95">
      <w:pPr>
        <w:ind w:left="708"/>
        <w:jc w:val="center"/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3"/>
        <w:gridCol w:w="6280"/>
        <w:gridCol w:w="2210"/>
      </w:tblGrid>
      <w:tr w:rsidR="00641D95" w:rsidTr="00987508">
        <w:trPr>
          <w:trHeight w:val="42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5" w:rsidRDefault="00641D95" w:rsidP="00987508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5" w:rsidRDefault="00641D95" w:rsidP="00987508">
            <w:pPr>
              <w:jc w:val="center"/>
            </w:pPr>
            <w:r>
              <w:t>Наименование должности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5" w:rsidRDefault="00641D95" w:rsidP="00987508">
            <w:pPr>
              <w:jc w:val="center"/>
            </w:pPr>
            <w:r>
              <w:t>Должностной оклад, руб.</w:t>
            </w:r>
          </w:p>
        </w:tc>
      </w:tr>
      <w:tr w:rsidR="00641D95" w:rsidTr="00987508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5" w:rsidRDefault="00641D95" w:rsidP="00987508">
            <w:pPr>
              <w:jc w:val="center"/>
              <w:rPr>
                <w:b/>
              </w:rPr>
            </w:pPr>
            <w:r>
              <w:rPr>
                <w:b/>
              </w:rPr>
              <w:t>Младшие должности муниципальной службы</w:t>
            </w:r>
          </w:p>
        </w:tc>
      </w:tr>
      <w:tr w:rsidR="00641D95" w:rsidTr="00987508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5" w:rsidRDefault="00641D95" w:rsidP="00987508">
            <w:pPr>
              <w:jc w:val="center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5" w:rsidRDefault="00641D95" w:rsidP="00987508">
            <w:r>
              <w:t>Специалист 1 разряда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95" w:rsidRDefault="00641D95" w:rsidP="00987508">
            <w:pPr>
              <w:jc w:val="center"/>
            </w:pPr>
            <w:r>
              <w:t>2750</w:t>
            </w:r>
          </w:p>
        </w:tc>
      </w:tr>
    </w:tbl>
    <w:p w:rsidR="00641D95" w:rsidRDefault="00641D95" w:rsidP="00641D95"/>
    <w:p w:rsidR="00641D95" w:rsidRDefault="00641D95" w:rsidP="00641D95"/>
    <w:p w:rsidR="00641D95" w:rsidRDefault="00641D95" w:rsidP="00641D95"/>
    <w:p w:rsidR="00641D95" w:rsidRDefault="00641D95" w:rsidP="00641D95"/>
    <w:p w:rsidR="00641D95" w:rsidRDefault="00641D95" w:rsidP="00641D95">
      <w:pPr>
        <w:jc w:val="right"/>
      </w:pPr>
      <w:r>
        <w:t>Приложение №3</w:t>
      </w:r>
    </w:p>
    <w:p w:rsidR="00641D95" w:rsidRDefault="00641D95" w:rsidP="00641D95">
      <w:pPr>
        <w:ind w:left="708"/>
        <w:jc w:val="right"/>
      </w:pPr>
      <w:r>
        <w:t xml:space="preserve">к Положению об оплате труда выборных должностных лиц </w:t>
      </w:r>
    </w:p>
    <w:p w:rsidR="00641D95" w:rsidRDefault="00641D95" w:rsidP="00641D95">
      <w:pPr>
        <w:ind w:left="708"/>
        <w:jc w:val="right"/>
      </w:pPr>
      <w:r>
        <w:t xml:space="preserve">и лиц, замещающих должности муниципальной службы </w:t>
      </w:r>
    </w:p>
    <w:p w:rsidR="00641D95" w:rsidRDefault="00641D95" w:rsidP="00641D95">
      <w:pPr>
        <w:ind w:left="708"/>
        <w:jc w:val="right"/>
      </w:pPr>
      <w:r>
        <w:t>муниципального образования «Первомайское»</w:t>
      </w:r>
    </w:p>
    <w:p w:rsidR="00641D95" w:rsidRDefault="00641D95" w:rsidP="00641D95">
      <w:pPr>
        <w:jc w:val="right"/>
      </w:pPr>
    </w:p>
    <w:p w:rsidR="00641D95" w:rsidRDefault="00641D95" w:rsidP="00641D95">
      <w:pPr>
        <w:jc w:val="right"/>
      </w:pPr>
    </w:p>
    <w:tbl>
      <w:tblPr>
        <w:tblW w:w="907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3402"/>
      </w:tblGrid>
      <w:tr w:rsidR="00641D95" w:rsidTr="00987508">
        <w:trPr>
          <w:trHeight w:val="51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95" w:rsidRDefault="00641D95" w:rsidP="0098750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Классный чин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95" w:rsidRDefault="00641D95" w:rsidP="0098750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Предельный размер надбавки за классный чин (руб.)</w:t>
            </w:r>
          </w:p>
        </w:tc>
      </w:tr>
      <w:tr w:rsidR="00641D95" w:rsidTr="00987508">
        <w:trPr>
          <w:trHeight w:val="2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95" w:rsidRDefault="00641D95" w:rsidP="00987508">
            <w:pPr>
              <w:widowControl w:val="0"/>
              <w:autoSpaceDE w:val="0"/>
              <w:autoSpaceDN w:val="0"/>
              <w:adjustRightInd w:val="0"/>
            </w:pPr>
            <w:r>
              <w:t xml:space="preserve">Секретарь муниципальной службы 3 класса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95" w:rsidRDefault="00641D95" w:rsidP="00987508">
            <w:pPr>
              <w:jc w:val="center"/>
            </w:pPr>
            <w:r>
              <w:t>506</w:t>
            </w:r>
          </w:p>
        </w:tc>
      </w:tr>
      <w:tr w:rsidR="00641D95" w:rsidTr="00987508">
        <w:trPr>
          <w:trHeight w:val="28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95" w:rsidRDefault="00641D95" w:rsidP="00987508">
            <w:pPr>
              <w:widowControl w:val="0"/>
              <w:autoSpaceDE w:val="0"/>
              <w:autoSpaceDN w:val="0"/>
              <w:adjustRightInd w:val="0"/>
            </w:pPr>
            <w:r>
              <w:t xml:space="preserve">Секретарь муниципальной службы 2 класса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95" w:rsidRDefault="00641D95" w:rsidP="00987508">
            <w:pPr>
              <w:jc w:val="center"/>
            </w:pPr>
            <w:r>
              <w:t>569</w:t>
            </w:r>
          </w:p>
        </w:tc>
      </w:tr>
      <w:tr w:rsidR="00641D95" w:rsidTr="00987508">
        <w:trPr>
          <w:trHeight w:val="29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95" w:rsidRDefault="00641D95" w:rsidP="00987508">
            <w:pPr>
              <w:widowControl w:val="0"/>
              <w:autoSpaceDE w:val="0"/>
              <w:autoSpaceDN w:val="0"/>
              <w:adjustRightInd w:val="0"/>
            </w:pPr>
            <w:r>
              <w:t xml:space="preserve">Секретарь муниципальной службы 1 класса        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D95" w:rsidRDefault="00641D95" w:rsidP="00987508">
            <w:pPr>
              <w:jc w:val="center"/>
            </w:pPr>
            <w:r>
              <w:t>633</w:t>
            </w:r>
          </w:p>
        </w:tc>
      </w:tr>
    </w:tbl>
    <w:p w:rsidR="00641D95" w:rsidRDefault="00641D95" w:rsidP="00641D95"/>
    <w:p w:rsidR="00641D95" w:rsidRDefault="00641D95" w:rsidP="00641D95"/>
    <w:p w:rsidR="00641D95" w:rsidRDefault="00641D95" w:rsidP="00641D95"/>
    <w:p w:rsidR="00641D95" w:rsidRDefault="00641D95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41D95" w:rsidRDefault="00641D95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41D95" w:rsidRDefault="00641D95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41D95" w:rsidRDefault="00641D95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41D95" w:rsidRDefault="00641D95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41D95" w:rsidRDefault="00641D95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41D95" w:rsidRDefault="00641D95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41D95" w:rsidRDefault="00641D95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41D95" w:rsidRDefault="00641D95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3269D" w:rsidRDefault="00A3269D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3269D" w:rsidRDefault="00A3269D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41D95" w:rsidRPr="00846013" w:rsidRDefault="00641D95" w:rsidP="00641D95">
      <w:pPr>
        <w:spacing w:line="360" w:lineRule="auto"/>
        <w:jc w:val="center"/>
        <w:rPr>
          <w:sz w:val="28"/>
          <w:szCs w:val="28"/>
        </w:rPr>
      </w:pPr>
      <w:r w:rsidRPr="00846013">
        <w:rPr>
          <w:sz w:val="28"/>
          <w:szCs w:val="28"/>
        </w:rPr>
        <w:t xml:space="preserve">Финансовое обоснование на внесение изменений </w:t>
      </w:r>
      <w:proofErr w:type="gramStart"/>
      <w:r w:rsidRPr="00846013">
        <w:rPr>
          <w:sz w:val="28"/>
          <w:szCs w:val="28"/>
        </w:rPr>
        <w:t>в</w:t>
      </w:r>
      <w:proofErr w:type="gramEnd"/>
      <w:r w:rsidRPr="00846013">
        <w:rPr>
          <w:sz w:val="28"/>
          <w:szCs w:val="28"/>
        </w:rPr>
        <w:t xml:space="preserve"> </w:t>
      </w:r>
    </w:p>
    <w:p w:rsidR="00641D95" w:rsidRPr="00846013" w:rsidRDefault="00641D95" w:rsidP="00641D95">
      <w:pPr>
        <w:spacing w:line="360" w:lineRule="auto"/>
        <w:jc w:val="center"/>
        <w:rPr>
          <w:sz w:val="28"/>
          <w:szCs w:val="28"/>
        </w:rPr>
      </w:pPr>
      <w:r w:rsidRPr="00846013">
        <w:rPr>
          <w:sz w:val="28"/>
          <w:szCs w:val="28"/>
        </w:rPr>
        <w:t xml:space="preserve">Положение об оплате труда выборных должностных лиц и лиц, заменяющих должности муниципальной службы муниципального образования </w:t>
      </w:r>
    </w:p>
    <w:p w:rsidR="00641D95" w:rsidRDefault="00641D95" w:rsidP="00641D95">
      <w:pPr>
        <w:spacing w:line="360" w:lineRule="auto"/>
        <w:jc w:val="center"/>
        <w:rPr>
          <w:sz w:val="28"/>
          <w:szCs w:val="28"/>
        </w:rPr>
      </w:pPr>
      <w:r w:rsidRPr="00846013">
        <w:rPr>
          <w:sz w:val="28"/>
          <w:szCs w:val="28"/>
        </w:rPr>
        <w:t>«</w:t>
      </w:r>
      <w:r>
        <w:rPr>
          <w:sz w:val="28"/>
          <w:szCs w:val="28"/>
        </w:rPr>
        <w:t>Первомайское</w:t>
      </w:r>
      <w:r w:rsidRPr="00846013">
        <w:rPr>
          <w:sz w:val="28"/>
          <w:szCs w:val="28"/>
        </w:rPr>
        <w:t>»</w:t>
      </w:r>
    </w:p>
    <w:p w:rsidR="00641D95" w:rsidRPr="00846013" w:rsidRDefault="00641D95" w:rsidP="00641D95">
      <w:pPr>
        <w:spacing w:line="360" w:lineRule="auto"/>
        <w:jc w:val="center"/>
        <w:rPr>
          <w:sz w:val="28"/>
          <w:szCs w:val="28"/>
        </w:rPr>
      </w:pPr>
    </w:p>
    <w:p w:rsidR="00641D95" w:rsidRDefault="00641D95" w:rsidP="00641D95">
      <w:pPr>
        <w:spacing w:line="360" w:lineRule="auto"/>
        <w:ind w:firstLine="708"/>
      </w:pPr>
      <w:r>
        <w:t>с</w:t>
      </w:r>
      <w:r w:rsidRPr="0092660F">
        <w:t xml:space="preserve">. </w:t>
      </w:r>
      <w:r>
        <w:t xml:space="preserve">Ара-Алцагат                       </w:t>
      </w:r>
      <w:r w:rsidRPr="0092660F">
        <w:tab/>
      </w:r>
      <w:r>
        <w:t xml:space="preserve">                                                   2020г.</w:t>
      </w:r>
    </w:p>
    <w:p w:rsidR="00641D95" w:rsidRPr="0092660F" w:rsidRDefault="00641D95" w:rsidP="00641D95">
      <w:pPr>
        <w:spacing w:line="360" w:lineRule="auto"/>
        <w:ind w:firstLine="708"/>
      </w:pPr>
    </w:p>
    <w:p w:rsidR="00641D95" w:rsidRPr="0092660F" w:rsidRDefault="00641D95" w:rsidP="00641D95">
      <w:pPr>
        <w:pStyle w:val="2"/>
        <w:rPr>
          <w:color w:val="auto"/>
          <w:sz w:val="24"/>
          <w:szCs w:val="24"/>
        </w:rPr>
      </w:pPr>
      <w:r w:rsidRPr="0092660F">
        <w:rPr>
          <w:b w:val="0"/>
          <w:sz w:val="24"/>
          <w:szCs w:val="24"/>
        </w:rPr>
        <w:t xml:space="preserve">      </w:t>
      </w:r>
      <w:r w:rsidRPr="0092660F">
        <w:rPr>
          <w:b w:val="0"/>
          <w:color w:val="auto"/>
          <w:sz w:val="24"/>
          <w:szCs w:val="24"/>
        </w:rPr>
        <w:t>Вносимые изменения обоснованы пунктом 4 статьи 86 Бюджетного кодекса Российской Федерации.</w:t>
      </w:r>
    </w:p>
    <w:p w:rsidR="00641D95" w:rsidRPr="0092660F" w:rsidRDefault="00641D95" w:rsidP="008955E2">
      <w:pPr>
        <w:ind w:left="0" w:firstLine="0"/>
      </w:pPr>
      <w:r w:rsidRPr="0092660F">
        <w:t>«…4. Органы местного самоуправления самостоятельно определяют размеры и условия оплаты труда депутатов, выборных должностных лиц местного самоуправления, осуществляющих свои полномочия на постоянной основе, муниципальных служащих, работников муниципальных учреждений с соблюдением требований, установленных настоящим Кодексом….».</w:t>
      </w:r>
    </w:p>
    <w:p w:rsidR="00641D95" w:rsidRPr="0092660F" w:rsidRDefault="00641D95" w:rsidP="00641D95"/>
    <w:p w:rsidR="00641D95" w:rsidRDefault="00641D95" w:rsidP="00641D95">
      <w:pPr>
        <w:pStyle w:val="a5"/>
        <w:jc w:val="both"/>
        <w:outlineLvl w:val="0"/>
        <w:rPr>
          <w:b w:val="0"/>
          <w:sz w:val="24"/>
          <w:szCs w:val="24"/>
        </w:rPr>
      </w:pPr>
      <w:r w:rsidRPr="0092660F">
        <w:rPr>
          <w:b w:val="0"/>
          <w:sz w:val="24"/>
          <w:szCs w:val="24"/>
        </w:rPr>
        <w:t>Таблица сравнений</w:t>
      </w:r>
      <w:proofErr w:type="gramStart"/>
      <w:r w:rsidRPr="0092660F">
        <w:rPr>
          <w:b w:val="0"/>
          <w:sz w:val="24"/>
          <w:szCs w:val="24"/>
        </w:rPr>
        <w:t xml:space="preserve"> :</w:t>
      </w:r>
      <w:proofErr w:type="gramEnd"/>
    </w:p>
    <w:p w:rsidR="00641D95" w:rsidRPr="00070423" w:rsidRDefault="00641D95" w:rsidP="00641D95">
      <w:pPr>
        <w:pStyle w:val="a5"/>
        <w:jc w:val="both"/>
        <w:outlineLvl w:val="0"/>
        <w:rPr>
          <w:b w:val="0"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2835"/>
        <w:gridCol w:w="3685"/>
      </w:tblGrid>
      <w:tr w:rsidR="00641D95" w:rsidRPr="0092660F" w:rsidTr="008955E2">
        <w:trPr>
          <w:trHeight w:val="978"/>
        </w:trPr>
        <w:tc>
          <w:tcPr>
            <w:tcW w:w="3970" w:type="dxa"/>
            <w:shd w:val="clear" w:color="auto" w:fill="auto"/>
          </w:tcPr>
          <w:p w:rsidR="00D42B23" w:rsidRPr="00D42B23" w:rsidRDefault="00D42B23" w:rsidP="00560814">
            <w:pPr>
              <w:ind w:firstLine="1026"/>
            </w:pPr>
            <w:r w:rsidRPr="00D42B23">
              <w:t xml:space="preserve">Решение от 11.12.2015 г </w:t>
            </w:r>
          </w:p>
          <w:p w:rsidR="00641D95" w:rsidRPr="0092660F" w:rsidRDefault="00D42B23" w:rsidP="00560814">
            <w:pPr>
              <w:ind w:firstLine="1026"/>
            </w:pPr>
            <w:r w:rsidRPr="00D42B23">
              <w:t>№ 3-25с</w:t>
            </w:r>
          </w:p>
        </w:tc>
        <w:tc>
          <w:tcPr>
            <w:tcW w:w="2835" w:type="dxa"/>
            <w:shd w:val="clear" w:color="auto" w:fill="auto"/>
          </w:tcPr>
          <w:p w:rsidR="00641D95" w:rsidRPr="0092660F" w:rsidRDefault="00641D95" w:rsidP="00987508">
            <w:r w:rsidRPr="0092660F">
              <w:t>Проект решения</w:t>
            </w:r>
          </w:p>
        </w:tc>
        <w:tc>
          <w:tcPr>
            <w:tcW w:w="3685" w:type="dxa"/>
            <w:shd w:val="clear" w:color="auto" w:fill="auto"/>
          </w:tcPr>
          <w:p w:rsidR="00641D95" w:rsidRPr="0092660F" w:rsidRDefault="00641D95" w:rsidP="00987508">
            <w:r w:rsidRPr="0092660F">
              <w:t>Пояснительная</w:t>
            </w:r>
          </w:p>
        </w:tc>
      </w:tr>
      <w:tr w:rsidR="00641D95" w:rsidRPr="0092660F" w:rsidTr="008955E2">
        <w:trPr>
          <w:trHeight w:val="2466"/>
        </w:trPr>
        <w:tc>
          <w:tcPr>
            <w:tcW w:w="3970" w:type="dxa"/>
            <w:shd w:val="clear" w:color="auto" w:fill="auto"/>
          </w:tcPr>
          <w:p w:rsidR="00641D95" w:rsidRPr="0092660F" w:rsidRDefault="00641D95" w:rsidP="00987508">
            <w:pPr>
              <w:pStyle w:val="a3"/>
              <w:spacing w:before="0" w:beforeAutospacing="0" w:after="0" w:afterAutospacing="0"/>
              <w:jc w:val="both"/>
            </w:pPr>
            <w:r w:rsidRPr="0092660F">
              <w:t xml:space="preserve">- </w:t>
            </w:r>
            <w:r>
              <w:t>денежное вознаграждение</w:t>
            </w:r>
          </w:p>
        </w:tc>
        <w:tc>
          <w:tcPr>
            <w:tcW w:w="2835" w:type="dxa"/>
            <w:shd w:val="clear" w:color="auto" w:fill="auto"/>
          </w:tcPr>
          <w:p w:rsidR="00641D95" w:rsidRPr="0092660F" w:rsidRDefault="00641D95" w:rsidP="00987508">
            <w:pPr>
              <w:pStyle w:val="a3"/>
              <w:spacing w:before="0" w:beforeAutospacing="0" w:after="0" w:afterAutospacing="0"/>
              <w:jc w:val="both"/>
            </w:pPr>
            <w:r w:rsidRPr="0092660F">
              <w:t xml:space="preserve">- </w:t>
            </w:r>
            <w:r>
              <w:t>денежное вознаграждение</w:t>
            </w:r>
          </w:p>
          <w:p w:rsidR="00641D95" w:rsidRPr="0092660F" w:rsidRDefault="00641D95" w:rsidP="00987508"/>
          <w:p w:rsidR="00641D95" w:rsidRPr="0092660F" w:rsidRDefault="00641D95" w:rsidP="00987508"/>
        </w:tc>
        <w:tc>
          <w:tcPr>
            <w:tcW w:w="3685" w:type="dxa"/>
            <w:shd w:val="clear" w:color="auto" w:fill="auto"/>
          </w:tcPr>
          <w:p w:rsidR="00641D95" w:rsidRPr="0092660F" w:rsidRDefault="00641D95" w:rsidP="00987508">
            <w:r>
              <w:t xml:space="preserve">На основании постановления от 27 декабря 2019г. №712 о порядке заключения соглашений о мерах по социально-экономическому развитию </w:t>
            </w:r>
            <w:proofErr w:type="gramStart"/>
            <w:r>
              <w:t>о</w:t>
            </w:r>
            <w:proofErr w:type="gramEnd"/>
            <w:r>
              <w:t xml:space="preserve"> </w:t>
            </w:r>
            <w:proofErr w:type="gramStart"/>
            <w:r>
              <w:t>оздоровлению</w:t>
            </w:r>
            <w:proofErr w:type="gramEnd"/>
            <w:r>
              <w:t xml:space="preserve"> муниципальных финансов, восстановлению  платежеспособности муниципального образования. </w:t>
            </w:r>
          </w:p>
        </w:tc>
      </w:tr>
    </w:tbl>
    <w:p w:rsidR="00641D95" w:rsidRPr="0092660F" w:rsidRDefault="00641D95" w:rsidP="00641D95">
      <w:pPr>
        <w:ind w:firstLine="708"/>
        <w:rPr>
          <w:u w:val="single"/>
        </w:rPr>
      </w:pPr>
    </w:p>
    <w:p w:rsidR="00641D95" w:rsidRDefault="00641D95" w:rsidP="00641D95"/>
    <w:p w:rsidR="00641D95" w:rsidRDefault="00641D95" w:rsidP="00641D95"/>
    <w:p w:rsidR="00641D95" w:rsidRDefault="00641D95" w:rsidP="00641D95"/>
    <w:p w:rsidR="00641D95" w:rsidRDefault="00641D95" w:rsidP="00641D95"/>
    <w:p w:rsidR="00641D95" w:rsidRPr="0092660F" w:rsidRDefault="00641D95" w:rsidP="00641D95">
      <w:r w:rsidRPr="0092660F">
        <w:t xml:space="preserve">Глава МО </w:t>
      </w:r>
      <w:r w:rsidR="00D42B23">
        <w:t xml:space="preserve">СП </w:t>
      </w:r>
      <w:r w:rsidRPr="0092660F">
        <w:t>«</w:t>
      </w:r>
      <w:r>
        <w:t>Первомайское</w:t>
      </w:r>
      <w:r w:rsidRPr="0092660F">
        <w:t xml:space="preserve">»                                  </w:t>
      </w:r>
      <w:r>
        <w:t xml:space="preserve">                                             В.Н </w:t>
      </w:r>
      <w:proofErr w:type="spellStart"/>
      <w:r>
        <w:t>Цыдыптаров</w:t>
      </w:r>
      <w:proofErr w:type="spellEnd"/>
    </w:p>
    <w:p w:rsidR="00641D95" w:rsidRPr="0092660F" w:rsidRDefault="00641D95" w:rsidP="00641D95"/>
    <w:p w:rsidR="00641D95" w:rsidRDefault="00641D95" w:rsidP="00641D95"/>
    <w:p w:rsidR="00641D95" w:rsidRDefault="00641D95" w:rsidP="00641D95"/>
    <w:p w:rsidR="00641D95" w:rsidRDefault="00641D95" w:rsidP="00641D95"/>
    <w:p w:rsidR="00641D95" w:rsidRDefault="00641D95" w:rsidP="00641D95"/>
    <w:p w:rsidR="00A3269D" w:rsidRDefault="00A3269D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61DF7" w:rsidRDefault="00F61DF7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61DF7" w:rsidRDefault="00F61DF7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61DF7" w:rsidRDefault="00F61DF7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61DF7" w:rsidRDefault="00F61DF7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61DF7" w:rsidRDefault="00F61DF7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61DF7" w:rsidRDefault="00F61DF7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61DF7" w:rsidRDefault="00F61DF7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61DF7" w:rsidRDefault="00F61DF7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61DF7" w:rsidRDefault="00F61DF7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61DF7" w:rsidRDefault="00F61DF7" w:rsidP="00F61D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F61DF7" w:rsidRDefault="00F61DF7" w:rsidP="00F61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F61DF7" w:rsidRDefault="00F61DF7" w:rsidP="00F61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ПЕРВОМАЙСКОЕ»</w:t>
      </w:r>
    </w:p>
    <w:p w:rsidR="00F61DF7" w:rsidRDefault="00F61DF7" w:rsidP="00F61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КЯХТИНСКОГО РАЙОНА РЕСПУБЛИКИ  БУРЯТИЯ</w:t>
      </w:r>
    </w:p>
    <w:p w:rsidR="00F61DF7" w:rsidRDefault="00F61DF7" w:rsidP="00F61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F61DF7" w:rsidRDefault="00F61DF7" w:rsidP="00F61DF7">
      <w:pPr>
        <w:tabs>
          <w:tab w:val="left" w:pos="6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61DF7" w:rsidRDefault="00F61DF7" w:rsidP="00F61DF7">
      <w:pPr>
        <w:jc w:val="right"/>
      </w:pPr>
    </w:p>
    <w:p w:rsidR="00F61DF7" w:rsidRDefault="00F61DF7" w:rsidP="00F61DF7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Председателю контрольно-</w:t>
      </w:r>
    </w:p>
    <w:p w:rsidR="00F61DF7" w:rsidRDefault="00F61DF7" w:rsidP="00F61DF7">
      <w:pPr>
        <w:jc w:val="right"/>
        <w:rPr>
          <w:sz w:val="28"/>
          <w:szCs w:val="28"/>
        </w:rPr>
      </w:pPr>
      <w:r>
        <w:rPr>
          <w:sz w:val="28"/>
          <w:szCs w:val="28"/>
        </w:rPr>
        <w:t>Счетной палаты</w:t>
      </w:r>
    </w:p>
    <w:p w:rsidR="00F61DF7" w:rsidRDefault="00F61DF7" w:rsidP="00F61DF7">
      <w:pPr>
        <w:jc w:val="right"/>
        <w:rPr>
          <w:sz w:val="28"/>
          <w:szCs w:val="28"/>
        </w:rPr>
      </w:pPr>
      <w:r>
        <w:rPr>
          <w:sz w:val="28"/>
          <w:szCs w:val="28"/>
        </w:rPr>
        <w:t>И.И Крылова</w:t>
      </w:r>
    </w:p>
    <w:p w:rsidR="00F61DF7" w:rsidRDefault="00F61DF7" w:rsidP="00F61DF7">
      <w:pPr>
        <w:jc w:val="center"/>
        <w:rPr>
          <w:sz w:val="28"/>
          <w:szCs w:val="28"/>
        </w:rPr>
      </w:pPr>
    </w:p>
    <w:p w:rsidR="00F61DF7" w:rsidRDefault="00F61DF7" w:rsidP="00F61DF7">
      <w:pPr>
        <w:jc w:val="center"/>
        <w:rPr>
          <w:sz w:val="28"/>
          <w:szCs w:val="28"/>
        </w:rPr>
      </w:pPr>
    </w:p>
    <w:p w:rsidR="00F61DF7" w:rsidRDefault="00F61DF7" w:rsidP="00F61DF7">
      <w:pPr>
        <w:jc w:val="center"/>
        <w:rPr>
          <w:sz w:val="28"/>
          <w:szCs w:val="28"/>
        </w:rPr>
      </w:pPr>
    </w:p>
    <w:p w:rsidR="00F61DF7" w:rsidRDefault="00F61DF7" w:rsidP="00F61DF7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Уважаемая Ирина Ильинична!</w:t>
      </w:r>
    </w:p>
    <w:p w:rsidR="00F61DF7" w:rsidRDefault="00F61DF7" w:rsidP="00F61DF7">
      <w:pPr>
        <w:tabs>
          <w:tab w:val="left" w:pos="1125"/>
        </w:tabs>
        <w:rPr>
          <w:sz w:val="20"/>
          <w:szCs w:val="20"/>
        </w:rPr>
      </w:pPr>
    </w:p>
    <w:p w:rsidR="00F61DF7" w:rsidRPr="00D42B23" w:rsidRDefault="00F61DF7" w:rsidP="00D42B23">
      <w:pPr>
        <w:ind w:left="0" w:right="282" w:firstLine="1135"/>
        <w:rPr>
          <w:sz w:val="28"/>
          <w:szCs w:val="28"/>
        </w:rPr>
      </w:pPr>
      <w:r>
        <w:rPr>
          <w:sz w:val="20"/>
          <w:szCs w:val="20"/>
        </w:rPr>
        <w:tab/>
      </w:r>
      <w:proofErr w:type="gramStart"/>
      <w:r w:rsidRPr="00D42B23">
        <w:rPr>
          <w:sz w:val="28"/>
          <w:szCs w:val="28"/>
        </w:rPr>
        <w:t>Администрация МО СП «Первомайское» представляет Вам нормативно-правово</w:t>
      </w:r>
      <w:r w:rsidR="00D42B23" w:rsidRPr="00D42B23">
        <w:rPr>
          <w:sz w:val="28"/>
          <w:szCs w:val="28"/>
        </w:rPr>
        <w:t>й</w:t>
      </w:r>
      <w:r w:rsidRPr="00D42B23">
        <w:rPr>
          <w:sz w:val="28"/>
          <w:szCs w:val="28"/>
        </w:rPr>
        <w:t xml:space="preserve"> ак</w:t>
      </w:r>
      <w:r w:rsidR="00D42B23" w:rsidRPr="00D42B23">
        <w:rPr>
          <w:sz w:val="28"/>
          <w:szCs w:val="28"/>
        </w:rPr>
        <w:t>т</w:t>
      </w:r>
      <w:r w:rsidRPr="00D42B23">
        <w:rPr>
          <w:sz w:val="28"/>
          <w:szCs w:val="28"/>
        </w:rPr>
        <w:t xml:space="preserve"> о внесении изменений и дополнений   в Положение «Об оплате труда лиц, замещающих выборные муниципальные   должности и должности муниципальной службы муниципального образования сельского поселения «Первомайское», утвержденное Решением Совета депутатов МО  СП «Первомайское» от 11.12.2015г. № 3-25С.</w:t>
      </w:r>
      <w:proofErr w:type="gramEnd"/>
    </w:p>
    <w:p w:rsidR="00F61DF7" w:rsidRDefault="00F61DF7" w:rsidP="00D42B23">
      <w:pPr>
        <w:tabs>
          <w:tab w:val="left" w:pos="1065"/>
        </w:tabs>
        <w:ind w:left="0" w:right="282" w:firstLine="1135"/>
      </w:pPr>
    </w:p>
    <w:p w:rsidR="00F61DF7" w:rsidRDefault="00F61DF7" w:rsidP="00F61DF7">
      <w:pPr>
        <w:tabs>
          <w:tab w:val="left" w:pos="1065"/>
        </w:tabs>
      </w:pPr>
    </w:p>
    <w:p w:rsidR="00F61DF7" w:rsidRDefault="00F61DF7" w:rsidP="00F61DF7">
      <w:pPr>
        <w:tabs>
          <w:tab w:val="left" w:pos="1065"/>
        </w:tabs>
      </w:pPr>
    </w:p>
    <w:p w:rsidR="00F61DF7" w:rsidRDefault="00F61DF7" w:rsidP="00F61DF7">
      <w:pPr>
        <w:tabs>
          <w:tab w:val="left" w:pos="1065"/>
        </w:tabs>
      </w:pPr>
    </w:p>
    <w:p w:rsidR="00F61DF7" w:rsidRDefault="00F61DF7" w:rsidP="00F61DF7">
      <w:pPr>
        <w:tabs>
          <w:tab w:val="left" w:pos="1065"/>
        </w:tabs>
      </w:pPr>
    </w:p>
    <w:p w:rsidR="00F61DF7" w:rsidRDefault="00F61DF7" w:rsidP="00F61DF7">
      <w:pPr>
        <w:tabs>
          <w:tab w:val="left" w:pos="1065"/>
        </w:tabs>
      </w:pPr>
    </w:p>
    <w:p w:rsidR="00F61DF7" w:rsidRPr="00D42B23" w:rsidRDefault="00F61DF7" w:rsidP="00F61DF7">
      <w:pPr>
        <w:tabs>
          <w:tab w:val="left" w:pos="1065"/>
        </w:tabs>
        <w:rPr>
          <w:sz w:val="28"/>
          <w:szCs w:val="28"/>
        </w:rPr>
      </w:pPr>
      <w:r w:rsidRPr="00D42B23">
        <w:rPr>
          <w:sz w:val="28"/>
          <w:szCs w:val="28"/>
        </w:rPr>
        <w:t xml:space="preserve">Глава МО </w:t>
      </w:r>
      <w:r w:rsidR="00D42B23">
        <w:rPr>
          <w:sz w:val="28"/>
          <w:szCs w:val="28"/>
        </w:rPr>
        <w:t xml:space="preserve">СП </w:t>
      </w:r>
      <w:r w:rsidRPr="00D42B23">
        <w:rPr>
          <w:sz w:val="28"/>
          <w:szCs w:val="28"/>
        </w:rPr>
        <w:t xml:space="preserve">«Первомайское»                       </w:t>
      </w:r>
      <w:r w:rsidR="00D42B23">
        <w:rPr>
          <w:sz w:val="28"/>
          <w:szCs w:val="28"/>
        </w:rPr>
        <w:t xml:space="preserve">                     </w:t>
      </w:r>
      <w:r w:rsidRPr="00D42B23">
        <w:rPr>
          <w:sz w:val="28"/>
          <w:szCs w:val="28"/>
        </w:rPr>
        <w:t xml:space="preserve">          В.Н </w:t>
      </w:r>
      <w:proofErr w:type="spellStart"/>
      <w:r w:rsidRPr="00D42B23">
        <w:rPr>
          <w:sz w:val="28"/>
          <w:szCs w:val="28"/>
        </w:rPr>
        <w:t>Цыдыптаров</w:t>
      </w:r>
      <w:proofErr w:type="spellEnd"/>
    </w:p>
    <w:p w:rsidR="00F61DF7" w:rsidRPr="00D42B23" w:rsidRDefault="00F61DF7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61DF7" w:rsidRDefault="00F61DF7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61DF7" w:rsidRDefault="00F61DF7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61DF7" w:rsidRDefault="00F61DF7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61DF7" w:rsidRDefault="00F61DF7" w:rsidP="00FD49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sectPr w:rsidR="00F61DF7" w:rsidSect="008955E2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36F09"/>
    <w:multiLevelType w:val="multilevel"/>
    <w:tmpl w:val="137E04F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1">
    <w:nsid w:val="305561D4"/>
    <w:multiLevelType w:val="hybridMultilevel"/>
    <w:tmpl w:val="BCD0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02063"/>
    <w:multiLevelType w:val="hybridMultilevel"/>
    <w:tmpl w:val="04BC03C2"/>
    <w:lvl w:ilvl="0" w:tplc="99B2C0C6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23484B"/>
    <w:multiLevelType w:val="multilevel"/>
    <w:tmpl w:val="CC2C676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68"/>
    <w:rsid w:val="004A3558"/>
    <w:rsid w:val="005155CB"/>
    <w:rsid w:val="00560814"/>
    <w:rsid w:val="0057150F"/>
    <w:rsid w:val="00641D95"/>
    <w:rsid w:val="00721F7C"/>
    <w:rsid w:val="007A4306"/>
    <w:rsid w:val="008955E2"/>
    <w:rsid w:val="009B162D"/>
    <w:rsid w:val="00A24BE0"/>
    <w:rsid w:val="00A3269D"/>
    <w:rsid w:val="00AE310D"/>
    <w:rsid w:val="00D42B23"/>
    <w:rsid w:val="00E52815"/>
    <w:rsid w:val="00F61DF7"/>
    <w:rsid w:val="00FD4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68"/>
    <w:pPr>
      <w:spacing w:after="0" w:line="240" w:lineRule="auto"/>
      <w:ind w:left="-567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269D"/>
    <w:pPr>
      <w:keepNext/>
      <w:keepLines/>
      <w:spacing w:before="200"/>
      <w:ind w:lef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FD4968"/>
    <w:pPr>
      <w:widowControl w:val="0"/>
      <w:spacing w:before="380" w:after="0" w:line="240" w:lineRule="auto"/>
      <w:ind w:left="-567" w:firstLine="567"/>
      <w:jc w:val="both"/>
    </w:pPr>
    <w:rPr>
      <w:rFonts w:ascii="Courier New" w:eastAsia="Times New Roman" w:hAnsi="Courier New" w:cs="Times New Roman"/>
      <w:b/>
      <w:sz w:val="36"/>
      <w:szCs w:val="20"/>
      <w:lang w:eastAsia="ru-RU"/>
    </w:rPr>
  </w:style>
  <w:style w:type="paragraph" w:styleId="a3">
    <w:name w:val="Normal (Web)"/>
    <w:basedOn w:val="a"/>
    <w:uiPriority w:val="99"/>
    <w:unhideWhenUsed/>
    <w:rsid w:val="00FD4968"/>
    <w:pPr>
      <w:spacing w:before="100" w:beforeAutospacing="1" w:after="100" w:afterAutospacing="1"/>
      <w:ind w:left="0" w:firstLine="0"/>
      <w:jc w:val="left"/>
    </w:pPr>
  </w:style>
  <w:style w:type="character" w:customStyle="1" w:styleId="20">
    <w:name w:val="Заголовок 2 Знак"/>
    <w:basedOn w:val="a0"/>
    <w:link w:val="2"/>
    <w:semiHidden/>
    <w:rsid w:val="00A326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rsid w:val="00A3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A3269D"/>
    <w:pPr>
      <w:ind w:left="0" w:firstLine="0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A3269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26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69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155C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41D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68"/>
    <w:pPr>
      <w:spacing w:after="0" w:line="240" w:lineRule="auto"/>
      <w:ind w:left="-567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269D"/>
    <w:pPr>
      <w:keepNext/>
      <w:keepLines/>
      <w:spacing w:before="200"/>
      <w:ind w:lef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FD4968"/>
    <w:pPr>
      <w:widowControl w:val="0"/>
      <w:spacing w:before="380" w:after="0" w:line="240" w:lineRule="auto"/>
      <w:ind w:left="-567" w:firstLine="567"/>
      <w:jc w:val="both"/>
    </w:pPr>
    <w:rPr>
      <w:rFonts w:ascii="Courier New" w:eastAsia="Times New Roman" w:hAnsi="Courier New" w:cs="Times New Roman"/>
      <w:b/>
      <w:sz w:val="36"/>
      <w:szCs w:val="20"/>
      <w:lang w:eastAsia="ru-RU"/>
    </w:rPr>
  </w:style>
  <w:style w:type="paragraph" w:styleId="a3">
    <w:name w:val="Normal (Web)"/>
    <w:basedOn w:val="a"/>
    <w:uiPriority w:val="99"/>
    <w:unhideWhenUsed/>
    <w:rsid w:val="00FD4968"/>
    <w:pPr>
      <w:spacing w:before="100" w:beforeAutospacing="1" w:after="100" w:afterAutospacing="1"/>
      <w:ind w:left="0" w:firstLine="0"/>
      <w:jc w:val="left"/>
    </w:pPr>
  </w:style>
  <w:style w:type="character" w:customStyle="1" w:styleId="20">
    <w:name w:val="Заголовок 2 Знак"/>
    <w:basedOn w:val="a0"/>
    <w:link w:val="2"/>
    <w:semiHidden/>
    <w:rsid w:val="00A326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4">
    <w:name w:val="Table Grid"/>
    <w:basedOn w:val="a1"/>
    <w:rsid w:val="00A32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A3269D"/>
    <w:pPr>
      <w:ind w:left="0" w:firstLine="0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99"/>
    <w:rsid w:val="00A3269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26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69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155C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41D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7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40;&#1076;&#1084;&#1080;&#1085;&#1080;&#1089;&#1090;&#1088;&#1072;&#1090;&#1086;&#1088;\Desktop\&#1061;&#1086;&#1088;&#1086;&#1085;&#1093;&#1086;&#1081;\&#1056;&#1077;&#1096;&#1077;&#1085;&#1080;&#1077;%201-48&#1089;.%20&#1055;&#1086;&#1083;&#1086;&#1078;%20&#1086;&#1073;%20&#1086;&#1087;&#1083;&#1072;&#1090;&#1077;%20&#1090;&#1088;&#1091;&#1076;&#1072;%20&#1061;&#1086;&#1088;&#1086;&#1085;&#1093;&#1086;&#1081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E2A66D6230219F0201A4357DD1C00AE009E61A63E9A519E039B679012F3F3794A39BB06C9957FF2708BAY85C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Первомайское</dc:creator>
  <cp:lastModifiedBy>Первомайское</cp:lastModifiedBy>
  <cp:revision>4</cp:revision>
  <cp:lastPrinted>2020-12-16T02:35:00Z</cp:lastPrinted>
  <dcterms:created xsi:type="dcterms:W3CDTF">2020-06-25T02:22:00Z</dcterms:created>
  <dcterms:modified xsi:type="dcterms:W3CDTF">2021-02-02T01:53:00Z</dcterms:modified>
</cp:coreProperties>
</file>