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37" w:rsidRPr="00462044" w:rsidRDefault="00BE4F37" w:rsidP="00BE4F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2044">
        <w:rPr>
          <w:rFonts w:ascii="Times New Roman" w:hAnsi="Times New Roman"/>
          <w:b/>
          <w:sz w:val="24"/>
          <w:szCs w:val="24"/>
          <w:u w:val="single"/>
        </w:rPr>
        <w:t xml:space="preserve">Сведения о доходах и об имуществе </w:t>
      </w:r>
      <w:r w:rsidR="003A1542" w:rsidRPr="00462044">
        <w:rPr>
          <w:rFonts w:ascii="Times New Roman" w:hAnsi="Times New Roman"/>
          <w:b/>
          <w:sz w:val="24"/>
          <w:szCs w:val="24"/>
          <w:u w:val="single"/>
        </w:rPr>
        <w:t>специалистов</w:t>
      </w:r>
      <w:r w:rsidRPr="00462044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 "Усть-Киранское"  за период с 1 января по 31 декабря 201</w:t>
      </w:r>
      <w:r w:rsidR="0039292F">
        <w:rPr>
          <w:rFonts w:ascii="Times New Roman" w:hAnsi="Times New Roman"/>
          <w:b/>
          <w:sz w:val="24"/>
          <w:szCs w:val="24"/>
          <w:u w:val="single"/>
        </w:rPr>
        <w:t>7</w:t>
      </w:r>
      <w:r w:rsidR="003A1542" w:rsidRPr="00462044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BE4F37" w:rsidRPr="00D52A73" w:rsidTr="007A7EB9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E4F37" w:rsidRPr="00D52A73" w:rsidRDefault="00BE4F37" w:rsidP="0039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39292F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BE4F37" w:rsidRPr="00D52A73" w:rsidTr="007A7EB9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E4F37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37" w:rsidRPr="00D52A73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Осеева Марина Гаврииловна –специалист МО « Усть-Киранское»</w:t>
            </w:r>
          </w:p>
        </w:tc>
      </w:tr>
      <w:tr w:rsidR="0039292F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207923,86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292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39292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39292F" w:rsidRP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3.квартира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7B4D61" w:rsidRDefault="0039292F" w:rsidP="009A1E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92F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несовершеннолетнего ребенка</w:t>
            </w:r>
          </w:p>
        </w:tc>
      </w:tr>
      <w:tr w:rsidR="0039292F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105636,00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3A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39292F" w:rsidRDefault="0039292F" w:rsidP="0039292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292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292F" w:rsidRDefault="0039292F" w:rsidP="009A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Pr="0039292F" w:rsidRDefault="0039292F" w:rsidP="009A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9292F" w:rsidRPr="00D52A73" w:rsidTr="003A1542">
        <w:trPr>
          <w:trHeight w:val="720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92F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7B4D61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Бирюкова Ольга Владимировна</w:t>
            </w:r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–специалист МО « Усть-Киранское»</w:t>
            </w:r>
          </w:p>
        </w:tc>
      </w:tr>
      <w:tr w:rsidR="0039292F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261108,95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2A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39292F" w:rsidRDefault="0039292F" w:rsidP="002A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2A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квартира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3A1542" w:rsidRDefault="0039292F" w:rsidP="002A03A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4D8B" w:rsidRDefault="00044D8B" w:rsidP="00144363"/>
    <w:sectPr w:rsidR="00044D8B" w:rsidSect="004620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265"/>
    <w:multiLevelType w:val="hybridMultilevel"/>
    <w:tmpl w:val="AA7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712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616B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09C2"/>
    <w:multiLevelType w:val="hybridMultilevel"/>
    <w:tmpl w:val="8D4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DC3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4"/>
    <w:rsid w:val="00044D8B"/>
    <w:rsid w:val="00144363"/>
    <w:rsid w:val="002A03A9"/>
    <w:rsid w:val="00303414"/>
    <w:rsid w:val="0039292F"/>
    <w:rsid w:val="003A1542"/>
    <w:rsid w:val="00462044"/>
    <w:rsid w:val="007B4D61"/>
    <w:rsid w:val="00BE4F37"/>
    <w:rsid w:val="00D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8</cp:revision>
  <dcterms:created xsi:type="dcterms:W3CDTF">2018-01-17T04:19:00Z</dcterms:created>
  <dcterms:modified xsi:type="dcterms:W3CDTF">2018-04-05T00:36:00Z</dcterms:modified>
</cp:coreProperties>
</file>