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E" w:rsidRDefault="00A46DAE" w:rsidP="00A46DAE">
      <w:pPr>
        <w:pBdr>
          <w:bottom w:val="single" w:sz="12" w:space="1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46DAE">
        <w:rPr>
          <w:rFonts w:ascii="Times New Roman" w:hAnsi="Times New Roman" w:cs="Times New Roman"/>
          <w:b/>
        </w:rPr>
        <w:t>АДМИНИСТРАЦИЯ  МУНИЦИПАЛЬНОГО ОБРАЗОВАНИЯ  «ЗАРЯНСКОЕ»  КЯХТИНСКОГО РАЙОНА РЕСПУБЛИКИ БУРЯТ</w:t>
      </w:r>
      <w:r>
        <w:rPr>
          <w:rFonts w:ascii="Times New Roman" w:hAnsi="Times New Roman" w:cs="Times New Roman"/>
          <w:b/>
        </w:rPr>
        <w:t>ИЯ</w:t>
      </w:r>
      <w:r>
        <w:rPr>
          <w:rFonts w:ascii="Times New Roman" w:hAnsi="Times New Roman" w:cs="Times New Roman"/>
          <w:b/>
        </w:rPr>
        <w:tab/>
      </w:r>
    </w:p>
    <w:p w:rsidR="00A46DAE" w:rsidRPr="00A46DAE" w:rsidRDefault="00A46DAE" w:rsidP="00A46DAE">
      <w:pPr>
        <w:pBdr>
          <w:bottom w:val="single" w:sz="12" w:space="1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</w:rPr>
      </w:pPr>
      <w:r w:rsidRPr="00A46DAE">
        <w:rPr>
          <w:rFonts w:ascii="Times New Roman" w:hAnsi="Times New Roman" w:cs="Times New Roman"/>
        </w:rPr>
        <w:t>Раздел</w:t>
      </w:r>
      <w:proofErr w:type="gramStart"/>
      <w:r w:rsidRPr="00A46DAE">
        <w:rPr>
          <w:rFonts w:ascii="Times New Roman" w:hAnsi="Times New Roman" w:cs="Times New Roman"/>
        </w:rPr>
        <w:t>1</w:t>
      </w:r>
      <w:proofErr w:type="gramEnd"/>
      <w:r w:rsidRPr="00A46DAE">
        <w:rPr>
          <w:rFonts w:ascii="Times New Roman" w:hAnsi="Times New Roman" w:cs="Times New Roman"/>
        </w:rPr>
        <w:t>. Недвижимое имущество</w:t>
      </w:r>
    </w:p>
    <w:tbl>
      <w:tblPr>
        <w:tblStyle w:val="a3"/>
        <w:tblW w:w="0" w:type="auto"/>
        <w:tblLook w:val="04A0"/>
      </w:tblPr>
      <w:tblGrid>
        <w:gridCol w:w="426"/>
        <w:gridCol w:w="2159"/>
        <w:gridCol w:w="1958"/>
        <w:gridCol w:w="1940"/>
        <w:gridCol w:w="1725"/>
        <w:gridCol w:w="1445"/>
        <w:gridCol w:w="1708"/>
        <w:gridCol w:w="1796"/>
        <w:gridCol w:w="1629"/>
      </w:tblGrid>
      <w:tr w:rsidR="00F95C78" w:rsidTr="00E306CA">
        <w:trPr>
          <w:trHeight w:val="2362"/>
        </w:trPr>
        <w:tc>
          <w:tcPr>
            <w:tcW w:w="426" w:type="dxa"/>
          </w:tcPr>
          <w:p w:rsidR="00A46DAE" w:rsidRDefault="00A46DAE">
            <w: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>
              <w:t xml:space="preserve">   </w:t>
            </w:r>
          </w:p>
        </w:tc>
        <w:tc>
          <w:tcPr>
            <w:tcW w:w="2159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58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 объекта</w:t>
            </w:r>
          </w:p>
        </w:tc>
        <w:tc>
          <w:tcPr>
            <w:tcW w:w="1940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25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Характеристика объекта (площадь, протяженность и иные параметры</w:t>
            </w:r>
            <w:proofErr w:type="gramEnd"/>
          </w:p>
        </w:tc>
        <w:tc>
          <w:tcPr>
            <w:tcW w:w="1445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амортизация</w:t>
            </w:r>
          </w:p>
        </w:tc>
        <w:tc>
          <w:tcPr>
            <w:tcW w:w="1708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прекращения права муниципальной собственности, реквизиты документов-оснований</w:t>
            </w:r>
          </w:p>
        </w:tc>
        <w:tc>
          <w:tcPr>
            <w:tcW w:w="1796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29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Дата и основание возникновения ограничения (обременения)</w:t>
            </w:r>
          </w:p>
        </w:tc>
      </w:tr>
      <w:tr w:rsidR="00F95C78" w:rsidTr="00E306CA">
        <w:tc>
          <w:tcPr>
            <w:tcW w:w="426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6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9" w:type="dxa"/>
          </w:tcPr>
          <w:p w:rsidR="00A46DAE" w:rsidRPr="00A46DAE" w:rsidRDefault="00A46DAE">
            <w:pPr>
              <w:rPr>
                <w:rFonts w:ascii="Times New Roman" w:hAnsi="Times New Roman" w:cs="Times New Roman"/>
              </w:rPr>
            </w:pPr>
            <w:r w:rsidRPr="00A46DAE">
              <w:rPr>
                <w:rFonts w:ascii="Times New Roman" w:hAnsi="Times New Roman" w:cs="Times New Roman"/>
              </w:rPr>
              <w:t>9</w:t>
            </w:r>
          </w:p>
        </w:tc>
      </w:tr>
      <w:tr w:rsidR="0016526D" w:rsidTr="00E306CA">
        <w:tc>
          <w:tcPr>
            <w:tcW w:w="426" w:type="dxa"/>
          </w:tcPr>
          <w:p w:rsidR="00A46DAE" w:rsidRPr="00F95C78" w:rsidRDefault="00F95C78">
            <w:pPr>
              <w:rPr>
                <w:rFonts w:ascii="Times New Roman" w:hAnsi="Times New Roman" w:cs="Times New Roman"/>
              </w:rPr>
            </w:pPr>
            <w:r>
              <w:t>1.</w:t>
            </w:r>
          </w:p>
        </w:tc>
        <w:tc>
          <w:tcPr>
            <w:tcW w:w="2159" w:type="dxa"/>
          </w:tcPr>
          <w:p w:rsidR="00A46DAE" w:rsidRPr="00F95C78" w:rsidRDefault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58" w:type="dxa"/>
          </w:tcPr>
          <w:p w:rsidR="00A46DAE" w:rsidRPr="00F95C78" w:rsidRDefault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Унгуркуй</w:t>
            </w:r>
            <w:proofErr w:type="spellEnd"/>
            <w:r>
              <w:rPr>
                <w:rFonts w:ascii="Times New Roman" w:hAnsi="Times New Roman" w:cs="Times New Roman"/>
              </w:rPr>
              <w:t>, ул. Ленинская 1</w:t>
            </w:r>
          </w:p>
        </w:tc>
        <w:tc>
          <w:tcPr>
            <w:tcW w:w="1940" w:type="dxa"/>
          </w:tcPr>
          <w:p w:rsidR="00A46DAE" w:rsidRPr="0016526D" w:rsidRDefault="0016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03:12:000000:4036</w:t>
            </w:r>
          </w:p>
        </w:tc>
        <w:tc>
          <w:tcPr>
            <w:tcW w:w="1725" w:type="dxa"/>
          </w:tcPr>
          <w:p w:rsidR="00A46DAE" w:rsidRDefault="00A46DAE"/>
        </w:tc>
        <w:tc>
          <w:tcPr>
            <w:tcW w:w="1445" w:type="dxa"/>
          </w:tcPr>
          <w:p w:rsidR="00A46DAE" w:rsidRDefault="00A46DAE"/>
        </w:tc>
        <w:tc>
          <w:tcPr>
            <w:tcW w:w="1708" w:type="dxa"/>
          </w:tcPr>
          <w:p w:rsidR="00A46DAE" w:rsidRDefault="00A46DAE"/>
        </w:tc>
        <w:tc>
          <w:tcPr>
            <w:tcW w:w="1796" w:type="dxa"/>
          </w:tcPr>
          <w:p w:rsidR="00A46DAE" w:rsidRPr="00F95C78" w:rsidRDefault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</w:tcPr>
          <w:p w:rsidR="00A46DAE" w:rsidRDefault="00A46DAE"/>
        </w:tc>
      </w:tr>
      <w:tr w:rsidR="0016526D" w:rsidTr="00E306CA">
        <w:tc>
          <w:tcPr>
            <w:tcW w:w="426" w:type="dxa"/>
          </w:tcPr>
          <w:p w:rsidR="0016526D" w:rsidRPr="0016526D" w:rsidRDefault="0016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9" w:type="dxa"/>
          </w:tcPr>
          <w:p w:rsidR="0016526D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958" w:type="dxa"/>
          </w:tcPr>
          <w:p w:rsidR="0016526D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Унгуркуй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 8а</w:t>
            </w:r>
          </w:p>
        </w:tc>
        <w:tc>
          <w:tcPr>
            <w:tcW w:w="1940" w:type="dxa"/>
          </w:tcPr>
          <w:p w:rsidR="0016526D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03:12:300103</w:t>
            </w:r>
          </w:p>
        </w:tc>
        <w:tc>
          <w:tcPr>
            <w:tcW w:w="1725" w:type="dxa"/>
          </w:tcPr>
          <w:p w:rsidR="0016526D" w:rsidRDefault="0016526D"/>
        </w:tc>
        <w:tc>
          <w:tcPr>
            <w:tcW w:w="1445" w:type="dxa"/>
          </w:tcPr>
          <w:p w:rsidR="0016526D" w:rsidRDefault="0016526D"/>
        </w:tc>
        <w:tc>
          <w:tcPr>
            <w:tcW w:w="1708" w:type="dxa"/>
          </w:tcPr>
          <w:p w:rsidR="0016526D" w:rsidRDefault="0016526D"/>
        </w:tc>
        <w:tc>
          <w:tcPr>
            <w:tcW w:w="1796" w:type="dxa"/>
          </w:tcPr>
          <w:p w:rsidR="0016526D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</w:tcPr>
          <w:p w:rsidR="0016526D" w:rsidRDefault="0016526D"/>
        </w:tc>
      </w:tr>
      <w:tr w:rsidR="00E306CA" w:rsidTr="00E306CA">
        <w:tc>
          <w:tcPr>
            <w:tcW w:w="426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9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958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Унгуркуй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Мирный </w:t>
            </w:r>
            <w:proofErr w:type="spellStart"/>
            <w:r>
              <w:rPr>
                <w:rFonts w:ascii="Times New Roman" w:hAnsi="Times New Roman" w:cs="Times New Roman"/>
              </w:rPr>
              <w:t>б,н</w:t>
            </w:r>
            <w:proofErr w:type="spellEnd"/>
          </w:p>
        </w:tc>
        <w:tc>
          <w:tcPr>
            <w:tcW w:w="1940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03-03-12/010/2012-299</w:t>
            </w:r>
          </w:p>
        </w:tc>
        <w:tc>
          <w:tcPr>
            <w:tcW w:w="1725" w:type="dxa"/>
          </w:tcPr>
          <w:p w:rsidR="00E306CA" w:rsidRP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глубина 20м</w:t>
            </w:r>
          </w:p>
        </w:tc>
        <w:tc>
          <w:tcPr>
            <w:tcW w:w="1445" w:type="dxa"/>
          </w:tcPr>
          <w:p w:rsidR="00E306CA" w:rsidRDefault="00E306CA"/>
        </w:tc>
        <w:tc>
          <w:tcPr>
            <w:tcW w:w="1708" w:type="dxa"/>
          </w:tcPr>
          <w:p w:rsidR="00E306CA" w:rsidRPr="00E306CA" w:rsidRDefault="00E306CA">
            <w:pPr>
              <w:rPr>
                <w:rFonts w:ascii="Times New Roman" w:hAnsi="Times New Roman" w:cs="Times New Roman"/>
              </w:rPr>
            </w:pPr>
            <w:r w:rsidRPr="00E306CA">
              <w:rPr>
                <w:rFonts w:ascii="Times New Roman" w:hAnsi="Times New Roman" w:cs="Times New Roman"/>
              </w:rPr>
              <w:t>9.08.2012г, сделана запись регистрации №03-03-12/010/2012-299</w:t>
            </w:r>
          </w:p>
        </w:tc>
        <w:tc>
          <w:tcPr>
            <w:tcW w:w="1796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</w:tcPr>
          <w:p w:rsidR="00E306CA" w:rsidRDefault="00E306CA"/>
        </w:tc>
      </w:tr>
      <w:tr w:rsidR="00E306CA" w:rsidTr="00E306CA">
        <w:tc>
          <w:tcPr>
            <w:tcW w:w="426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958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сПолканово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Кооперативная  без №</w:t>
            </w:r>
          </w:p>
        </w:tc>
        <w:tc>
          <w:tcPr>
            <w:tcW w:w="1940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03-03-12/010/2012-298</w:t>
            </w:r>
          </w:p>
        </w:tc>
        <w:tc>
          <w:tcPr>
            <w:tcW w:w="1725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глубина 20м</w:t>
            </w:r>
          </w:p>
        </w:tc>
        <w:tc>
          <w:tcPr>
            <w:tcW w:w="1445" w:type="dxa"/>
          </w:tcPr>
          <w:p w:rsidR="00E306CA" w:rsidRDefault="00E306CA"/>
        </w:tc>
        <w:tc>
          <w:tcPr>
            <w:tcW w:w="1708" w:type="dxa"/>
          </w:tcPr>
          <w:p w:rsidR="00E306CA" w:rsidRPr="00E306CA" w:rsidRDefault="00E306CA" w:rsidP="00D978F5">
            <w:pPr>
              <w:rPr>
                <w:rFonts w:ascii="Times New Roman" w:hAnsi="Times New Roman" w:cs="Times New Roman"/>
              </w:rPr>
            </w:pPr>
            <w:r w:rsidRPr="00E306CA">
              <w:rPr>
                <w:rFonts w:ascii="Times New Roman" w:hAnsi="Times New Roman" w:cs="Times New Roman"/>
              </w:rPr>
              <w:t>9.08.2012г, сделана запись регистрации №03-03-12/010/2012-29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:rsidR="00E306CA" w:rsidRDefault="00E3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</w:tcPr>
          <w:p w:rsidR="00E306CA" w:rsidRDefault="00E306CA"/>
        </w:tc>
      </w:tr>
    </w:tbl>
    <w:p w:rsidR="00F95C78" w:rsidRDefault="00F95C78"/>
    <w:p w:rsidR="00F95C78" w:rsidRDefault="00F95C78" w:rsidP="00F95C78"/>
    <w:p w:rsidR="00F95C78" w:rsidRDefault="00F95C78" w:rsidP="00F95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 Движимое имущество.</w:t>
      </w:r>
    </w:p>
    <w:p w:rsidR="00F95C78" w:rsidRDefault="00F95C78" w:rsidP="00F95C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7"/>
        <w:gridCol w:w="4304"/>
        <w:gridCol w:w="2367"/>
        <w:gridCol w:w="2381"/>
        <w:gridCol w:w="1852"/>
        <w:gridCol w:w="1829"/>
        <w:gridCol w:w="1626"/>
      </w:tblGrid>
      <w:tr w:rsidR="00F95C78" w:rsidTr="00F95C78">
        <w:trPr>
          <w:trHeight w:val="356"/>
        </w:trPr>
        <w:tc>
          <w:tcPr>
            <w:tcW w:w="426" w:type="dxa"/>
            <w:vMerge w:val="restart"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27" w:type="dxa"/>
            <w:vMerge w:val="restart"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  <w:gridSpan w:val="2"/>
            <w:tcBorders>
              <w:bottom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</w:rPr>
              <w:t>иущества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64" w:type="dxa"/>
            <w:vMerge w:val="restart"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прекращения права муниципальной собственности, реквизиты документов-оснований</w:t>
            </w:r>
          </w:p>
        </w:tc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 возникновения ограничения (обременения)</w:t>
            </w:r>
          </w:p>
        </w:tc>
      </w:tr>
      <w:tr w:rsidR="00F95C78" w:rsidTr="00F95C78">
        <w:trPr>
          <w:trHeight w:val="644"/>
        </w:trPr>
        <w:tc>
          <w:tcPr>
            <w:tcW w:w="426" w:type="dxa"/>
            <w:vMerge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vMerge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864" w:type="dxa"/>
            <w:vMerge/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F95C78" w:rsidRDefault="00F95C78" w:rsidP="00F95C78">
            <w:pPr>
              <w:rPr>
                <w:rFonts w:ascii="Times New Roman" w:hAnsi="Times New Roman" w:cs="Times New Roman"/>
              </w:rPr>
            </w:pPr>
          </w:p>
        </w:tc>
      </w:tr>
      <w:tr w:rsidR="00F95C78" w:rsidTr="00F95C78">
        <w:tc>
          <w:tcPr>
            <w:tcW w:w="426" w:type="dxa"/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7" w:type="dxa"/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7" w:type="dxa"/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F95C78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526D" w:rsidTr="00F95C78">
        <w:tc>
          <w:tcPr>
            <w:tcW w:w="426" w:type="dxa"/>
          </w:tcPr>
          <w:p w:rsidR="0016526D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7" w:type="dxa"/>
          </w:tcPr>
          <w:p w:rsidR="0016526D" w:rsidRPr="0016526D" w:rsidRDefault="0016526D" w:rsidP="00F95C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210740</w:t>
            </w:r>
          </w:p>
        </w:tc>
        <w:tc>
          <w:tcPr>
            <w:tcW w:w="2457" w:type="dxa"/>
          </w:tcPr>
          <w:p w:rsidR="0016526D" w:rsidRPr="0016526D" w:rsidRDefault="0016526D" w:rsidP="00F95C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227000</w:t>
            </w:r>
          </w:p>
        </w:tc>
        <w:tc>
          <w:tcPr>
            <w:tcW w:w="2458" w:type="dxa"/>
          </w:tcPr>
          <w:p w:rsidR="0016526D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227000</w:t>
            </w:r>
          </w:p>
        </w:tc>
        <w:tc>
          <w:tcPr>
            <w:tcW w:w="1864" w:type="dxa"/>
          </w:tcPr>
          <w:p w:rsidR="0016526D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выпуска 2006г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Номер ВН 864 АУ </w:t>
            </w:r>
            <w:proofErr w:type="spellStart"/>
            <w:r>
              <w:rPr>
                <w:rFonts w:ascii="Times New Roman" w:hAnsi="Times New Roman" w:cs="Times New Roman"/>
              </w:rPr>
              <w:t>мощ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двигателя 55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6526D" w:rsidRDefault="0016526D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6526D" w:rsidRDefault="0016526D" w:rsidP="00F95C78">
            <w:pPr>
              <w:rPr>
                <w:rFonts w:ascii="Times New Roman" w:hAnsi="Times New Roman" w:cs="Times New Roman"/>
              </w:rPr>
            </w:pPr>
          </w:p>
        </w:tc>
      </w:tr>
      <w:tr w:rsidR="008E143A" w:rsidTr="00F95C78">
        <w:tc>
          <w:tcPr>
            <w:tcW w:w="426" w:type="dxa"/>
          </w:tcPr>
          <w:p w:rsid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7" w:type="dxa"/>
          </w:tcPr>
          <w:p w:rsidR="008E143A" w:rsidRP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Газ-3307</w:t>
            </w:r>
          </w:p>
        </w:tc>
        <w:tc>
          <w:tcPr>
            <w:tcW w:w="2457" w:type="dxa"/>
          </w:tcPr>
          <w:p w:rsidR="008E143A" w:rsidRP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143472</w:t>
            </w:r>
          </w:p>
        </w:tc>
        <w:tc>
          <w:tcPr>
            <w:tcW w:w="2458" w:type="dxa"/>
          </w:tcPr>
          <w:p w:rsid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143472</w:t>
            </w:r>
          </w:p>
        </w:tc>
        <w:tc>
          <w:tcPr>
            <w:tcW w:w="1864" w:type="dxa"/>
          </w:tcPr>
          <w:p w:rsid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1993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с858аа, мощность двигателя 115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8E143A" w:rsidRDefault="008E143A" w:rsidP="00F95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E143A" w:rsidRDefault="008E143A" w:rsidP="00F95C78">
            <w:pPr>
              <w:rPr>
                <w:rFonts w:ascii="Times New Roman" w:hAnsi="Times New Roman" w:cs="Times New Roman"/>
              </w:rPr>
            </w:pPr>
          </w:p>
        </w:tc>
      </w:tr>
    </w:tbl>
    <w:p w:rsidR="00A46DAE" w:rsidRPr="00F95C78" w:rsidRDefault="00A46DAE" w:rsidP="00F95C78">
      <w:pPr>
        <w:rPr>
          <w:rFonts w:ascii="Times New Roman" w:hAnsi="Times New Roman" w:cs="Times New Roman"/>
        </w:rPr>
      </w:pPr>
    </w:p>
    <w:sectPr w:rsidR="00A46DAE" w:rsidRPr="00F95C78" w:rsidSect="00A46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DAE"/>
    <w:rsid w:val="0016526D"/>
    <w:rsid w:val="008E143A"/>
    <w:rsid w:val="00A46DAE"/>
    <w:rsid w:val="00E306CA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7E26-8401-453A-87D4-AEC8507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2018-09-04T05:26:00Z</dcterms:created>
  <dcterms:modified xsi:type="dcterms:W3CDTF">2018-09-04T06:14:00Z</dcterms:modified>
</cp:coreProperties>
</file>