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1C" w:rsidRDefault="00D25F1C" w:rsidP="0089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25F1C" w:rsidRPr="008E6F32" w:rsidRDefault="00D25F1C" w:rsidP="007126ED">
      <w:pPr>
        <w:jc w:val="center"/>
        <w:rPr>
          <w:rFonts w:ascii="Times New Roman" w:hAnsi="Times New Roman"/>
          <w:sz w:val="24"/>
          <w:szCs w:val="24"/>
        </w:rPr>
      </w:pPr>
      <w:r w:rsidRPr="008E6F32">
        <w:rPr>
          <w:rFonts w:ascii="Times New Roman" w:hAnsi="Times New Roman"/>
          <w:sz w:val="24"/>
          <w:szCs w:val="24"/>
        </w:rPr>
        <w:t>МУНИЦИПАЛЬНОЕ КАЗЕННОЕ УЧРЕЖДЕНИЕ</w:t>
      </w:r>
    </w:p>
    <w:p w:rsidR="00D25F1C" w:rsidRPr="008E6F32" w:rsidRDefault="00D25F1C" w:rsidP="007126ED">
      <w:pPr>
        <w:jc w:val="center"/>
        <w:rPr>
          <w:rFonts w:ascii="Times New Roman" w:hAnsi="Times New Roman"/>
          <w:sz w:val="24"/>
          <w:szCs w:val="24"/>
        </w:rPr>
      </w:pPr>
      <w:r w:rsidRPr="008E6F32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D25F1C" w:rsidRPr="008E6F32" w:rsidRDefault="00D25F1C" w:rsidP="007126ED">
      <w:pPr>
        <w:jc w:val="center"/>
        <w:rPr>
          <w:rFonts w:ascii="Times New Roman" w:hAnsi="Times New Roman"/>
          <w:sz w:val="24"/>
          <w:szCs w:val="24"/>
        </w:rPr>
      </w:pPr>
      <w:r w:rsidRPr="008E6F32">
        <w:rPr>
          <w:rFonts w:ascii="Times New Roman" w:hAnsi="Times New Roman"/>
          <w:sz w:val="24"/>
          <w:szCs w:val="24"/>
        </w:rPr>
        <w:t>СЕЛЬСКОЕ ПОСЕЛЕНИЕ «БОЛЬШЕКУДАРИНСКОЕ»</w:t>
      </w:r>
    </w:p>
    <w:p w:rsidR="00D25F1C" w:rsidRPr="008E6F32" w:rsidRDefault="00D25F1C" w:rsidP="00890FF7">
      <w:pPr>
        <w:pBdr>
          <w:bottom w:val="double" w:sz="6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№ 5</w:t>
      </w:r>
    </w:p>
    <w:p w:rsidR="00D25F1C" w:rsidRPr="007126ED" w:rsidRDefault="00D25F1C" w:rsidP="00890FF7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«25»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</w:t>
        </w:r>
        <w:r w:rsidRPr="008E6F32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E6F32">
        <w:rPr>
          <w:rFonts w:ascii="Times New Roman" w:hAnsi="Times New Roman"/>
          <w:sz w:val="24"/>
          <w:szCs w:val="24"/>
        </w:rPr>
        <w:t>.</w:t>
      </w:r>
      <w:r w:rsidRPr="008E6F32">
        <w:rPr>
          <w:rFonts w:ascii="Times New Roman" w:hAnsi="Times New Roman"/>
          <w:sz w:val="24"/>
          <w:szCs w:val="24"/>
        </w:rPr>
        <w:tab/>
      </w:r>
      <w:r w:rsidRPr="008E6F32">
        <w:rPr>
          <w:rFonts w:ascii="Times New Roman" w:hAnsi="Times New Roman"/>
          <w:sz w:val="24"/>
          <w:szCs w:val="24"/>
        </w:rPr>
        <w:tab/>
      </w:r>
      <w:r w:rsidRPr="008E6F32">
        <w:rPr>
          <w:rFonts w:ascii="Times New Roman" w:hAnsi="Times New Roman"/>
          <w:sz w:val="24"/>
          <w:szCs w:val="24"/>
        </w:rPr>
        <w:tab/>
      </w:r>
      <w:r w:rsidRPr="008E6F32">
        <w:rPr>
          <w:rFonts w:ascii="Times New Roman" w:hAnsi="Times New Roman"/>
          <w:sz w:val="24"/>
          <w:szCs w:val="24"/>
        </w:rPr>
        <w:tab/>
      </w:r>
      <w:r w:rsidRPr="008E6F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E6F32">
        <w:rPr>
          <w:rFonts w:ascii="Times New Roman" w:hAnsi="Times New Roman"/>
          <w:sz w:val="24"/>
          <w:szCs w:val="24"/>
        </w:rPr>
        <w:t>п</w:t>
      </w:r>
      <w:proofErr w:type="gramStart"/>
      <w:r w:rsidRPr="008E6F32">
        <w:rPr>
          <w:rFonts w:ascii="Times New Roman" w:hAnsi="Times New Roman"/>
          <w:sz w:val="24"/>
          <w:szCs w:val="24"/>
        </w:rPr>
        <w:t>.О</w:t>
      </w:r>
      <w:proofErr w:type="gramEnd"/>
      <w:r w:rsidRPr="008E6F32">
        <w:rPr>
          <w:rFonts w:ascii="Times New Roman" w:hAnsi="Times New Roman"/>
          <w:sz w:val="24"/>
          <w:szCs w:val="24"/>
        </w:rPr>
        <w:t>ктябрьский</w:t>
      </w:r>
    </w:p>
    <w:p w:rsidR="00D25F1C" w:rsidRDefault="00D25F1C" w:rsidP="00712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и дополнений в Порядок определения объема и условий предоставления субсидий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(выполнением) работ</w:t>
      </w:r>
    </w:p>
    <w:p w:rsidR="00D25F1C" w:rsidRDefault="00D25F1C" w:rsidP="00712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25F1C" w:rsidRDefault="00D25F1C" w:rsidP="00712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25F1C" w:rsidRDefault="00D25F1C" w:rsidP="00712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03.07.2016 №345-ФЗ «О внесении изменений в Бюджетный кодекс Российской Федерации и статьи 7 и 10 Федерального закона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 </w:t>
      </w:r>
    </w:p>
    <w:p w:rsidR="00D25F1C" w:rsidRDefault="00D25F1C" w:rsidP="00712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25F1C" w:rsidRDefault="00D25F1C" w:rsidP="00712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D25F1C" w:rsidRDefault="00D25F1C" w:rsidP="0071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25F1C" w:rsidRDefault="00D25F1C" w:rsidP="007126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 7 Порядка определения объема и условий предоставления субсидий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работ), </w:t>
      </w:r>
      <w:proofErr w:type="gramStart"/>
      <w:r>
        <w:rPr>
          <w:rFonts w:ascii="Times New Roman" w:hAnsi="Times New Roman"/>
          <w:bCs/>
          <w:sz w:val="28"/>
          <w:szCs w:val="28"/>
        </w:rPr>
        <w:t>утвержденного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постановлением </w:t>
      </w:r>
      <w:r w:rsidRPr="007126ED">
        <w:rPr>
          <w:rFonts w:ascii="Times New Roman" w:hAnsi="Times New Roman"/>
          <w:bCs/>
          <w:sz w:val="28"/>
          <w:szCs w:val="28"/>
        </w:rPr>
        <w:t>№4 от 12.02.2014</w:t>
      </w:r>
      <w:r>
        <w:rPr>
          <w:rFonts w:ascii="Times New Roman" w:hAnsi="Times New Roman"/>
          <w:bCs/>
          <w:sz w:val="28"/>
          <w:szCs w:val="28"/>
        </w:rPr>
        <w:t>, изложить в следующей редакции:</w:t>
      </w:r>
    </w:p>
    <w:p w:rsidR="00D25F1C" w:rsidRDefault="00D25F1C" w:rsidP="007126ED">
      <w:pPr>
        <w:autoSpaceDE w:val="0"/>
        <w:autoSpaceDN w:val="0"/>
        <w:adjustRightInd w:val="0"/>
        <w:spacing w:after="0" w:line="240" w:lineRule="auto"/>
        <w:ind w:left="709"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«Предоставление субсидий осуществляется в соответствии с соглашениями о предоставлении субсидии, заключаемыми между органами местного самоуправления, осуществляющими функции и полномочия учредителя, и бюджетными или автономными учреждениями.</w:t>
      </w:r>
    </w:p>
    <w:p w:rsidR="00D25F1C" w:rsidRDefault="00D25F1C" w:rsidP="007126ED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Соглашения о предоставлении субсидий бюджетным или автономным учреждениям заключаются в соответствии с типовой формой, утверждаемой Министерством финансов Российской Федерации»».</w:t>
      </w:r>
    </w:p>
    <w:p w:rsidR="00D25F1C" w:rsidRDefault="00D25F1C" w:rsidP="007126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Приложение №2 «Соглашение (типовая форма) о порядке и условиях предоставления субсидии на возмещение нормативных затрат, связанных с оказанием бюджетными и автономными учреждениями в соответствии с муниципальным заданием муниципальных услуг (выполнением работ)».</w:t>
      </w:r>
    </w:p>
    <w:p w:rsidR="00D25F1C" w:rsidRDefault="00D25F1C" w:rsidP="007126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25F1C" w:rsidRDefault="00D25F1C" w:rsidP="007126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D25F1C" w:rsidRDefault="00D25F1C" w:rsidP="00712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F1C" w:rsidRDefault="00D25F1C" w:rsidP="009D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 МО СП «</w:t>
      </w:r>
      <w:proofErr w:type="spellStart"/>
      <w:r>
        <w:rPr>
          <w:rFonts w:ascii="Times New Roman" w:hAnsi="Times New Roman"/>
          <w:sz w:val="28"/>
          <w:szCs w:val="28"/>
        </w:rPr>
        <w:t>Большекударинское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</w:t>
      </w:r>
      <w:proofErr w:type="spellStart"/>
      <w:r>
        <w:rPr>
          <w:rFonts w:ascii="Times New Roman" w:hAnsi="Times New Roman"/>
          <w:sz w:val="28"/>
          <w:szCs w:val="28"/>
        </w:rPr>
        <w:t>Г.И.Пылдоржиева</w:t>
      </w:r>
      <w:proofErr w:type="spellEnd"/>
    </w:p>
    <w:p w:rsidR="00D25F1C" w:rsidRDefault="00D25F1C"/>
    <w:sectPr w:rsidR="00D25F1C" w:rsidSect="007126E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BF2"/>
    <w:multiLevelType w:val="hybridMultilevel"/>
    <w:tmpl w:val="ED70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FD2"/>
    <w:rsid w:val="0029681B"/>
    <w:rsid w:val="003A1CEB"/>
    <w:rsid w:val="004E4B66"/>
    <w:rsid w:val="007126ED"/>
    <w:rsid w:val="007F4FD2"/>
    <w:rsid w:val="00890FF7"/>
    <w:rsid w:val="008E6F32"/>
    <w:rsid w:val="009D55E9"/>
    <w:rsid w:val="00D25F1C"/>
    <w:rsid w:val="00E8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26ED"/>
    <w:pPr>
      <w:ind w:left="720"/>
      <w:contextualSpacing/>
    </w:pPr>
  </w:style>
  <w:style w:type="paragraph" w:customStyle="1" w:styleId="ConsPlusNonformat">
    <w:name w:val="ConsPlusNonformat"/>
    <w:uiPriority w:val="99"/>
    <w:rsid w:val="007126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МО</cp:lastModifiedBy>
  <cp:revision>6</cp:revision>
  <dcterms:created xsi:type="dcterms:W3CDTF">2017-12-29T00:43:00Z</dcterms:created>
  <dcterms:modified xsi:type="dcterms:W3CDTF">2007-12-31T15:48:00Z</dcterms:modified>
</cp:coreProperties>
</file>