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A0" w:rsidRDefault="009A1EA0" w:rsidP="009A1EA0">
      <w:pPr>
        <w:pBdr>
          <w:bottom w:val="double" w:sz="6" w:space="7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4F4" w:rsidRPr="007774F4" w:rsidRDefault="007774F4" w:rsidP="007774F4">
      <w:pPr>
        <w:pBdr>
          <w:bottom w:val="double" w:sz="6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7774F4" w:rsidRPr="007774F4" w:rsidRDefault="007774F4" w:rsidP="007774F4">
      <w:pPr>
        <w:pBdr>
          <w:bottom w:val="double" w:sz="6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7774F4" w:rsidRPr="007774F4" w:rsidRDefault="007774F4" w:rsidP="007774F4">
      <w:pPr>
        <w:pBdr>
          <w:bottom w:val="double" w:sz="6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«ХОРОНХОЙСКОЕ»</w:t>
      </w:r>
    </w:p>
    <w:p w:rsidR="007774F4" w:rsidRPr="007774F4" w:rsidRDefault="007774F4" w:rsidP="007774F4">
      <w:pPr>
        <w:pBdr>
          <w:bottom w:val="double" w:sz="6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КЯХТИНСКОГО РАЙОНА РЕСПУБЛИКИ БУРЯТИЯ</w:t>
      </w:r>
      <w:r w:rsidRPr="0077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774F4" w:rsidRPr="007774F4" w:rsidRDefault="007774F4" w:rsidP="007774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4F4" w:rsidRPr="007774F4" w:rsidRDefault="007774F4" w:rsidP="007774F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777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774F4" w:rsidRPr="00A378E8" w:rsidRDefault="007774F4" w:rsidP="007774F4">
      <w:pPr>
        <w:shd w:val="clear" w:color="auto" w:fill="FFFFFF"/>
        <w:tabs>
          <w:tab w:val="left" w:pos="7733"/>
          <w:tab w:val="left" w:leader="underscore" w:pos="8789"/>
        </w:tabs>
        <w:spacing w:before="264"/>
        <w:ind w:left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78E8" w:rsidRPr="00A3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февраля </w:t>
      </w:r>
      <w:r w:rsidR="00526B0C" w:rsidRPr="00A378E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A378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A37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378E8" w:rsidRPr="00A37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2-36с</w:t>
      </w:r>
    </w:p>
    <w:p w:rsidR="007774F4" w:rsidRPr="007774F4" w:rsidRDefault="007774F4" w:rsidP="007774F4">
      <w:pPr>
        <w:shd w:val="clear" w:color="auto" w:fill="FFFFFF"/>
        <w:tabs>
          <w:tab w:val="left" w:pos="7733"/>
          <w:tab w:val="left" w:leader="underscore" w:pos="8789"/>
        </w:tabs>
        <w:spacing w:before="264"/>
        <w:ind w:left="1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с. </w:t>
      </w:r>
      <w:proofErr w:type="spellStart"/>
      <w:r w:rsidRPr="007774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Хоронхой</w:t>
      </w:r>
      <w:proofErr w:type="spellEnd"/>
    </w:p>
    <w:p w:rsidR="007774F4" w:rsidRPr="007774F4" w:rsidRDefault="007774F4" w:rsidP="007774F4">
      <w:pPr>
        <w:shd w:val="clear" w:color="auto" w:fill="FFFFFF"/>
        <w:tabs>
          <w:tab w:val="left" w:pos="7733"/>
          <w:tab w:val="left" w:leader="underscore" w:pos="8789"/>
        </w:tabs>
        <w:spacing w:before="264"/>
        <w:ind w:left="1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774F4" w:rsidRPr="007774F4" w:rsidRDefault="007774F4" w:rsidP="007774F4">
      <w:pPr>
        <w:shd w:val="clear" w:color="auto" w:fill="FFFFFF"/>
        <w:spacing w:before="312" w:line="322" w:lineRule="exact"/>
        <w:ind w:right="14" w:firstLine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сессии Совета депутатов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Хоронхойское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№ 2-19</w:t>
      </w:r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услуг»</w:t>
      </w:r>
    </w:p>
    <w:p w:rsidR="007774F4" w:rsidRPr="007774F4" w:rsidRDefault="007774F4" w:rsidP="007774F4">
      <w:pPr>
        <w:tabs>
          <w:tab w:val="left" w:pos="708"/>
        </w:tabs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соответствии </w:t>
      </w:r>
      <w:proofErr w:type="gramStart"/>
      <w:r w:rsidRPr="007774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со</w:t>
      </w:r>
      <w:proofErr w:type="gramEnd"/>
      <w:r w:rsidRPr="007774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Федеральным</w:t>
      </w:r>
      <w:r w:rsidRPr="007774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ом</w:t>
      </w:r>
      <w:r w:rsidRPr="007774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организации предоставления государственных и муниципальных услуг</w:t>
      </w:r>
      <w:r w:rsidRPr="007774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7774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27.07.2010</w:t>
      </w:r>
      <w:r w:rsidRPr="007774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210</w:t>
      </w:r>
      <w:r w:rsidRPr="007774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-ФЗ, с целью приведения муниципального правового акта в соответствие действующему законодательству Совет депутатов муниципального образования сельского поселения «</w:t>
      </w:r>
      <w:proofErr w:type="spellStart"/>
      <w:r w:rsidRPr="007774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Хоронхойское</w:t>
      </w:r>
      <w:proofErr w:type="spellEnd"/>
      <w:r w:rsidRPr="007774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</w:p>
    <w:p w:rsidR="007774F4" w:rsidRPr="007774F4" w:rsidRDefault="007774F4" w:rsidP="007774F4">
      <w:pPr>
        <w:rPr>
          <w:rFonts w:ascii="Times New Roman" w:eastAsia="Times New Roman" w:hAnsi="Times New Roman" w:cs="Times New Roman"/>
          <w:lang w:eastAsia="ru-RU"/>
        </w:rPr>
      </w:pPr>
    </w:p>
    <w:p w:rsidR="007774F4" w:rsidRPr="007774F4" w:rsidRDefault="007774F4" w:rsidP="007774F4">
      <w:pPr>
        <w:tabs>
          <w:tab w:val="left" w:pos="708"/>
        </w:tabs>
        <w:suppressAutoHyphens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РЕШИЛ:</w:t>
      </w:r>
    </w:p>
    <w:p w:rsidR="00180CA9" w:rsidRPr="00180CA9" w:rsidRDefault="00900344" w:rsidP="009A1EA0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80CA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Утвердить </w:t>
      </w:r>
      <w:r w:rsidR="009A1EA0" w:rsidRPr="00180CA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Приложение № 2 </w:t>
      </w:r>
      <w:r w:rsidR="007774F4" w:rsidRPr="00180CA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180CA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к решению сессии </w:t>
      </w:r>
      <w:r w:rsidR="00180CA9" w:rsidRPr="00180CA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Совета депутатов </w:t>
      </w:r>
      <w:r w:rsidRPr="00180CA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№ 2-19с от 27 мая 2013г </w:t>
      </w:r>
      <w:r w:rsidR="00526B0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</w:t>
      </w:r>
      <w:r w:rsidR="00180CA9" w:rsidRPr="00180CA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Переч</w:t>
      </w:r>
      <w:r w:rsidR="00526B0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ень</w:t>
      </w:r>
      <w:r w:rsidR="00654CCF" w:rsidRPr="00180CA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услуг, которые </w:t>
      </w:r>
      <w:r w:rsidR="007774F4" w:rsidRPr="00180CA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654CCF" w:rsidRPr="00180CA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являются необходимыми и обязательными для предоставления муниципальных услуг и предоставляются организациями, участвующими в предоставлении услуг </w:t>
      </w:r>
      <w:r w:rsidR="007774F4" w:rsidRPr="00180CA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</w:t>
      </w:r>
      <w:r w:rsidR="00654CCF" w:rsidRPr="00180CA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МО «</w:t>
      </w:r>
      <w:proofErr w:type="spellStart"/>
      <w:r w:rsidR="00654CCF" w:rsidRPr="00180CA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Хоронхойское</w:t>
      </w:r>
      <w:proofErr w:type="spellEnd"/>
      <w:r w:rsidR="00654CCF" w:rsidRPr="00180CA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</w:p>
    <w:p w:rsidR="007774F4" w:rsidRPr="00180CA9" w:rsidRDefault="007774F4" w:rsidP="00526B0C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proofErr w:type="gramStart"/>
      <w:r w:rsidRPr="00180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собой.</w:t>
      </w:r>
    </w:p>
    <w:p w:rsidR="007774F4" w:rsidRPr="009A1EA0" w:rsidRDefault="009A1EA0" w:rsidP="00526B0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E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74F4" w:rsidRPr="009A1E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вступает в силу с момента официального обнародования.</w:t>
      </w:r>
    </w:p>
    <w:p w:rsidR="007774F4" w:rsidRPr="007774F4" w:rsidRDefault="007774F4" w:rsidP="007774F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F4" w:rsidRPr="007774F4" w:rsidRDefault="007774F4" w:rsidP="009A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A1EA0" w:rsidRDefault="007774F4" w:rsidP="009A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Хоронхойское</w:t>
      </w:r>
      <w:proofErr w:type="spellEnd"/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</w:t>
      </w:r>
      <w:proofErr w:type="gramStart"/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Подворный</w:t>
      </w:r>
      <w:proofErr w:type="gramEnd"/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        </w:t>
      </w:r>
    </w:p>
    <w:p w:rsidR="009A1EA0" w:rsidRDefault="009A1EA0" w:rsidP="009A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0C" w:rsidRDefault="007774F4" w:rsidP="009A1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069EE" w:rsidRDefault="00E069EE" w:rsidP="009A1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EE" w:rsidRDefault="00E069EE" w:rsidP="009A1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EE" w:rsidRDefault="00E069EE" w:rsidP="009A1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81D" w:rsidRDefault="007774F4" w:rsidP="009A1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37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A1EA0" w:rsidRDefault="009A1EA0" w:rsidP="009A1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A10FC7" w:rsidRDefault="009A1EA0" w:rsidP="009A1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Хоронхойское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1EA0" w:rsidRDefault="009A1EA0" w:rsidP="009A1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378E8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27.05.2013</w:t>
      </w:r>
      <w:r w:rsidR="00A10FC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3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2-19с</w:t>
      </w:r>
    </w:p>
    <w:p w:rsidR="00A10FC7" w:rsidRDefault="00A10FC7" w:rsidP="009A1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C7" w:rsidRDefault="00A10FC7" w:rsidP="00A1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  <w:bookmarkStart w:id="0" w:name="_GoBack"/>
      <w:bookmarkEnd w:id="0"/>
    </w:p>
    <w:p w:rsidR="00A10FC7" w:rsidRDefault="00A10FC7" w:rsidP="00A1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размера платы за оказание услуг, которые являются необходимыми и обязательными для предоставления муниципальных услуг Администрацией МО «</w:t>
      </w:r>
      <w:proofErr w:type="spellStart"/>
      <w:r w:rsidRPr="00A10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Хоронхойское</w:t>
      </w:r>
      <w:proofErr w:type="spellEnd"/>
      <w:r w:rsidRPr="00A10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 предоставляются организациями, участвующими в предоставлении муниципальных услуг Администрацией МО «</w:t>
      </w:r>
      <w:proofErr w:type="spellStart"/>
      <w:r w:rsidRPr="00A10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Хоронхойское</w:t>
      </w:r>
      <w:proofErr w:type="spellEnd"/>
      <w:r w:rsidRPr="00A10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0FC7" w:rsidRDefault="00A10FC7" w:rsidP="00A1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FC7" w:rsidRPr="00D74CC9" w:rsidRDefault="00A10FC7" w:rsidP="00A10FC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C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4BFB" w:rsidRPr="00D74CC9" w:rsidRDefault="00DC4BFB" w:rsidP="00DC4BF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FC7" w:rsidRPr="00D74CC9" w:rsidRDefault="00A10FC7" w:rsidP="00D74CC9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>Настоящие Правила разработаны в целях реализации положений Федерального закона от 27.07.2010 года № 210-ФЗ</w:t>
      </w:r>
      <w:r w:rsidR="00DC4BFB" w:rsidRPr="00D74CC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и устанавливают порядок предоставления размера платы за предоставление услуг, которые являются необходимыми и обязательными для предоставления муниципальных услуг Администрацией МО «</w:t>
      </w:r>
      <w:proofErr w:type="spellStart"/>
      <w:r w:rsidR="00DC4BFB" w:rsidRPr="00D74CC9">
        <w:rPr>
          <w:rFonts w:ascii="Times New Roman" w:hAnsi="Times New Roman" w:cs="Times New Roman"/>
          <w:sz w:val="28"/>
          <w:szCs w:val="28"/>
        </w:rPr>
        <w:t>Хоронхойское</w:t>
      </w:r>
      <w:proofErr w:type="spellEnd"/>
      <w:r w:rsidR="00DC4BFB" w:rsidRPr="00D74CC9">
        <w:rPr>
          <w:rFonts w:ascii="Times New Roman" w:hAnsi="Times New Roman" w:cs="Times New Roman"/>
          <w:sz w:val="28"/>
          <w:szCs w:val="28"/>
        </w:rPr>
        <w:t>» (далее-необходимые и обязательные услуги)</w:t>
      </w:r>
      <w:r w:rsidR="00A84612" w:rsidRPr="00D74CC9">
        <w:rPr>
          <w:rFonts w:ascii="Times New Roman" w:hAnsi="Times New Roman" w:cs="Times New Roman"/>
          <w:sz w:val="28"/>
          <w:szCs w:val="28"/>
        </w:rPr>
        <w:t>.</w:t>
      </w:r>
    </w:p>
    <w:p w:rsidR="00DC4BFB" w:rsidRPr="00D74CC9" w:rsidRDefault="00DC4BFB" w:rsidP="00D74CC9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за счет средств заявителя в случаях, предусмотренных законодательством Российской Федерации о налогах и сборах, федеральными законами, принимаемыми в соответствии с ними иными нормативными правовыми актами Российской Федерации, нормативными правовыми актами Республики Бурятия</w:t>
      </w:r>
      <w:r w:rsidR="00A84612" w:rsidRPr="00D74CC9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r w:rsidRPr="00D74C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0A55" w:rsidRPr="00D74CC9" w:rsidRDefault="00A84612" w:rsidP="00D74CC9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 xml:space="preserve"> Настоящие Правила утверждаются в целях установления экономически обоснованных размеров платы за оказание необходимых и обязательных услуг.</w:t>
      </w:r>
    </w:p>
    <w:p w:rsidR="00A84612" w:rsidRPr="00D74CC9" w:rsidRDefault="00A84612" w:rsidP="00D74CC9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>Настоящие Правила распространяются на необходимые и обязательные услуги, оказываемые казенными, бюджетными и автономными учреждениями МО «</w:t>
      </w:r>
      <w:proofErr w:type="spellStart"/>
      <w:r w:rsidR="00A378E8">
        <w:rPr>
          <w:rFonts w:ascii="Times New Roman" w:hAnsi="Times New Roman" w:cs="Times New Roman"/>
          <w:sz w:val="28"/>
          <w:szCs w:val="28"/>
        </w:rPr>
        <w:t>Хоронхойское</w:t>
      </w:r>
      <w:proofErr w:type="spellEnd"/>
      <w:r w:rsidRPr="00D74CC9">
        <w:rPr>
          <w:rFonts w:ascii="Times New Roman" w:hAnsi="Times New Roman" w:cs="Times New Roman"/>
          <w:sz w:val="28"/>
          <w:szCs w:val="28"/>
        </w:rPr>
        <w:t>».</w:t>
      </w:r>
    </w:p>
    <w:p w:rsidR="00A84612" w:rsidRPr="00D74CC9" w:rsidRDefault="00A84612" w:rsidP="00A8461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C9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платы </w:t>
      </w:r>
    </w:p>
    <w:p w:rsidR="00A84612" w:rsidRPr="00D74CC9" w:rsidRDefault="00A84612" w:rsidP="00A846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C9">
        <w:rPr>
          <w:rFonts w:ascii="Times New Roman" w:hAnsi="Times New Roman" w:cs="Times New Roman"/>
          <w:b/>
          <w:sz w:val="28"/>
          <w:szCs w:val="28"/>
        </w:rPr>
        <w:t>за оказание необходимых и обязательных услуг</w:t>
      </w:r>
    </w:p>
    <w:p w:rsidR="00A84612" w:rsidRPr="00D74CC9" w:rsidRDefault="00A84612" w:rsidP="00D74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 xml:space="preserve">2.1 </w:t>
      </w:r>
      <w:r w:rsidR="000B1B01" w:rsidRPr="00D74CC9">
        <w:rPr>
          <w:rFonts w:ascii="Times New Roman" w:hAnsi="Times New Roman" w:cs="Times New Roman"/>
          <w:sz w:val="28"/>
          <w:szCs w:val="28"/>
        </w:rPr>
        <w:t xml:space="preserve"> </w:t>
      </w:r>
      <w:r w:rsidRPr="00D74CC9">
        <w:rPr>
          <w:rFonts w:ascii="Times New Roman" w:hAnsi="Times New Roman" w:cs="Times New Roman"/>
          <w:sz w:val="28"/>
          <w:szCs w:val="28"/>
        </w:rPr>
        <w:t>Порядок включает в себя следующие основные процедуры:</w:t>
      </w:r>
    </w:p>
    <w:p w:rsidR="00A84612" w:rsidRPr="00D74CC9" w:rsidRDefault="00A84612" w:rsidP="00D74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>- разработка методики расчета платы;</w:t>
      </w:r>
    </w:p>
    <w:p w:rsidR="00A84612" w:rsidRPr="00D74CC9" w:rsidRDefault="00A84612" w:rsidP="00D74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>- определение предельного размера платы;</w:t>
      </w:r>
    </w:p>
    <w:p w:rsidR="00A84612" w:rsidRPr="00D74CC9" w:rsidRDefault="00A84612" w:rsidP="00D74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>- размещение методики на официальном интернет-сайте</w:t>
      </w:r>
      <w:r w:rsidR="001455BB" w:rsidRPr="00D74CC9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1455BB" w:rsidRPr="00D74CC9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1455BB" w:rsidRPr="00D74CC9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1455BB" w:rsidRPr="00D74CC9" w:rsidRDefault="001455BB" w:rsidP="00D74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>- утверждение методики расчета платы;</w:t>
      </w:r>
    </w:p>
    <w:p w:rsidR="001455BB" w:rsidRPr="00D74CC9" w:rsidRDefault="001455BB" w:rsidP="00D74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>- утверждение размера платы.</w:t>
      </w:r>
    </w:p>
    <w:p w:rsidR="001455BB" w:rsidRPr="00D74CC9" w:rsidRDefault="001455BB" w:rsidP="00D74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>2.1.1. Бюджетные, автономные учреждения, муниципальные предприятия МО «</w:t>
      </w:r>
      <w:proofErr w:type="spellStart"/>
      <w:r w:rsidR="00A378E8">
        <w:rPr>
          <w:rFonts w:ascii="Times New Roman" w:hAnsi="Times New Roman" w:cs="Times New Roman"/>
          <w:sz w:val="28"/>
          <w:szCs w:val="28"/>
        </w:rPr>
        <w:t>Хоронхойское</w:t>
      </w:r>
      <w:proofErr w:type="spellEnd"/>
      <w:r w:rsidRPr="00D74CC9">
        <w:rPr>
          <w:rFonts w:ascii="Times New Roman" w:hAnsi="Times New Roman" w:cs="Times New Roman"/>
          <w:sz w:val="28"/>
          <w:szCs w:val="28"/>
        </w:rPr>
        <w:t xml:space="preserve">» разрабатывают и утверждают методику определения </w:t>
      </w:r>
      <w:r w:rsidRPr="00D74CC9">
        <w:rPr>
          <w:rFonts w:ascii="Times New Roman" w:hAnsi="Times New Roman" w:cs="Times New Roman"/>
          <w:sz w:val="28"/>
          <w:szCs w:val="28"/>
        </w:rPr>
        <w:lastRenderedPageBreak/>
        <w:t>размера платы за оказываемые необходимые и обязательные услуги (далее-Методика).</w:t>
      </w:r>
    </w:p>
    <w:p w:rsidR="001455BB" w:rsidRPr="00D74CC9" w:rsidRDefault="001455BB" w:rsidP="00D74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>Методика определения размера должна содержать:</w:t>
      </w:r>
    </w:p>
    <w:p w:rsidR="001455BB" w:rsidRPr="00D74CC9" w:rsidRDefault="001455BB" w:rsidP="00D74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>- обоснование расчетно-нормативных затрат на оказание необходимых и обязательных услуг;</w:t>
      </w:r>
    </w:p>
    <w:p w:rsidR="001455BB" w:rsidRPr="00D74CC9" w:rsidRDefault="001455BB" w:rsidP="00D74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>- пример расчета размера платы за оказание необходимых и обязательных услуг.</w:t>
      </w:r>
    </w:p>
    <w:p w:rsidR="001455BB" w:rsidRPr="00D74CC9" w:rsidRDefault="001455BB" w:rsidP="00D74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>2.1.2 Утвержденные методики, а также предельные размеры платы за  необходимые и обязательные услуги, размещается на официальном интернет-сайте Администрации МО «</w:t>
      </w:r>
      <w:proofErr w:type="spellStart"/>
      <w:r w:rsidRPr="00D74CC9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D74CC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455BB" w:rsidRPr="00D74CC9" w:rsidRDefault="001455BB" w:rsidP="00D74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>Общественное обсуждение проводится в течени</w:t>
      </w:r>
      <w:proofErr w:type="gramStart"/>
      <w:r w:rsidRPr="00D74C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4CC9">
        <w:rPr>
          <w:rFonts w:ascii="Times New Roman" w:hAnsi="Times New Roman" w:cs="Times New Roman"/>
          <w:sz w:val="28"/>
          <w:szCs w:val="28"/>
        </w:rPr>
        <w:t xml:space="preserve"> 10 рабочих дней со дня размещения. Результатами общественного обсуждения </w:t>
      </w:r>
      <w:r w:rsidR="000C253C" w:rsidRPr="00D74CC9">
        <w:rPr>
          <w:rFonts w:ascii="Times New Roman" w:hAnsi="Times New Roman" w:cs="Times New Roman"/>
          <w:sz w:val="28"/>
          <w:szCs w:val="28"/>
        </w:rPr>
        <w:t>являются заключения, которые направляются в бюджетные, автономные учреждения, муниципальные унитарные предприятия МО «</w:t>
      </w:r>
      <w:proofErr w:type="spellStart"/>
      <w:r w:rsidR="00A378E8">
        <w:rPr>
          <w:rFonts w:ascii="Times New Roman" w:hAnsi="Times New Roman" w:cs="Times New Roman"/>
          <w:sz w:val="28"/>
          <w:szCs w:val="28"/>
        </w:rPr>
        <w:t>Хоронхойское</w:t>
      </w:r>
      <w:proofErr w:type="spellEnd"/>
      <w:r w:rsidR="000C253C" w:rsidRPr="00D74CC9">
        <w:rPr>
          <w:rFonts w:ascii="Times New Roman" w:hAnsi="Times New Roman" w:cs="Times New Roman"/>
          <w:sz w:val="28"/>
          <w:szCs w:val="28"/>
        </w:rPr>
        <w:t>».</w:t>
      </w:r>
    </w:p>
    <w:p w:rsidR="000C253C" w:rsidRPr="00D74CC9" w:rsidRDefault="000C253C" w:rsidP="00D74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>Казенные, бюджетные и автономные учреждения МО «</w:t>
      </w:r>
      <w:proofErr w:type="spellStart"/>
      <w:r w:rsidR="00A378E8">
        <w:rPr>
          <w:rFonts w:ascii="Times New Roman" w:hAnsi="Times New Roman" w:cs="Times New Roman"/>
          <w:sz w:val="28"/>
          <w:szCs w:val="28"/>
        </w:rPr>
        <w:t>Хоронхойское</w:t>
      </w:r>
      <w:proofErr w:type="spellEnd"/>
      <w:r w:rsidRPr="00D74CC9">
        <w:rPr>
          <w:rFonts w:ascii="Times New Roman" w:hAnsi="Times New Roman" w:cs="Times New Roman"/>
          <w:sz w:val="28"/>
          <w:szCs w:val="28"/>
        </w:rPr>
        <w:t>» обязаны рассмотреть все поступившие заключения</w:t>
      </w:r>
      <w:r w:rsidR="002B66FD" w:rsidRPr="00D74CC9">
        <w:rPr>
          <w:rFonts w:ascii="Times New Roman" w:hAnsi="Times New Roman" w:cs="Times New Roman"/>
          <w:sz w:val="28"/>
          <w:szCs w:val="28"/>
        </w:rPr>
        <w:t xml:space="preserve">, учесть их при доработке </w:t>
      </w:r>
      <w:r w:rsidRPr="00D74CC9">
        <w:rPr>
          <w:rFonts w:ascii="Times New Roman" w:hAnsi="Times New Roman" w:cs="Times New Roman"/>
          <w:sz w:val="28"/>
          <w:szCs w:val="28"/>
        </w:rPr>
        <w:t xml:space="preserve">  </w:t>
      </w:r>
      <w:r w:rsidR="00606D12" w:rsidRPr="00D74CC9">
        <w:rPr>
          <w:rFonts w:ascii="Times New Roman" w:hAnsi="Times New Roman" w:cs="Times New Roman"/>
          <w:sz w:val="28"/>
          <w:szCs w:val="28"/>
        </w:rPr>
        <w:t>методик и предельных размеров платы</w:t>
      </w:r>
    </w:p>
    <w:p w:rsidR="00974CDE" w:rsidRPr="00D74CC9" w:rsidRDefault="000B1B01" w:rsidP="00D74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C9">
        <w:rPr>
          <w:rFonts w:ascii="Times New Roman" w:hAnsi="Times New Roman" w:cs="Times New Roman"/>
          <w:sz w:val="28"/>
          <w:szCs w:val="28"/>
        </w:rPr>
        <w:t>2.1.3</w:t>
      </w:r>
      <w:r w:rsidR="00606D12" w:rsidRPr="00D74CC9">
        <w:rPr>
          <w:rFonts w:ascii="Times New Roman" w:hAnsi="Times New Roman" w:cs="Times New Roman"/>
          <w:sz w:val="28"/>
          <w:szCs w:val="28"/>
        </w:rPr>
        <w:t xml:space="preserve"> </w:t>
      </w:r>
      <w:r w:rsidRPr="00D74CC9">
        <w:rPr>
          <w:rFonts w:ascii="Times New Roman" w:hAnsi="Times New Roman" w:cs="Times New Roman"/>
          <w:sz w:val="28"/>
          <w:szCs w:val="28"/>
        </w:rPr>
        <w:t xml:space="preserve"> </w:t>
      </w:r>
      <w:r w:rsidR="00606D12" w:rsidRPr="00D74CC9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606D12" w:rsidRPr="00D74CC9">
        <w:rPr>
          <w:rFonts w:ascii="Times New Roman" w:hAnsi="Times New Roman" w:cs="Times New Roman"/>
          <w:sz w:val="28"/>
          <w:szCs w:val="28"/>
        </w:rPr>
        <w:t>Хоронхойское</w:t>
      </w:r>
      <w:proofErr w:type="spellEnd"/>
      <w:r w:rsidR="00606D12" w:rsidRPr="00D74CC9">
        <w:rPr>
          <w:rFonts w:ascii="Times New Roman" w:hAnsi="Times New Roman" w:cs="Times New Roman"/>
          <w:sz w:val="28"/>
          <w:szCs w:val="28"/>
        </w:rPr>
        <w:t xml:space="preserve">», оказывающее муниципальную услугу, устанавливает предельный размер платы, рассчитываемый на основании методики, в отношении необходимых и обязательных услуг, оказываемых казенными, бюджетными, автономными учреждениями </w:t>
      </w:r>
      <w:r w:rsidR="00974CDE" w:rsidRPr="00D74CC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378E8">
        <w:rPr>
          <w:rFonts w:ascii="Times New Roman" w:hAnsi="Times New Roman" w:cs="Times New Roman"/>
          <w:sz w:val="28"/>
          <w:szCs w:val="28"/>
        </w:rPr>
        <w:t>Хоронхойское</w:t>
      </w:r>
      <w:proofErr w:type="spellEnd"/>
      <w:r w:rsidR="00974CDE" w:rsidRPr="00D74CC9">
        <w:rPr>
          <w:rFonts w:ascii="Times New Roman" w:hAnsi="Times New Roman" w:cs="Times New Roman"/>
          <w:sz w:val="28"/>
          <w:szCs w:val="28"/>
        </w:rPr>
        <w:t>», находящимися в ведении Администрации МО «</w:t>
      </w:r>
      <w:proofErr w:type="spellStart"/>
      <w:r w:rsidR="00A378E8">
        <w:rPr>
          <w:rFonts w:ascii="Times New Roman" w:hAnsi="Times New Roman" w:cs="Times New Roman"/>
          <w:sz w:val="28"/>
          <w:szCs w:val="28"/>
        </w:rPr>
        <w:t>Хоронхойское</w:t>
      </w:r>
      <w:proofErr w:type="spellEnd"/>
      <w:r w:rsidR="00974CDE" w:rsidRPr="00D74CC9">
        <w:rPr>
          <w:rFonts w:ascii="Times New Roman" w:hAnsi="Times New Roman" w:cs="Times New Roman"/>
          <w:sz w:val="28"/>
          <w:szCs w:val="28"/>
        </w:rPr>
        <w:t>», предоставляющего муниципальную услугу (далее – организация, предоставляющая необходимые и обязательные услуги).</w:t>
      </w:r>
      <w:proofErr w:type="gramEnd"/>
    </w:p>
    <w:p w:rsidR="000B1B01" w:rsidRPr="00D74CC9" w:rsidRDefault="00974CDE" w:rsidP="00D74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>2.1.4 Расчет и утверждение размера платы за необ</w:t>
      </w:r>
      <w:r w:rsidR="000B1B01" w:rsidRPr="00D74CC9">
        <w:rPr>
          <w:rFonts w:ascii="Times New Roman" w:hAnsi="Times New Roman" w:cs="Times New Roman"/>
          <w:sz w:val="28"/>
          <w:szCs w:val="28"/>
        </w:rPr>
        <w:t>ходимые и обязатель</w:t>
      </w:r>
      <w:r w:rsidR="00A378E8">
        <w:rPr>
          <w:rFonts w:ascii="Times New Roman" w:hAnsi="Times New Roman" w:cs="Times New Roman"/>
          <w:sz w:val="28"/>
          <w:szCs w:val="28"/>
        </w:rPr>
        <w:t xml:space="preserve">ные услуги </w:t>
      </w:r>
      <w:r w:rsidRPr="00D74CC9">
        <w:rPr>
          <w:rFonts w:ascii="Times New Roman" w:hAnsi="Times New Roman" w:cs="Times New Roman"/>
          <w:sz w:val="28"/>
          <w:szCs w:val="28"/>
        </w:rPr>
        <w:t>производятся организацией, предоставляющей необходимые и обязательные услуги, на основании методики по согласованию с Администрацией МО «</w:t>
      </w:r>
      <w:proofErr w:type="spellStart"/>
      <w:r w:rsidR="00A378E8">
        <w:rPr>
          <w:rFonts w:ascii="Times New Roman" w:hAnsi="Times New Roman" w:cs="Times New Roman"/>
          <w:sz w:val="28"/>
          <w:szCs w:val="28"/>
        </w:rPr>
        <w:t>Хоронхойское</w:t>
      </w:r>
      <w:proofErr w:type="spellEnd"/>
      <w:r w:rsidRPr="00D74CC9">
        <w:rPr>
          <w:rFonts w:ascii="Times New Roman" w:hAnsi="Times New Roman" w:cs="Times New Roman"/>
          <w:sz w:val="28"/>
          <w:szCs w:val="28"/>
        </w:rPr>
        <w:t>»</w:t>
      </w:r>
      <w:r w:rsidR="000B1B01" w:rsidRPr="00D74CC9">
        <w:rPr>
          <w:rFonts w:ascii="Times New Roman" w:hAnsi="Times New Roman" w:cs="Times New Roman"/>
          <w:sz w:val="28"/>
          <w:szCs w:val="28"/>
        </w:rPr>
        <w:t>, осуществляющей функции и полномочия учредителя.</w:t>
      </w:r>
    </w:p>
    <w:p w:rsidR="00D74CC9" w:rsidRPr="00D74CC9" w:rsidRDefault="000B1B01" w:rsidP="00D74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 xml:space="preserve">2.1.5 </w:t>
      </w:r>
      <w:r w:rsidR="00D74CC9" w:rsidRPr="00D74CC9">
        <w:rPr>
          <w:rFonts w:ascii="Times New Roman" w:hAnsi="Times New Roman" w:cs="Times New Roman"/>
          <w:sz w:val="28"/>
          <w:szCs w:val="28"/>
        </w:rPr>
        <w:t>Размер платы за необходимые и обязательные услуги должен полностью покрывать все затраты организации, предоставляющие необходимые и обязательные услуги, связанные с оказанием таких услуг.</w:t>
      </w:r>
    </w:p>
    <w:p w:rsidR="00606D12" w:rsidRPr="00D74CC9" w:rsidRDefault="00D74CC9" w:rsidP="00D74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CC9">
        <w:rPr>
          <w:rFonts w:ascii="Times New Roman" w:hAnsi="Times New Roman" w:cs="Times New Roman"/>
          <w:sz w:val="28"/>
          <w:szCs w:val="28"/>
        </w:rPr>
        <w:t xml:space="preserve">2.1.6 Размер платы за </w:t>
      </w:r>
      <w:r w:rsidR="00974CDE" w:rsidRPr="00D74CC9">
        <w:rPr>
          <w:rFonts w:ascii="Times New Roman" w:hAnsi="Times New Roman" w:cs="Times New Roman"/>
          <w:sz w:val="28"/>
          <w:szCs w:val="28"/>
        </w:rPr>
        <w:t xml:space="preserve"> </w:t>
      </w:r>
      <w:r w:rsidRPr="00D74CC9">
        <w:rPr>
          <w:rFonts w:ascii="Times New Roman" w:hAnsi="Times New Roman" w:cs="Times New Roman"/>
          <w:sz w:val="28"/>
          <w:szCs w:val="28"/>
        </w:rPr>
        <w:t>необходимые и обязательные услуги, предоставляемые организациями иных организационно-правовых форм, определяется на договорной основе</w:t>
      </w:r>
      <w:r w:rsidR="00A378E8">
        <w:rPr>
          <w:rFonts w:ascii="Times New Roman" w:hAnsi="Times New Roman" w:cs="Times New Roman"/>
          <w:sz w:val="28"/>
          <w:szCs w:val="28"/>
        </w:rPr>
        <w:t xml:space="preserve"> </w:t>
      </w:r>
      <w:r w:rsidRPr="00D74CC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74CC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74CC9">
        <w:rPr>
          <w:rFonts w:ascii="Times New Roman" w:hAnsi="Times New Roman" w:cs="Times New Roman"/>
          <w:sz w:val="28"/>
          <w:szCs w:val="28"/>
        </w:rPr>
        <w:t xml:space="preserve"> не противоречащем действующим нормативным правовым актам по вопросу государственного регулирования цен (тарифов)</w:t>
      </w:r>
      <w:r w:rsidR="00606D12" w:rsidRPr="00D74C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6D12" w:rsidRPr="00D7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1B06"/>
    <w:multiLevelType w:val="hybridMultilevel"/>
    <w:tmpl w:val="D48A2D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023B68"/>
    <w:multiLevelType w:val="multilevel"/>
    <w:tmpl w:val="6C904F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C0D7572"/>
    <w:multiLevelType w:val="hybridMultilevel"/>
    <w:tmpl w:val="28C2E07A"/>
    <w:lvl w:ilvl="0" w:tplc="4308D62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8D"/>
    <w:rsid w:val="000B1B01"/>
    <w:rsid w:val="000C253C"/>
    <w:rsid w:val="001455BB"/>
    <w:rsid w:val="00162A8D"/>
    <w:rsid w:val="00180CA9"/>
    <w:rsid w:val="00213F0E"/>
    <w:rsid w:val="002B66FD"/>
    <w:rsid w:val="00340A55"/>
    <w:rsid w:val="005155C6"/>
    <w:rsid w:val="00526B0C"/>
    <w:rsid w:val="005B681D"/>
    <w:rsid w:val="00606D12"/>
    <w:rsid w:val="00654CCF"/>
    <w:rsid w:val="007774F4"/>
    <w:rsid w:val="00900344"/>
    <w:rsid w:val="00974CDE"/>
    <w:rsid w:val="009A1EA0"/>
    <w:rsid w:val="00A10FC7"/>
    <w:rsid w:val="00A378E8"/>
    <w:rsid w:val="00A84612"/>
    <w:rsid w:val="00D74CC9"/>
    <w:rsid w:val="00DC4BFB"/>
    <w:rsid w:val="00E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Horonhoi</dc:creator>
  <cp:keywords/>
  <dc:description/>
  <cp:lastModifiedBy>Horonhoi</cp:lastModifiedBy>
  <cp:revision>8</cp:revision>
  <cp:lastPrinted>2015-02-20T03:27:00Z</cp:lastPrinted>
  <dcterms:created xsi:type="dcterms:W3CDTF">2014-11-06T00:27:00Z</dcterms:created>
  <dcterms:modified xsi:type="dcterms:W3CDTF">2015-02-20T03:29:00Z</dcterms:modified>
</cp:coreProperties>
</file>