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C6" w:rsidRDefault="006D39E6" w:rsidP="006D39E6">
      <w:pPr>
        <w:tabs>
          <w:tab w:val="left" w:pos="8715"/>
          <w:tab w:val="right" w:pos="9921"/>
        </w:tabs>
        <w:ind w:left="5040"/>
      </w:pPr>
      <w:r>
        <w:tab/>
      </w:r>
    </w:p>
    <w:p w:rsidR="00C92FC6" w:rsidRDefault="00C92FC6" w:rsidP="00193D0C">
      <w:pPr>
        <w:ind w:left="5040"/>
        <w:jc w:val="right"/>
      </w:pPr>
    </w:p>
    <w:p w:rsidR="00C92FC6" w:rsidRDefault="00C92FC6" w:rsidP="00193D0C">
      <w:pPr>
        <w:ind w:left="5040"/>
        <w:jc w:val="right"/>
      </w:pPr>
    </w:p>
    <w:p w:rsidR="00C92FC6" w:rsidRPr="00C92FC6" w:rsidRDefault="00C92FC6" w:rsidP="00C92FC6">
      <w:pPr>
        <w:tabs>
          <w:tab w:val="left" w:pos="4065"/>
          <w:tab w:val="left" w:pos="7485"/>
        </w:tabs>
        <w:autoSpaceDE w:val="0"/>
        <w:autoSpaceDN w:val="0"/>
        <w:adjustRightInd w:val="0"/>
        <w:rPr>
          <w:b/>
          <w:bCs/>
        </w:rPr>
      </w:pPr>
      <w:r w:rsidRPr="00C92FC6">
        <w:rPr>
          <w:b/>
          <w:bCs/>
        </w:rPr>
        <w:tab/>
      </w:r>
      <w:r w:rsidRPr="00C92FC6">
        <w:rPr>
          <w:b/>
          <w:bCs/>
          <w:noProof/>
        </w:rPr>
        <w:drawing>
          <wp:anchor distT="0" distB="0" distL="114300" distR="114300" simplePos="0" relativeHeight="251691008" behindDoc="1" locked="0" layoutInCell="1" allowOverlap="1">
            <wp:simplePos x="0" y="0"/>
            <wp:positionH relativeFrom="column">
              <wp:posOffset>2434590</wp:posOffset>
            </wp:positionH>
            <wp:positionV relativeFrom="paragraph">
              <wp:posOffset>-541020</wp:posOffset>
            </wp:positionV>
            <wp:extent cx="457200" cy="685800"/>
            <wp:effectExtent l="19050" t="0" r="0" b="0"/>
            <wp:wrapNone/>
            <wp:docPr id="2" name="Рисунок 10" descr="Kyaht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yahtaclr"/>
                    <pic:cNvPicPr>
                      <a:picLocks noChangeAspect="1" noChangeArrowheads="1"/>
                    </pic:cNvPicPr>
                  </pic:nvPicPr>
                  <pic:blipFill>
                    <a:blip r:embed="rId6" cstate="print"/>
                    <a:srcRect l="33746" r="33746" b="42685"/>
                    <a:stretch>
                      <a:fillRect/>
                    </a:stretch>
                  </pic:blipFill>
                  <pic:spPr bwMode="auto">
                    <a:xfrm>
                      <a:off x="0" y="0"/>
                      <a:ext cx="457200" cy="685800"/>
                    </a:xfrm>
                    <a:prstGeom prst="rect">
                      <a:avLst/>
                    </a:prstGeom>
                    <a:noFill/>
                  </pic:spPr>
                </pic:pic>
              </a:graphicData>
            </a:graphic>
          </wp:anchor>
        </w:drawing>
      </w:r>
      <w:r>
        <w:rPr>
          <w:b/>
          <w:bCs/>
        </w:rPr>
        <w:tab/>
        <w:t xml:space="preserve">        </w:t>
      </w:r>
    </w:p>
    <w:p w:rsidR="00C92FC6" w:rsidRPr="00C92FC6" w:rsidRDefault="00C92FC6" w:rsidP="00C92FC6">
      <w:pPr>
        <w:autoSpaceDE w:val="0"/>
        <w:autoSpaceDN w:val="0"/>
        <w:adjustRightInd w:val="0"/>
        <w:jc w:val="center"/>
        <w:rPr>
          <w:b/>
          <w:bCs/>
        </w:rPr>
      </w:pPr>
    </w:p>
    <w:p w:rsidR="00C92FC6" w:rsidRPr="00C92FC6" w:rsidRDefault="00C92FC6" w:rsidP="00C92FC6">
      <w:pPr>
        <w:autoSpaceDE w:val="0"/>
        <w:autoSpaceDN w:val="0"/>
        <w:adjustRightInd w:val="0"/>
        <w:jc w:val="center"/>
        <w:rPr>
          <w:b/>
          <w:bCs/>
        </w:rPr>
      </w:pPr>
      <w:r w:rsidRPr="00C92FC6">
        <w:rPr>
          <w:b/>
          <w:bCs/>
        </w:rPr>
        <w:t>МУНИЦИПАЛЬНОЕ ОБРАЗОВАНИЕ «ГОРОД КЯХТА»</w:t>
      </w:r>
    </w:p>
    <w:p w:rsidR="00C92FC6" w:rsidRPr="00C92FC6" w:rsidRDefault="00C92FC6" w:rsidP="00C92FC6">
      <w:pPr>
        <w:autoSpaceDE w:val="0"/>
        <w:autoSpaceDN w:val="0"/>
        <w:adjustRightInd w:val="0"/>
        <w:jc w:val="center"/>
        <w:rPr>
          <w:b/>
          <w:bCs/>
        </w:rPr>
      </w:pPr>
      <w:r w:rsidRPr="00C92FC6">
        <w:rPr>
          <w:b/>
          <w:bCs/>
        </w:rPr>
        <w:t xml:space="preserve"> КЯХТИНСКОГО РАЙОНА  РЕСПУБЛИКИ БУРЯТИЯ</w:t>
      </w: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rPr>
          <w:b/>
          <w:bCs/>
        </w:rPr>
      </w:pPr>
      <w:r w:rsidRPr="00C92FC6">
        <w:rPr>
          <w:b/>
          <w:bCs/>
        </w:rPr>
        <w:t>П О С Т А Н О В Л Е Н И Е</w:t>
      </w:r>
    </w:p>
    <w:p w:rsidR="00C92FC6" w:rsidRPr="00C92FC6" w:rsidRDefault="00C92FC6" w:rsidP="00C92FC6">
      <w:pPr>
        <w:autoSpaceDE w:val="0"/>
        <w:autoSpaceDN w:val="0"/>
        <w:adjustRightInd w:val="0"/>
        <w:jc w:val="center"/>
      </w:pPr>
    </w:p>
    <w:p w:rsidR="00C92FC6" w:rsidRPr="00317004" w:rsidRDefault="00317004" w:rsidP="00FD717B">
      <w:pPr>
        <w:tabs>
          <w:tab w:val="left" w:pos="975"/>
          <w:tab w:val="left" w:pos="6420"/>
        </w:tabs>
        <w:autoSpaceDE w:val="0"/>
        <w:autoSpaceDN w:val="0"/>
        <w:adjustRightInd w:val="0"/>
      </w:pPr>
      <w:r>
        <w:tab/>
      </w:r>
      <w:r w:rsidR="00FD717B">
        <w:t xml:space="preserve">     </w:t>
      </w:r>
      <w:r w:rsidR="00FD717B" w:rsidRPr="00FD717B">
        <w:rPr>
          <w:u w:val="single"/>
        </w:rPr>
        <w:t>01.08.2016 год</w:t>
      </w:r>
      <w:r w:rsidR="00FD717B">
        <w:tab/>
        <w:t xml:space="preserve">              </w:t>
      </w:r>
      <w:r w:rsidRPr="00FD717B">
        <w:rPr>
          <w:u w:val="single"/>
        </w:rPr>
        <w:t>№</w:t>
      </w:r>
      <w:r w:rsidR="00FD717B" w:rsidRPr="00FD717B">
        <w:rPr>
          <w:u w:val="single"/>
        </w:rPr>
        <w:t>334</w:t>
      </w: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pPr>
      <w:r w:rsidRPr="00C92FC6">
        <w:t>г. Кяхта</w:t>
      </w:r>
    </w:p>
    <w:p w:rsidR="00C92FC6" w:rsidRPr="00C92FC6" w:rsidRDefault="00C92FC6" w:rsidP="00C92FC6">
      <w:pPr>
        <w:autoSpaceDE w:val="0"/>
        <w:autoSpaceDN w:val="0"/>
        <w:adjustRightInd w:val="0"/>
        <w:jc w:val="center"/>
        <w:rPr>
          <w:color w:val="000000"/>
        </w:rPr>
      </w:pPr>
    </w:p>
    <w:p w:rsidR="00C92FC6" w:rsidRPr="00C92FC6" w:rsidRDefault="00C92FC6" w:rsidP="00C92FC6">
      <w:pPr>
        <w:jc w:val="center"/>
        <w:rPr>
          <w:b/>
          <w:sz w:val="28"/>
          <w:szCs w:val="28"/>
        </w:rPr>
      </w:pPr>
      <w:r w:rsidRPr="00C92FC6">
        <w:rPr>
          <w:b/>
          <w:bCs/>
          <w:color w:val="333333"/>
          <w:sz w:val="28"/>
          <w:szCs w:val="28"/>
        </w:rPr>
        <w:t xml:space="preserve">Об утверждении </w:t>
      </w:r>
      <w:r w:rsidRPr="00C92FC6">
        <w:rPr>
          <w:b/>
          <w:sz w:val="28"/>
          <w:szCs w:val="28"/>
        </w:rPr>
        <w:t>Административного регламента</w:t>
      </w:r>
    </w:p>
    <w:p w:rsidR="005A2ECF" w:rsidRDefault="00C92FC6" w:rsidP="00317004">
      <w:pPr>
        <w:tabs>
          <w:tab w:val="left" w:pos="1170"/>
          <w:tab w:val="center" w:pos="4677"/>
        </w:tabs>
        <w:jc w:val="center"/>
        <w:rPr>
          <w:b/>
          <w:sz w:val="28"/>
          <w:szCs w:val="28"/>
        </w:rPr>
      </w:pPr>
      <w:r w:rsidRPr="00C92FC6">
        <w:rPr>
          <w:b/>
          <w:sz w:val="28"/>
          <w:szCs w:val="28"/>
        </w:rPr>
        <w:t>предоставления муниципальной услуги «</w:t>
      </w:r>
      <w:r w:rsidR="007F7A1E">
        <w:rPr>
          <w:b/>
          <w:sz w:val="28"/>
          <w:szCs w:val="28"/>
        </w:rPr>
        <w:t>П</w:t>
      </w:r>
      <w:r w:rsidR="00317004">
        <w:rPr>
          <w:b/>
          <w:sz w:val="28"/>
          <w:szCs w:val="28"/>
        </w:rPr>
        <w:t xml:space="preserve">редоставление информации об очередности предоставления жилых помещений муниципального жилого фонда </w:t>
      </w:r>
      <w:r w:rsidRPr="00C92FC6">
        <w:rPr>
          <w:b/>
          <w:sz w:val="28"/>
          <w:szCs w:val="28"/>
        </w:rPr>
        <w:t>на</w:t>
      </w:r>
      <w:r w:rsidR="00317004">
        <w:rPr>
          <w:b/>
          <w:sz w:val="28"/>
          <w:szCs w:val="28"/>
        </w:rPr>
        <w:t xml:space="preserve"> условиях социального найма»</w:t>
      </w:r>
      <w:r w:rsidR="005A2ECF">
        <w:rPr>
          <w:b/>
          <w:sz w:val="28"/>
          <w:szCs w:val="28"/>
        </w:rPr>
        <w:t xml:space="preserve"> </w:t>
      </w:r>
      <w:r w:rsidR="00317004">
        <w:rPr>
          <w:b/>
          <w:sz w:val="28"/>
          <w:szCs w:val="28"/>
        </w:rPr>
        <w:t>муниципального образования</w:t>
      </w:r>
    </w:p>
    <w:p w:rsidR="00C92FC6" w:rsidRPr="00C92FC6" w:rsidRDefault="00317004" w:rsidP="00317004">
      <w:pPr>
        <w:tabs>
          <w:tab w:val="left" w:pos="1170"/>
          <w:tab w:val="center" w:pos="4677"/>
        </w:tabs>
        <w:jc w:val="center"/>
        <w:rPr>
          <w:b/>
          <w:bCs/>
          <w:color w:val="333333"/>
          <w:sz w:val="28"/>
          <w:szCs w:val="28"/>
        </w:rPr>
      </w:pPr>
      <w:r>
        <w:rPr>
          <w:b/>
          <w:sz w:val="28"/>
          <w:szCs w:val="28"/>
        </w:rPr>
        <w:t xml:space="preserve"> </w:t>
      </w:r>
      <w:r w:rsidR="00C92FC6" w:rsidRPr="00C92FC6">
        <w:rPr>
          <w:b/>
          <w:bCs/>
          <w:color w:val="333333"/>
          <w:sz w:val="28"/>
          <w:szCs w:val="28"/>
        </w:rPr>
        <w:t>«Город Кяхта»</w:t>
      </w:r>
      <w:r w:rsidR="007F7A1E">
        <w:rPr>
          <w:b/>
          <w:bCs/>
          <w:color w:val="333333"/>
          <w:sz w:val="28"/>
          <w:szCs w:val="28"/>
        </w:rPr>
        <w:t xml:space="preserve"> </w:t>
      </w:r>
      <w:r w:rsidR="00C92FC6" w:rsidRPr="00C92FC6">
        <w:rPr>
          <w:b/>
          <w:bCs/>
          <w:color w:val="333333"/>
          <w:sz w:val="28"/>
          <w:szCs w:val="28"/>
        </w:rPr>
        <w:t>Кяхтинского района РБ</w:t>
      </w:r>
    </w:p>
    <w:p w:rsidR="00C92FC6" w:rsidRPr="00C92FC6" w:rsidRDefault="00C92FC6" w:rsidP="00C92FC6">
      <w:pPr>
        <w:jc w:val="center"/>
        <w:outlineLvl w:val="3"/>
        <w:rPr>
          <w:b/>
          <w:bCs/>
          <w:color w:val="333333"/>
          <w:sz w:val="28"/>
          <w:szCs w:val="28"/>
        </w:rPr>
      </w:pPr>
    </w:p>
    <w:p w:rsidR="00C92FC6" w:rsidRPr="00C92FC6" w:rsidRDefault="00317004" w:rsidP="00C92FC6">
      <w:pPr>
        <w:ind w:firstLine="540"/>
        <w:jc w:val="both"/>
        <w:rPr>
          <w:sz w:val="28"/>
          <w:szCs w:val="28"/>
        </w:rPr>
      </w:pPr>
      <w:r w:rsidRPr="00E90F4D">
        <w:rPr>
          <w:sz w:val="28"/>
          <w:szCs w:val="28"/>
        </w:rPr>
        <w:t>В целях повышения качества исполнения и доступности муниципальной услуги «Предоставление информации об очередности предоставления жилых помещений муниципального жилого фонда на условиях социального найма» на территории муниципального образования «</w:t>
      </w:r>
      <w:r>
        <w:rPr>
          <w:sz w:val="28"/>
          <w:szCs w:val="28"/>
        </w:rPr>
        <w:t>Город Кяхта</w:t>
      </w:r>
      <w:r w:rsidRPr="00E90F4D">
        <w:rPr>
          <w:sz w:val="28"/>
          <w:szCs w:val="28"/>
        </w:rPr>
        <w:t>» в соответствии</w:t>
      </w:r>
      <w:r w:rsidR="00AC49FF">
        <w:rPr>
          <w:sz w:val="28"/>
          <w:szCs w:val="28"/>
        </w:rPr>
        <w:t xml:space="preserve"> с </w:t>
      </w:r>
      <w:r w:rsidR="00C92FC6" w:rsidRPr="00C92FC6">
        <w:rPr>
          <w:sz w:val="28"/>
          <w:szCs w:val="28"/>
        </w:rPr>
        <w:t>Федеральн</w:t>
      </w:r>
      <w:r w:rsidR="00AC49FF">
        <w:rPr>
          <w:sz w:val="28"/>
          <w:szCs w:val="28"/>
        </w:rPr>
        <w:t>ым</w:t>
      </w:r>
      <w:r w:rsidR="00C92FC6" w:rsidRPr="00C92FC6">
        <w:rPr>
          <w:sz w:val="28"/>
          <w:szCs w:val="28"/>
        </w:rPr>
        <w:t xml:space="preserve"> закон</w:t>
      </w:r>
      <w:r w:rsidR="00AC49FF">
        <w:rPr>
          <w:sz w:val="28"/>
          <w:szCs w:val="28"/>
        </w:rPr>
        <w:t>ом</w:t>
      </w:r>
      <w:r w:rsidR="00C92FC6" w:rsidRPr="00C92FC6">
        <w:rPr>
          <w:sz w:val="28"/>
          <w:szCs w:val="28"/>
        </w:rPr>
        <w:t xml:space="preserve"> от </w:t>
      </w:r>
      <w:r w:rsidR="00AC49FF">
        <w:rPr>
          <w:sz w:val="28"/>
          <w:szCs w:val="28"/>
        </w:rPr>
        <w:t xml:space="preserve">06 октября 2003 года № 131-ФЗ «Об общих принципах организации местного самоуправления в Российской Федерации», Федеральным законом от 27.07.2010 года </w:t>
      </w:r>
      <w:r w:rsidR="00C92FC6" w:rsidRPr="00C92FC6">
        <w:rPr>
          <w:sz w:val="28"/>
          <w:szCs w:val="28"/>
        </w:rPr>
        <w:t xml:space="preserve"> №210-ФЗ «Об организации предоставления государственных и муници</w:t>
      </w:r>
      <w:r w:rsidR="00AC49FF">
        <w:rPr>
          <w:sz w:val="28"/>
          <w:szCs w:val="28"/>
        </w:rPr>
        <w:t xml:space="preserve">пальных услуг»,  Уставом </w:t>
      </w:r>
      <w:r w:rsidR="00FF6733">
        <w:rPr>
          <w:sz w:val="28"/>
          <w:szCs w:val="28"/>
        </w:rPr>
        <w:t>м</w:t>
      </w:r>
      <w:r w:rsidR="00AC49FF">
        <w:rPr>
          <w:sz w:val="28"/>
          <w:szCs w:val="28"/>
        </w:rPr>
        <w:t>униципального образования «Город Кяхта»</w:t>
      </w:r>
    </w:p>
    <w:p w:rsidR="00C92FC6" w:rsidRPr="00C92FC6" w:rsidRDefault="00C92FC6" w:rsidP="00C92FC6">
      <w:pPr>
        <w:autoSpaceDE w:val="0"/>
        <w:autoSpaceDN w:val="0"/>
        <w:adjustRightInd w:val="0"/>
        <w:ind w:firstLine="709"/>
        <w:jc w:val="both"/>
        <w:rPr>
          <w:sz w:val="28"/>
          <w:szCs w:val="28"/>
        </w:rPr>
      </w:pPr>
      <w:r w:rsidRPr="00C92FC6">
        <w:rPr>
          <w:sz w:val="28"/>
          <w:szCs w:val="28"/>
        </w:rPr>
        <w:t xml:space="preserve"> </w:t>
      </w:r>
    </w:p>
    <w:p w:rsidR="00C92FC6" w:rsidRPr="00C92FC6" w:rsidRDefault="001D24EE" w:rsidP="001D24EE">
      <w:pPr>
        <w:tabs>
          <w:tab w:val="left" w:pos="3075"/>
          <w:tab w:val="center" w:pos="5031"/>
        </w:tabs>
        <w:autoSpaceDE w:val="0"/>
        <w:autoSpaceDN w:val="0"/>
        <w:adjustRightInd w:val="0"/>
        <w:ind w:firstLine="709"/>
        <w:rPr>
          <w:b/>
          <w:sz w:val="28"/>
          <w:szCs w:val="28"/>
        </w:rPr>
      </w:pPr>
      <w:r>
        <w:rPr>
          <w:b/>
          <w:sz w:val="28"/>
          <w:szCs w:val="28"/>
        </w:rPr>
        <w:tab/>
      </w:r>
      <w:r w:rsidR="006D39E6">
        <w:rPr>
          <w:b/>
          <w:sz w:val="28"/>
          <w:szCs w:val="28"/>
        </w:rPr>
        <w:t xml:space="preserve">     </w:t>
      </w:r>
      <w:r w:rsidR="00C92FC6" w:rsidRPr="00C92FC6">
        <w:rPr>
          <w:b/>
          <w:sz w:val="28"/>
          <w:szCs w:val="28"/>
        </w:rPr>
        <w:t>ПОСТАНОВЛЯЮ:</w:t>
      </w:r>
    </w:p>
    <w:p w:rsidR="00C92FC6" w:rsidRPr="00C92FC6" w:rsidRDefault="00C92FC6" w:rsidP="00C92FC6">
      <w:pPr>
        <w:ind w:firstLine="708"/>
        <w:jc w:val="both"/>
        <w:rPr>
          <w:sz w:val="28"/>
          <w:szCs w:val="28"/>
        </w:rPr>
      </w:pPr>
    </w:p>
    <w:p w:rsidR="00C92FC6" w:rsidRPr="00C92FC6" w:rsidRDefault="00C92FC6" w:rsidP="00C92FC6">
      <w:pPr>
        <w:numPr>
          <w:ilvl w:val="0"/>
          <w:numId w:val="16"/>
        </w:numPr>
        <w:tabs>
          <w:tab w:val="left" w:pos="1134"/>
        </w:tabs>
        <w:ind w:left="0" w:firstLine="709"/>
        <w:jc w:val="both"/>
        <w:rPr>
          <w:sz w:val="28"/>
          <w:szCs w:val="28"/>
        </w:rPr>
      </w:pPr>
      <w:r w:rsidRPr="00C92FC6">
        <w:rPr>
          <w:color w:val="000000"/>
          <w:sz w:val="28"/>
          <w:szCs w:val="28"/>
        </w:rPr>
        <w:t xml:space="preserve">Утвердить Административный регламент Муниципального образования «Город Кяхта» по предоставлению муниципальной услуги </w:t>
      </w:r>
      <w:r w:rsidRPr="00317004">
        <w:rPr>
          <w:sz w:val="28"/>
          <w:szCs w:val="28"/>
        </w:rPr>
        <w:t>«</w:t>
      </w:r>
      <w:r w:rsidR="00317004" w:rsidRPr="00317004">
        <w:rPr>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sidRPr="00317004">
        <w:rPr>
          <w:sz w:val="28"/>
          <w:szCs w:val="28"/>
        </w:rPr>
        <w:t xml:space="preserve">» </w:t>
      </w:r>
      <w:r w:rsidR="00AC49FF" w:rsidRPr="00317004">
        <w:rPr>
          <w:sz w:val="28"/>
          <w:szCs w:val="28"/>
        </w:rPr>
        <w:t>согласно</w:t>
      </w:r>
      <w:r w:rsidR="00AC49FF">
        <w:rPr>
          <w:sz w:val="28"/>
          <w:szCs w:val="28"/>
        </w:rPr>
        <w:t xml:space="preserve"> п</w:t>
      </w:r>
      <w:r w:rsidRPr="00C92FC6">
        <w:rPr>
          <w:sz w:val="28"/>
          <w:szCs w:val="28"/>
        </w:rPr>
        <w:t>риложени</w:t>
      </w:r>
      <w:r w:rsidR="00AC49FF">
        <w:rPr>
          <w:sz w:val="28"/>
          <w:szCs w:val="28"/>
        </w:rPr>
        <w:t>ю</w:t>
      </w:r>
      <w:r w:rsidRPr="00C92FC6">
        <w:rPr>
          <w:color w:val="000000"/>
          <w:sz w:val="28"/>
          <w:szCs w:val="28"/>
        </w:rPr>
        <w:t>.</w:t>
      </w:r>
    </w:p>
    <w:p w:rsidR="00666B5D" w:rsidRPr="00666B5D" w:rsidRDefault="00666B5D" w:rsidP="00666B5D">
      <w:pPr>
        <w:pStyle w:val="a3"/>
        <w:numPr>
          <w:ilvl w:val="0"/>
          <w:numId w:val="16"/>
        </w:numPr>
        <w:ind w:left="0" w:firstLine="709"/>
        <w:jc w:val="both"/>
        <w:rPr>
          <w:rFonts w:ascii="Times New Roman" w:hAnsi="Times New Roman"/>
          <w:sz w:val="28"/>
          <w:szCs w:val="28"/>
        </w:rPr>
      </w:pPr>
      <w:r w:rsidRPr="00666B5D">
        <w:rPr>
          <w:rFonts w:ascii="Times New Roman" w:hAnsi="Times New Roman"/>
          <w:sz w:val="28"/>
          <w:szCs w:val="28"/>
        </w:rPr>
        <w:t>Управляющему делами Администрации МО «Город Кяхта» разместить настоящее постановление на сайте Администрации МО «Кяхтинский район».</w:t>
      </w:r>
    </w:p>
    <w:p w:rsidR="00666B5D" w:rsidRPr="00666B5D" w:rsidRDefault="00666B5D" w:rsidP="00666B5D">
      <w:pPr>
        <w:pStyle w:val="a3"/>
        <w:numPr>
          <w:ilvl w:val="0"/>
          <w:numId w:val="16"/>
        </w:numPr>
        <w:tabs>
          <w:tab w:val="left" w:pos="180"/>
        </w:tabs>
        <w:ind w:left="0" w:firstLine="568"/>
        <w:jc w:val="both"/>
        <w:rPr>
          <w:rFonts w:ascii="Times New Roman" w:hAnsi="Times New Roman"/>
          <w:sz w:val="28"/>
          <w:szCs w:val="28"/>
        </w:rPr>
      </w:pPr>
      <w:r w:rsidRPr="00666B5D">
        <w:rPr>
          <w:rFonts w:ascii="Times New Roman" w:hAnsi="Times New Roman"/>
          <w:sz w:val="28"/>
          <w:szCs w:val="28"/>
        </w:rPr>
        <w:t>Контроль за выполнением настоящего постановления возложить на начальника МКУ «Отдел городского хозяйства» Администрации МО «Город Кяхта».</w:t>
      </w:r>
    </w:p>
    <w:p w:rsidR="00666B5D" w:rsidRPr="00666B5D" w:rsidRDefault="00666B5D" w:rsidP="00666B5D">
      <w:pPr>
        <w:pStyle w:val="a3"/>
        <w:numPr>
          <w:ilvl w:val="0"/>
          <w:numId w:val="16"/>
        </w:numPr>
        <w:ind w:left="0" w:firstLine="567"/>
        <w:jc w:val="both"/>
        <w:rPr>
          <w:rFonts w:ascii="Times New Roman" w:hAnsi="Times New Roman"/>
          <w:sz w:val="28"/>
          <w:szCs w:val="28"/>
        </w:rPr>
      </w:pPr>
      <w:r w:rsidRPr="00666B5D">
        <w:rPr>
          <w:rFonts w:ascii="Times New Roman" w:hAnsi="Times New Roman"/>
          <w:sz w:val="28"/>
          <w:szCs w:val="28"/>
        </w:rPr>
        <w:t>Настоящее постановление вступает в силу со дня его официального обнародования.</w:t>
      </w:r>
    </w:p>
    <w:p w:rsidR="00317004" w:rsidRDefault="00C92FC6" w:rsidP="00C92FC6">
      <w:pPr>
        <w:spacing w:before="150" w:after="150"/>
        <w:rPr>
          <w:b/>
          <w:bCs/>
          <w:color w:val="333333"/>
          <w:sz w:val="28"/>
        </w:rPr>
      </w:pPr>
      <w:r w:rsidRPr="00C92FC6">
        <w:rPr>
          <w:b/>
          <w:bCs/>
          <w:color w:val="333333"/>
          <w:sz w:val="28"/>
        </w:rPr>
        <w:t xml:space="preserve">       </w:t>
      </w:r>
    </w:p>
    <w:p w:rsidR="00C92FC6" w:rsidRPr="00C92FC6" w:rsidRDefault="00317004" w:rsidP="00C92FC6">
      <w:pPr>
        <w:spacing w:before="150" w:after="150"/>
        <w:rPr>
          <w:color w:val="333333"/>
          <w:sz w:val="28"/>
          <w:szCs w:val="28"/>
        </w:rPr>
      </w:pPr>
      <w:r>
        <w:rPr>
          <w:b/>
          <w:bCs/>
          <w:color w:val="333333"/>
          <w:sz w:val="28"/>
        </w:rPr>
        <w:t xml:space="preserve">  </w:t>
      </w:r>
      <w:r w:rsidR="00B74632">
        <w:rPr>
          <w:b/>
          <w:bCs/>
          <w:color w:val="333333"/>
          <w:sz w:val="28"/>
        </w:rPr>
        <w:t xml:space="preserve">       </w:t>
      </w:r>
      <w:r>
        <w:rPr>
          <w:b/>
          <w:bCs/>
          <w:color w:val="333333"/>
          <w:sz w:val="28"/>
        </w:rPr>
        <w:t xml:space="preserve">    </w:t>
      </w:r>
      <w:r w:rsidR="00B74632">
        <w:rPr>
          <w:b/>
          <w:bCs/>
          <w:color w:val="333333"/>
          <w:sz w:val="28"/>
        </w:rPr>
        <w:t>И.о.</w:t>
      </w:r>
      <w:r w:rsidR="00C92FC6" w:rsidRPr="00C92FC6">
        <w:rPr>
          <w:b/>
          <w:bCs/>
          <w:color w:val="333333"/>
          <w:sz w:val="28"/>
        </w:rPr>
        <w:t xml:space="preserve"> Глав</w:t>
      </w:r>
      <w:r w:rsidR="00B74632">
        <w:rPr>
          <w:b/>
          <w:bCs/>
          <w:color w:val="333333"/>
          <w:sz w:val="28"/>
        </w:rPr>
        <w:t>ы</w:t>
      </w:r>
      <w:r w:rsidR="00C92FC6" w:rsidRPr="00C92FC6">
        <w:rPr>
          <w:b/>
          <w:bCs/>
          <w:color w:val="333333"/>
          <w:sz w:val="28"/>
        </w:rPr>
        <w:t xml:space="preserve">  МО «Город Кяхта»                                              </w:t>
      </w:r>
      <w:r w:rsidR="00B74632">
        <w:rPr>
          <w:b/>
          <w:bCs/>
          <w:color w:val="333333"/>
          <w:sz w:val="28"/>
        </w:rPr>
        <w:t>Б.Ж. Нимаев</w:t>
      </w:r>
    </w:p>
    <w:p w:rsidR="00B82D13" w:rsidRPr="003243B7" w:rsidRDefault="00C92FC6" w:rsidP="00395567">
      <w:pPr>
        <w:spacing w:before="150" w:after="150"/>
        <w:contextualSpacing/>
        <w:jc w:val="right"/>
      </w:pPr>
      <w:r w:rsidRPr="00C92FC6">
        <w:rPr>
          <w:color w:val="333333"/>
          <w:sz w:val="28"/>
          <w:szCs w:val="28"/>
        </w:rPr>
        <w:lastRenderedPageBreak/>
        <w:t> </w:t>
      </w:r>
      <w:r w:rsidR="00395567">
        <w:rPr>
          <w:color w:val="333333"/>
          <w:sz w:val="28"/>
          <w:szCs w:val="28"/>
        </w:rPr>
        <w:t xml:space="preserve">                                         </w:t>
      </w:r>
      <w:r w:rsidR="00B74632">
        <w:rPr>
          <w:color w:val="333333"/>
          <w:sz w:val="28"/>
          <w:szCs w:val="28"/>
        </w:rPr>
        <w:t xml:space="preserve">                        </w:t>
      </w:r>
      <w:r w:rsidR="00395567">
        <w:rPr>
          <w:color w:val="333333"/>
          <w:sz w:val="28"/>
          <w:szCs w:val="28"/>
        </w:rPr>
        <w:t xml:space="preserve"> </w:t>
      </w:r>
      <w:r w:rsidR="00B82D13" w:rsidRPr="003243B7">
        <w:t>Приложение</w:t>
      </w:r>
    </w:p>
    <w:p w:rsidR="00B82D13" w:rsidRDefault="00395567" w:rsidP="00395567">
      <w:pPr>
        <w:tabs>
          <w:tab w:val="left" w:pos="5760"/>
          <w:tab w:val="right" w:pos="9354"/>
        </w:tabs>
        <w:ind w:left="5040"/>
        <w:contextualSpacing/>
        <w:jc w:val="right"/>
      </w:pPr>
      <w:r>
        <w:tab/>
      </w:r>
      <w:r w:rsidR="00B82D13" w:rsidRPr="003243B7">
        <w:t>к Постановлени</w:t>
      </w:r>
      <w:r w:rsidR="00B82D13">
        <w:t>ю</w:t>
      </w:r>
      <w:r w:rsidR="00B82D13" w:rsidRPr="003243B7">
        <w:t xml:space="preserve"> </w:t>
      </w:r>
    </w:p>
    <w:p w:rsidR="00B82D13" w:rsidRDefault="00B82D13" w:rsidP="00395567">
      <w:pPr>
        <w:ind w:left="5040"/>
        <w:contextualSpacing/>
        <w:jc w:val="right"/>
      </w:pPr>
      <w:r w:rsidRPr="003243B7">
        <w:t>администрации МО «</w:t>
      </w:r>
      <w:r>
        <w:t>Город Кяхта</w:t>
      </w:r>
      <w:r w:rsidRPr="003243B7">
        <w:t xml:space="preserve">» </w:t>
      </w:r>
    </w:p>
    <w:p w:rsidR="00B82D13" w:rsidRDefault="00B82D13" w:rsidP="00395567">
      <w:pPr>
        <w:ind w:left="5040"/>
        <w:contextualSpacing/>
        <w:jc w:val="right"/>
      </w:pPr>
      <w:r w:rsidRPr="003243B7">
        <w:t>№</w:t>
      </w:r>
      <w:r w:rsidR="00B74632">
        <w:t>334</w:t>
      </w:r>
      <w:r w:rsidR="00317004">
        <w:t xml:space="preserve"> </w:t>
      </w:r>
      <w:r w:rsidRPr="003243B7">
        <w:t xml:space="preserve"> от</w:t>
      </w:r>
      <w:r w:rsidR="00B74632">
        <w:t xml:space="preserve"> 01.08.2016г.</w:t>
      </w:r>
      <w:r w:rsidR="00317004">
        <w:t xml:space="preserve"> </w:t>
      </w:r>
    </w:p>
    <w:p w:rsidR="00B82D13" w:rsidRPr="003243B7" w:rsidRDefault="00B82D13" w:rsidP="00B82D13">
      <w:pPr>
        <w:ind w:left="5040"/>
        <w:jc w:val="right"/>
      </w:pPr>
    </w:p>
    <w:p w:rsidR="00B82D13" w:rsidRPr="003243B7" w:rsidRDefault="00B82D13" w:rsidP="00B82D13">
      <w:pPr>
        <w:autoSpaceDE w:val="0"/>
        <w:autoSpaceDN w:val="0"/>
        <w:adjustRightInd w:val="0"/>
        <w:jc w:val="both"/>
        <w:outlineLvl w:val="1"/>
        <w:rPr>
          <w:b/>
        </w:rPr>
      </w:pPr>
    </w:p>
    <w:p w:rsidR="00B82D13" w:rsidRPr="00395567" w:rsidRDefault="00B82D13" w:rsidP="00B82D13">
      <w:pPr>
        <w:autoSpaceDE w:val="0"/>
        <w:autoSpaceDN w:val="0"/>
        <w:adjustRightInd w:val="0"/>
        <w:jc w:val="center"/>
        <w:outlineLvl w:val="1"/>
        <w:rPr>
          <w:b/>
        </w:rPr>
      </w:pPr>
      <w:r w:rsidRPr="00395567">
        <w:rPr>
          <w:b/>
        </w:rPr>
        <w:t>АДМИНИСТРАТИВНЫЙ РЕГЛАМЕНТ</w:t>
      </w:r>
    </w:p>
    <w:p w:rsidR="00B82D13" w:rsidRPr="00395567" w:rsidRDefault="00B82D13" w:rsidP="00B82D13">
      <w:pPr>
        <w:autoSpaceDE w:val="0"/>
        <w:autoSpaceDN w:val="0"/>
        <w:adjustRightInd w:val="0"/>
        <w:jc w:val="center"/>
        <w:outlineLvl w:val="1"/>
        <w:rPr>
          <w:b/>
        </w:rPr>
      </w:pPr>
      <w:r w:rsidRPr="00395567">
        <w:rPr>
          <w:b/>
        </w:rPr>
        <w:t xml:space="preserve">предоставления  муниципальной услуги </w:t>
      </w:r>
    </w:p>
    <w:p w:rsidR="00B82D13" w:rsidRPr="00395567" w:rsidRDefault="00B82D13" w:rsidP="00B82D13">
      <w:pPr>
        <w:autoSpaceDE w:val="0"/>
        <w:autoSpaceDN w:val="0"/>
        <w:adjustRightInd w:val="0"/>
        <w:jc w:val="center"/>
        <w:outlineLvl w:val="1"/>
        <w:rPr>
          <w:b/>
        </w:rPr>
      </w:pPr>
      <w:r w:rsidRPr="00395567">
        <w:rPr>
          <w:b/>
        </w:rPr>
        <w:t>«</w:t>
      </w:r>
      <w:r w:rsidR="00317004" w:rsidRPr="00395567">
        <w:rPr>
          <w:b/>
        </w:rPr>
        <w:t>Предоставление информации об очередности предоставления жилых помещений муниципального жилого фонда на условиях социального найма</w:t>
      </w:r>
      <w:r w:rsidRPr="00395567">
        <w:rPr>
          <w:b/>
          <w:color w:val="000000"/>
        </w:rPr>
        <w:t>»</w:t>
      </w:r>
    </w:p>
    <w:p w:rsidR="00B82D13" w:rsidRPr="00395567" w:rsidRDefault="00B82D13" w:rsidP="00B82D13">
      <w:pPr>
        <w:autoSpaceDE w:val="0"/>
        <w:autoSpaceDN w:val="0"/>
        <w:adjustRightInd w:val="0"/>
        <w:jc w:val="center"/>
        <w:outlineLvl w:val="1"/>
        <w:rPr>
          <w:b/>
        </w:rPr>
      </w:pPr>
    </w:p>
    <w:p w:rsidR="00B82D13" w:rsidRPr="00395567" w:rsidRDefault="00395567" w:rsidP="00B82D13">
      <w:pPr>
        <w:pStyle w:val="a9"/>
        <w:jc w:val="both"/>
        <w:rPr>
          <w:b/>
        </w:rPr>
      </w:pPr>
      <w:r>
        <w:rPr>
          <w:b/>
        </w:rPr>
        <w:t xml:space="preserve">                                                                 </w:t>
      </w:r>
      <w:r w:rsidR="00B82D13" w:rsidRPr="00395567">
        <w:rPr>
          <w:b/>
        </w:rPr>
        <w:t>1. Общие положения</w:t>
      </w:r>
    </w:p>
    <w:p w:rsidR="00395567" w:rsidRPr="00395567" w:rsidRDefault="00552214" w:rsidP="00395567">
      <w:pPr>
        <w:widowControl w:val="0"/>
        <w:autoSpaceDE w:val="0"/>
        <w:ind w:firstLine="709"/>
        <w:jc w:val="center"/>
        <w:rPr>
          <w:b/>
          <w:bCs/>
        </w:rPr>
      </w:pPr>
      <w:r>
        <w:rPr>
          <w:b/>
          <w:bCs/>
        </w:rPr>
        <w:t xml:space="preserve">         </w:t>
      </w:r>
      <w:r w:rsidR="00395567" w:rsidRPr="00395567">
        <w:rPr>
          <w:b/>
          <w:bCs/>
        </w:rPr>
        <w:t>1.1. Предмет регулирования Административного регламента предоставления муниципальной услуги</w:t>
      </w:r>
    </w:p>
    <w:p w:rsidR="00395567" w:rsidRPr="00395567" w:rsidRDefault="00395567" w:rsidP="00395567">
      <w:pPr>
        <w:ind w:firstLine="709"/>
        <w:jc w:val="both"/>
      </w:pPr>
    </w:p>
    <w:p w:rsidR="00395567" w:rsidRPr="00395567" w:rsidRDefault="00395567" w:rsidP="00395567">
      <w:pPr>
        <w:ind w:firstLine="709"/>
        <w:jc w:val="both"/>
      </w:pPr>
      <w:r w:rsidRPr="00395567">
        <w:t>Административный регламент предоставления муниципальной услуги «Предоставление информации об очередности предоставления жилых помещений муниципального жилого фонда на условиях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w:t>
      </w:r>
      <w:r>
        <w:t>Город Кяхта</w:t>
      </w:r>
      <w:r w:rsidRPr="00395567">
        <w:t>» (далее – Администрация) при оказании муниципальной услуги на территории М</w:t>
      </w:r>
      <w:r>
        <w:t>О «Город Кяхта»</w:t>
      </w:r>
      <w:r w:rsidRPr="00395567">
        <w:t>.</w:t>
      </w:r>
    </w:p>
    <w:p w:rsidR="00395567" w:rsidRPr="00395567" w:rsidRDefault="00395567" w:rsidP="00395567">
      <w:pPr>
        <w:autoSpaceDE w:val="0"/>
        <w:autoSpaceDN w:val="0"/>
        <w:adjustRightInd w:val="0"/>
        <w:ind w:firstLine="720"/>
        <w:jc w:val="both"/>
      </w:pPr>
      <w:r w:rsidRPr="00395567">
        <w:t>1.</w:t>
      </w:r>
      <w:r w:rsidR="00552214">
        <w:t>1</w:t>
      </w:r>
      <w:r w:rsidRPr="00395567">
        <w:t>.1. Заявителями на предоставление муниципальной услуги являются физические лица либо их уполномоченные представители, обратившиеся в орган предоставления муниципальной услуги, выраженной в устной, письменной или электронной форме.</w:t>
      </w:r>
    </w:p>
    <w:p w:rsidR="00395567" w:rsidRPr="00395567" w:rsidRDefault="00395567" w:rsidP="00395567">
      <w:pPr>
        <w:autoSpaceDE w:val="0"/>
        <w:autoSpaceDN w:val="0"/>
        <w:adjustRightInd w:val="0"/>
        <w:ind w:firstLine="720"/>
        <w:jc w:val="both"/>
      </w:pPr>
      <w:r w:rsidRPr="00395567">
        <w:t>1.</w:t>
      </w:r>
      <w:r w:rsidR="00552214">
        <w:t>1</w:t>
      </w:r>
      <w:r w:rsidRPr="00395567">
        <w:t>.2.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95567" w:rsidRPr="00395567" w:rsidRDefault="00395567" w:rsidP="00395567">
      <w:pPr>
        <w:widowControl w:val="0"/>
        <w:autoSpaceDE w:val="0"/>
        <w:ind w:firstLine="709"/>
        <w:jc w:val="both"/>
        <w:rPr>
          <w:b/>
        </w:rPr>
      </w:pPr>
    </w:p>
    <w:p w:rsidR="00395567" w:rsidRPr="00395567" w:rsidRDefault="00552214" w:rsidP="00395567">
      <w:pPr>
        <w:widowControl w:val="0"/>
        <w:autoSpaceDE w:val="0"/>
        <w:ind w:firstLine="709"/>
        <w:jc w:val="center"/>
        <w:rPr>
          <w:b/>
          <w:bCs/>
        </w:rPr>
      </w:pPr>
      <w:r>
        <w:rPr>
          <w:b/>
          <w:bCs/>
        </w:rPr>
        <w:t>1.2</w:t>
      </w:r>
      <w:r w:rsidR="00395567" w:rsidRPr="00395567">
        <w:rPr>
          <w:b/>
          <w:bCs/>
        </w:rPr>
        <w:t>. Требования к порядку информирования о порядке предоставления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autoSpaceDE w:val="0"/>
        <w:autoSpaceDN w:val="0"/>
        <w:adjustRightInd w:val="0"/>
        <w:ind w:firstLine="720"/>
        <w:jc w:val="both"/>
        <w:outlineLvl w:val="2"/>
      </w:pPr>
      <w:r w:rsidRPr="00395567">
        <w:t>1.</w:t>
      </w:r>
      <w:r w:rsidR="00552214">
        <w:t>2</w:t>
      </w:r>
      <w:r w:rsidRPr="00395567">
        <w:t>.1.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5A111C" w:rsidRPr="003243B7" w:rsidRDefault="005A111C" w:rsidP="005A111C">
      <w:pPr>
        <w:pStyle w:val="a9"/>
        <w:jc w:val="both"/>
      </w:pPr>
      <w:r>
        <w:t xml:space="preserve">1) </w:t>
      </w:r>
      <w:r w:rsidR="001160B9">
        <w:t xml:space="preserve">Отдел городского хозяйства </w:t>
      </w:r>
      <w:r w:rsidRPr="003243B7">
        <w:t>Администраци</w:t>
      </w:r>
      <w:r w:rsidR="001160B9">
        <w:t>и</w:t>
      </w:r>
      <w:r w:rsidRPr="003243B7">
        <w:t xml:space="preserve"> Муниципального образования </w:t>
      </w:r>
      <w:r>
        <w:t xml:space="preserve">«Город Кяхта» </w:t>
      </w:r>
      <w:r w:rsidR="001160B9">
        <w:t xml:space="preserve">(далее –Отдел городского хозяйства), </w:t>
      </w:r>
      <w:r w:rsidRPr="003243B7">
        <w:t>находится по адресу:  6718</w:t>
      </w:r>
      <w:r>
        <w:t>40</w:t>
      </w:r>
      <w:r w:rsidRPr="003243B7">
        <w:t xml:space="preserve">, Кяхтинский район, </w:t>
      </w:r>
      <w:r>
        <w:t>г.Кяхта, ул. Ленина д.29</w:t>
      </w:r>
      <w:r w:rsidRPr="003243B7">
        <w:t>.</w:t>
      </w:r>
      <w:r w:rsidRPr="003243B7">
        <w:tab/>
      </w:r>
    </w:p>
    <w:p w:rsidR="005A111C" w:rsidRDefault="005A111C" w:rsidP="005A111C">
      <w:pPr>
        <w:pStyle w:val="a9"/>
        <w:jc w:val="both"/>
      </w:pPr>
      <w:r w:rsidRPr="003243B7">
        <w:t>Часы работы с 8.</w:t>
      </w:r>
      <w:r>
        <w:t>00</w:t>
      </w:r>
      <w:r w:rsidRPr="003243B7">
        <w:t xml:space="preserve"> -1</w:t>
      </w:r>
      <w:r>
        <w:t>7</w:t>
      </w:r>
      <w:r w:rsidRPr="003243B7">
        <w:t>.</w:t>
      </w:r>
      <w:r>
        <w:t>00</w:t>
      </w:r>
      <w:r w:rsidRPr="003243B7">
        <w:tab/>
      </w:r>
    </w:p>
    <w:p w:rsidR="001160B9" w:rsidRDefault="001160B9" w:rsidP="005A111C">
      <w:pPr>
        <w:pStyle w:val="a9"/>
        <w:jc w:val="both"/>
      </w:pPr>
      <w:r>
        <w:t>Пятница: с 8 часов 00 минут  до 16 часов 00 минут</w:t>
      </w:r>
    </w:p>
    <w:p w:rsidR="001160B9" w:rsidRDefault="001160B9" w:rsidP="005A111C">
      <w:pPr>
        <w:pStyle w:val="a9"/>
        <w:jc w:val="both"/>
      </w:pPr>
      <w:r>
        <w:t>Суббота, воскрсенье: выходной день.</w:t>
      </w:r>
    </w:p>
    <w:p w:rsidR="00773A84" w:rsidRDefault="001160B9" w:rsidP="005A111C">
      <w:pPr>
        <w:pStyle w:val="a9"/>
        <w:jc w:val="both"/>
      </w:pPr>
      <w:r>
        <w:t xml:space="preserve">Перерыв на обед: с </w:t>
      </w:r>
      <w:r w:rsidR="00773A84">
        <w:t>12 часов  до 13 часов.</w:t>
      </w:r>
    </w:p>
    <w:p w:rsidR="00773A84" w:rsidRDefault="00773A84" w:rsidP="005A111C">
      <w:pPr>
        <w:pStyle w:val="a9"/>
        <w:jc w:val="both"/>
      </w:pPr>
      <w:r>
        <w:t>График приема посетителей специалистами Отдела городского хозяйства:</w:t>
      </w:r>
    </w:p>
    <w:p w:rsidR="00773A84" w:rsidRDefault="00773A84" w:rsidP="005A111C">
      <w:pPr>
        <w:pStyle w:val="a9"/>
        <w:jc w:val="both"/>
      </w:pPr>
      <w:r>
        <w:t>Понедельник, вторник, четверг: с 08-00 часов до 17-00 часов.</w:t>
      </w:r>
    </w:p>
    <w:p w:rsidR="00773A84" w:rsidRDefault="00773A84" w:rsidP="005A111C">
      <w:pPr>
        <w:pStyle w:val="a9"/>
        <w:jc w:val="both"/>
      </w:pPr>
      <w:r>
        <w:t>Среда, пятница: не приемные дни.</w:t>
      </w:r>
    </w:p>
    <w:p w:rsidR="005A111C" w:rsidRPr="003243B7" w:rsidRDefault="005A111C" w:rsidP="005A111C">
      <w:pPr>
        <w:pStyle w:val="a9"/>
        <w:jc w:val="both"/>
      </w:pPr>
      <w:r w:rsidRPr="003243B7">
        <w:t xml:space="preserve">тел/факс   (830142) </w:t>
      </w:r>
      <w:r>
        <w:t>91-3-02</w:t>
      </w:r>
      <w:r w:rsidRPr="003243B7">
        <w:tab/>
      </w:r>
      <w:r w:rsidRPr="003243B7">
        <w:tab/>
      </w:r>
      <w:r w:rsidRPr="003243B7">
        <w:tab/>
      </w:r>
      <w:r w:rsidRPr="003243B7">
        <w:tab/>
      </w:r>
      <w:r w:rsidRPr="003243B7">
        <w:tab/>
      </w:r>
      <w:r w:rsidRPr="003243B7">
        <w:tab/>
      </w:r>
      <w:r w:rsidRPr="003243B7">
        <w:tab/>
      </w:r>
    </w:p>
    <w:p w:rsidR="005A111C" w:rsidRDefault="005A111C" w:rsidP="005A111C">
      <w:pPr>
        <w:pStyle w:val="a4"/>
        <w:spacing w:before="0" w:beforeAutospacing="0" w:after="0" w:afterAutospacing="0"/>
        <w:contextualSpacing/>
        <w:jc w:val="both"/>
      </w:pPr>
      <w:r w:rsidRPr="003243B7">
        <w:t xml:space="preserve">Адрес электронной почты: </w:t>
      </w:r>
      <w:hyperlink r:id="rId7" w:history="1">
        <w:r w:rsidRPr="005A6F58">
          <w:rPr>
            <w:rStyle w:val="a6"/>
            <w:lang w:val="en-US"/>
          </w:rPr>
          <w:t>admmo</w:t>
        </w:r>
        <w:r w:rsidRPr="005A6F58">
          <w:rPr>
            <w:rStyle w:val="a6"/>
          </w:rPr>
          <w:t>02@</w:t>
        </w:r>
        <w:r w:rsidRPr="005A6F58">
          <w:rPr>
            <w:rStyle w:val="a6"/>
            <w:lang w:val="en-US"/>
          </w:rPr>
          <w:t>mail</w:t>
        </w:r>
        <w:r w:rsidRPr="005A6F58">
          <w:rPr>
            <w:rStyle w:val="a6"/>
          </w:rPr>
          <w:t>.</w:t>
        </w:r>
        <w:r w:rsidRPr="005A6F58">
          <w:rPr>
            <w:rStyle w:val="a6"/>
            <w:lang w:val="en-US"/>
          </w:rPr>
          <w:t>ru</w:t>
        </w:r>
      </w:hyperlink>
    </w:p>
    <w:p w:rsidR="005A111C" w:rsidRPr="004A3F9C" w:rsidRDefault="005A111C" w:rsidP="005A111C">
      <w:pPr>
        <w:pStyle w:val="a4"/>
        <w:spacing w:before="0" w:beforeAutospacing="0" w:after="0" w:afterAutospacing="0"/>
        <w:contextualSpacing/>
        <w:jc w:val="both"/>
        <w:rPr>
          <w:color w:val="000000"/>
        </w:rPr>
      </w:pPr>
      <w:r w:rsidRPr="004A3F9C">
        <w:t>2)</w:t>
      </w:r>
      <w:r>
        <w:t xml:space="preserve"> </w:t>
      </w:r>
      <w:r w:rsidRPr="004A3F9C">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город Кяхта, ул. Ленина, 38, </w:t>
      </w:r>
    </w:p>
    <w:p w:rsidR="005A111C" w:rsidRPr="004A3F9C" w:rsidRDefault="005A111C" w:rsidP="005A111C">
      <w:pPr>
        <w:pStyle w:val="a4"/>
        <w:spacing w:before="0" w:beforeAutospacing="0" w:after="0" w:afterAutospacing="0"/>
        <w:ind w:firstLine="720"/>
        <w:contextualSpacing/>
        <w:jc w:val="both"/>
        <w:rPr>
          <w:color w:val="000000"/>
        </w:rPr>
      </w:pPr>
      <w:r w:rsidRPr="004A3F9C">
        <w:rPr>
          <w:color w:val="000000"/>
        </w:rPr>
        <w:t xml:space="preserve">Режим работы филиала: </w:t>
      </w:r>
    </w:p>
    <w:p w:rsidR="005A111C" w:rsidRPr="004A3F9C" w:rsidRDefault="005A111C" w:rsidP="005A111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Понедельник - пятница с 8 часов 00 минут до 1</w:t>
      </w:r>
      <w:r w:rsidR="00773A84">
        <w:rPr>
          <w:rFonts w:ascii="Times New Roman" w:hAnsi="Times New Roman" w:cs="Times New Roman"/>
          <w:sz w:val="24"/>
          <w:szCs w:val="24"/>
        </w:rPr>
        <w:t>7</w:t>
      </w:r>
      <w:r w:rsidRPr="004A3F9C">
        <w:rPr>
          <w:rFonts w:ascii="Times New Roman" w:hAnsi="Times New Roman" w:cs="Times New Roman"/>
          <w:sz w:val="24"/>
          <w:szCs w:val="24"/>
        </w:rPr>
        <w:t xml:space="preserve"> часов 00 минут</w:t>
      </w:r>
    </w:p>
    <w:p w:rsidR="005A111C" w:rsidRPr="004A3F9C" w:rsidRDefault="005A111C" w:rsidP="005A111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lastRenderedPageBreak/>
        <w:t>Суббота, воскресенье  выходной день.</w:t>
      </w:r>
    </w:p>
    <w:p w:rsidR="005A111C" w:rsidRPr="004A3F9C" w:rsidRDefault="005A111C" w:rsidP="005A111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Перерыв на обед       с 12 часов 00 минут до 13 часов 00 минут.</w:t>
      </w:r>
    </w:p>
    <w:p w:rsidR="005A111C" w:rsidRPr="004A3F9C" w:rsidRDefault="005A111C" w:rsidP="005A111C">
      <w:pPr>
        <w:autoSpaceDE w:val="0"/>
        <w:autoSpaceDN w:val="0"/>
        <w:adjustRightInd w:val="0"/>
        <w:jc w:val="both"/>
      </w:pPr>
      <w:r w:rsidRPr="004A3F9C">
        <w:t>Телефон приемной: 8 (30142) 41297.</w:t>
      </w:r>
    </w:p>
    <w:p w:rsidR="005A111C" w:rsidRDefault="005A111C" w:rsidP="005A111C">
      <w:pPr>
        <w:pStyle w:val="a9"/>
        <w:jc w:val="both"/>
        <w:rPr>
          <w:b/>
        </w:rPr>
      </w:pPr>
      <w:r w:rsidRPr="004A3F9C">
        <w:rPr>
          <w:rStyle w:val="a5"/>
          <w:color w:val="000000"/>
        </w:rPr>
        <w:t xml:space="preserve">E-mail: </w:t>
      </w:r>
      <w:hyperlink r:id="rId8" w:history="1">
        <w:r w:rsidRPr="004A3F9C">
          <w:rPr>
            <w:rStyle w:val="a6"/>
          </w:rPr>
          <w:t>mfckht@mail.ru</w:t>
        </w:r>
      </w:hyperlink>
      <w:r w:rsidRPr="005A111C">
        <w:rPr>
          <w:b/>
        </w:rPr>
        <w:t xml:space="preserve"> </w:t>
      </w:r>
    </w:p>
    <w:p w:rsidR="005A111C" w:rsidRPr="003243B7" w:rsidRDefault="005A111C" w:rsidP="005A111C">
      <w:pPr>
        <w:pStyle w:val="a9"/>
        <w:jc w:val="both"/>
      </w:pPr>
      <w:r>
        <w:rPr>
          <w:b/>
        </w:rPr>
        <w:t xml:space="preserve">          </w:t>
      </w:r>
      <w:r w:rsidRPr="005A111C">
        <w:t>1.</w:t>
      </w:r>
      <w:r w:rsidR="00552214">
        <w:t>2</w:t>
      </w:r>
      <w:r w:rsidRPr="005A111C">
        <w:t>.2. 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sidR="00773A84">
        <w:t xml:space="preserve"> </w:t>
      </w:r>
      <w:r w:rsidRPr="003243B7">
        <w:t>предоставляется:</w:t>
      </w:r>
    </w:p>
    <w:p w:rsidR="005A111C" w:rsidRPr="003243B7" w:rsidRDefault="005A111C" w:rsidP="005A111C">
      <w:pPr>
        <w:pStyle w:val="a9"/>
        <w:jc w:val="both"/>
      </w:pPr>
      <w:r w:rsidRPr="003243B7">
        <w:t xml:space="preserve">1) </w:t>
      </w:r>
      <w:r w:rsidR="00773A84">
        <w:t>у специалистов отдела городского хозяйства по предоставлению муниципальных услуг при личном обращении</w:t>
      </w:r>
      <w:r w:rsidRPr="003243B7">
        <w:t xml:space="preserve">; </w:t>
      </w:r>
    </w:p>
    <w:p w:rsidR="005A111C" w:rsidRPr="003243B7" w:rsidRDefault="005A111C" w:rsidP="005A111C">
      <w:pPr>
        <w:pStyle w:val="a9"/>
        <w:jc w:val="both"/>
      </w:pPr>
      <w:r w:rsidRPr="003243B7">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C60807" w:rsidRDefault="005A111C" w:rsidP="005A111C">
      <w:pPr>
        <w:pStyle w:val="a9"/>
        <w:jc w:val="both"/>
      </w:pPr>
      <w:r w:rsidRPr="003243B7">
        <w:t xml:space="preserve">3) на официальном сайте Администрации МО «Кяхтинский район» </w:t>
      </w:r>
      <w:hyperlink r:id="rId9" w:history="1">
        <w:r w:rsidRPr="003243B7">
          <w:rPr>
            <w:rStyle w:val="a6"/>
            <w:lang w:val="en-US"/>
          </w:rPr>
          <w:t>admkht</w:t>
        </w:r>
        <w:r w:rsidRPr="003243B7">
          <w:rPr>
            <w:rStyle w:val="a6"/>
          </w:rPr>
          <w:t>@</w:t>
        </w:r>
        <w:r w:rsidRPr="003243B7">
          <w:rPr>
            <w:rStyle w:val="a6"/>
            <w:lang w:val="en-US"/>
          </w:rPr>
          <w:t>icm</w:t>
        </w:r>
        <w:r w:rsidRPr="003243B7">
          <w:rPr>
            <w:rStyle w:val="a6"/>
          </w:rPr>
          <w:t>.</w:t>
        </w:r>
        <w:r w:rsidRPr="003243B7">
          <w:rPr>
            <w:rStyle w:val="a6"/>
            <w:lang w:val="en-US"/>
          </w:rPr>
          <w:t>buryatia</w:t>
        </w:r>
        <w:r w:rsidRPr="003243B7">
          <w:rPr>
            <w:rStyle w:val="a6"/>
          </w:rPr>
          <w:t>.</w:t>
        </w:r>
        <w:r w:rsidRPr="003243B7">
          <w:rPr>
            <w:rStyle w:val="a6"/>
            <w:lang w:val="en-US"/>
          </w:rPr>
          <w:t>ru</w:t>
        </w:r>
      </w:hyperlink>
      <w:r w:rsidR="00C14CF3">
        <w:t xml:space="preserve"> (</w:t>
      </w:r>
      <w:r w:rsidR="00773A84">
        <w:t xml:space="preserve">в разделе </w:t>
      </w:r>
      <w:r w:rsidR="00C14CF3">
        <w:t>городские и сельские поселения муниципальное образование «Город Кяхта»);</w:t>
      </w:r>
      <w:r w:rsidRPr="003243B7">
        <w:t xml:space="preserve">  </w:t>
      </w:r>
    </w:p>
    <w:p w:rsidR="001648ED" w:rsidRDefault="001648ED" w:rsidP="00395567">
      <w:pPr>
        <w:autoSpaceDE w:val="0"/>
        <w:autoSpaceDN w:val="0"/>
        <w:adjustRightInd w:val="0"/>
        <w:ind w:firstLine="720"/>
        <w:jc w:val="both"/>
        <w:outlineLvl w:val="2"/>
      </w:pPr>
      <w:r>
        <w:t>Информация по вопросам предоставления муниципальной услуги размещена в информационно- телекоммуникационной сети Интернет на сайте: admkht.ru</w:t>
      </w:r>
    </w:p>
    <w:p w:rsidR="00395567" w:rsidRPr="00395567" w:rsidRDefault="00395567" w:rsidP="001648ED">
      <w:pPr>
        <w:autoSpaceDE w:val="0"/>
        <w:autoSpaceDN w:val="0"/>
        <w:adjustRightInd w:val="0"/>
        <w:ind w:firstLine="567"/>
        <w:jc w:val="both"/>
        <w:outlineLvl w:val="2"/>
      </w:pPr>
      <w:r w:rsidRPr="00395567">
        <w:t>1.</w:t>
      </w:r>
      <w:r w:rsidR="00552214">
        <w:t>2</w:t>
      </w:r>
      <w:r w:rsidRPr="00395567">
        <w:t>.3. Размещаемая информация содержит также:</w:t>
      </w:r>
    </w:p>
    <w:p w:rsidR="00395567" w:rsidRPr="00395567" w:rsidRDefault="00395567" w:rsidP="00395567">
      <w:pPr>
        <w:numPr>
          <w:ilvl w:val="1"/>
          <w:numId w:val="20"/>
        </w:numPr>
        <w:tabs>
          <w:tab w:val="clear" w:pos="1080"/>
        </w:tabs>
        <w:ind w:left="0" w:firstLine="720"/>
        <w:jc w:val="both"/>
      </w:pPr>
      <w:r w:rsidRPr="00395567">
        <w:t>извлечения из нормативных правовых актов, устанавливающих порядок и условия предоставления муниципальной услуги;</w:t>
      </w:r>
    </w:p>
    <w:p w:rsidR="00395567" w:rsidRPr="00395567" w:rsidRDefault="00395567" w:rsidP="00395567">
      <w:pPr>
        <w:numPr>
          <w:ilvl w:val="1"/>
          <w:numId w:val="20"/>
        </w:numPr>
        <w:tabs>
          <w:tab w:val="clear" w:pos="1080"/>
        </w:tabs>
        <w:ind w:left="0" w:firstLine="720"/>
        <w:jc w:val="both"/>
      </w:pPr>
      <w:r w:rsidRPr="00395567">
        <w:t>текст Административного регламента с приложениями;</w:t>
      </w:r>
    </w:p>
    <w:p w:rsidR="00395567" w:rsidRPr="00395567" w:rsidRDefault="00395567" w:rsidP="00395567">
      <w:pPr>
        <w:numPr>
          <w:ilvl w:val="1"/>
          <w:numId w:val="20"/>
        </w:numPr>
        <w:tabs>
          <w:tab w:val="clear" w:pos="1080"/>
        </w:tabs>
        <w:ind w:left="0" w:firstLine="720"/>
        <w:jc w:val="both"/>
      </w:pPr>
      <w:r w:rsidRPr="00395567">
        <w:t>блок-схему (согласно Приложению № 1 к Административному регламенту);</w:t>
      </w:r>
    </w:p>
    <w:p w:rsidR="00395567" w:rsidRPr="00395567" w:rsidRDefault="00395567" w:rsidP="00395567">
      <w:pPr>
        <w:numPr>
          <w:ilvl w:val="1"/>
          <w:numId w:val="20"/>
        </w:numPr>
        <w:tabs>
          <w:tab w:val="clear" w:pos="1080"/>
        </w:tabs>
        <w:ind w:left="0" w:firstLine="720"/>
        <w:jc w:val="both"/>
      </w:pPr>
      <w:r w:rsidRPr="00395567">
        <w:t>перечень документов, необходимых для предоставления муниципальной услуги, и требования, предъявляемые к этим документам;</w:t>
      </w:r>
    </w:p>
    <w:p w:rsidR="00395567" w:rsidRPr="00395567" w:rsidRDefault="00395567" w:rsidP="00395567">
      <w:pPr>
        <w:numPr>
          <w:ilvl w:val="1"/>
          <w:numId w:val="20"/>
        </w:numPr>
        <w:tabs>
          <w:tab w:val="clear" w:pos="1080"/>
        </w:tabs>
        <w:ind w:left="0" w:firstLine="720"/>
        <w:jc w:val="both"/>
      </w:pPr>
      <w:r w:rsidRPr="00395567">
        <w:t>порядок информирования о ходе предоставления муниципальной услуги;</w:t>
      </w:r>
    </w:p>
    <w:p w:rsidR="00395567" w:rsidRPr="00395567" w:rsidRDefault="00395567" w:rsidP="00395567">
      <w:pPr>
        <w:numPr>
          <w:ilvl w:val="1"/>
          <w:numId w:val="20"/>
        </w:numPr>
        <w:tabs>
          <w:tab w:val="clear" w:pos="1080"/>
        </w:tabs>
        <w:ind w:left="0" w:firstLine="720"/>
        <w:jc w:val="both"/>
      </w:pPr>
      <w:r w:rsidRPr="00395567">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95567" w:rsidRPr="00395567" w:rsidRDefault="00552214" w:rsidP="00395567">
      <w:pPr>
        <w:ind w:firstLine="717"/>
        <w:jc w:val="both"/>
        <w:rPr>
          <w:noProof/>
        </w:rPr>
      </w:pPr>
      <w:r>
        <w:t>1.2</w:t>
      </w:r>
      <w:r w:rsidR="00395567" w:rsidRPr="00395567">
        <w:t>.4. И</w:t>
      </w:r>
      <w:r w:rsidR="00395567" w:rsidRPr="00395567">
        <w:rPr>
          <w:noProof/>
        </w:rPr>
        <w:t xml:space="preserve">нформирование </w:t>
      </w:r>
      <w:r w:rsidR="00395567" w:rsidRPr="00395567">
        <w:t>з</w:t>
      </w:r>
      <w:r w:rsidR="00395567" w:rsidRPr="00395567">
        <w:rPr>
          <w:noProof/>
        </w:rPr>
        <w:t xml:space="preserve">аявителей </w:t>
      </w:r>
      <w:r w:rsidR="00395567" w:rsidRPr="00395567">
        <w:t>о</w:t>
      </w:r>
      <w:r w:rsidR="00395567" w:rsidRPr="00395567">
        <w:rPr>
          <w:noProof/>
        </w:rPr>
        <w:t xml:space="preserve"> </w:t>
      </w:r>
      <w:r w:rsidR="00395567" w:rsidRPr="00395567">
        <w:t>п</w:t>
      </w:r>
      <w:r w:rsidR="00395567" w:rsidRPr="00395567">
        <w:rPr>
          <w:noProof/>
        </w:rPr>
        <w:t xml:space="preserve">орядке </w:t>
      </w:r>
      <w:r w:rsidR="00395567" w:rsidRPr="00395567">
        <w:t>п</w:t>
      </w:r>
      <w:r w:rsidR="00395567" w:rsidRPr="00395567">
        <w:rPr>
          <w:noProof/>
        </w:rPr>
        <w:t xml:space="preserve">редоставления </w:t>
      </w:r>
      <w:r w:rsidR="00395567" w:rsidRPr="00395567">
        <w:t>м</w:t>
      </w:r>
      <w:r w:rsidR="00395567" w:rsidRPr="00395567">
        <w:rPr>
          <w:noProof/>
        </w:rPr>
        <w:t xml:space="preserve">униципальной услуги </w:t>
      </w:r>
      <w:r w:rsidR="00395567" w:rsidRPr="00395567">
        <w:t>о</w:t>
      </w:r>
      <w:r w:rsidR="00395567" w:rsidRPr="00395567">
        <w:rPr>
          <w:noProof/>
        </w:rPr>
        <w:t xml:space="preserve">существляется </w:t>
      </w:r>
      <w:r w:rsidR="00395567" w:rsidRPr="00395567">
        <w:t>в</w:t>
      </w:r>
      <w:r w:rsidR="00395567" w:rsidRPr="00395567">
        <w:rPr>
          <w:noProof/>
        </w:rPr>
        <w:t xml:space="preserve"> </w:t>
      </w:r>
      <w:r w:rsidR="00395567" w:rsidRPr="00395567">
        <w:t xml:space="preserve">форме </w:t>
      </w:r>
      <w:r w:rsidR="00395567" w:rsidRPr="00395567">
        <w:rPr>
          <w:noProof/>
        </w:rPr>
        <w:t xml:space="preserve">индивидуального </w:t>
      </w:r>
      <w:r w:rsidR="00395567" w:rsidRPr="00395567">
        <w:t>и</w:t>
      </w:r>
      <w:r w:rsidR="00395567" w:rsidRPr="00395567">
        <w:rPr>
          <w:noProof/>
        </w:rPr>
        <w:t xml:space="preserve">нформирования и публичного </w:t>
      </w:r>
      <w:r w:rsidR="00395567" w:rsidRPr="00395567">
        <w:t>и</w:t>
      </w:r>
      <w:r w:rsidR="00395567" w:rsidRPr="00395567">
        <w:rPr>
          <w:noProof/>
        </w:rPr>
        <w:t xml:space="preserve">нформирования. </w:t>
      </w:r>
    </w:p>
    <w:p w:rsidR="00395567" w:rsidRPr="00395567" w:rsidRDefault="00552214" w:rsidP="00552214">
      <w:pPr>
        <w:jc w:val="both"/>
      </w:pPr>
      <w:r>
        <w:t xml:space="preserve">            1.2.5. </w:t>
      </w:r>
      <w:r w:rsidR="00395567" w:rsidRPr="00395567">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w:t>
      </w:r>
    </w:p>
    <w:p w:rsidR="00395567" w:rsidRPr="00395567" w:rsidRDefault="00552214" w:rsidP="00552214">
      <w:pPr>
        <w:ind w:firstLine="708"/>
        <w:jc w:val="both"/>
      </w:pPr>
      <w:r>
        <w:t xml:space="preserve">1.2.6. </w:t>
      </w:r>
      <w:r w:rsidR="00395567" w:rsidRPr="00395567">
        <w:t xml:space="preserve">При необходимости получения консультаций заявители обращаются в </w:t>
      </w:r>
      <w:r w:rsidR="00970FF3">
        <w:t>МО «Город Кяхта»</w:t>
      </w:r>
      <w:r w:rsidR="00395567" w:rsidRPr="00395567">
        <w:rPr>
          <w:i/>
          <w:iCs/>
        </w:rPr>
        <w:t>.</w:t>
      </w:r>
    </w:p>
    <w:p w:rsidR="00395567" w:rsidRPr="00395567" w:rsidRDefault="00552214" w:rsidP="00552214">
      <w:pPr>
        <w:ind w:left="708"/>
        <w:jc w:val="both"/>
      </w:pPr>
      <w:r>
        <w:t>1.2.7.</w:t>
      </w:r>
      <w:r w:rsidR="00395567" w:rsidRPr="00395567">
        <w:t>Консультации по процедуре предоставления муниципальной услуги могут осуществляться:</w:t>
      </w:r>
    </w:p>
    <w:p w:rsidR="00395567" w:rsidRPr="00395567" w:rsidRDefault="00395567" w:rsidP="00395567">
      <w:pPr>
        <w:autoSpaceDE w:val="0"/>
        <w:autoSpaceDN w:val="0"/>
        <w:adjustRightInd w:val="0"/>
        <w:ind w:firstLine="709"/>
        <w:jc w:val="both"/>
        <w:outlineLvl w:val="2"/>
      </w:pPr>
      <w:r w:rsidRPr="00395567">
        <w:t>- в письменной форме на основании письменного обращения;</w:t>
      </w:r>
    </w:p>
    <w:p w:rsidR="00395567" w:rsidRPr="00395567" w:rsidRDefault="00395567" w:rsidP="00395567">
      <w:pPr>
        <w:autoSpaceDE w:val="0"/>
        <w:autoSpaceDN w:val="0"/>
        <w:adjustRightInd w:val="0"/>
        <w:ind w:firstLine="709"/>
        <w:jc w:val="both"/>
        <w:outlineLvl w:val="2"/>
      </w:pPr>
      <w:r w:rsidRPr="00395567">
        <w:t>- при личном обращении;</w:t>
      </w:r>
    </w:p>
    <w:p w:rsidR="00395567" w:rsidRPr="00395567" w:rsidRDefault="00395567" w:rsidP="00395567">
      <w:pPr>
        <w:autoSpaceDE w:val="0"/>
        <w:autoSpaceDN w:val="0"/>
        <w:adjustRightInd w:val="0"/>
        <w:ind w:firstLine="709"/>
        <w:jc w:val="both"/>
        <w:outlineLvl w:val="2"/>
      </w:pPr>
      <w:r w:rsidRPr="00395567">
        <w:t>- по телефону</w:t>
      </w:r>
      <w:r w:rsidRPr="00395567">
        <w:rPr>
          <w:iCs/>
        </w:rPr>
        <w:t xml:space="preserve"> 8 (</w:t>
      </w:r>
      <w:r w:rsidR="00970FF3">
        <w:rPr>
          <w:iCs/>
        </w:rPr>
        <w:t>30142</w:t>
      </w:r>
      <w:r w:rsidRPr="00395567">
        <w:rPr>
          <w:iCs/>
        </w:rPr>
        <w:t>) 4</w:t>
      </w:r>
      <w:r w:rsidR="00970FF3">
        <w:rPr>
          <w:iCs/>
        </w:rPr>
        <w:t>1-0-44</w:t>
      </w:r>
    </w:p>
    <w:p w:rsidR="00395567" w:rsidRPr="00395567" w:rsidRDefault="00395567" w:rsidP="00395567">
      <w:pPr>
        <w:autoSpaceDE w:val="0"/>
        <w:autoSpaceDN w:val="0"/>
        <w:adjustRightInd w:val="0"/>
        <w:ind w:firstLine="709"/>
        <w:jc w:val="both"/>
        <w:outlineLvl w:val="2"/>
      </w:pPr>
      <w:r w:rsidRPr="00395567">
        <w:t>- по электронной почте</w:t>
      </w:r>
      <w:r w:rsidR="00970FF3" w:rsidRPr="003243B7">
        <w:t xml:space="preserve">: </w:t>
      </w:r>
      <w:hyperlink r:id="rId10" w:history="1">
        <w:r w:rsidR="00970FF3" w:rsidRPr="005A6F58">
          <w:rPr>
            <w:rStyle w:val="a6"/>
            <w:lang w:val="en-US"/>
          </w:rPr>
          <w:t>admmo</w:t>
        </w:r>
        <w:r w:rsidR="00970FF3" w:rsidRPr="005A6F58">
          <w:rPr>
            <w:rStyle w:val="a6"/>
          </w:rPr>
          <w:t>02@</w:t>
        </w:r>
        <w:r w:rsidR="00970FF3" w:rsidRPr="005A6F58">
          <w:rPr>
            <w:rStyle w:val="a6"/>
            <w:lang w:val="en-US"/>
          </w:rPr>
          <w:t>mail</w:t>
        </w:r>
        <w:r w:rsidR="00970FF3" w:rsidRPr="005A6F58">
          <w:rPr>
            <w:rStyle w:val="a6"/>
          </w:rPr>
          <w:t>.</w:t>
        </w:r>
        <w:r w:rsidR="00970FF3" w:rsidRPr="005A6F58">
          <w:rPr>
            <w:rStyle w:val="a6"/>
            <w:lang w:val="en-US"/>
          </w:rPr>
          <w:t>ru</w:t>
        </w:r>
      </w:hyperlink>
    </w:p>
    <w:p w:rsidR="00395567" w:rsidRPr="00395567" w:rsidRDefault="00395567" w:rsidP="00395567">
      <w:pPr>
        <w:autoSpaceDE w:val="0"/>
        <w:autoSpaceDN w:val="0"/>
        <w:adjustRightInd w:val="0"/>
        <w:ind w:firstLine="709"/>
        <w:jc w:val="both"/>
        <w:outlineLvl w:val="2"/>
      </w:pPr>
      <w:r w:rsidRPr="00395567">
        <w:t>Все консультации являются бесплатными.</w:t>
      </w:r>
    </w:p>
    <w:p w:rsidR="00395567" w:rsidRPr="00395567" w:rsidRDefault="00552214" w:rsidP="00552214">
      <w:pPr>
        <w:ind w:left="708"/>
        <w:jc w:val="both"/>
      </w:pPr>
      <w:r>
        <w:t>1.2.8.</w:t>
      </w:r>
      <w:r w:rsidR="00395567" w:rsidRPr="00395567">
        <w:t xml:space="preserve">Требования к форме и характеру взаимодействия </w:t>
      </w:r>
      <w:r w:rsidR="00D85CBC">
        <w:t>специалиста Администрации МО «Город Кяхта»</w:t>
      </w:r>
      <w:r w:rsidR="00395567" w:rsidRPr="00395567">
        <w:t xml:space="preserve"> с заявителями:</w:t>
      </w:r>
    </w:p>
    <w:p w:rsidR="00395567" w:rsidRPr="001648ED" w:rsidRDefault="00395567" w:rsidP="00395567">
      <w:pPr>
        <w:ind w:firstLine="709"/>
        <w:jc w:val="both"/>
      </w:pPr>
      <w:r w:rsidRPr="001648ED">
        <w:t xml:space="preserve">- консультации в письменной форме предоставляются </w:t>
      </w:r>
      <w:r w:rsidR="008645F5" w:rsidRPr="001648ED">
        <w:t xml:space="preserve">в Администрацию МО «Город Кяхта» </w:t>
      </w:r>
      <w:r w:rsidRPr="001648ED">
        <w:t xml:space="preserve">на основании письменного запроса заявителя, в том числе поступившего в электронной форме, в течение </w:t>
      </w:r>
      <w:r w:rsidR="005834F0">
        <w:t>15</w:t>
      </w:r>
      <w:r w:rsidR="001648ED" w:rsidRPr="001648ED">
        <w:t xml:space="preserve"> рабочих</w:t>
      </w:r>
      <w:r w:rsidRPr="001648ED">
        <w:t xml:space="preserve"> дней после получения указанного запроса;</w:t>
      </w:r>
    </w:p>
    <w:p w:rsidR="00395567" w:rsidRPr="00395567" w:rsidRDefault="00395567" w:rsidP="00395567">
      <w:pPr>
        <w:ind w:firstLine="709"/>
        <w:jc w:val="both"/>
      </w:pPr>
      <w:r w:rsidRPr="00395567">
        <w:t>- при консультировании по телефону с</w:t>
      </w:r>
      <w:r w:rsidR="008645F5">
        <w:t>пециалист</w:t>
      </w:r>
      <w:r w:rsidRPr="00395567">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95567" w:rsidRPr="00395567" w:rsidRDefault="00395567" w:rsidP="00395567">
      <w:pPr>
        <w:ind w:firstLine="720"/>
        <w:jc w:val="both"/>
      </w:pPr>
      <w:r w:rsidRPr="00395567">
        <w:t xml:space="preserve">- по завершении консультации </w:t>
      </w:r>
      <w:r w:rsidR="008645F5">
        <w:t>специалист Администрации МО «Город Кяхта»</w:t>
      </w:r>
      <w:r w:rsidRPr="00395567">
        <w:t xml:space="preserve"> должен кратко подвести итог разговора и перечислить действия, которые следует предпринять заявителю;</w:t>
      </w:r>
    </w:p>
    <w:p w:rsidR="00395567" w:rsidRPr="00395567" w:rsidRDefault="00395567" w:rsidP="00395567">
      <w:pPr>
        <w:ind w:firstLine="720"/>
        <w:jc w:val="both"/>
      </w:pPr>
      <w:r w:rsidRPr="00395567">
        <w:lastRenderedPageBreak/>
        <w:t xml:space="preserve">- </w:t>
      </w:r>
      <w:r w:rsidR="008645F5">
        <w:t>специалист Администрации МО «Город Кяхта»</w:t>
      </w:r>
      <w:r w:rsidRPr="00395567">
        <w:t xml:space="preserve"> </w:t>
      </w:r>
      <w:r w:rsidRPr="00395567">
        <w:rPr>
          <w:iCs/>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395567" w:rsidRPr="00395567" w:rsidRDefault="00395567" w:rsidP="00395567">
      <w:pPr>
        <w:widowControl w:val="0"/>
        <w:autoSpaceDE w:val="0"/>
        <w:ind w:firstLine="709"/>
        <w:jc w:val="both"/>
        <w:rPr>
          <w:bCs/>
        </w:rPr>
      </w:pPr>
    </w:p>
    <w:p w:rsidR="00395567" w:rsidRPr="00395567" w:rsidRDefault="00395567" w:rsidP="00395567">
      <w:pPr>
        <w:widowControl w:val="0"/>
        <w:autoSpaceDE w:val="0"/>
        <w:jc w:val="center"/>
        <w:rPr>
          <w:b/>
          <w:bCs/>
        </w:rPr>
      </w:pPr>
      <w:r w:rsidRPr="00395567">
        <w:rPr>
          <w:b/>
          <w:bCs/>
        </w:rPr>
        <w:t>2. Стандарт предоставления муниципальной услуги</w:t>
      </w:r>
    </w:p>
    <w:p w:rsidR="00395567" w:rsidRPr="00395567" w:rsidRDefault="00395567" w:rsidP="00395567">
      <w:pPr>
        <w:widowControl w:val="0"/>
        <w:autoSpaceDE w:val="0"/>
        <w:jc w:val="center"/>
        <w:rPr>
          <w:bCs/>
        </w:rPr>
      </w:pPr>
    </w:p>
    <w:p w:rsidR="00395567" w:rsidRPr="00395567" w:rsidRDefault="00CB7575" w:rsidP="00CB7575">
      <w:pPr>
        <w:widowControl w:val="0"/>
        <w:autoSpaceDE w:val="0"/>
        <w:rPr>
          <w:b/>
          <w:bCs/>
        </w:rPr>
      </w:pPr>
      <w:r>
        <w:rPr>
          <w:b/>
          <w:bCs/>
        </w:rPr>
        <w:t xml:space="preserve">                                   </w:t>
      </w:r>
      <w:r w:rsidR="00395567" w:rsidRPr="00395567">
        <w:rPr>
          <w:b/>
          <w:bCs/>
        </w:rPr>
        <w:t>2.1. Наименование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widowControl w:val="0"/>
        <w:autoSpaceDE w:val="0"/>
        <w:ind w:firstLine="709"/>
        <w:jc w:val="both"/>
        <w:rPr>
          <w:bCs/>
        </w:rPr>
      </w:pPr>
      <w:r w:rsidRPr="00395567">
        <w:t xml:space="preserve">Наименование муниципальной услуги - </w:t>
      </w:r>
      <w:r w:rsidRPr="00395567">
        <w:rPr>
          <w:b/>
          <w:bCs/>
        </w:rPr>
        <w:t>«</w:t>
      </w:r>
      <w:r w:rsidRPr="00395567">
        <w:rPr>
          <w:bCs/>
        </w:rPr>
        <w:t>Предоставление информации об очередности предоставления жилых помещений муниципального жилого фонда на условиях социального найма».</w:t>
      </w:r>
    </w:p>
    <w:p w:rsidR="00395567" w:rsidRPr="00395567" w:rsidRDefault="00395567" w:rsidP="00395567">
      <w:pPr>
        <w:widowControl w:val="0"/>
        <w:autoSpaceDE w:val="0"/>
        <w:ind w:firstLine="709"/>
        <w:jc w:val="both"/>
        <w:rPr>
          <w:bCs/>
        </w:rPr>
      </w:pPr>
    </w:p>
    <w:p w:rsidR="00395567" w:rsidRPr="00395567" w:rsidRDefault="00CB7575" w:rsidP="00395567">
      <w:pPr>
        <w:widowControl w:val="0"/>
        <w:autoSpaceDE w:val="0"/>
        <w:ind w:firstLine="709"/>
        <w:jc w:val="both"/>
        <w:rPr>
          <w:b/>
          <w:bCs/>
        </w:rPr>
      </w:pPr>
      <w:r>
        <w:rPr>
          <w:b/>
          <w:bCs/>
        </w:rPr>
        <w:t xml:space="preserve">                        </w:t>
      </w:r>
      <w:r w:rsidR="00395567" w:rsidRPr="00395567">
        <w:rPr>
          <w:b/>
          <w:bCs/>
        </w:rPr>
        <w:t>2.2. Наименование органа, предоставляющего муниципальную услугу.</w:t>
      </w:r>
    </w:p>
    <w:p w:rsidR="00395567" w:rsidRPr="00395567" w:rsidRDefault="00395567" w:rsidP="00395567">
      <w:pPr>
        <w:widowControl w:val="0"/>
        <w:autoSpaceDE w:val="0"/>
        <w:ind w:firstLine="709"/>
        <w:jc w:val="both"/>
        <w:rPr>
          <w:b/>
          <w:bCs/>
        </w:rPr>
      </w:pPr>
    </w:p>
    <w:p w:rsidR="00395567" w:rsidRPr="00395567" w:rsidRDefault="00D85CBC" w:rsidP="00395567">
      <w:pPr>
        <w:ind w:firstLine="709"/>
        <w:jc w:val="both"/>
      </w:pPr>
      <w:r>
        <w:t xml:space="preserve">2.2.1. </w:t>
      </w:r>
      <w:r w:rsidR="00395567" w:rsidRPr="00395567">
        <w:rPr>
          <w:kern w:val="2"/>
        </w:rPr>
        <w:t xml:space="preserve">Муниципальную услугу </w:t>
      </w:r>
      <w:r w:rsidR="00395567" w:rsidRPr="00395567">
        <w:t xml:space="preserve">предоставляет </w:t>
      </w:r>
      <w:r w:rsidRPr="00D85CBC">
        <w:t>администрация МО «Город Кяхта» в соответствии с Положением об Администрации МО «Город Кяхта», процедура исполнения муниципальной услуги проводится отделом городского хозяйства</w:t>
      </w:r>
      <w:r>
        <w:t xml:space="preserve"> Администрации МО «Город Кяхта»</w:t>
      </w:r>
      <w:r w:rsidR="00395567" w:rsidRPr="00395567">
        <w:t>;</w:t>
      </w:r>
    </w:p>
    <w:p w:rsidR="00395567" w:rsidRPr="00395567" w:rsidRDefault="00395567" w:rsidP="00395567">
      <w:pPr>
        <w:ind w:firstLine="709"/>
        <w:jc w:val="both"/>
      </w:pPr>
      <w:r w:rsidRPr="00395567">
        <w:t>2.2.</w:t>
      </w:r>
      <w:r w:rsidR="00D85CBC">
        <w:t xml:space="preserve">2. </w:t>
      </w:r>
      <w:r w:rsidR="00D85CBC" w:rsidRPr="004A3F9C">
        <w:rPr>
          <w:color w:val="000000"/>
        </w:rPr>
        <w:t>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w:t>
      </w:r>
      <w:r w:rsidRPr="00395567">
        <w:t>;</w:t>
      </w:r>
    </w:p>
    <w:p w:rsidR="00D85CBC" w:rsidRDefault="00395567" w:rsidP="00D85CBC">
      <w:pPr>
        <w:pStyle w:val="a7"/>
        <w:ind w:firstLine="708"/>
        <w:contextualSpacing/>
        <w:jc w:val="both"/>
      </w:pPr>
      <w:r w:rsidRPr="00395567">
        <w:t>2.2.</w:t>
      </w:r>
      <w:r w:rsidR="00D85CBC">
        <w:t>3</w:t>
      </w:r>
      <w:r w:rsidRPr="00395567">
        <w:t xml:space="preserve">. </w:t>
      </w:r>
      <w:r w:rsidR="00D85CBC" w:rsidRPr="004A3F9C">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муниципальных услуг, которые являются необходимыми и обязательными для предоставления муниципальных услуг, утверждаемый Советом депутатов МО «Город Кяхта».</w:t>
      </w:r>
    </w:p>
    <w:p w:rsidR="00395567" w:rsidRPr="00395567" w:rsidRDefault="00395567" w:rsidP="00395567">
      <w:pPr>
        <w:pStyle w:val="ab"/>
        <w:widowControl w:val="0"/>
        <w:spacing w:after="0"/>
        <w:ind w:left="0" w:firstLine="709"/>
        <w:jc w:val="both"/>
      </w:pPr>
    </w:p>
    <w:p w:rsidR="00395567" w:rsidRPr="00395567" w:rsidRDefault="00CB7575" w:rsidP="00CB7575">
      <w:pPr>
        <w:widowControl w:val="0"/>
        <w:autoSpaceDE w:val="0"/>
        <w:ind w:firstLine="709"/>
        <w:rPr>
          <w:b/>
          <w:bCs/>
        </w:rPr>
      </w:pPr>
      <w:r>
        <w:rPr>
          <w:b/>
          <w:bCs/>
        </w:rPr>
        <w:t xml:space="preserve">                           </w:t>
      </w:r>
      <w:r w:rsidR="00395567" w:rsidRPr="00395567">
        <w:rPr>
          <w:b/>
          <w:bCs/>
        </w:rPr>
        <w:t>2.3. Результат предоставления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pStyle w:val="ab"/>
        <w:widowControl w:val="0"/>
        <w:spacing w:after="0"/>
        <w:ind w:left="0" w:firstLine="709"/>
        <w:jc w:val="both"/>
      </w:pPr>
      <w:r w:rsidRPr="00395567">
        <w:t>2.3.1.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w:t>
      </w:r>
    </w:p>
    <w:p w:rsidR="00395567" w:rsidRPr="00395567" w:rsidRDefault="00395567" w:rsidP="00395567">
      <w:pPr>
        <w:pStyle w:val="ab"/>
        <w:widowControl w:val="0"/>
        <w:spacing w:after="0"/>
        <w:ind w:left="0" w:firstLine="709"/>
        <w:jc w:val="both"/>
      </w:pPr>
      <w:r w:rsidRPr="00395567">
        <w:t>2.3.2. Процедура предоставления муниципальной услуги завершается получением заявителем одного из следующих документов:</w:t>
      </w:r>
    </w:p>
    <w:p w:rsidR="00395567" w:rsidRPr="00395567" w:rsidRDefault="00395567" w:rsidP="00395567">
      <w:pPr>
        <w:widowControl w:val="0"/>
        <w:ind w:firstLine="709"/>
        <w:jc w:val="both"/>
        <w:rPr>
          <w:color w:val="000000"/>
        </w:rPr>
      </w:pPr>
      <w:r w:rsidRPr="00395567">
        <w:t xml:space="preserve">а) </w:t>
      </w:r>
      <w:r w:rsidRPr="00395567">
        <w:rPr>
          <w:color w:val="000000"/>
        </w:rPr>
        <w:t>информационного письма об очередности предоставления жилых помещений муниципального жилого фонда на условиях социального найма;</w:t>
      </w:r>
    </w:p>
    <w:p w:rsidR="00395567" w:rsidRPr="00395567" w:rsidRDefault="00C60807" w:rsidP="00395567">
      <w:pPr>
        <w:widowControl w:val="0"/>
        <w:ind w:firstLine="709"/>
        <w:jc w:val="both"/>
      </w:pPr>
      <w:r>
        <w:t>б</w:t>
      </w:r>
      <w:r w:rsidR="00395567" w:rsidRPr="00395567">
        <w:t xml:space="preserve">) </w:t>
      </w:r>
      <w:r w:rsidR="00395567" w:rsidRPr="00395567">
        <w:rPr>
          <w:color w:val="000000"/>
        </w:rPr>
        <w:t xml:space="preserve">уведомления </w:t>
      </w:r>
      <w:r w:rsidR="00395567" w:rsidRPr="00395567">
        <w:t xml:space="preserve"> об отказе в предоставлении информации об очередности предоставления жилых </w:t>
      </w:r>
      <w:r w:rsidR="00395567" w:rsidRPr="00395567">
        <w:rPr>
          <w:color w:val="000000"/>
        </w:rPr>
        <w:t>помещений</w:t>
      </w:r>
      <w:r w:rsidR="00395567" w:rsidRPr="00395567">
        <w:t xml:space="preserve">  муниципального жилого фонда на условиях социального найма.</w:t>
      </w:r>
    </w:p>
    <w:p w:rsidR="00395567" w:rsidRPr="00395567" w:rsidRDefault="00395567" w:rsidP="00395567">
      <w:pPr>
        <w:widowControl w:val="0"/>
        <w:ind w:firstLine="709"/>
        <w:jc w:val="both"/>
        <w:rPr>
          <w:i/>
          <w:iCs/>
          <w:color w:val="000000"/>
        </w:rPr>
      </w:pPr>
      <w:r w:rsidRPr="00395567">
        <w:t>2.3.3</w:t>
      </w:r>
      <w:r w:rsidRPr="00395567">
        <w:rPr>
          <w:color w:val="000000"/>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395567">
        <w:rPr>
          <w:i/>
          <w:iCs/>
          <w:color w:val="000000"/>
        </w:rPr>
        <w:t>.</w:t>
      </w:r>
    </w:p>
    <w:p w:rsidR="00395567" w:rsidRPr="00395567" w:rsidRDefault="00395567" w:rsidP="00395567">
      <w:pPr>
        <w:widowControl w:val="0"/>
        <w:ind w:firstLine="709"/>
        <w:jc w:val="both"/>
        <w:rPr>
          <w:color w:val="000000"/>
        </w:rPr>
      </w:pPr>
      <w:r w:rsidRPr="00395567">
        <w:rPr>
          <w:color w:val="000000"/>
        </w:rPr>
        <w:t xml:space="preserve">2.3.4. При очной форме получения результата предоставления муниципальной услуги заявитель обращается в </w:t>
      </w:r>
      <w:r w:rsidR="00D85CBC">
        <w:rPr>
          <w:color w:val="000000"/>
        </w:rPr>
        <w:t xml:space="preserve">Администрацию МО «Город Кяхта» </w:t>
      </w:r>
      <w:r w:rsidRPr="00395567">
        <w:rPr>
          <w:color w:val="000000"/>
        </w:rPr>
        <w:t>лично. При обращении заявитель предъявляет паспорт гражданина Российской Федерации или иной документ, удостоверяющий личность.</w:t>
      </w:r>
    </w:p>
    <w:p w:rsidR="00395567" w:rsidRPr="00395567" w:rsidRDefault="00395567" w:rsidP="00395567">
      <w:pPr>
        <w:widowControl w:val="0"/>
        <w:ind w:firstLine="709"/>
        <w:jc w:val="both"/>
        <w:rPr>
          <w:color w:val="000000"/>
        </w:rPr>
      </w:pPr>
      <w:r w:rsidRPr="00395567">
        <w:rPr>
          <w:color w:val="00000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1648ED">
        <w:rPr>
          <w:color w:val="000000"/>
        </w:rPr>
        <w:t xml:space="preserve"> МО «Город Кяхта»</w:t>
      </w:r>
      <w:r w:rsidRPr="00395567">
        <w:rPr>
          <w:color w:val="000000"/>
        </w:rPr>
        <w:t>.</w:t>
      </w:r>
    </w:p>
    <w:p w:rsidR="00395567" w:rsidRPr="00395567" w:rsidRDefault="00395567" w:rsidP="00395567">
      <w:pPr>
        <w:widowControl w:val="0"/>
        <w:ind w:firstLine="709"/>
        <w:jc w:val="both"/>
        <w:rPr>
          <w:color w:val="000000"/>
        </w:rPr>
      </w:pPr>
      <w:r w:rsidRPr="00395567">
        <w:rPr>
          <w:color w:val="00000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w:t>
      </w:r>
      <w:r w:rsidR="001648ED">
        <w:rPr>
          <w:color w:val="000000"/>
        </w:rPr>
        <w:t xml:space="preserve"> МО «Город Кяхта»</w:t>
      </w:r>
      <w:r w:rsidRPr="00395567">
        <w:rPr>
          <w:color w:val="000000"/>
        </w:rPr>
        <w:t>, направляется заявителю по почте (заказным письмом) на адрес заявителя, указанный в запросе (обращении, заявлении).</w:t>
      </w:r>
    </w:p>
    <w:p w:rsidR="00395567" w:rsidRPr="00395567" w:rsidRDefault="00395567" w:rsidP="00395567">
      <w:pPr>
        <w:widowControl w:val="0"/>
        <w:autoSpaceDE w:val="0"/>
        <w:ind w:firstLine="709"/>
        <w:jc w:val="both"/>
        <w:rPr>
          <w:color w:val="000000"/>
        </w:rPr>
      </w:pPr>
      <w:r w:rsidRPr="00395567">
        <w:rPr>
          <w:color w:val="000000"/>
        </w:rPr>
        <w:lastRenderedPageBreak/>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w:t>
      </w:r>
      <w:r w:rsidR="001648ED">
        <w:rPr>
          <w:color w:val="000000"/>
        </w:rPr>
        <w:t xml:space="preserve"> МО «Город Кяхта»</w:t>
      </w:r>
      <w:r w:rsidRPr="00395567">
        <w:rPr>
          <w:color w:val="000000"/>
        </w:rPr>
        <w:t>, направляется на адрес электронной почты, указанный в запросе (заявлении, обращении) и (или) передается на Единый портал, Региональный портал.</w:t>
      </w:r>
    </w:p>
    <w:p w:rsidR="00395567" w:rsidRPr="00395567" w:rsidRDefault="00395567" w:rsidP="00395567">
      <w:pPr>
        <w:widowControl w:val="0"/>
        <w:autoSpaceDE w:val="0"/>
        <w:ind w:firstLine="709"/>
        <w:jc w:val="center"/>
        <w:rPr>
          <w:b/>
          <w:bCs/>
        </w:rPr>
      </w:pPr>
    </w:p>
    <w:p w:rsidR="00395567" w:rsidRPr="00395567" w:rsidRDefault="00395567" w:rsidP="00395567">
      <w:pPr>
        <w:widowControl w:val="0"/>
        <w:autoSpaceDE w:val="0"/>
        <w:ind w:firstLine="709"/>
        <w:jc w:val="center"/>
        <w:rPr>
          <w:b/>
          <w:bCs/>
        </w:rPr>
      </w:pPr>
      <w:r w:rsidRPr="00395567">
        <w:rPr>
          <w:b/>
          <w:bCs/>
        </w:rPr>
        <w:t>2.4. Срок предоставления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pStyle w:val="a9"/>
        <w:ind w:firstLine="709"/>
        <w:rPr>
          <w:color w:val="000000"/>
          <w:u w:val="single"/>
        </w:rPr>
      </w:pPr>
      <w:r w:rsidRPr="00395567">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3F5668">
        <w:rPr>
          <w:color w:val="000000"/>
        </w:rPr>
        <w:t xml:space="preserve">не должен превышать </w:t>
      </w:r>
      <w:r w:rsidR="005834F0">
        <w:rPr>
          <w:color w:val="000000"/>
        </w:rPr>
        <w:t xml:space="preserve">15 рабочих дней </w:t>
      </w:r>
      <w:r w:rsidRPr="00395567">
        <w:rPr>
          <w:color w:val="000000"/>
        </w:rPr>
        <w:t>с момента регистрации запроса (заявления, обращения) и комплекта документов</w:t>
      </w:r>
      <w:r w:rsidRPr="00395567">
        <w:t>.</w:t>
      </w:r>
    </w:p>
    <w:p w:rsidR="00395567" w:rsidRPr="00395567" w:rsidRDefault="00395567" w:rsidP="00395567">
      <w:pPr>
        <w:ind w:firstLine="709"/>
        <w:jc w:val="both"/>
        <w:rPr>
          <w:rFonts w:eastAsia="SimSun"/>
          <w:lang w:eastAsia="zh-CN"/>
        </w:rPr>
      </w:pPr>
      <w:r w:rsidRPr="00395567">
        <w:rPr>
          <w:rFonts w:eastAsia="SimSun"/>
          <w:lang w:eastAsia="zh-C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регистрации.</w:t>
      </w:r>
    </w:p>
    <w:p w:rsidR="00395567" w:rsidRPr="00395567" w:rsidRDefault="00395567" w:rsidP="00395567">
      <w:pPr>
        <w:ind w:firstLine="709"/>
        <w:jc w:val="both"/>
        <w:rPr>
          <w:rFonts w:eastAsia="SimSun"/>
          <w:lang w:eastAsia="zh-CN"/>
        </w:rPr>
      </w:pPr>
      <w:r w:rsidRPr="00395567">
        <w:rPr>
          <w:rFonts w:eastAsia="SimSun"/>
          <w:lang w:eastAsia="zh-CN"/>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регистрации.</w:t>
      </w:r>
    </w:p>
    <w:p w:rsidR="00395567" w:rsidRPr="00395567" w:rsidRDefault="00395567" w:rsidP="00395567">
      <w:pPr>
        <w:ind w:firstLine="709"/>
        <w:jc w:val="both"/>
        <w:rPr>
          <w:rFonts w:eastAsia="SimSun"/>
          <w:color w:val="000000"/>
          <w:lang w:eastAsia="zh-CN"/>
        </w:rPr>
      </w:pPr>
      <w:r w:rsidRPr="00395567">
        <w:rPr>
          <w:rFonts w:eastAsia="SimSun"/>
          <w:color w:val="000000"/>
          <w:lang w:eastAsia="zh-CN"/>
        </w:rPr>
        <w:t xml:space="preserve">2.4.4. </w:t>
      </w:r>
      <w:r w:rsidRPr="00395567">
        <w:rPr>
          <w:rFonts w:eastAsia="SimSun"/>
          <w:lang w:eastAsia="zh-CN"/>
        </w:rPr>
        <w:t xml:space="preserve">Срок выдачи (направления) документов, являющихся результатом предоставления муниципальной услуги, составляет – 3 </w:t>
      </w:r>
      <w:r w:rsidRPr="00395567">
        <w:rPr>
          <w:rFonts w:eastAsia="SimSun"/>
          <w:bCs/>
          <w:color w:val="000000"/>
          <w:lang w:eastAsia="zh-CN"/>
        </w:rPr>
        <w:t>рабочий день.</w:t>
      </w:r>
    </w:p>
    <w:p w:rsidR="00395567" w:rsidRPr="00395567" w:rsidRDefault="00395567" w:rsidP="00395567">
      <w:pPr>
        <w:pStyle w:val="ab"/>
        <w:widowControl w:val="0"/>
        <w:spacing w:after="0"/>
        <w:ind w:left="0" w:firstLine="709"/>
        <w:jc w:val="both"/>
        <w:rPr>
          <w:color w:val="000000"/>
        </w:rPr>
      </w:pPr>
    </w:p>
    <w:p w:rsidR="00395567" w:rsidRPr="00395567" w:rsidRDefault="00192F42" w:rsidP="00395567">
      <w:pPr>
        <w:widowControl w:val="0"/>
        <w:autoSpaceDE w:val="0"/>
        <w:ind w:firstLine="709"/>
        <w:jc w:val="center"/>
        <w:rPr>
          <w:b/>
          <w:bCs/>
        </w:rPr>
      </w:pPr>
      <w:r>
        <w:rPr>
          <w:b/>
          <w:bCs/>
        </w:rPr>
        <w:t xml:space="preserve">                     </w:t>
      </w:r>
      <w:r w:rsidR="00395567" w:rsidRPr="00395567">
        <w:rPr>
          <w:b/>
          <w:bCs/>
        </w:rPr>
        <w:t>2.5. Правовые основания предоставления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widowControl w:val="0"/>
        <w:autoSpaceDE w:val="0"/>
        <w:ind w:firstLine="709"/>
        <w:jc w:val="both"/>
      </w:pPr>
      <w:r w:rsidRPr="00395567">
        <w:t>Предоставление муниципальной услуги осуществляется в соответствии с:</w:t>
      </w:r>
    </w:p>
    <w:p w:rsidR="00D85CBC" w:rsidRPr="004A3F9C" w:rsidRDefault="00350897" w:rsidP="00D85CBC">
      <w:pPr>
        <w:jc w:val="both"/>
      </w:pPr>
      <w:r>
        <w:t xml:space="preserve">         </w:t>
      </w:r>
      <w:r w:rsidR="00395567" w:rsidRPr="00395567">
        <w:t xml:space="preserve">- </w:t>
      </w:r>
      <w:r w:rsidR="00D85CBC" w:rsidRPr="004A3F9C">
        <w:t>Гражданский кодекс РФ (часть первая) от 30.11.94 № 51-ФЗ (опубликован "Собрание законодательства РФ", 05.12.1994, N 32, ст. 3301,  "Российская газета", N 238-239, 08.12.1994.);</w:t>
      </w:r>
    </w:p>
    <w:p w:rsidR="00D85CBC" w:rsidRPr="004A3F9C" w:rsidRDefault="00D85CBC" w:rsidP="00D85CBC">
      <w:pPr>
        <w:jc w:val="both"/>
      </w:pPr>
      <w:r w:rsidRPr="004A3F9C">
        <w:t xml:space="preserve">         - Жилищный  кодекс РФ от 29.12.04г. № 189-ФЗ (опубликован "Собрание законодательства РФ", 03.01.2005, N 1 (часть 1), ст. 14,  "Российская газета", N 1, 12.01.2005,  "Парламентская газета", N 7-8, 15.01.2005.);</w:t>
      </w:r>
    </w:p>
    <w:p w:rsidR="00D85CBC" w:rsidRPr="004A3F9C" w:rsidRDefault="00D85CBC" w:rsidP="00D85CBC">
      <w:pPr>
        <w:pStyle w:val="f"/>
        <w:ind w:left="0"/>
      </w:pPr>
      <w:r w:rsidRPr="004A3F9C">
        <w:t xml:space="preserve">         -</w:t>
      </w:r>
      <w:r>
        <w:t xml:space="preserve"> </w:t>
      </w:r>
      <w:r w:rsidRPr="004A3F9C">
        <w:t>Федеральный Закон «Об организации предоставления государственных и муниципальных услуг» №210-ФЗ от 27.07.2010 года</w:t>
      </w:r>
      <w:r>
        <w:t xml:space="preserve"> (опубликован «Российская газета» от 30.07.2010г. №168)</w:t>
      </w:r>
      <w:r w:rsidRPr="004A3F9C">
        <w:t>.</w:t>
      </w:r>
    </w:p>
    <w:p w:rsidR="00D85CBC" w:rsidRDefault="00D85CBC" w:rsidP="00D85CBC">
      <w:pPr>
        <w:pStyle w:val="f"/>
        <w:ind w:left="0"/>
      </w:pPr>
      <w:r w:rsidRPr="004A3F9C">
        <w:t xml:space="preserve">       - Федеральный закон от 06.10.2003г. №131-ФЗ «Об общих принципах организации местного самоуправления в Россиской Федерации»</w:t>
      </w:r>
      <w:r>
        <w:t xml:space="preserve"> (в ред. От 03.11.2010 №286-ФЗ), («Собрание законодательства РФ», 06.10.2003, №40, ст. 3822, «Парламентская газета» № 186, 08.10.2003, «Россиская газета» №202, 08.10.2003)</w:t>
      </w:r>
      <w:r w:rsidRPr="004A3F9C">
        <w:t>.</w:t>
      </w:r>
    </w:p>
    <w:p w:rsidR="00D85CBC" w:rsidRPr="00067C7A" w:rsidRDefault="00D85CBC" w:rsidP="00350897">
      <w:pPr>
        <w:ind w:firstLine="426"/>
        <w:jc w:val="both"/>
      </w:pPr>
      <w:r>
        <w:t xml:space="preserve">- </w:t>
      </w:r>
      <w:r w:rsidR="00350897">
        <w:t xml:space="preserve"> </w:t>
      </w:r>
      <w:r>
        <w:t>У</w:t>
      </w:r>
      <w:r w:rsidRPr="00067C7A">
        <w:t xml:space="preserve">став </w:t>
      </w:r>
      <w:r>
        <w:t xml:space="preserve">муниципального образования </w:t>
      </w:r>
      <w:r w:rsidRPr="00067C7A">
        <w:t xml:space="preserve">«Город </w:t>
      </w:r>
      <w:r>
        <w:t>Кяхта</w:t>
      </w:r>
      <w:r w:rsidRPr="00067C7A">
        <w:t>»</w:t>
      </w:r>
      <w:r>
        <w:t xml:space="preserve"> Кяхтинского района Республики Бурятия</w:t>
      </w:r>
      <w:r w:rsidRPr="00067C7A">
        <w:t xml:space="preserve">, принят Решением Совета депутатов </w:t>
      </w:r>
      <w:r>
        <w:t xml:space="preserve">МО «Город Кяхта» </w:t>
      </w:r>
      <w:r w:rsidRPr="00067C7A">
        <w:t xml:space="preserve">от </w:t>
      </w:r>
      <w:r>
        <w:t>07.07.2008</w:t>
      </w:r>
      <w:r w:rsidRPr="00067C7A">
        <w:t xml:space="preserve"> г. № </w:t>
      </w:r>
      <w:r>
        <w:t>25С-1 (обнародование в специально отведенных местах, 20 августа 2008г.).</w:t>
      </w:r>
    </w:p>
    <w:p w:rsidR="00D85CBC" w:rsidRDefault="00C06AD8" w:rsidP="00C06AD8">
      <w:pPr>
        <w:pStyle w:val="ConsPlusNormal"/>
        <w:widowControl/>
        <w:tabs>
          <w:tab w:val="left" w:pos="465"/>
        </w:tabs>
        <w:ind w:firstLine="0"/>
        <w:rPr>
          <w:rFonts w:ascii="Times New Roman" w:hAnsi="Times New Roman" w:cs="Times New Roman"/>
          <w:sz w:val="24"/>
          <w:szCs w:val="24"/>
        </w:rPr>
      </w:pPr>
      <w:r>
        <w:rPr>
          <w:rFonts w:ascii="Times New Roman" w:hAnsi="Times New Roman" w:cs="Times New Roman"/>
          <w:sz w:val="24"/>
          <w:szCs w:val="24"/>
        </w:rPr>
        <w:tab/>
        <w:t>-    Настоящим административным регламентом;</w:t>
      </w:r>
    </w:p>
    <w:p w:rsidR="00395567" w:rsidRPr="00395567" w:rsidRDefault="00395567" w:rsidP="00395567">
      <w:pPr>
        <w:widowControl w:val="0"/>
        <w:autoSpaceDE w:val="0"/>
        <w:ind w:firstLine="709"/>
        <w:jc w:val="both"/>
      </w:pPr>
    </w:p>
    <w:p w:rsidR="00395567" w:rsidRPr="00395567" w:rsidRDefault="00395567" w:rsidP="00395567">
      <w:pPr>
        <w:pStyle w:val="ConsPlusNormal"/>
        <w:ind w:firstLine="709"/>
        <w:jc w:val="center"/>
        <w:rPr>
          <w:rFonts w:ascii="Times New Roman" w:eastAsia="Times New Roman" w:hAnsi="Times New Roman"/>
          <w:b/>
          <w:bCs/>
          <w:sz w:val="24"/>
          <w:szCs w:val="24"/>
        </w:rPr>
      </w:pPr>
      <w:r w:rsidRPr="00395567">
        <w:rPr>
          <w:rFonts w:ascii="Times New Roman" w:eastAsia="Times New Roman" w:hAnsi="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5567" w:rsidRPr="00395567" w:rsidRDefault="00395567" w:rsidP="00395567">
      <w:pPr>
        <w:pStyle w:val="ConsPlusNormal"/>
        <w:ind w:firstLine="709"/>
        <w:jc w:val="center"/>
        <w:rPr>
          <w:rFonts w:ascii="Times New Roman" w:eastAsia="Times New Roman" w:hAnsi="Times New Roman"/>
          <w:b/>
          <w:bCs/>
          <w:sz w:val="24"/>
          <w:szCs w:val="24"/>
        </w:rPr>
      </w:pPr>
    </w:p>
    <w:p w:rsidR="00395567" w:rsidRPr="00395567" w:rsidRDefault="00395567" w:rsidP="00395567">
      <w:pPr>
        <w:pStyle w:val="10"/>
        <w:suppressAutoHyphens w:val="0"/>
        <w:spacing w:line="240" w:lineRule="auto"/>
        <w:ind w:firstLine="709"/>
        <w:rPr>
          <w:sz w:val="24"/>
          <w:szCs w:val="24"/>
        </w:rPr>
      </w:pPr>
      <w:r w:rsidRPr="00395567">
        <w:rPr>
          <w:sz w:val="24"/>
          <w:szCs w:val="24"/>
        </w:rPr>
        <w:t>2.6.1. В перечень документов, необходимых для предоставления муниципальной услуги, подлежащих представлению заявителем, входят:</w:t>
      </w:r>
    </w:p>
    <w:p w:rsidR="00395567" w:rsidRPr="00395567" w:rsidRDefault="00395567" w:rsidP="00395567">
      <w:pPr>
        <w:pStyle w:val="ConsPlusNormal"/>
        <w:ind w:firstLine="709"/>
        <w:jc w:val="both"/>
        <w:rPr>
          <w:rFonts w:ascii="Times New Roman" w:eastAsia="Times New Roman" w:hAnsi="Times New Roman"/>
          <w:sz w:val="24"/>
          <w:szCs w:val="24"/>
        </w:rPr>
      </w:pPr>
      <w:r w:rsidRPr="00395567">
        <w:rPr>
          <w:rFonts w:ascii="Times New Roman" w:eastAsia="Times New Roman" w:hAnsi="Times New Roman"/>
          <w:sz w:val="24"/>
          <w:szCs w:val="24"/>
        </w:rPr>
        <w:t>1)</w:t>
      </w:r>
      <w:r w:rsidR="00B51C22">
        <w:rPr>
          <w:rFonts w:ascii="Times New Roman" w:eastAsia="Times New Roman" w:hAnsi="Times New Roman"/>
          <w:sz w:val="24"/>
          <w:szCs w:val="24"/>
        </w:rPr>
        <w:t xml:space="preserve"> </w:t>
      </w:r>
      <w:r w:rsidRPr="00395567">
        <w:rPr>
          <w:rFonts w:ascii="Times New Roman" w:eastAsia="Times New Roman" w:hAnsi="Times New Roman"/>
          <w:sz w:val="24"/>
          <w:szCs w:val="24"/>
        </w:rPr>
        <w:t xml:space="preserve"> заявление (приложение № 2);</w:t>
      </w:r>
    </w:p>
    <w:p w:rsidR="00395567" w:rsidRPr="00395567" w:rsidRDefault="00395567" w:rsidP="00395567">
      <w:pPr>
        <w:widowControl w:val="0"/>
        <w:ind w:firstLine="709"/>
        <w:jc w:val="both"/>
      </w:pPr>
      <w:r w:rsidRPr="00395567">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95567" w:rsidRPr="00395567" w:rsidRDefault="00395567" w:rsidP="00395567">
      <w:pPr>
        <w:ind w:firstLine="709"/>
        <w:jc w:val="both"/>
      </w:pPr>
      <w:r w:rsidRPr="00395567">
        <w:t>3) согласие на обработку персональных данных.</w:t>
      </w:r>
    </w:p>
    <w:p w:rsidR="00395567" w:rsidRPr="00395567" w:rsidRDefault="00395567" w:rsidP="00395567">
      <w:pPr>
        <w:ind w:firstLine="709"/>
        <w:jc w:val="both"/>
      </w:pPr>
      <w:r w:rsidRPr="00395567">
        <w:t xml:space="preserve">В случае если для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w:t>
      </w:r>
      <w:r w:rsidRPr="00395567">
        <w:lastRenderedPageBreak/>
        <w:t>имени указанных лиц или их законных представителей при передаче персональных данных указанных в орган или организацию.</w:t>
      </w:r>
    </w:p>
    <w:p w:rsidR="00AD0E07" w:rsidRPr="00AD0E07" w:rsidRDefault="00395567" w:rsidP="00395567">
      <w:pPr>
        <w:ind w:firstLine="709"/>
        <w:jc w:val="both"/>
      </w:pPr>
      <w:r w:rsidRPr="00395567">
        <w:t>Заявление, а также иные документы указанные в настоящем пункте могут быть представлены в форме электронных документов</w:t>
      </w:r>
      <w:r w:rsidR="00AD0E07">
        <w:t xml:space="preserve"> с использованием Единого портала государственных и муниципальных услуг </w:t>
      </w:r>
      <w:hyperlink r:id="rId11" w:history="1">
        <w:r w:rsidR="00AD0E07" w:rsidRPr="00D6489D">
          <w:rPr>
            <w:rStyle w:val="a6"/>
            <w:lang w:val="en-US"/>
          </w:rPr>
          <w:t>www</w:t>
        </w:r>
        <w:r w:rsidR="00AD0E07" w:rsidRPr="00AD0E07">
          <w:rPr>
            <w:rStyle w:val="a6"/>
          </w:rPr>
          <w:t>.</w:t>
        </w:r>
        <w:proofErr w:type="spellStart"/>
        <w:r w:rsidR="00AD0E07" w:rsidRPr="00D6489D">
          <w:rPr>
            <w:rStyle w:val="a6"/>
            <w:lang w:val="en-US"/>
          </w:rPr>
          <w:t>gosuslugi</w:t>
        </w:r>
        <w:proofErr w:type="spellEnd"/>
        <w:r w:rsidR="00AD0E07" w:rsidRPr="00AD0E07">
          <w:rPr>
            <w:rStyle w:val="a6"/>
          </w:rPr>
          <w:t>.</w:t>
        </w:r>
        <w:proofErr w:type="spellStart"/>
        <w:r w:rsidR="00AD0E07" w:rsidRPr="00D6489D">
          <w:rPr>
            <w:rStyle w:val="a6"/>
            <w:lang w:val="en-US"/>
          </w:rPr>
          <w:t>ru</w:t>
        </w:r>
        <w:proofErr w:type="spellEnd"/>
      </w:hyperlink>
    </w:p>
    <w:p w:rsidR="00AD0E07" w:rsidRDefault="00AD0E07" w:rsidP="00395567">
      <w:pPr>
        <w:ind w:firstLine="709"/>
        <w:jc w:val="both"/>
      </w:pPr>
      <w:r>
        <w:t>Электронное заявление направляется через «личный кабинет» Единого портала государственных и муниципальных услуг с использованием логина и пароля заявителя или заверено универсальной электронной картой (при наличии).</w:t>
      </w:r>
    </w:p>
    <w:p w:rsidR="00AD0E07" w:rsidRDefault="00AD0E07" w:rsidP="00395567">
      <w:pPr>
        <w:ind w:firstLine="709"/>
        <w:jc w:val="both"/>
      </w:pPr>
      <w:r>
        <w:t>К документам направленным в электронной форме, предъявляются следующие требования:</w:t>
      </w:r>
    </w:p>
    <w:p w:rsidR="00395567" w:rsidRDefault="00AD0E07" w:rsidP="00395567">
      <w:pPr>
        <w:ind w:firstLine="709"/>
        <w:jc w:val="both"/>
      </w:pPr>
      <w:r>
        <w:t>- они должны быть направлены в форме электронных документов (электонных образцов документов удостоверенных электронной подписью (согласно постановлению</w:t>
      </w:r>
      <w:r w:rsidR="00096F76">
        <w:t xml:space="preserve"> Правительства РФ от 2</w:t>
      </w:r>
      <w:r w:rsidR="00E834D5">
        <w:t>5.06.</w:t>
      </w:r>
      <w:r w:rsidR="00096F76">
        <w:t>2012</w:t>
      </w:r>
      <w:r w:rsidR="00E834D5">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834D5" w:rsidRPr="00395567" w:rsidRDefault="00E834D5" w:rsidP="00395567">
      <w:pPr>
        <w:ind w:firstLine="709"/>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w:t>
      </w:r>
      <w:r w:rsidR="00096F76">
        <w:t xml:space="preserve"> и </w:t>
      </w:r>
      <w:r>
        <w:t>количество страниц в документе.</w:t>
      </w:r>
    </w:p>
    <w:p w:rsidR="00395567" w:rsidRPr="00395567" w:rsidRDefault="00395567" w:rsidP="00395567">
      <w:pPr>
        <w:widowControl w:val="0"/>
        <w:ind w:firstLine="709"/>
        <w:jc w:val="both"/>
      </w:pPr>
      <w:r w:rsidRPr="00395567">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95567" w:rsidRPr="00395567" w:rsidRDefault="00395567" w:rsidP="00395567">
      <w:pPr>
        <w:pStyle w:val="10"/>
        <w:suppressAutoHyphens w:val="0"/>
        <w:spacing w:line="240" w:lineRule="auto"/>
        <w:ind w:firstLine="709"/>
        <w:rPr>
          <w:sz w:val="24"/>
          <w:szCs w:val="24"/>
        </w:rPr>
      </w:pPr>
      <w:r w:rsidRPr="00395567">
        <w:rPr>
          <w:sz w:val="24"/>
          <w:szCs w:val="24"/>
        </w:rPr>
        <w:t>2.6.3. Документы, представляемые заявителем, должны соответствовать следующим требованиям:</w:t>
      </w:r>
    </w:p>
    <w:p w:rsidR="00395567" w:rsidRPr="00395567" w:rsidRDefault="00395567" w:rsidP="00395567">
      <w:pPr>
        <w:widowControl w:val="0"/>
        <w:ind w:firstLine="709"/>
        <w:jc w:val="both"/>
      </w:pPr>
      <w:r w:rsidRPr="00395567">
        <w:t>- фамилия, имя и отчество (при наличии) заявителя, адрес его места жительства, телефон (если есть) должны быть написаны полностью;</w:t>
      </w:r>
    </w:p>
    <w:p w:rsidR="00395567" w:rsidRPr="00395567" w:rsidRDefault="00395567" w:rsidP="00395567">
      <w:pPr>
        <w:widowControl w:val="0"/>
        <w:ind w:firstLine="709"/>
        <w:jc w:val="both"/>
      </w:pPr>
      <w:r w:rsidRPr="00395567">
        <w:t>- в документах не должно быть подчисток, приписок, зачеркнутых слов и иных неоговоренных исправлений;</w:t>
      </w:r>
    </w:p>
    <w:p w:rsidR="00395567" w:rsidRPr="00395567" w:rsidRDefault="00395567" w:rsidP="00395567">
      <w:pPr>
        <w:widowControl w:val="0"/>
        <w:ind w:firstLine="709"/>
        <w:jc w:val="both"/>
      </w:pPr>
      <w:r w:rsidRPr="00395567">
        <w:t>- документы не должны быть исполнены карандашом;</w:t>
      </w:r>
    </w:p>
    <w:p w:rsidR="00395567" w:rsidRPr="00395567" w:rsidRDefault="00395567" w:rsidP="00395567">
      <w:pPr>
        <w:widowControl w:val="0"/>
        <w:ind w:firstLine="709"/>
        <w:jc w:val="both"/>
      </w:pPr>
      <w:r w:rsidRPr="00395567">
        <w:t>- документы не должны иметь серьезных повреждений, наличие которых допускает многозначность истолкования содержания.</w:t>
      </w:r>
    </w:p>
    <w:p w:rsidR="00395567" w:rsidRPr="00395567" w:rsidRDefault="00395567" w:rsidP="00395567">
      <w:pPr>
        <w:widowControl w:val="0"/>
        <w:ind w:firstLine="709"/>
        <w:jc w:val="both"/>
      </w:pPr>
      <w:r w:rsidRPr="00395567">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95567" w:rsidRPr="00395567" w:rsidRDefault="00395567" w:rsidP="00395567">
      <w:pPr>
        <w:widowControl w:val="0"/>
        <w:ind w:firstLine="709"/>
        <w:jc w:val="both"/>
      </w:pPr>
    </w:p>
    <w:p w:rsidR="00395567" w:rsidRPr="00395567" w:rsidRDefault="00395567" w:rsidP="00395567">
      <w:pPr>
        <w:widowControl w:val="0"/>
        <w:autoSpaceDE w:val="0"/>
        <w:ind w:firstLine="709"/>
        <w:jc w:val="center"/>
        <w:rPr>
          <w:b/>
          <w:bCs/>
        </w:rPr>
      </w:pPr>
      <w:r w:rsidRPr="00395567">
        <w:rPr>
          <w:b/>
          <w:bCs/>
        </w:rPr>
        <w:t>2.7. Исчерпывающий перечень оснований для отказа в приеме документов, необходимых для предоставления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widowControl w:val="0"/>
        <w:autoSpaceDE w:val="0"/>
        <w:ind w:firstLine="709"/>
        <w:jc w:val="both"/>
      </w:pPr>
      <w:r w:rsidRPr="00395567">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95567" w:rsidRPr="00395567" w:rsidRDefault="00395567" w:rsidP="00395567">
      <w:pPr>
        <w:widowControl w:val="0"/>
        <w:autoSpaceDE w:val="0"/>
        <w:ind w:firstLine="709"/>
        <w:jc w:val="both"/>
      </w:pPr>
      <w:r w:rsidRPr="00395567">
        <w:t>2.7.2. Документы не соответствуют требованиям, установленным пунктом 2.6.3 настоящего Административного регламента.</w:t>
      </w:r>
    </w:p>
    <w:p w:rsidR="00395567" w:rsidRPr="00395567" w:rsidRDefault="00395567" w:rsidP="00395567">
      <w:pPr>
        <w:widowControl w:val="0"/>
        <w:autoSpaceDE w:val="0"/>
        <w:ind w:firstLine="709"/>
        <w:jc w:val="both"/>
      </w:pPr>
      <w:r w:rsidRPr="00395567">
        <w:t>2.7.3. Предоставление заявителем документов, содержащих ошибки или противоречивые сведения.</w:t>
      </w:r>
    </w:p>
    <w:p w:rsidR="00395567" w:rsidRPr="00395567" w:rsidRDefault="00395567" w:rsidP="00395567">
      <w:pPr>
        <w:widowControl w:val="0"/>
        <w:autoSpaceDE w:val="0"/>
        <w:ind w:firstLine="709"/>
        <w:jc w:val="both"/>
      </w:pPr>
      <w:r w:rsidRPr="00395567">
        <w:t>2.7.4. Заявление подано лицом, не уполномоченным совершать такого рода действия.</w:t>
      </w:r>
    </w:p>
    <w:p w:rsidR="00395567" w:rsidRPr="00395567" w:rsidRDefault="00395567" w:rsidP="00395567">
      <w:pPr>
        <w:widowControl w:val="0"/>
        <w:autoSpaceDE w:val="0"/>
        <w:ind w:firstLine="709"/>
        <w:jc w:val="both"/>
      </w:pPr>
    </w:p>
    <w:p w:rsidR="00395567" w:rsidRPr="00395567" w:rsidRDefault="00395567" w:rsidP="00395567">
      <w:pPr>
        <w:widowControl w:val="0"/>
        <w:autoSpaceDE w:val="0"/>
        <w:ind w:firstLine="709"/>
        <w:jc w:val="center"/>
        <w:rPr>
          <w:b/>
          <w:bCs/>
        </w:rPr>
      </w:pPr>
      <w:r w:rsidRPr="00395567">
        <w:rPr>
          <w:b/>
          <w:bCs/>
        </w:rPr>
        <w:t>2.8. Исчерпывающий перечень оснований для отказа в предоставлении муниципальной услуги</w:t>
      </w:r>
    </w:p>
    <w:p w:rsidR="00395567" w:rsidRPr="00395567" w:rsidRDefault="00395567" w:rsidP="00395567">
      <w:pPr>
        <w:widowControl w:val="0"/>
        <w:autoSpaceDE w:val="0"/>
        <w:ind w:firstLine="709"/>
        <w:jc w:val="center"/>
        <w:rPr>
          <w:b/>
          <w:bCs/>
        </w:rPr>
      </w:pPr>
    </w:p>
    <w:p w:rsidR="00395567" w:rsidRPr="00395567" w:rsidRDefault="00395567" w:rsidP="00395567">
      <w:pPr>
        <w:widowControl w:val="0"/>
        <w:autoSpaceDE w:val="0"/>
        <w:ind w:firstLine="709"/>
        <w:jc w:val="both"/>
      </w:pPr>
      <w:r w:rsidRPr="00395567">
        <w:t>В предоставлении муниципальной услуги заявителю отказывается, если запрашиваемая информация относится к информации ограниченного доступа.</w:t>
      </w:r>
    </w:p>
    <w:p w:rsidR="00395567" w:rsidRPr="00395567" w:rsidRDefault="00395567" w:rsidP="00395567">
      <w:pPr>
        <w:widowControl w:val="0"/>
        <w:autoSpaceDE w:val="0"/>
        <w:ind w:firstLine="709"/>
        <w:jc w:val="both"/>
      </w:pPr>
    </w:p>
    <w:p w:rsidR="00395567" w:rsidRPr="00395567" w:rsidRDefault="00350897" w:rsidP="00395567">
      <w:pPr>
        <w:pStyle w:val="ab"/>
        <w:spacing w:after="0"/>
        <w:jc w:val="center"/>
        <w:rPr>
          <w:b/>
          <w:bCs/>
        </w:rPr>
      </w:pPr>
      <w:r>
        <w:rPr>
          <w:b/>
          <w:bCs/>
        </w:rPr>
        <w:t xml:space="preserve">    </w:t>
      </w:r>
      <w:r w:rsidR="00395567" w:rsidRPr="00395567">
        <w:rPr>
          <w:b/>
          <w:bCs/>
        </w:rPr>
        <w:t>2.9.</w:t>
      </w:r>
      <w:r w:rsidR="00395567" w:rsidRPr="00395567">
        <w:t xml:space="preserve"> </w:t>
      </w:r>
      <w:r w:rsidR="00395567" w:rsidRPr="00395567">
        <w:rPr>
          <w:b/>
          <w:bCs/>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w:t>
      </w:r>
      <w:r w:rsidR="00395567" w:rsidRPr="00395567">
        <w:rPr>
          <w:b/>
          <w:bCs/>
        </w:rPr>
        <w:lastRenderedPageBreak/>
        <w:t>(выдаваемых) организациями, участвующими в предоставлении муниципальной услуги</w:t>
      </w:r>
    </w:p>
    <w:p w:rsidR="00395567" w:rsidRPr="00395567" w:rsidRDefault="00395567" w:rsidP="00395567">
      <w:pPr>
        <w:pStyle w:val="ab"/>
        <w:spacing w:after="0"/>
        <w:jc w:val="center"/>
      </w:pPr>
    </w:p>
    <w:p w:rsidR="00395567" w:rsidRPr="00395567" w:rsidRDefault="00395567" w:rsidP="00395567">
      <w:pPr>
        <w:ind w:firstLine="720"/>
        <w:jc w:val="both"/>
        <w:outlineLvl w:val="2"/>
      </w:pPr>
      <w:r w:rsidRPr="00395567">
        <w:t>2.9.1. Для предоставления муниципальной услуги не требуется получение новых услуг.</w:t>
      </w:r>
    </w:p>
    <w:p w:rsidR="00395567" w:rsidRPr="00395567" w:rsidRDefault="00395567" w:rsidP="00395567">
      <w:pPr>
        <w:widowControl w:val="0"/>
        <w:autoSpaceDE w:val="0"/>
        <w:ind w:firstLine="709"/>
        <w:jc w:val="both"/>
      </w:pPr>
    </w:p>
    <w:p w:rsidR="00350897" w:rsidRPr="004A3F9C" w:rsidRDefault="00350897" w:rsidP="00350897">
      <w:pPr>
        <w:pStyle w:val="ConsPlusNormal"/>
        <w:widowControl/>
        <w:spacing w:line="360" w:lineRule="auto"/>
        <w:ind w:firstLine="0"/>
        <w:rPr>
          <w:rFonts w:ascii="Times New Roman" w:hAnsi="Times New Roman" w:cs="Times New Roman"/>
          <w:b/>
          <w:bCs/>
          <w:sz w:val="24"/>
          <w:szCs w:val="24"/>
        </w:rPr>
      </w:pPr>
      <w:r w:rsidRPr="00350897">
        <w:rPr>
          <w:rFonts w:ascii="Times New Roman" w:hAnsi="Times New Roman" w:cs="Times New Roman"/>
          <w:b/>
          <w:bCs/>
          <w:sz w:val="24"/>
          <w:szCs w:val="24"/>
        </w:rPr>
        <w:t xml:space="preserve">                           </w:t>
      </w:r>
      <w:r w:rsidR="00395567" w:rsidRPr="00350897">
        <w:rPr>
          <w:rFonts w:ascii="Times New Roman" w:hAnsi="Times New Roman" w:cs="Times New Roman"/>
          <w:b/>
          <w:bCs/>
          <w:sz w:val="24"/>
          <w:szCs w:val="24"/>
        </w:rPr>
        <w:t xml:space="preserve">2.10. </w:t>
      </w:r>
      <w:r w:rsidRPr="00350897">
        <w:rPr>
          <w:rFonts w:ascii="Times New Roman" w:hAnsi="Times New Roman" w:cs="Times New Roman"/>
          <w:b/>
          <w:bCs/>
          <w:sz w:val="24"/>
          <w:szCs w:val="24"/>
        </w:rPr>
        <w:t>Стоимость предоставления муниципальной услуги</w:t>
      </w:r>
    </w:p>
    <w:p w:rsidR="00395567" w:rsidRPr="00395567" w:rsidRDefault="00395567" w:rsidP="00395567">
      <w:pPr>
        <w:widowControl w:val="0"/>
        <w:autoSpaceDE w:val="0"/>
        <w:ind w:firstLine="709"/>
        <w:jc w:val="both"/>
      </w:pPr>
      <w:r w:rsidRPr="00395567">
        <w:t>Муниципальная услуга предоставляется бесплатно.</w:t>
      </w:r>
    </w:p>
    <w:p w:rsidR="00395567" w:rsidRPr="00395567" w:rsidRDefault="00395567" w:rsidP="00395567">
      <w:pPr>
        <w:widowControl w:val="0"/>
        <w:autoSpaceDE w:val="0"/>
        <w:ind w:firstLine="709"/>
        <w:jc w:val="both"/>
      </w:pPr>
    </w:p>
    <w:p w:rsidR="00395567" w:rsidRPr="00395567" w:rsidRDefault="00395567" w:rsidP="00395567">
      <w:pPr>
        <w:widowControl w:val="0"/>
        <w:autoSpaceDE w:val="0"/>
        <w:ind w:firstLine="709"/>
        <w:jc w:val="center"/>
        <w:rPr>
          <w:b/>
        </w:rPr>
      </w:pPr>
      <w:r w:rsidRPr="00395567">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5567" w:rsidRPr="00395567" w:rsidRDefault="00395567" w:rsidP="00395567">
      <w:pPr>
        <w:widowControl w:val="0"/>
        <w:autoSpaceDE w:val="0"/>
        <w:ind w:firstLine="709"/>
        <w:jc w:val="center"/>
        <w:rPr>
          <w:b/>
        </w:rPr>
      </w:pPr>
    </w:p>
    <w:p w:rsidR="00395567" w:rsidRPr="00395567" w:rsidRDefault="00395567" w:rsidP="00395567">
      <w:pPr>
        <w:ind w:firstLine="709"/>
        <w:jc w:val="both"/>
      </w:pPr>
      <w:r w:rsidRPr="00395567">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95567" w:rsidRPr="00395567" w:rsidRDefault="00395567" w:rsidP="00395567">
      <w:pPr>
        <w:ind w:firstLine="709"/>
        <w:jc w:val="both"/>
        <w:rPr>
          <w:iCs/>
        </w:rPr>
      </w:pPr>
      <w:r w:rsidRPr="00395567">
        <w:rPr>
          <w:iCs/>
        </w:rPr>
        <w:t xml:space="preserve">2.11.2. </w:t>
      </w:r>
      <w:r w:rsidR="00A518B9">
        <w:rPr>
          <w:iCs/>
        </w:rPr>
        <w:t>Регистрация обращения о предоставлении муниципальной услуги осуществляется ответственным исполнителем в день обращения.</w:t>
      </w:r>
    </w:p>
    <w:p w:rsidR="00395567" w:rsidRPr="00395567" w:rsidRDefault="00395567" w:rsidP="00395567">
      <w:pPr>
        <w:ind w:firstLine="709"/>
        <w:jc w:val="both"/>
      </w:pPr>
      <w:r w:rsidRPr="00395567">
        <w:t>2.11.3. Максимальный срок ожидания в очереди при получении результата предоставления муниципальной услуги не должен превышать 15 минут.</w:t>
      </w:r>
    </w:p>
    <w:p w:rsidR="00395567" w:rsidRPr="00395567" w:rsidRDefault="00395567" w:rsidP="00395567">
      <w:pPr>
        <w:widowControl w:val="0"/>
        <w:autoSpaceDE w:val="0"/>
        <w:ind w:firstLine="709"/>
        <w:jc w:val="both"/>
      </w:pPr>
    </w:p>
    <w:p w:rsidR="00395567" w:rsidRPr="00395567" w:rsidRDefault="00395567" w:rsidP="00395567">
      <w:pPr>
        <w:widowControl w:val="0"/>
        <w:ind w:firstLine="709"/>
        <w:jc w:val="center"/>
        <w:rPr>
          <w:b/>
          <w:bCs/>
        </w:rPr>
      </w:pPr>
      <w:r w:rsidRPr="00395567">
        <w:rPr>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95567" w:rsidRPr="00395567" w:rsidRDefault="00395567" w:rsidP="00395567">
      <w:pPr>
        <w:widowControl w:val="0"/>
        <w:ind w:firstLine="709"/>
        <w:jc w:val="center"/>
        <w:rPr>
          <w:b/>
          <w:bCs/>
        </w:rPr>
      </w:pPr>
    </w:p>
    <w:p w:rsidR="00395567" w:rsidRPr="00395567" w:rsidRDefault="00395567" w:rsidP="00395567">
      <w:pPr>
        <w:widowControl w:val="0"/>
        <w:ind w:firstLine="709"/>
        <w:jc w:val="both"/>
      </w:pPr>
      <w:r w:rsidRPr="00395567">
        <w:t xml:space="preserve">2.12.1. </w:t>
      </w:r>
      <w:r w:rsidR="00CB7575">
        <w:t xml:space="preserve"> </w:t>
      </w:r>
      <w:r w:rsidRPr="00395567">
        <w:t>Срок регистрации запроса заявителя о предоставлении муниципальной услуги не должен превышать15 минут.</w:t>
      </w:r>
    </w:p>
    <w:p w:rsidR="00395567" w:rsidRPr="00395567" w:rsidRDefault="00395567" w:rsidP="00395567">
      <w:pPr>
        <w:widowControl w:val="0"/>
        <w:ind w:firstLine="709"/>
        <w:jc w:val="both"/>
      </w:pPr>
      <w:r w:rsidRPr="00395567">
        <w:t>2.12.2. Срок регистрации запроса заявителя организациями, участвующими в предоставлении муниципальной услуги, не должен превышать 15 минут.</w:t>
      </w:r>
    </w:p>
    <w:p w:rsidR="00395567" w:rsidRPr="00395567" w:rsidRDefault="00395567" w:rsidP="00395567">
      <w:pPr>
        <w:widowControl w:val="0"/>
        <w:ind w:firstLine="709"/>
        <w:jc w:val="center"/>
      </w:pPr>
    </w:p>
    <w:p w:rsidR="00395567" w:rsidRPr="00395567" w:rsidRDefault="00395567" w:rsidP="00395567">
      <w:pPr>
        <w:widowControl w:val="0"/>
        <w:autoSpaceDE w:val="0"/>
        <w:ind w:firstLine="709"/>
        <w:jc w:val="center"/>
        <w:rPr>
          <w:b/>
          <w:bCs/>
        </w:rPr>
      </w:pPr>
      <w:r w:rsidRPr="00395567">
        <w:rPr>
          <w:b/>
          <w:bCs/>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95567" w:rsidRPr="00395567" w:rsidRDefault="00395567" w:rsidP="00395567">
      <w:pPr>
        <w:widowControl w:val="0"/>
        <w:autoSpaceDE w:val="0"/>
        <w:ind w:firstLine="709"/>
        <w:jc w:val="center"/>
        <w:rPr>
          <w:b/>
          <w:bCs/>
        </w:rPr>
      </w:pPr>
    </w:p>
    <w:p w:rsidR="003862A8" w:rsidRPr="002A547B" w:rsidRDefault="003862A8" w:rsidP="003862A8">
      <w:pPr>
        <w:autoSpaceDE w:val="0"/>
        <w:autoSpaceDN w:val="0"/>
        <w:adjustRightInd w:val="0"/>
        <w:ind w:firstLine="567"/>
        <w:jc w:val="both"/>
        <w:rPr>
          <w:rFonts w:eastAsiaTheme="minorHAnsi"/>
          <w:lang w:eastAsia="en-US"/>
        </w:rPr>
      </w:pPr>
      <w:r>
        <w:rPr>
          <w:rFonts w:eastAsiaTheme="minorHAnsi"/>
          <w:lang w:eastAsia="en-US"/>
        </w:rPr>
        <w:t xml:space="preserve">2.13.1. </w:t>
      </w:r>
      <w:r w:rsidR="00192F42">
        <w:rPr>
          <w:rFonts w:eastAsiaTheme="minorHAnsi"/>
          <w:lang w:eastAsia="en-US"/>
        </w:rPr>
        <w:t>Необходимо соблюдать т</w:t>
      </w:r>
      <w:r w:rsidRPr="002A547B">
        <w:rPr>
          <w:rFonts w:eastAsiaTheme="minorHAnsi"/>
          <w:lang w:eastAsia="en-US"/>
        </w:rPr>
        <w:t>ребования к помещениям, в которых предоставля</w:t>
      </w:r>
      <w:r w:rsidR="00192F42">
        <w:rPr>
          <w:rFonts w:eastAsiaTheme="minorHAnsi"/>
          <w:lang w:eastAsia="en-US"/>
        </w:rPr>
        <w:t>е</w:t>
      </w:r>
      <w:r w:rsidRPr="002A547B">
        <w:rPr>
          <w:rFonts w:eastAsiaTheme="minorHAnsi"/>
          <w:lang w:eastAsia="en-US"/>
        </w:rPr>
        <w:t>тся муниципальн</w:t>
      </w:r>
      <w:r w:rsidR="00192F42">
        <w:rPr>
          <w:rFonts w:eastAsiaTheme="minorHAnsi"/>
          <w:lang w:eastAsia="en-US"/>
        </w:rPr>
        <w:t>ая</w:t>
      </w:r>
      <w:r w:rsidRPr="002A547B">
        <w:rPr>
          <w:rFonts w:eastAsiaTheme="minorHAnsi"/>
          <w:lang w:eastAsia="en-US"/>
        </w:rPr>
        <w:t xml:space="preserve"> услуг</w:t>
      </w:r>
      <w:r w:rsidR="00192F42">
        <w:rPr>
          <w:rFonts w:eastAsiaTheme="minorHAnsi"/>
          <w:lang w:eastAsia="en-US"/>
        </w:rPr>
        <w:t>а</w:t>
      </w:r>
      <w:r w:rsidRPr="002A547B">
        <w:rPr>
          <w:rFonts w:eastAsiaTheme="minorHAnsi"/>
          <w:lang w:eastAsia="en-US"/>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12" w:history="1">
        <w:r w:rsidRPr="003862A8">
          <w:rPr>
            <w:rFonts w:eastAsiaTheme="minorHAnsi"/>
            <w:color w:val="106BBE"/>
            <w:lang w:eastAsia="en-US"/>
          </w:rPr>
          <w:t>законодательством</w:t>
        </w:r>
      </w:hyperlink>
      <w:r w:rsidRPr="002A547B">
        <w:rPr>
          <w:rFonts w:eastAsiaTheme="minorHAnsi"/>
          <w:lang w:eastAsia="en-US"/>
        </w:rPr>
        <w:t xml:space="preserve"> Российской Федерации о социальной защите инвалидов;</w:t>
      </w:r>
    </w:p>
    <w:p w:rsidR="00E129A2" w:rsidRPr="004A3F9C" w:rsidRDefault="00395567" w:rsidP="00E129A2">
      <w:pPr>
        <w:ind w:firstLine="567"/>
        <w:jc w:val="both"/>
        <w:rPr>
          <w:color w:val="000000"/>
        </w:rPr>
      </w:pPr>
      <w:r w:rsidRPr="00395567">
        <w:t>2.13.</w:t>
      </w:r>
      <w:r w:rsidR="003862A8">
        <w:t>2</w:t>
      </w:r>
      <w:r w:rsidRPr="00395567">
        <w:t xml:space="preserve">. </w:t>
      </w:r>
      <w:r w:rsidR="00E129A2" w:rsidRPr="004A3F9C">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E129A2" w:rsidRPr="004A3F9C" w:rsidRDefault="00E129A2" w:rsidP="00E129A2">
      <w:pPr>
        <w:ind w:firstLine="567"/>
        <w:jc w:val="both"/>
        <w:rPr>
          <w:color w:val="000000"/>
        </w:rPr>
      </w:pPr>
      <w:r w:rsidRPr="004A3F9C">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129A2" w:rsidRPr="004A3F9C" w:rsidRDefault="00E129A2" w:rsidP="00E129A2">
      <w:pPr>
        <w:ind w:firstLine="567"/>
        <w:jc w:val="both"/>
        <w:rPr>
          <w:color w:val="000000"/>
        </w:rPr>
      </w:pPr>
      <w:r w:rsidRPr="004A3F9C">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E129A2" w:rsidRPr="004A3F9C" w:rsidRDefault="00E129A2" w:rsidP="00E129A2">
      <w:pPr>
        <w:jc w:val="both"/>
        <w:rPr>
          <w:color w:val="000000"/>
        </w:rPr>
      </w:pPr>
      <w:r w:rsidRPr="004A3F9C">
        <w:rPr>
          <w:color w:val="000000"/>
        </w:rPr>
        <w:t>- номера кабинета;</w:t>
      </w:r>
    </w:p>
    <w:p w:rsidR="00E129A2" w:rsidRPr="004A3F9C" w:rsidRDefault="00E129A2" w:rsidP="00E129A2">
      <w:pPr>
        <w:jc w:val="both"/>
        <w:rPr>
          <w:color w:val="000000"/>
        </w:rPr>
      </w:pPr>
      <w:r w:rsidRPr="004A3F9C">
        <w:rPr>
          <w:color w:val="000000"/>
        </w:rPr>
        <w:t>- фамилии, имени, отчества и должности специалиста, осуществляющего исполнение муниципальной услуги;</w:t>
      </w:r>
    </w:p>
    <w:p w:rsidR="00E129A2" w:rsidRPr="004A3F9C" w:rsidRDefault="00E129A2" w:rsidP="00E129A2">
      <w:pPr>
        <w:jc w:val="both"/>
        <w:rPr>
          <w:color w:val="000000"/>
        </w:rPr>
      </w:pPr>
      <w:r w:rsidRPr="004A3F9C">
        <w:rPr>
          <w:color w:val="000000"/>
        </w:rPr>
        <w:t>- режима работы.</w:t>
      </w:r>
    </w:p>
    <w:p w:rsidR="00E129A2" w:rsidRPr="004A3F9C" w:rsidRDefault="00E129A2" w:rsidP="00E129A2">
      <w:pPr>
        <w:jc w:val="both"/>
        <w:rPr>
          <w:b/>
          <w:bCs/>
          <w:color w:val="000000"/>
        </w:rPr>
      </w:pPr>
    </w:p>
    <w:p w:rsidR="00395567" w:rsidRPr="00395567" w:rsidRDefault="00395567" w:rsidP="00395567">
      <w:pPr>
        <w:widowControl w:val="0"/>
        <w:autoSpaceDE w:val="0"/>
        <w:ind w:firstLine="709"/>
        <w:jc w:val="center"/>
        <w:rPr>
          <w:b/>
          <w:bCs/>
        </w:rPr>
      </w:pPr>
      <w:r w:rsidRPr="00395567">
        <w:rPr>
          <w:b/>
          <w:bCs/>
        </w:rPr>
        <w:t>2.14. Показатели доступности и качества муниципальной услуги</w:t>
      </w:r>
    </w:p>
    <w:p w:rsidR="00395567" w:rsidRPr="00395567" w:rsidRDefault="00395567" w:rsidP="00395567">
      <w:pPr>
        <w:widowControl w:val="0"/>
        <w:ind w:firstLine="709"/>
        <w:jc w:val="center"/>
        <w:rPr>
          <w:b/>
          <w:bCs/>
        </w:rPr>
      </w:pPr>
    </w:p>
    <w:p w:rsidR="00395567" w:rsidRPr="00395567" w:rsidRDefault="00395567" w:rsidP="00395567">
      <w:pPr>
        <w:widowControl w:val="0"/>
        <w:ind w:firstLine="709"/>
        <w:jc w:val="both"/>
      </w:pPr>
      <w:r w:rsidRPr="00395567">
        <w:t>2.14.1. Показателями доступности предоставления муниципальной услуги являются:</w:t>
      </w:r>
    </w:p>
    <w:p w:rsidR="00395567" w:rsidRPr="00395567" w:rsidRDefault="00395567" w:rsidP="00395567">
      <w:pPr>
        <w:widowControl w:val="0"/>
        <w:autoSpaceDE w:val="0"/>
        <w:ind w:firstLine="709"/>
        <w:jc w:val="both"/>
      </w:pPr>
      <w:r w:rsidRPr="00395567">
        <w:lastRenderedPageBreak/>
        <w:t xml:space="preserve">1) </w:t>
      </w:r>
      <w:r w:rsidR="00CB7575">
        <w:t>время, затраченное пешеходом на дорогу от ближайшей остановки общественного транспорта не более 10 минут</w:t>
      </w:r>
      <w:r w:rsidRPr="00395567">
        <w:t>;</w:t>
      </w:r>
    </w:p>
    <w:p w:rsidR="00395567" w:rsidRPr="00395567" w:rsidRDefault="00395567" w:rsidP="00395567">
      <w:pPr>
        <w:widowControl w:val="0"/>
        <w:autoSpaceDE w:val="0"/>
        <w:ind w:firstLine="709"/>
        <w:jc w:val="both"/>
      </w:pPr>
      <w:r w:rsidRPr="00395567">
        <w:t>2) обеспечение беспрепятственного доступа к помещениям, в которых предоставляется муниципальная услуга;</w:t>
      </w:r>
    </w:p>
    <w:p w:rsidR="00395567" w:rsidRPr="00395567" w:rsidRDefault="00395567" w:rsidP="00395567">
      <w:pPr>
        <w:widowControl w:val="0"/>
        <w:autoSpaceDE w:val="0"/>
        <w:ind w:firstLine="709"/>
        <w:jc w:val="both"/>
      </w:pPr>
      <w:r w:rsidRPr="00395567">
        <w:t>3) размещение информации о порядке предоставления муниципальной услуги в сети Интернет.</w:t>
      </w:r>
    </w:p>
    <w:p w:rsidR="00395567" w:rsidRPr="00395567" w:rsidRDefault="00395567" w:rsidP="00395567">
      <w:pPr>
        <w:widowControl w:val="0"/>
        <w:autoSpaceDE w:val="0"/>
        <w:ind w:firstLine="709"/>
        <w:jc w:val="both"/>
      </w:pPr>
      <w:r w:rsidRPr="00395567">
        <w:t>2.14.2. Показателями качества предоставления муниципальной услуги являются:</w:t>
      </w:r>
    </w:p>
    <w:p w:rsidR="00395567" w:rsidRPr="00395567" w:rsidRDefault="00395567" w:rsidP="00395567">
      <w:pPr>
        <w:widowControl w:val="0"/>
        <w:autoSpaceDE w:val="0"/>
        <w:ind w:firstLine="709"/>
        <w:jc w:val="both"/>
      </w:pPr>
      <w:r w:rsidRPr="00395567">
        <w:t>1) соблюдение стандарта предоставления муниципальной услуги;</w:t>
      </w:r>
    </w:p>
    <w:p w:rsidR="00395567" w:rsidRPr="00395567" w:rsidRDefault="00395567" w:rsidP="00395567">
      <w:pPr>
        <w:widowControl w:val="0"/>
        <w:ind w:firstLine="709"/>
        <w:jc w:val="both"/>
      </w:pPr>
      <w:r w:rsidRPr="00395567">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95567" w:rsidRPr="00395567" w:rsidRDefault="00395567" w:rsidP="00395567">
      <w:pPr>
        <w:widowControl w:val="0"/>
        <w:ind w:firstLine="709"/>
        <w:jc w:val="both"/>
      </w:pPr>
      <w:r w:rsidRPr="00395567">
        <w:t>3) возможность получения информации о ходе предоставления муниципальной услуги;</w:t>
      </w:r>
    </w:p>
    <w:p w:rsidR="00395567" w:rsidRPr="00395567" w:rsidRDefault="00395567" w:rsidP="00395567">
      <w:pPr>
        <w:autoSpaceDE w:val="0"/>
        <w:autoSpaceDN w:val="0"/>
        <w:adjustRightInd w:val="0"/>
        <w:ind w:firstLine="717"/>
      </w:pPr>
      <w:r w:rsidRPr="00395567">
        <w:t>4) возможность получения муниципальной услуги в МФЦ.</w:t>
      </w:r>
    </w:p>
    <w:p w:rsidR="00395567" w:rsidRPr="00395567" w:rsidRDefault="00395567" w:rsidP="00395567">
      <w:pPr>
        <w:autoSpaceDE w:val="0"/>
        <w:autoSpaceDN w:val="0"/>
        <w:adjustRightInd w:val="0"/>
        <w:ind w:firstLine="717"/>
      </w:pPr>
    </w:p>
    <w:p w:rsidR="00395567" w:rsidRPr="00395567" w:rsidRDefault="00395567" w:rsidP="00395567">
      <w:pPr>
        <w:autoSpaceDE w:val="0"/>
        <w:autoSpaceDN w:val="0"/>
        <w:adjustRightInd w:val="0"/>
        <w:ind w:firstLine="720"/>
        <w:jc w:val="center"/>
        <w:outlineLvl w:val="2"/>
        <w:rPr>
          <w:b/>
          <w:bCs/>
        </w:rPr>
      </w:pPr>
      <w:r w:rsidRPr="00395567">
        <w:rPr>
          <w:b/>
          <w:bCs/>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95567" w:rsidRPr="00395567" w:rsidRDefault="00395567" w:rsidP="00395567">
      <w:pPr>
        <w:widowControl w:val="0"/>
        <w:autoSpaceDE w:val="0"/>
        <w:ind w:firstLine="709"/>
        <w:jc w:val="center"/>
        <w:rPr>
          <w:b/>
          <w:bCs/>
        </w:rPr>
      </w:pPr>
    </w:p>
    <w:p w:rsidR="0080145E" w:rsidRDefault="00395567" w:rsidP="00395567">
      <w:pPr>
        <w:widowControl w:val="0"/>
        <w:autoSpaceDE w:val="0"/>
        <w:ind w:firstLine="709"/>
        <w:jc w:val="both"/>
      </w:pPr>
      <w:r w:rsidRPr="00395567">
        <w:t xml:space="preserve">2.15.1. </w:t>
      </w:r>
      <w:r w:rsidR="00CB7575">
        <w:t xml:space="preserve">ГБУ «МФЦ РБ» при предоставлении </w:t>
      </w:r>
      <w:r w:rsidR="0080145E">
        <w:t>муниципальной услуги в соответствии с нормативно- правовыми актами осуществляет:</w:t>
      </w:r>
    </w:p>
    <w:p w:rsidR="0080145E" w:rsidRDefault="0080145E" w:rsidP="00395567">
      <w:pPr>
        <w:widowControl w:val="0"/>
        <w:autoSpaceDE w:val="0"/>
        <w:ind w:firstLine="709"/>
        <w:jc w:val="both"/>
      </w:pPr>
      <w:r>
        <w:t>-прием запросов заявителей о предоставлении муниципальной услуги;</w:t>
      </w:r>
    </w:p>
    <w:p w:rsidR="0080145E" w:rsidRDefault="0080145E" w:rsidP="00395567">
      <w:pPr>
        <w:widowControl w:val="0"/>
        <w:autoSpaceDE w:val="0"/>
        <w:ind w:firstLine="709"/>
        <w:jc w:val="both"/>
      </w:pPr>
      <w:r>
        <w:t>-представление интересов заявителей при взаимодействии с Отделом, а также с организациями, участвующими в предоставлении муниципальной услуги, в том числе с использованием информационн</w:t>
      </w:r>
      <w:r w:rsidR="00BB2E3C">
        <w:t xml:space="preserve">о технологической и </w:t>
      </w:r>
      <w:r>
        <w:t>коммуникационной инфраструктуры;</w:t>
      </w:r>
    </w:p>
    <w:p w:rsidR="0080145E" w:rsidRDefault="0080145E" w:rsidP="00395567">
      <w:pPr>
        <w:widowControl w:val="0"/>
        <w:autoSpaceDE w:val="0"/>
        <w:ind w:firstLine="709"/>
        <w:jc w:val="both"/>
      </w:pPr>
      <w:r>
        <w:t>-</w:t>
      </w:r>
      <w:r w:rsidR="00BB2E3C">
        <w:t>представление интересов отдела при взаимодействии с заявителями;</w:t>
      </w:r>
    </w:p>
    <w:p w:rsidR="00BB2E3C" w:rsidRDefault="00BB2E3C" w:rsidP="00395567">
      <w:pPr>
        <w:widowControl w:val="0"/>
        <w:autoSpaceDE w:val="0"/>
        <w:ind w:firstLine="709"/>
        <w:jc w:val="both"/>
      </w:pPr>
      <w:r>
        <w:t>-информирование граждан по вопросам пре</w:t>
      </w:r>
      <w:r w:rsidR="00405853">
        <w:t>д</w:t>
      </w:r>
      <w:r>
        <w:t>оставления муниципальной услуги;</w:t>
      </w:r>
    </w:p>
    <w:p w:rsidR="00405853" w:rsidRDefault="00405853" w:rsidP="00395567">
      <w:pPr>
        <w:widowControl w:val="0"/>
        <w:autoSpaceDE w:val="0"/>
        <w:ind w:firstLine="709"/>
        <w:jc w:val="both"/>
      </w:pPr>
      <w: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 технологической и коммуникационной инфраструктуры;</w:t>
      </w:r>
    </w:p>
    <w:p w:rsidR="00405853" w:rsidRDefault="00405853" w:rsidP="00395567">
      <w:pPr>
        <w:widowControl w:val="0"/>
        <w:autoSpaceDE w:val="0"/>
        <w:ind w:firstLine="709"/>
        <w:jc w:val="both"/>
      </w:pPr>
      <w:r>
        <w:t>-выдачу заявителям документов, являющихся результатом предоставления муниципальной услуги</w:t>
      </w:r>
      <w:r w:rsidR="00096F76">
        <w:t xml:space="preserve">, если иное </w:t>
      </w:r>
      <w:r>
        <w:t>не предусмотренно законодательством Россиской Федерации;</w:t>
      </w:r>
    </w:p>
    <w:p w:rsidR="00FD6230" w:rsidRDefault="0080145E" w:rsidP="00395567">
      <w:pPr>
        <w:widowControl w:val="0"/>
        <w:autoSpaceDE w:val="0"/>
        <w:ind w:firstLine="709"/>
        <w:jc w:val="both"/>
      </w:pPr>
      <w:r>
        <w:t xml:space="preserve"> </w:t>
      </w:r>
      <w:r w:rsidR="00096F76">
        <w:t>- обработку персональных данных, связанных с предоставлением муниципальной услуги.</w:t>
      </w:r>
    </w:p>
    <w:p w:rsidR="00FD6230" w:rsidRDefault="00395567" w:rsidP="00395567">
      <w:pPr>
        <w:widowControl w:val="0"/>
        <w:autoSpaceDE w:val="0"/>
        <w:ind w:firstLine="709"/>
        <w:jc w:val="both"/>
      </w:pPr>
      <w:r w:rsidRPr="00395567">
        <w:t xml:space="preserve">2.15.2. </w:t>
      </w:r>
      <w:r w:rsidR="00FD6230">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13" w:history="1">
        <w:r w:rsidR="00FD6230" w:rsidRPr="008527C8">
          <w:rPr>
            <w:rStyle w:val="a6"/>
          </w:rPr>
          <w:t>www.gosuslugi.ru</w:t>
        </w:r>
      </w:hyperlink>
      <w:r w:rsidR="00FD6230">
        <w:t>.</w:t>
      </w:r>
    </w:p>
    <w:p w:rsidR="00FD6230" w:rsidRDefault="00FD6230" w:rsidP="00395567">
      <w:pPr>
        <w:widowControl w:val="0"/>
        <w:autoSpaceDE w:val="0"/>
        <w:ind w:firstLine="709"/>
        <w:jc w:val="both"/>
      </w:pPr>
      <w:r>
        <w:t>Электронное заявление отправлется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D6230" w:rsidRDefault="00FD6230" w:rsidP="00395567">
      <w:pPr>
        <w:widowControl w:val="0"/>
        <w:autoSpaceDE w:val="0"/>
        <w:ind w:firstLine="709"/>
        <w:jc w:val="both"/>
      </w:pPr>
      <w:r>
        <w:t>К документам, направляемым в электронной форме, предъявляются следующие требования:</w:t>
      </w:r>
    </w:p>
    <w:p w:rsidR="003B68B7" w:rsidRDefault="00FD6230" w:rsidP="00395567">
      <w:pPr>
        <w:widowControl w:val="0"/>
        <w:autoSpaceDE w:val="0"/>
        <w:ind w:firstLine="709"/>
        <w:jc w:val="both"/>
      </w:pPr>
      <w:r>
        <w:t xml:space="preserve">- они должны быть представлены в форме электронных документов (электонных </w:t>
      </w:r>
      <w:r w:rsidR="003B68B7">
        <w:t>образцов документов), удостоверенных электронной подписью (согласно постановлению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B68B7" w:rsidRDefault="003B68B7" w:rsidP="00395567">
      <w:pPr>
        <w:widowControl w:val="0"/>
        <w:autoSpaceDE w:val="0"/>
        <w:ind w:firstLine="709"/>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95567" w:rsidRPr="00395567" w:rsidRDefault="00FD6230" w:rsidP="00395567">
      <w:pPr>
        <w:widowControl w:val="0"/>
        <w:autoSpaceDE w:val="0"/>
        <w:ind w:firstLine="709"/>
        <w:jc w:val="both"/>
      </w:pPr>
      <w:r>
        <w:t xml:space="preserve"> </w:t>
      </w:r>
      <w:r w:rsidR="00395567" w:rsidRPr="00395567">
        <w:t xml:space="preserve">Запросы и обращения, поступившие в </w:t>
      </w:r>
      <w:r w:rsidR="00E129A2">
        <w:t>Администрацию МО «Город Кяхта»</w:t>
      </w:r>
      <w:r w:rsidR="00395567" w:rsidRPr="00395567">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w:t>
      </w:r>
      <w:r w:rsidR="00395567" w:rsidRPr="00395567">
        <w:lastRenderedPageBreak/>
        <w:t>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95567" w:rsidRPr="00395567" w:rsidRDefault="00395567" w:rsidP="00395567">
      <w:pPr>
        <w:widowControl w:val="0"/>
        <w:autoSpaceDE w:val="0"/>
        <w:ind w:firstLine="709"/>
        <w:jc w:val="both"/>
      </w:pPr>
    </w:p>
    <w:p w:rsidR="00395567" w:rsidRPr="00395567" w:rsidRDefault="00395567" w:rsidP="00395567">
      <w:pPr>
        <w:widowControl w:val="0"/>
        <w:autoSpaceDE w:val="0"/>
        <w:jc w:val="center"/>
        <w:rPr>
          <w:b/>
          <w:bCs/>
        </w:rPr>
      </w:pPr>
      <w:r w:rsidRPr="00395567">
        <w:rPr>
          <w:b/>
          <w:bCs/>
        </w:rPr>
        <w:t xml:space="preserve">3. Состав, последовательность и сроки выполнения административных </w:t>
      </w:r>
    </w:p>
    <w:p w:rsidR="00395567" w:rsidRPr="00395567" w:rsidRDefault="00395567" w:rsidP="00395567">
      <w:pPr>
        <w:widowControl w:val="0"/>
        <w:autoSpaceDE w:val="0"/>
        <w:jc w:val="center"/>
        <w:rPr>
          <w:b/>
          <w:bCs/>
        </w:rPr>
      </w:pPr>
      <w:r w:rsidRPr="00395567">
        <w:rPr>
          <w:b/>
          <w:bCs/>
        </w:rPr>
        <w:t>процедур, требования к порядку их выполнения</w:t>
      </w:r>
      <w:r w:rsidR="003B68B7">
        <w:rPr>
          <w:b/>
          <w:bCs/>
        </w:rPr>
        <w:t>, том числе в электронном виде, а также особенности выполнения административных процедур в многофункциональных центрах.</w:t>
      </w:r>
    </w:p>
    <w:p w:rsidR="00395567" w:rsidRDefault="00395567" w:rsidP="00395567">
      <w:pPr>
        <w:widowControl w:val="0"/>
        <w:autoSpaceDE w:val="0"/>
        <w:jc w:val="center"/>
        <w:rPr>
          <w:color w:val="FF0000"/>
        </w:rPr>
      </w:pPr>
    </w:p>
    <w:p w:rsidR="001B4A59" w:rsidRPr="001B4A59" w:rsidRDefault="001B4A59" w:rsidP="00395567">
      <w:pPr>
        <w:widowControl w:val="0"/>
        <w:autoSpaceDE w:val="0"/>
        <w:jc w:val="center"/>
        <w:rPr>
          <w:b/>
        </w:rPr>
      </w:pPr>
      <w:r>
        <w:rPr>
          <w:b/>
        </w:rPr>
        <w:t xml:space="preserve">                         </w:t>
      </w:r>
      <w:r w:rsidR="00635011">
        <w:rPr>
          <w:b/>
        </w:rPr>
        <w:t xml:space="preserve">   </w:t>
      </w:r>
      <w:r>
        <w:rPr>
          <w:b/>
        </w:rPr>
        <w:t xml:space="preserve">     </w:t>
      </w:r>
      <w:r w:rsidRPr="001B4A59">
        <w:rPr>
          <w:b/>
        </w:rPr>
        <w:t>3.1. Предоставление муниципальной услуги включает в себя следующие административные процедуры:</w:t>
      </w:r>
    </w:p>
    <w:p w:rsidR="00395567" w:rsidRPr="00395567" w:rsidRDefault="00395567" w:rsidP="00386A22">
      <w:pPr>
        <w:widowControl w:val="0"/>
        <w:autoSpaceDE w:val="0"/>
        <w:ind w:firstLine="709"/>
        <w:jc w:val="both"/>
        <w:rPr>
          <w:color w:val="000000"/>
        </w:rPr>
      </w:pPr>
      <w:r w:rsidRPr="00395567">
        <w:t xml:space="preserve">1. </w:t>
      </w:r>
      <w:r w:rsidR="001B4A59">
        <w:rPr>
          <w:color w:val="000000"/>
        </w:rPr>
        <w:t xml:space="preserve">  </w:t>
      </w:r>
      <w:r w:rsidRPr="00395567">
        <w:rPr>
          <w:color w:val="000000"/>
        </w:rPr>
        <w:t>прием и регистрацию документов</w:t>
      </w:r>
      <w:r w:rsidR="00386A22">
        <w:rPr>
          <w:color w:val="000000"/>
        </w:rPr>
        <w:t xml:space="preserve"> и заявления (в том числе в электронной форме)</w:t>
      </w:r>
      <w:r w:rsidRPr="00395567">
        <w:rPr>
          <w:color w:val="000000"/>
        </w:rPr>
        <w:t>;</w:t>
      </w:r>
    </w:p>
    <w:p w:rsidR="00DE5A7A" w:rsidRDefault="00386A22" w:rsidP="00395567">
      <w:pPr>
        <w:widowControl w:val="0"/>
        <w:autoSpaceDE w:val="0"/>
        <w:ind w:firstLine="709"/>
        <w:jc w:val="both"/>
        <w:rPr>
          <w:color w:val="000000"/>
        </w:rPr>
      </w:pPr>
      <w:r>
        <w:rPr>
          <w:color w:val="000000"/>
        </w:rPr>
        <w:t>2.</w:t>
      </w:r>
      <w:r w:rsidR="001B4A59">
        <w:rPr>
          <w:color w:val="000000"/>
        </w:rPr>
        <w:t xml:space="preserve">  </w:t>
      </w:r>
      <w:r>
        <w:rPr>
          <w:color w:val="000000"/>
        </w:rPr>
        <w:t xml:space="preserve"> </w:t>
      </w:r>
      <w:r w:rsidR="00395567" w:rsidRPr="00395567">
        <w:rPr>
          <w:color w:val="000000"/>
        </w:rPr>
        <w:t xml:space="preserve">рассмотрение заявления и </w:t>
      </w:r>
      <w:r>
        <w:rPr>
          <w:color w:val="000000"/>
        </w:rPr>
        <w:t>поступивших докуметов, направление межведомственных запросов (по мере необходимости)</w:t>
      </w:r>
      <w:r w:rsidR="00DE5A7A">
        <w:rPr>
          <w:color w:val="000000"/>
        </w:rPr>
        <w:t>;</w:t>
      </w:r>
    </w:p>
    <w:p w:rsidR="00395567" w:rsidRPr="00395567" w:rsidRDefault="00DE5A7A" w:rsidP="00DE5A7A">
      <w:pPr>
        <w:widowControl w:val="0"/>
        <w:autoSpaceDE w:val="0"/>
        <w:ind w:firstLine="709"/>
        <w:jc w:val="both"/>
        <w:rPr>
          <w:color w:val="000000"/>
        </w:rPr>
      </w:pPr>
      <w:r>
        <w:rPr>
          <w:color w:val="000000"/>
        </w:rPr>
        <w:t xml:space="preserve">3. </w:t>
      </w:r>
      <w:r w:rsidR="001B4A59">
        <w:rPr>
          <w:color w:val="000000"/>
        </w:rPr>
        <w:t xml:space="preserve">  </w:t>
      </w:r>
      <w:r w:rsidR="00395567" w:rsidRPr="00395567">
        <w:rPr>
          <w:color w:val="000000"/>
        </w:rPr>
        <w:t xml:space="preserve"> выдачу результата предоставления муниципальной услуги заявителю (решения).</w:t>
      </w:r>
    </w:p>
    <w:p w:rsidR="00395567" w:rsidRPr="00395567" w:rsidRDefault="00395567" w:rsidP="00395567">
      <w:pPr>
        <w:widowControl w:val="0"/>
        <w:ind w:firstLine="709"/>
        <w:jc w:val="both"/>
        <w:rPr>
          <w:color w:val="000000"/>
        </w:rPr>
      </w:pPr>
    </w:p>
    <w:p w:rsidR="00395567" w:rsidRPr="00395567" w:rsidRDefault="00EB2AFD" w:rsidP="00EB2AFD">
      <w:pPr>
        <w:widowControl w:val="0"/>
        <w:ind w:firstLine="709"/>
        <w:rPr>
          <w:b/>
          <w:bCs/>
        </w:rPr>
      </w:pPr>
      <w:r>
        <w:rPr>
          <w:b/>
          <w:bCs/>
        </w:rPr>
        <w:t xml:space="preserve">              </w:t>
      </w:r>
      <w:r w:rsidR="00B51C22">
        <w:rPr>
          <w:b/>
          <w:bCs/>
        </w:rPr>
        <w:t xml:space="preserve"> </w:t>
      </w:r>
      <w:r>
        <w:rPr>
          <w:b/>
          <w:bCs/>
        </w:rPr>
        <w:t xml:space="preserve">  </w:t>
      </w:r>
      <w:r w:rsidR="00635011">
        <w:rPr>
          <w:b/>
          <w:bCs/>
        </w:rPr>
        <w:t xml:space="preserve">        </w:t>
      </w:r>
      <w:r>
        <w:rPr>
          <w:b/>
          <w:bCs/>
        </w:rPr>
        <w:t xml:space="preserve">     </w:t>
      </w:r>
      <w:r w:rsidR="00395567" w:rsidRPr="00395567">
        <w:rPr>
          <w:b/>
          <w:bCs/>
        </w:rPr>
        <w:t>3.</w:t>
      </w:r>
      <w:r w:rsidR="001B4A59">
        <w:rPr>
          <w:b/>
          <w:bCs/>
        </w:rPr>
        <w:t>2</w:t>
      </w:r>
      <w:r w:rsidR="00395567" w:rsidRPr="00395567">
        <w:rPr>
          <w:b/>
          <w:bCs/>
        </w:rPr>
        <w:t>. Прием и регистрация документов</w:t>
      </w:r>
    </w:p>
    <w:p w:rsidR="00395567" w:rsidRPr="00395567" w:rsidRDefault="00395567" w:rsidP="00395567">
      <w:pPr>
        <w:widowControl w:val="0"/>
        <w:ind w:firstLine="709"/>
        <w:jc w:val="center"/>
        <w:rPr>
          <w:b/>
          <w:bCs/>
        </w:rPr>
      </w:pPr>
    </w:p>
    <w:p w:rsidR="00DE5A7A" w:rsidRPr="00395567" w:rsidRDefault="00635011" w:rsidP="00DE5A7A">
      <w:pPr>
        <w:widowControl w:val="0"/>
        <w:autoSpaceDE w:val="0"/>
        <w:ind w:firstLine="709"/>
        <w:jc w:val="both"/>
      </w:pPr>
      <w:r>
        <w:rPr>
          <w:color w:val="000000"/>
        </w:rPr>
        <w:t xml:space="preserve">        </w:t>
      </w:r>
      <w:r w:rsidR="00395567" w:rsidRPr="00395567">
        <w:rPr>
          <w:color w:val="000000"/>
        </w:rPr>
        <w:t xml:space="preserve"> </w:t>
      </w:r>
      <w:r w:rsidR="00DE5A7A" w:rsidRPr="00395567">
        <w:t>Блок-схема предоставления муниципальной услуги приведена в приложении № 1 к настоящему Административному регламенту.</w:t>
      </w:r>
    </w:p>
    <w:p w:rsidR="00DE5A7A" w:rsidRDefault="00395567" w:rsidP="00395567">
      <w:pPr>
        <w:widowControl w:val="0"/>
        <w:ind w:firstLine="709"/>
        <w:jc w:val="both"/>
        <w:rPr>
          <w:color w:val="000000"/>
        </w:rPr>
      </w:pPr>
      <w:r w:rsidRPr="00395567">
        <w:rPr>
          <w:color w:val="000000"/>
        </w:rPr>
        <w:t>3.</w:t>
      </w:r>
      <w:r w:rsidR="001B4A59">
        <w:rPr>
          <w:color w:val="000000"/>
        </w:rPr>
        <w:t>2</w:t>
      </w:r>
      <w:r w:rsidRPr="00395567">
        <w:rPr>
          <w:color w:val="000000"/>
        </w:rPr>
        <w:t>.</w:t>
      </w:r>
      <w:r w:rsidR="00DE5A7A">
        <w:rPr>
          <w:color w:val="000000"/>
        </w:rPr>
        <w:t>1</w:t>
      </w:r>
      <w:r w:rsidRPr="00395567">
        <w:rPr>
          <w:color w:val="000000"/>
        </w:rPr>
        <w:t>.</w:t>
      </w:r>
      <w:r w:rsidR="00DE5A7A">
        <w:rPr>
          <w:color w:val="000000"/>
        </w:rPr>
        <w:t>Основанием для начала административной процедуры «Прием и регистрация заявления и документов (в том числе в электронной форме) является:</w:t>
      </w:r>
    </w:p>
    <w:p w:rsidR="00DE5A7A" w:rsidRDefault="00DE5A7A" w:rsidP="00395567">
      <w:pPr>
        <w:widowControl w:val="0"/>
        <w:ind w:firstLine="709"/>
        <w:jc w:val="both"/>
        <w:rPr>
          <w:color w:val="000000"/>
        </w:rPr>
      </w:pPr>
      <w:r>
        <w:rPr>
          <w:color w:val="000000"/>
        </w:rPr>
        <w:t>1. обращение заявителя с документами, указанными в п.2.6 настоящего Регламента, в Отдел;</w:t>
      </w:r>
    </w:p>
    <w:p w:rsidR="00DE5A7A" w:rsidRDefault="00DE5A7A" w:rsidP="00395567">
      <w:pPr>
        <w:widowControl w:val="0"/>
        <w:ind w:firstLine="709"/>
        <w:jc w:val="both"/>
        <w:rPr>
          <w:color w:val="000000"/>
        </w:rPr>
      </w:pPr>
      <w:r>
        <w:rPr>
          <w:color w:val="000000"/>
        </w:rPr>
        <w:t xml:space="preserve">2)  обращение заявителя с документами, указанными в п.2.6 настоящего Регламента, </w:t>
      </w:r>
      <w:r w:rsidR="005B186A">
        <w:rPr>
          <w:color w:val="000000"/>
        </w:rPr>
        <w:t>ч</w:t>
      </w:r>
      <w:r>
        <w:rPr>
          <w:color w:val="000000"/>
        </w:rPr>
        <w:t>ерез ГБУ «МФЦ РБ»;</w:t>
      </w:r>
    </w:p>
    <w:p w:rsidR="00081084" w:rsidRPr="00345FDD" w:rsidRDefault="00DE5A7A" w:rsidP="00081084">
      <w:pPr>
        <w:widowControl w:val="0"/>
        <w:ind w:firstLine="709"/>
        <w:jc w:val="both"/>
        <w:rPr>
          <w:color w:val="000000"/>
        </w:rPr>
      </w:pPr>
      <w:r>
        <w:rPr>
          <w:color w:val="000000"/>
        </w:rPr>
        <w:t>3)   обращение заявителя с документами, указанными в п.2.6. настоящего Регламента, в электронной форме чере</w:t>
      </w:r>
      <w:r w:rsidR="00081084">
        <w:rPr>
          <w:color w:val="000000"/>
        </w:rPr>
        <w:t xml:space="preserve">з </w:t>
      </w:r>
      <w:r>
        <w:rPr>
          <w:color w:val="000000"/>
        </w:rPr>
        <w:t xml:space="preserve"> </w:t>
      </w:r>
      <w:r w:rsidR="00081084">
        <w:rPr>
          <w:color w:val="000000"/>
        </w:rPr>
        <w:t xml:space="preserve">Единый портал государственных и муниципальных услуг </w:t>
      </w:r>
      <w:r w:rsidR="00081084">
        <w:rPr>
          <w:color w:val="000000"/>
          <w:lang w:val="en-US"/>
        </w:rPr>
        <w:t>www</w:t>
      </w:r>
      <w:r w:rsidR="00081084" w:rsidRPr="00345FDD">
        <w:rPr>
          <w:color w:val="000000"/>
        </w:rPr>
        <w:t>.</w:t>
      </w:r>
      <w:proofErr w:type="spellStart"/>
      <w:r w:rsidR="00081084">
        <w:rPr>
          <w:color w:val="000000"/>
          <w:lang w:val="en-US"/>
        </w:rPr>
        <w:t>gosuslugi</w:t>
      </w:r>
      <w:proofErr w:type="spellEnd"/>
      <w:r w:rsidR="00081084" w:rsidRPr="00345FDD">
        <w:rPr>
          <w:color w:val="000000"/>
        </w:rPr>
        <w:t>.</w:t>
      </w:r>
      <w:proofErr w:type="spellStart"/>
      <w:r w:rsidR="00081084">
        <w:rPr>
          <w:color w:val="000000"/>
          <w:lang w:val="en-US"/>
        </w:rPr>
        <w:t>ru</w:t>
      </w:r>
      <w:proofErr w:type="spellEnd"/>
      <w:r w:rsidR="00081084" w:rsidRPr="00345FDD">
        <w:rPr>
          <w:color w:val="000000"/>
        </w:rPr>
        <w:t>.</w:t>
      </w:r>
    </w:p>
    <w:p w:rsidR="00081084" w:rsidRDefault="00081084" w:rsidP="00395567">
      <w:pPr>
        <w:widowControl w:val="0"/>
        <w:ind w:firstLine="709"/>
        <w:jc w:val="both"/>
        <w:rPr>
          <w:color w:val="000000"/>
        </w:rPr>
      </w:pPr>
      <w:r>
        <w:rPr>
          <w:color w:val="000000"/>
        </w:rPr>
        <w:t>3.2.2. При обращении заявителя</w:t>
      </w:r>
      <w:r w:rsidR="00DE5A7A">
        <w:rPr>
          <w:color w:val="000000"/>
        </w:rPr>
        <w:t xml:space="preserve"> </w:t>
      </w:r>
      <w:r>
        <w:rPr>
          <w:color w:val="000000"/>
        </w:rPr>
        <w:t>в Отдел ответственный исполнитель:</w:t>
      </w:r>
    </w:p>
    <w:p w:rsidR="00395567" w:rsidRDefault="00F83C28" w:rsidP="00395567">
      <w:pPr>
        <w:widowControl w:val="0"/>
        <w:ind w:firstLine="709"/>
        <w:jc w:val="both"/>
        <w:rPr>
          <w:color w:val="000000"/>
        </w:rPr>
      </w:pPr>
      <w:r>
        <w:rPr>
          <w:color w:val="000000"/>
        </w:rPr>
        <w:t>-проверяет личность заявителя, полномочия заявителя, в том числе полномочия представителя заявителя</w:t>
      </w:r>
      <w:r w:rsidR="00192F42">
        <w:rPr>
          <w:color w:val="000000"/>
        </w:rPr>
        <w:t xml:space="preserve"> </w:t>
      </w:r>
      <w:r>
        <w:rPr>
          <w:color w:val="000000"/>
        </w:rPr>
        <w:t>действовать от его имени;</w:t>
      </w:r>
    </w:p>
    <w:p w:rsidR="00F83C28" w:rsidRDefault="00F83C28" w:rsidP="00395567">
      <w:pPr>
        <w:widowControl w:val="0"/>
        <w:ind w:firstLine="709"/>
        <w:jc w:val="both"/>
        <w:rPr>
          <w:color w:val="000000"/>
        </w:rPr>
      </w:pPr>
      <w:r>
        <w:rPr>
          <w:color w:val="000000"/>
        </w:rPr>
        <w:t>-проверяет заявление на соответствие установленным требованиям;</w:t>
      </w:r>
    </w:p>
    <w:p w:rsidR="00F83C28" w:rsidRDefault="00F83C28" w:rsidP="00395567">
      <w:pPr>
        <w:widowControl w:val="0"/>
        <w:ind w:firstLine="709"/>
        <w:jc w:val="both"/>
        <w:rPr>
          <w:color w:val="000000"/>
        </w:rPr>
      </w:pPr>
      <w:r>
        <w:rPr>
          <w:color w:val="000000"/>
        </w:rPr>
        <w:t>-проверяет документы и дает их оценку на предмет соот</w:t>
      </w:r>
      <w:r w:rsidR="00192F42">
        <w:rPr>
          <w:color w:val="000000"/>
        </w:rPr>
        <w:t>в</w:t>
      </w:r>
      <w:r>
        <w:rPr>
          <w:color w:val="000000"/>
        </w:rPr>
        <w:t>етс</w:t>
      </w:r>
      <w:r w:rsidR="00192F42">
        <w:rPr>
          <w:color w:val="000000"/>
        </w:rPr>
        <w:t>т</w:t>
      </w:r>
      <w:r>
        <w:rPr>
          <w:color w:val="000000"/>
        </w:rPr>
        <w:t>вия перечню документов, указанных в пункте 2.6 настоящего Регламента.</w:t>
      </w:r>
    </w:p>
    <w:p w:rsidR="00F83C28" w:rsidRDefault="00F83C28" w:rsidP="00395567">
      <w:pPr>
        <w:widowControl w:val="0"/>
        <w:ind w:firstLine="709"/>
        <w:jc w:val="both"/>
        <w:rPr>
          <w:color w:val="000000"/>
        </w:rPr>
      </w:pPr>
      <w:r>
        <w:rPr>
          <w:color w:val="000000"/>
        </w:rPr>
        <w:t xml:space="preserve">При установлении фактов отсутствия документов, предусмотренных пунктом 2.6 настоящего Регламента, ответственный исполнитель уведомляет заявителя о наличии препятствий для предоставления муниципальной услуги, </w:t>
      </w:r>
      <w:r w:rsidR="0068616B">
        <w:rPr>
          <w:color w:val="000000"/>
        </w:rPr>
        <w:t>объясняет заявителю содержание выявленных недостатков, представленных документов и предлагает принять меры по их устранению:</w:t>
      </w:r>
    </w:p>
    <w:p w:rsidR="0068616B" w:rsidRDefault="0068616B" w:rsidP="00395567">
      <w:pPr>
        <w:widowControl w:val="0"/>
        <w:ind w:firstLine="709"/>
        <w:jc w:val="both"/>
        <w:rPr>
          <w:color w:val="000000"/>
        </w:rPr>
      </w:pPr>
      <w:r>
        <w:rPr>
          <w:color w:val="000000"/>
        </w:rPr>
        <w:t>-при согласии заявителя устранить препятствия ответственный исполнитель возвращает представленные документы;</w:t>
      </w:r>
    </w:p>
    <w:p w:rsidR="0068616B" w:rsidRDefault="0068616B" w:rsidP="00395567">
      <w:pPr>
        <w:widowControl w:val="0"/>
        <w:ind w:firstLine="709"/>
        <w:jc w:val="both"/>
        <w:rPr>
          <w:color w:val="000000"/>
        </w:rPr>
      </w:pPr>
      <w:r>
        <w:rPr>
          <w:color w:val="000000"/>
        </w:rPr>
        <w:t>-при несогласии заявителя устранить препятсвия ответственный исполнитель обращает его внимание, что указанные обстоятельства являются основанием для отказа в</w:t>
      </w:r>
      <w:r w:rsidR="000B462D">
        <w:rPr>
          <w:color w:val="000000"/>
        </w:rPr>
        <w:t xml:space="preserve"> предоставлении муниципальной услуги</w:t>
      </w:r>
      <w:r>
        <w:rPr>
          <w:color w:val="000000"/>
        </w:rPr>
        <w:t xml:space="preserve">; </w:t>
      </w:r>
    </w:p>
    <w:p w:rsidR="0068616B" w:rsidRDefault="0068616B" w:rsidP="00395567">
      <w:pPr>
        <w:widowControl w:val="0"/>
        <w:ind w:firstLine="709"/>
        <w:jc w:val="both"/>
        <w:rPr>
          <w:color w:val="000000"/>
        </w:rPr>
      </w:pPr>
      <w:r>
        <w:rPr>
          <w:color w:val="000000"/>
        </w:rPr>
        <w:t>-заверяет копии принятых документов после проверки их соответствия оригиналу;</w:t>
      </w:r>
    </w:p>
    <w:p w:rsidR="0068616B" w:rsidRDefault="0068616B" w:rsidP="00395567">
      <w:pPr>
        <w:widowControl w:val="0"/>
        <w:ind w:firstLine="709"/>
        <w:jc w:val="both"/>
        <w:rPr>
          <w:color w:val="000000"/>
        </w:rPr>
      </w:pPr>
      <w:r>
        <w:rPr>
          <w:color w:val="000000"/>
        </w:rPr>
        <w:t>-личной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68616B" w:rsidRDefault="0068616B" w:rsidP="00395567">
      <w:pPr>
        <w:widowControl w:val="0"/>
        <w:ind w:firstLine="709"/>
        <w:jc w:val="both"/>
        <w:rPr>
          <w:color w:val="000000"/>
        </w:rPr>
      </w:pPr>
      <w:r>
        <w:rPr>
          <w:color w:val="000000"/>
        </w:rPr>
        <w:t>-выдает распису в получении от заявителя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rsidR="0068616B" w:rsidRDefault="0068616B" w:rsidP="00395567">
      <w:pPr>
        <w:widowControl w:val="0"/>
        <w:ind w:firstLine="709"/>
        <w:jc w:val="both"/>
        <w:rPr>
          <w:color w:val="000000"/>
        </w:rPr>
      </w:pPr>
      <w:r>
        <w:rPr>
          <w:color w:val="000000"/>
        </w:rPr>
        <w:t>-осуществляет регистрацию заявления</w:t>
      </w:r>
      <w:r w:rsidR="000B462D">
        <w:rPr>
          <w:color w:val="000000"/>
        </w:rPr>
        <w:t xml:space="preserve"> </w:t>
      </w:r>
      <w:r>
        <w:rPr>
          <w:color w:val="000000"/>
        </w:rPr>
        <w:t xml:space="preserve">в электронной базе Отдела, при этом на лицевой стороне первой страницы заявления проставляется дата регистрации и регистрационный номер, </w:t>
      </w:r>
      <w:r>
        <w:rPr>
          <w:color w:val="000000"/>
        </w:rPr>
        <w:lastRenderedPageBreak/>
        <w:t>присвоенный в электронной базе. Регистрация заявления осуществляется в день обращения заявителя.</w:t>
      </w:r>
    </w:p>
    <w:p w:rsidR="00C679C7" w:rsidRDefault="00C679C7" w:rsidP="00395567">
      <w:pPr>
        <w:widowControl w:val="0"/>
        <w:ind w:firstLine="709"/>
        <w:jc w:val="both"/>
        <w:rPr>
          <w:color w:val="000000"/>
        </w:rPr>
      </w:pPr>
      <w:r>
        <w:rPr>
          <w:color w:val="000000"/>
        </w:rPr>
        <w:t>3.2.3. В случае обращения заявителя за предоставлением муниципальной услуги через ГБУ «МФЦ РБ» специалист Отдела:</w:t>
      </w:r>
    </w:p>
    <w:p w:rsidR="00C679C7" w:rsidRDefault="00C679C7" w:rsidP="00395567">
      <w:pPr>
        <w:widowControl w:val="0"/>
        <w:ind w:firstLine="709"/>
        <w:jc w:val="both"/>
        <w:rPr>
          <w:color w:val="000000"/>
        </w:rPr>
      </w:pPr>
      <w:r>
        <w:rPr>
          <w:color w:val="000000"/>
        </w:rPr>
        <w:t>-проводит сверку реестра документов с представленными документами по каждому заявителю;</w:t>
      </w:r>
    </w:p>
    <w:p w:rsidR="00C679C7" w:rsidRDefault="00C679C7" w:rsidP="00395567">
      <w:pPr>
        <w:widowControl w:val="0"/>
        <w:ind w:firstLine="709"/>
        <w:jc w:val="both"/>
        <w:rPr>
          <w:color w:val="000000"/>
        </w:rPr>
      </w:pPr>
      <w:r>
        <w:rPr>
          <w:color w:val="000000"/>
        </w:rPr>
        <w:t>-сверяет количество заявлений с документами, с количеством заявителей, указанных в акте приема- передачи, подписывает акт према- передачи;</w:t>
      </w:r>
    </w:p>
    <w:p w:rsidR="00C679C7" w:rsidRDefault="00C679C7" w:rsidP="00395567">
      <w:pPr>
        <w:widowControl w:val="0"/>
        <w:ind w:firstLine="709"/>
        <w:jc w:val="both"/>
        <w:rPr>
          <w:color w:val="000000"/>
        </w:rPr>
      </w:pPr>
      <w:r>
        <w:rPr>
          <w:color w:val="000000"/>
        </w:rPr>
        <w:t>-осуществляет регистрацию заявления в порядке, установленном п.3.2.2 настоящего Регламента.</w:t>
      </w:r>
    </w:p>
    <w:p w:rsidR="00C679C7" w:rsidRDefault="00C679C7" w:rsidP="00395567">
      <w:pPr>
        <w:widowControl w:val="0"/>
        <w:ind w:firstLine="709"/>
        <w:jc w:val="both"/>
        <w:rPr>
          <w:color w:val="000000"/>
        </w:rPr>
      </w:pPr>
      <w:r>
        <w:rPr>
          <w:color w:val="000000"/>
        </w:rPr>
        <w:t>В случае представления документов через многофункциональный центр расписка в получении от заявителя</w:t>
      </w:r>
      <w:r w:rsidR="005D1200">
        <w:rPr>
          <w:color w:val="000000"/>
        </w:rPr>
        <w:t xml:space="preserve"> документов с указанием их перечня и даты их получения выдается многофункциональным центром.</w:t>
      </w:r>
    </w:p>
    <w:p w:rsidR="005D1200" w:rsidRDefault="005D1200" w:rsidP="00395567">
      <w:pPr>
        <w:widowControl w:val="0"/>
        <w:ind w:firstLine="709"/>
        <w:jc w:val="both"/>
        <w:rPr>
          <w:color w:val="000000"/>
        </w:rPr>
      </w:pPr>
      <w:r>
        <w:rPr>
          <w:color w:val="000000"/>
        </w:rPr>
        <w:t xml:space="preserve">3.2.4. В </w:t>
      </w:r>
      <w:proofErr w:type="spellStart"/>
      <w:r>
        <w:rPr>
          <w:color w:val="000000"/>
        </w:rPr>
        <w:t>сучае</w:t>
      </w:r>
      <w:proofErr w:type="spellEnd"/>
      <w:r>
        <w:rPr>
          <w:color w:val="000000"/>
        </w:rPr>
        <w:t xml:space="preserve"> обращения</w:t>
      </w:r>
      <w:r w:rsidR="008C30BE">
        <w:rPr>
          <w:color w:val="000000"/>
        </w:rPr>
        <w:t xml:space="preserve"> заявителя за предоставлением муниципальной услуги</w:t>
      </w:r>
      <w:r w:rsidR="00891500">
        <w:rPr>
          <w:color w:val="000000"/>
        </w:rPr>
        <w:t xml:space="preserve"> в электронной форме через Единый портал государственных и муниципальных услуг </w:t>
      </w:r>
      <w:hyperlink r:id="rId14" w:history="1">
        <w:r w:rsidR="009F45A3" w:rsidRPr="0030688F">
          <w:rPr>
            <w:rStyle w:val="a6"/>
            <w:lang w:val="en-US"/>
          </w:rPr>
          <w:t>www</w:t>
        </w:r>
        <w:r w:rsidR="009F45A3" w:rsidRPr="0030688F">
          <w:rPr>
            <w:rStyle w:val="a6"/>
          </w:rPr>
          <w:t>.</w:t>
        </w:r>
        <w:proofErr w:type="spellStart"/>
        <w:r w:rsidR="009F45A3" w:rsidRPr="0030688F">
          <w:rPr>
            <w:rStyle w:val="a6"/>
            <w:lang w:val="en-US"/>
          </w:rPr>
          <w:t>gosuslugi</w:t>
        </w:r>
        <w:proofErr w:type="spellEnd"/>
        <w:r w:rsidR="009F45A3" w:rsidRPr="0030688F">
          <w:rPr>
            <w:rStyle w:val="a6"/>
          </w:rPr>
          <w:t>.</w:t>
        </w:r>
        <w:proofErr w:type="spellStart"/>
        <w:r w:rsidR="009F45A3" w:rsidRPr="0030688F">
          <w:rPr>
            <w:rStyle w:val="a6"/>
            <w:lang w:val="en-US"/>
          </w:rPr>
          <w:t>ru</w:t>
        </w:r>
        <w:proofErr w:type="spellEnd"/>
      </w:hyperlink>
      <w:r w:rsidR="009F45A3">
        <w:rPr>
          <w:color w:val="000000"/>
        </w:rPr>
        <w:t xml:space="preserve"> специалист Отдела:</w:t>
      </w:r>
    </w:p>
    <w:p w:rsidR="009F45A3" w:rsidRDefault="009F45A3" w:rsidP="00395567">
      <w:pPr>
        <w:widowControl w:val="0"/>
        <w:ind w:firstLine="709"/>
        <w:jc w:val="both"/>
        <w:rPr>
          <w:color w:val="000000"/>
        </w:rPr>
      </w:pPr>
      <w:r>
        <w:rPr>
          <w:color w:val="000000"/>
        </w:rPr>
        <w:t>-распечатывает документы на бумажном носителе;</w:t>
      </w:r>
    </w:p>
    <w:p w:rsidR="009F45A3" w:rsidRDefault="009F45A3" w:rsidP="00395567">
      <w:pPr>
        <w:widowControl w:val="0"/>
        <w:ind w:firstLine="709"/>
        <w:jc w:val="both"/>
        <w:rPr>
          <w:color w:val="000000"/>
        </w:rPr>
      </w:pPr>
      <w:r>
        <w:rPr>
          <w:color w:val="000000"/>
        </w:rPr>
        <w:t xml:space="preserve">-направляет заявителю расписку в получении документов в форме электронного </w:t>
      </w:r>
      <w:r w:rsidR="001B1DEE">
        <w:rPr>
          <w:color w:val="000000"/>
        </w:rPr>
        <w:t>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1B1DEE" w:rsidRDefault="001B1DEE" w:rsidP="00395567">
      <w:pPr>
        <w:widowControl w:val="0"/>
        <w:ind w:firstLine="709"/>
        <w:jc w:val="both"/>
        <w:rPr>
          <w:color w:val="000000"/>
        </w:rPr>
      </w:pPr>
      <w:r>
        <w:rPr>
          <w:color w:val="000000"/>
        </w:rPr>
        <w:t>-осуществляет регистрацию заявления в порядке, установленном п.3.2.2.настоящего Регламента.</w:t>
      </w:r>
    </w:p>
    <w:p w:rsidR="00395567" w:rsidRDefault="001B1DEE" w:rsidP="00395567">
      <w:pPr>
        <w:widowControl w:val="0"/>
        <w:autoSpaceDE w:val="0"/>
        <w:ind w:firstLine="709"/>
        <w:jc w:val="both"/>
      </w:pPr>
      <w:r>
        <w:t>3.2.5. Максимальный срок приема документов от заявителей не может превышать</w:t>
      </w:r>
      <w:r w:rsidR="004F6964">
        <w:t xml:space="preserve"> 15 минут при приеме документов.</w:t>
      </w:r>
    </w:p>
    <w:p w:rsidR="004F6964" w:rsidRDefault="004F6964" w:rsidP="00395567">
      <w:pPr>
        <w:widowControl w:val="0"/>
        <w:autoSpaceDE w:val="0"/>
        <w:ind w:firstLine="709"/>
        <w:jc w:val="both"/>
      </w:pPr>
      <w:r>
        <w:t>3.2.6. После регистрации</w:t>
      </w:r>
      <w:r w:rsidR="000B462D">
        <w:t>,</w:t>
      </w:r>
      <w:r>
        <w:t xml:space="preserve"> заявлени</w:t>
      </w:r>
      <w:r w:rsidR="000B462D">
        <w:t>е</w:t>
      </w:r>
      <w:r>
        <w:t xml:space="preserve"> </w:t>
      </w:r>
      <w:r w:rsidR="00AB77CE">
        <w:t>передается Главе МО «Город Кяхта». Глава отписывает начальнику отдела. Начальник отдела поручает исполнение поступившего заявления ответственному исполнителю в двухдневный срок.</w:t>
      </w:r>
    </w:p>
    <w:p w:rsidR="00AB77CE" w:rsidRPr="00395567" w:rsidRDefault="00AB77CE" w:rsidP="00395567">
      <w:pPr>
        <w:widowControl w:val="0"/>
        <w:autoSpaceDE w:val="0"/>
        <w:ind w:firstLine="709"/>
        <w:jc w:val="both"/>
      </w:pPr>
    </w:p>
    <w:p w:rsidR="003A7057" w:rsidRPr="00395567" w:rsidRDefault="003A7057" w:rsidP="003A7057">
      <w:pPr>
        <w:widowControl w:val="0"/>
        <w:ind w:firstLine="709"/>
        <w:jc w:val="center"/>
        <w:rPr>
          <w:b/>
          <w:bCs/>
          <w:color w:val="000000"/>
        </w:rPr>
      </w:pPr>
      <w:r>
        <w:rPr>
          <w:b/>
          <w:bCs/>
          <w:color w:val="000000"/>
        </w:rPr>
        <w:t xml:space="preserve">                 </w:t>
      </w:r>
      <w:r w:rsidR="00395567" w:rsidRPr="00395567">
        <w:rPr>
          <w:b/>
          <w:bCs/>
          <w:color w:val="000000"/>
        </w:rPr>
        <w:t>3.</w:t>
      </w:r>
      <w:r w:rsidR="00CF5100">
        <w:rPr>
          <w:b/>
          <w:bCs/>
          <w:color w:val="000000"/>
        </w:rPr>
        <w:t>3</w:t>
      </w:r>
      <w:r w:rsidR="00395567" w:rsidRPr="00395567">
        <w:rPr>
          <w:b/>
          <w:bCs/>
          <w:color w:val="000000"/>
        </w:rPr>
        <w:t>. Рассмотрение обращения заявителя.</w:t>
      </w:r>
      <w:r w:rsidR="00C60807">
        <w:rPr>
          <w:b/>
          <w:bCs/>
          <w:color w:val="000000"/>
        </w:rPr>
        <w:t xml:space="preserve"> </w:t>
      </w:r>
      <w:r w:rsidRPr="00395567">
        <w:rPr>
          <w:b/>
          <w:color w:val="000000"/>
        </w:rPr>
        <w:t xml:space="preserve">Выдача результата </w:t>
      </w:r>
      <w:r w:rsidRPr="00395567">
        <w:rPr>
          <w:b/>
          <w:bCs/>
          <w:color w:val="000000"/>
        </w:rPr>
        <w:t>предоставления</w:t>
      </w:r>
      <w:r w:rsidR="001D6BED">
        <w:rPr>
          <w:b/>
          <w:bCs/>
          <w:color w:val="000000"/>
        </w:rPr>
        <w:t xml:space="preserve"> </w:t>
      </w:r>
      <w:r w:rsidRPr="00395567">
        <w:rPr>
          <w:b/>
          <w:bCs/>
          <w:color w:val="000000"/>
        </w:rPr>
        <w:t>муниципальной услуги (решения) заявителю.</w:t>
      </w:r>
    </w:p>
    <w:p w:rsidR="00395567" w:rsidRPr="00395567" w:rsidRDefault="00C60807" w:rsidP="00395567">
      <w:pPr>
        <w:widowControl w:val="0"/>
        <w:autoSpaceDE w:val="0"/>
        <w:ind w:firstLine="709"/>
        <w:jc w:val="center"/>
        <w:rPr>
          <w:b/>
          <w:bCs/>
          <w:color w:val="000000"/>
        </w:rPr>
      </w:pPr>
      <w:r>
        <w:rPr>
          <w:b/>
          <w:bCs/>
          <w:color w:val="FF0000"/>
        </w:rPr>
        <w:t xml:space="preserve"> </w:t>
      </w:r>
    </w:p>
    <w:p w:rsidR="00AB77CE" w:rsidRDefault="00395567" w:rsidP="009969FB">
      <w:pPr>
        <w:widowControl w:val="0"/>
        <w:ind w:firstLine="709"/>
        <w:jc w:val="both"/>
        <w:rPr>
          <w:color w:val="000000"/>
        </w:rPr>
      </w:pPr>
      <w:r w:rsidRPr="00395567">
        <w:rPr>
          <w:color w:val="000000"/>
        </w:rPr>
        <w:t>3.</w:t>
      </w:r>
      <w:r w:rsidR="00CF5100">
        <w:rPr>
          <w:color w:val="000000"/>
        </w:rPr>
        <w:t>3</w:t>
      </w:r>
      <w:r w:rsidRPr="00395567">
        <w:rPr>
          <w:color w:val="000000"/>
        </w:rPr>
        <w:t>.</w:t>
      </w:r>
      <w:r w:rsidR="00635011">
        <w:rPr>
          <w:color w:val="000000"/>
        </w:rPr>
        <w:t>1.</w:t>
      </w:r>
      <w:r w:rsidRPr="00395567">
        <w:rPr>
          <w:color w:val="000000"/>
        </w:rPr>
        <w:t xml:space="preserve"> </w:t>
      </w:r>
      <w:r w:rsidR="009969FB" w:rsidRPr="00395567">
        <w:rPr>
          <w:color w:val="000000"/>
        </w:rPr>
        <w:t>Основанием для начала исполнения административной процедуры</w:t>
      </w:r>
      <w:r w:rsidR="009969FB">
        <w:rPr>
          <w:color w:val="000000"/>
        </w:rPr>
        <w:t xml:space="preserve"> «</w:t>
      </w:r>
      <w:r w:rsidR="00AB77CE">
        <w:rPr>
          <w:color w:val="000000"/>
        </w:rPr>
        <w:t>Рассмотрение заявления и поступивших документов</w:t>
      </w:r>
      <w:r w:rsidR="001D6BED">
        <w:rPr>
          <w:color w:val="000000"/>
        </w:rPr>
        <w:t>»</w:t>
      </w:r>
      <w:r w:rsidR="00AB77CE">
        <w:rPr>
          <w:color w:val="000000"/>
        </w:rPr>
        <w:t xml:space="preserve"> направление межведомственных запросов (по мере необходимости)</w:t>
      </w:r>
      <w:r w:rsidR="001D6BED">
        <w:rPr>
          <w:color w:val="000000"/>
        </w:rPr>
        <w:t xml:space="preserve"> </w:t>
      </w:r>
      <w:r w:rsidR="00AB77CE">
        <w:rPr>
          <w:color w:val="000000"/>
        </w:rPr>
        <w:t>является получение ответственным испол</w:t>
      </w:r>
      <w:r w:rsidR="000B462D">
        <w:rPr>
          <w:color w:val="000000"/>
        </w:rPr>
        <w:t>н</w:t>
      </w:r>
      <w:r w:rsidR="00AB77CE">
        <w:rPr>
          <w:color w:val="000000"/>
        </w:rPr>
        <w:t>ителем заявления с приложением документов.</w:t>
      </w:r>
    </w:p>
    <w:p w:rsidR="00AB77CE" w:rsidRDefault="00AB77CE" w:rsidP="009969FB">
      <w:pPr>
        <w:widowControl w:val="0"/>
        <w:ind w:firstLine="709"/>
        <w:jc w:val="both"/>
        <w:rPr>
          <w:color w:val="000000"/>
        </w:rPr>
      </w:pPr>
      <w:r>
        <w:rPr>
          <w:color w:val="000000"/>
        </w:rPr>
        <w:t>3.3.</w:t>
      </w:r>
      <w:r w:rsidR="00635011">
        <w:rPr>
          <w:color w:val="000000"/>
        </w:rPr>
        <w:t>2</w:t>
      </w:r>
      <w:r>
        <w:rPr>
          <w:color w:val="000000"/>
        </w:rPr>
        <w:t xml:space="preserve">. Ответственный исполнитель проводит оценку поступивших документов от заявителя на предмет соответствия требованиям действующего законодательства </w:t>
      </w:r>
      <w:r w:rsidR="000B462D">
        <w:rPr>
          <w:color w:val="000000"/>
        </w:rPr>
        <w:t xml:space="preserve">в </w:t>
      </w:r>
      <w:r>
        <w:rPr>
          <w:color w:val="000000"/>
        </w:rPr>
        <w:t>срок не более одного дня.</w:t>
      </w:r>
    </w:p>
    <w:p w:rsidR="00395567" w:rsidRPr="00395567" w:rsidRDefault="00AB77CE" w:rsidP="00395567">
      <w:pPr>
        <w:widowControl w:val="0"/>
        <w:ind w:firstLine="709"/>
        <w:jc w:val="both"/>
        <w:rPr>
          <w:color w:val="000000"/>
        </w:rPr>
      </w:pPr>
      <w:r>
        <w:rPr>
          <w:color w:val="000000"/>
        </w:rPr>
        <w:t>3.3.</w:t>
      </w:r>
      <w:r w:rsidR="00635011">
        <w:rPr>
          <w:color w:val="000000"/>
        </w:rPr>
        <w:t>3</w:t>
      </w:r>
      <w:r>
        <w:rPr>
          <w:color w:val="000000"/>
        </w:rPr>
        <w:t xml:space="preserve">. </w:t>
      </w:r>
      <w:r w:rsidR="00395567" w:rsidRPr="00395567">
        <w:rPr>
          <w:color w:val="000000"/>
        </w:rPr>
        <w:t xml:space="preserve"> В случае если предоставление муниципальной услуги входит в полномочия Администрации и отсутствуют определенные </w:t>
      </w:r>
      <w:r w:rsidR="00395567" w:rsidRPr="00395567">
        <w:t>пунктом 2.8</w:t>
      </w:r>
      <w:r w:rsidR="00395567" w:rsidRPr="00395567">
        <w:rPr>
          <w:color w:val="000000"/>
        </w:rPr>
        <w:t xml:space="preserve"> настоящего </w:t>
      </w:r>
      <w:r w:rsidR="00395567" w:rsidRPr="00395567">
        <w:t>Административного</w:t>
      </w:r>
      <w:r w:rsidR="00395567" w:rsidRPr="00395567">
        <w:rPr>
          <w:color w:val="000000"/>
        </w:rPr>
        <w:t xml:space="preserve"> регламента основания для отказа в предоставлении муниципальной услуги, специалист  готовит в двух экземплярах проект информационного письма (результат предоставления муниципальной услуги) заявителю</w:t>
      </w:r>
      <w:r w:rsidR="00861A63">
        <w:rPr>
          <w:color w:val="000000"/>
        </w:rPr>
        <w:t>, срок не более пяти дней.</w:t>
      </w:r>
    </w:p>
    <w:p w:rsidR="00395567" w:rsidRPr="00395567" w:rsidRDefault="00395567" w:rsidP="00395567">
      <w:pPr>
        <w:widowControl w:val="0"/>
        <w:ind w:firstLine="709"/>
        <w:jc w:val="both"/>
        <w:rPr>
          <w:color w:val="000000"/>
        </w:rPr>
      </w:pPr>
      <w:r w:rsidRPr="00395567">
        <w:rPr>
          <w:color w:val="000000"/>
        </w:rPr>
        <w:t>3.</w:t>
      </w:r>
      <w:r w:rsidR="00CF5100">
        <w:rPr>
          <w:color w:val="000000"/>
        </w:rPr>
        <w:t>3</w:t>
      </w:r>
      <w:r w:rsidRPr="00395567">
        <w:rPr>
          <w:color w:val="000000"/>
        </w:rPr>
        <w:t>.</w:t>
      </w:r>
      <w:r w:rsidR="00635011">
        <w:rPr>
          <w:color w:val="000000"/>
        </w:rPr>
        <w:t>4</w:t>
      </w:r>
      <w:r w:rsidRPr="00395567">
        <w:rPr>
          <w:color w:val="000000"/>
        </w:rPr>
        <w:t xml:space="preserve">. </w:t>
      </w:r>
      <w:r w:rsidR="00861A63">
        <w:rPr>
          <w:color w:val="000000"/>
        </w:rPr>
        <w:t>В случае если заявителем представлен полный комплект необходимых документов и имеются основания для отказа в предоставлении муниципальной услуги, ответственный исполнитель подготавливает и передает пр</w:t>
      </w:r>
      <w:r w:rsidR="007E0E4B">
        <w:rPr>
          <w:color w:val="000000"/>
        </w:rPr>
        <w:t>о</w:t>
      </w:r>
      <w:r w:rsidR="00861A63">
        <w:rPr>
          <w:color w:val="000000"/>
        </w:rPr>
        <w:t xml:space="preserve">ект решения </w:t>
      </w:r>
      <w:r w:rsidR="003A7057">
        <w:rPr>
          <w:color w:val="000000"/>
        </w:rPr>
        <w:t xml:space="preserve">об отказе заявителю, срок  </w:t>
      </w:r>
      <w:r w:rsidR="001D6BED">
        <w:rPr>
          <w:color w:val="000000"/>
        </w:rPr>
        <w:t>не более пяти</w:t>
      </w:r>
      <w:r w:rsidR="003A7057">
        <w:rPr>
          <w:color w:val="000000"/>
        </w:rPr>
        <w:t xml:space="preserve"> дн</w:t>
      </w:r>
      <w:r w:rsidR="001D6BED">
        <w:rPr>
          <w:color w:val="000000"/>
        </w:rPr>
        <w:t>ей</w:t>
      </w:r>
      <w:r w:rsidR="003A7057">
        <w:rPr>
          <w:color w:val="000000"/>
        </w:rPr>
        <w:t>.</w:t>
      </w:r>
    </w:p>
    <w:p w:rsidR="00B51C22" w:rsidRPr="00395567" w:rsidRDefault="00395567" w:rsidP="00B51C22">
      <w:pPr>
        <w:widowControl w:val="0"/>
        <w:ind w:firstLine="709"/>
        <w:jc w:val="both"/>
        <w:rPr>
          <w:color w:val="000000"/>
        </w:rPr>
      </w:pPr>
      <w:r w:rsidRPr="00395567">
        <w:rPr>
          <w:color w:val="000000"/>
        </w:rPr>
        <w:t>3.</w:t>
      </w:r>
      <w:r w:rsidR="00CF5100">
        <w:rPr>
          <w:color w:val="000000"/>
        </w:rPr>
        <w:t>3</w:t>
      </w:r>
      <w:r w:rsidRPr="00395567">
        <w:rPr>
          <w:color w:val="000000"/>
        </w:rPr>
        <w:t>.</w:t>
      </w:r>
      <w:r w:rsidR="00635011">
        <w:rPr>
          <w:color w:val="000000"/>
        </w:rPr>
        <w:t>5</w:t>
      </w:r>
      <w:r w:rsidRPr="00395567">
        <w:rPr>
          <w:color w:val="000000"/>
        </w:rPr>
        <w:t xml:space="preserve">. </w:t>
      </w:r>
      <w:r w:rsidR="00B51C22" w:rsidRPr="00395567">
        <w:rPr>
          <w:color w:val="000000"/>
        </w:rPr>
        <w:t>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51C22" w:rsidRPr="00395567" w:rsidRDefault="00B51C22" w:rsidP="00B51C22">
      <w:pPr>
        <w:widowControl w:val="0"/>
        <w:ind w:firstLine="709"/>
        <w:jc w:val="both"/>
        <w:rPr>
          <w:color w:val="000000"/>
        </w:rPr>
      </w:pPr>
      <w:r w:rsidRPr="00395567">
        <w:rPr>
          <w:color w:val="000000"/>
        </w:rPr>
        <w:t xml:space="preserve">Копия информационного письма вместе с пакетом документов, представленных заявителем, остается на хранении в </w:t>
      </w:r>
      <w:r>
        <w:rPr>
          <w:color w:val="000000"/>
        </w:rPr>
        <w:t>Администрации МО «Город Кяхта»</w:t>
      </w:r>
      <w:r w:rsidRPr="00395567">
        <w:rPr>
          <w:color w:val="000000"/>
        </w:rPr>
        <w:t>.</w:t>
      </w:r>
    </w:p>
    <w:p w:rsidR="00B51C22" w:rsidRPr="00395567" w:rsidRDefault="00B51C22" w:rsidP="00B51C22">
      <w:pPr>
        <w:widowControl w:val="0"/>
        <w:ind w:firstLine="709"/>
        <w:jc w:val="both"/>
        <w:rPr>
          <w:color w:val="000000"/>
        </w:rPr>
      </w:pPr>
      <w:r w:rsidRPr="00395567">
        <w:rPr>
          <w:color w:val="000000"/>
        </w:rPr>
        <w:lastRenderedPageBreak/>
        <w:t>3.</w:t>
      </w:r>
      <w:r w:rsidR="00635011">
        <w:rPr>
          <w:color w:val="000000"/>
        </w:rPr>
        <w:t>3</w:t>
      </w:r>
      <w:r w:rsidRPr="00395567">
        <w:rPr>
          <w:color w:val="000000"/>
        </w:rPr>
        <w:t>.</w:t>
      </w:r>
      <w:r w:rsidR="00635011">
        <w:rPr>
          <w:color w:val="000000"/>
        </w:rPr>
        <w:t>6</w:t>
      </w:r>
      <w:r w:rsidRPr="00395567">
        <w:rPr>
          <w:color w:val="000000"/>
        </w:rPr>
        <w:t>.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 Продолжительность административной процедуры - не более 3</w:t>
      </w:r>
      <w:r w:rsidRPr="00395567">
        <w:rPr>
          <w:i/>
          <w:iCs/>
          <w:color w:val="000000"/>
        </w:rPr>
        <w:t xml:space="preserve"> </w:t>
      </w:r>
      <w:r w:rsidRPr="00395567">
        <w:rPr>
          <w:color w:val="000000"/>
        </w:rPr>
        <w:t>дней.</w:t>
      </w:r>
    </w:p>
    <w:p w:rsidR="00B51C22" w:rsidRPr="00395567" w:rsidRDefault="00B51C22" w:rsidP="00B51C22">
      <w:pPr>
        <w:widowControl w:val="0"/>
        <w:ind w:firstLine="709"/>
        <w:jc w:val="both"/>
      </w:pPr>
      <w:r w:rsidRPr="00395567">
        <w:t>3.</w:t>
      </w:r>
      <w:r w:rsidR="00635011">
        <w:t>3</w:t>
      </w:r>
      <w:r w:rsidRPr="00395567">
        <w:t>.</w:t>
      </w:r>
      <w:r w:rsidR="00635011">
        <w:t>7</w:t>
      </w:r>
      <w:r w:rsidRPr="00395567">
        <w:t>. Обязанности специалиста, ответственного за выдачу документов, должны быть  закреплены в его должностной инструкции.</w:t>
      </w:r>
    </w:p>
    <w:p w:rsidR="00395567" w:rsidRPr="00395567" w:rsidRDefault="00395567" w:rsidP="001D6BED">
      <w:pPr>
        <w:widowControl w:val="0"/>
        <w:ind w:firstLine="709"/>
        <w:jc w:val="both"/>
      </w:pPr>
      <w:r w:rsidRPr="00395567">
        <w:rPr>
          <w:color w:val="000000"/>
        </w:rPr>
        <w:t xml:space="preserve"> </w:t>
      </w:r>
    </w:p>
    <w:p w:rsidR="00395567" w:rsidRPr="00395567" w:rsidRDefault="00395567" w:rsidP="00395567">
      <w:pPr>
        <w:widowControl w:val="0"/>
        <w:ind w:firstLine="709"/>
        <w:jc w:val="both"/>
      </w:pPr>
    </w:p>
    <w:p w:rsidR="00395567" w:rsidRPr="00395567" w:rsidRDefault="00395567" w:rsidP="00395567">
      <w:pPr>
        <w:widowControl w:val="0"/>
        <w:autoSpaceDE w:val="0"/>
        <w:jc w:val="center"/>
        <w:rPr>
          <w:b/>
          <w:bCs/>
        </w:rPr>
      </w:pPr>
      <w:r w:rsidRPr="00395567">
        <w:rPr>
          <w:b/>
          <w:bCs/>
        </w:rPr>
        <w:t xml:space="preserve">4. Формы контроля за исполнением настоящего </w:t>
      </w:r>
    </w:p>
    <w:p w:rsidR="00395567" w:rsidRPr="00395567" w:rsidRDefault="00395567" w:rsidP="00395567">
      <w:pPr>
        <w:widowControl w:val="0"/>
        <w:autoSpaceDE w:val="0"/>
        <w:jc w:val="center"/>
        <w:rPr>
          <w:b/>
          <w:bCs/>
        </w:rPr>
      </w:pPr>
      <w:r w:rsidRPr="00395567">
        <w:rPr>
          <w:b/>
          <w:bCs/>
        </w:rPr>
        <w:t>Административного регламента</w:t>
      </w:r>
    </w:p>
    <w:p w:rsidR="00395567" w:rsidRPr="00395567" w:rsidRDefault="00395567" w:rsidP="00395567">
      <w:pPr>
        <w:widowControl w:val="0"/>
        <w:autoSpaceDE w:val="0"/>
        <w:jc w:val="center"/>
        <w:rPr>
          <w:b/>
        </w:rPr>
      </w:pPr>
    </w:p>
    <w:p w:rsidR="00395567" w:rsidRPr="00CC494E" w:rsidRDefault="00CC494E" w:rsidP="00CC494E">
      <w:pPr>
        <w:autoSpaceDE w:val="0"/>
        <w:autoSpaceDN w:val="0"/>
        <w:adjustRightInd w:val="0"/>
        <w:jc w:val="both"/>
        <w:outlineLvl w:val="1"/>
        <w:rPr>
          <w:bCs/>
        </w:rPr>
      </w:pPr>
      <w:r>
        <w:rPr>
          <w:bCs/>
        </w:rPr>
        <w:t xml:space="preserve">           </w:t>
      </w:r>
      <w:r w:rsidR="00395567" w:rsidRPr="00CC494E">
        <w:rPr>
          <w:bCs/>
        </w:rPr>
        <w:t xml:space="preserve">4.1. Порядок осуществления текущего контроля за соблюдением и исполнением </w:t>
      </w:r>
      <w:r>
        <w:rPr>
          <w:bCs/>
        </w:rPr>
        <w:t>должностными лицами</w:t>
      </w:r>
      <w:r w:rsidR="00395567" w:rsidRPr="00CC494E">
        <w:rPr>
          <w:bC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bCs/>
        </w:rPr>
        <w:t>.</w:t>
      </w:r>
    </w:p>
    <w:p w:rsidR="00395567" w:rsidRPr="00395567" w:rsidRDefault="00395567" w:rsidP="00CC494E">
      <w:pPr>
        <w:autoSpaceDE w:val="0"/>
        <w:autoSpaceDN w:val="0"/>
        <w:adjustRightInd w:val="0"/>
        <w:ind w:firstLine="540"/>
        <w:jc w:val="both"/>
      </w:pPr>
      <w:r w:rsidRPr="00395567">
        <w:t xml:space="preserve"> </w:t>
      </w:r>
      <w:r w:rsidR="00CC494E">
        <w:t xml:space="preserve">  </w:t>
      </w:r>
      <w:r w:rsidRPr="00395567">
        <w:t>Глава Администрации</w:t>
      </w:r>
      <w:r w:rsidR="006B0835">
        <w:t xml:space="preserve"> МО «Город Кяхта»</w:t>
      </w:r>
      <w:r w:rsidRPr="00395567">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95567" w:rsidRPr="00395567" w:rsidRDefault="00CC494E" w:rsidP="00CC494E">
      <w:pPr>
        <w:autoSpaceDE w:val="0"/>
        <w:autoSpaceDN w:val="0"/>
        <w:adjustRightInd w:val="0"/>
        <w:ind w:firstLine="720"/>
        <w:jc w:val="both"/>
      </w:pPr>
      <w:r>
        <w:t>Т</w:t>
      </w:r>
      <w:r w:rsidR="00395567" w:rsidRPr="00395567">
        <w:t xml:space="preserve">екущий контроль осуществляется путем проведения Главой Администрации муниципального образования </w:t>
      </w:r>
      <w:r w:rsidR="00E95791">
        <w:t xml:space="preserve">«Город Кяхта» </w:t>
      </w:r>
      <w:r w:rsidR="00395567" w:rsidRPr="00395567">
        <w:t xml:space="preserve">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395567" w:rsidRPr="00CC494E" w:rsidRDefault="00395567" w:rsidP="00CC494E">
      <w:pPr>
        <w:autoSpaceDE w:val="0"/>
        <w:autoSpaceDN w:val="0"/>
        <w:adjustRightInd w:val="0"/>
        <w:ind w:firstLine="567"/>
        <w:jc w:val="both"/>
        <w:outlineLvl w:val="1"/>
      </w:pPr>
      <w:r w:rsidRPr="00CC494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567" w:rsidRPr="00395567" w:rsidRDefault="00395567" w:rsidP="00395567">
      <w:pPr>
        <w:autoSpaceDE w:val="0"/>
        <w:autoSpaceDN w:val="0"/>
        <w:adjustRightInd w:val="0"/>
        <w:ind w:firstLine="720"/>
        <w:jc w:val="both"/>
      </w:pPr>
      <w:r w:rsidRPr="00395567">
        <w:t>Проверки могут быть плановыми (осуществляться на основании полугодовых или годовых планов работы Администрации) и внеплановыми.</w:t>
      </w:r>
    </w:p>
    <w:p w:rsidR="00395567" w:rsidRPr="00395567" w:rsidRDefault="00395567" w:rsidP="00395567">
      <w:pPr>
        <w:autoSpaceDE w:val="0"/>
        <w:autoSpaceDN w:val="0"/>
        <w:adjustRightInd w:val="0"/>
        <w:ind w:firstLine="720"/>
        <w:jc w:val="both"/>
        <w:rPr>
          <w:color w:val="00B050"/>
        </w:rPr>
      </w:pPr>
      <w:r w:rsidRPr="00395567">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95567" w:rsidRPr="00395567" w:rsidRDefault="00395567" w:rsidP="00395567">
      <w:pPr>
        <w:autoSpaceDE w:val="0"/>
        <w:autoSpaceDN w:val="0"/>
        <w:adjustRightInd w:val="0"/>
        <w:ind w:firstLine="720"/>
        <w:jc w:val="both"/>
      </w:pPr>
      <w:r w:rsidRPr="00395567">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r w:rsidR="00E95791">
        <w:t xml:space="preserve"> МО «Город Кяхта»</w:t>
      </w:r>
      <w:r w:rsidRPr="00395567">
        <w:t>.</w:t>
      </w:r>
    </w:p>
    <w:p w:rsidR="00395567" w:rsidRPr="00395567" w:rsidRDefault="00395567" w:rsidP="00395567">
      <w:pPr>
        <w:autoSpaceDE w:val="0"/>
        <w:autoSpaceDN w:val="0"/>
        <w:adjustRightInd w:val="0"/>
        <w:ind w:firstLine="720"/>
        <w:jc w:val="both"/>
      </w:pPr>
      <w:r w:rsidRPr="00395567">
        <w:t>Результаты проверки оформляются в виде справки, в которой отмечаются выявленные недостатки и предложения по их устранению.</w:t>
      </w:r>
    </w:p>
    <w:p w:rsidR="00395567" w:rsidRPr="00395567" w:rsidRDefault="00CC494E" w:rsidP="00395567">
      <w:pPr>
        <w:autoSpaceDE w:val="0"/>
        <w:autoSpaceDN w:val="0"/>
        <w:adjustRightInd w:val="0"/>
        <w:ind w:firstLine="567"/>
        <w:jc w:val="both"/>
      </w:pPr>
      <w:r>
        <w:t xml:space="preserve">  </w:t>
      </w:r>
      <w:r w:rsidR="00395567" w:rsidRPr="0039556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95567" w:rsidRPr="00CC494E" w:rsidRDefault="00CC494E" w:rsidP="00CC494E">
      <w:pPr>
        <w:autoSpaceDE w:val="0"/>
        <w:autoSpaceDN w:val="0"/>
        <w:adjustRightInd w:val="0"/>
        <w:ind w:firstLine="567"/>
        <w:jc w:val="both"/>
        <w:outlineLvl w:val="1"/>
      </w:pPr>
      <w:r>
        <w:rPr>
          <w:b/>
        </w:rPr>
        <w:t xml:space="preserve">  </w:t>
      </w:r>
      <w:r w:rsidR="00395567" w:rsidRPr="00CC494E">
        <w:t>4.3. О</w:t>
      </w:r>
      <w:r w:rsidR="00112F51" w:rsidRPr="00CC494E">
        <w:t xml:space="preserve">тветственность должностных лиц </w:t>
      </w:r>
      <w:r w:rsidR="00395567" w:rsidRPr="00CC494E">
        <w:t xml:space="preserve"> за решения и действия (бездействие), принимаемые (осуществляемые) ими в ходе предоставления муниципальной услуги</w:t>
      </w:r>
    </w:p>
    <w:p w:rsidR="00395567" w:rsidRPr="00395567" w:rsidRDefault="00395567" w:rsidP="00395567">
      <w:pPr>
        <w:autoSpaceDE w:val="0"/>
        <w:autoSpaceDN w:val="0"/>
        <w:adjustRightInd w:val="0"/>
        <w:ind w:firstLine="720"/>
        <w:jc w:val="both"/>
      </w:pPr>
      <w:r w:rsidRPr="00395567">
        <w:t>Должностные лица</w:t>
      </w:r>
      <w:r w:rsidR="00112F51">
        <w:t xml:space="preserve"> Администрации МО «Город Кяхта»</w:t>
      </w:r>
      <w:r w:rsidRPr="00395567">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w:t>
      </w:r>
    </w:p>
    <w:p w:rsidR="00395567" w:rsidRPr="00395567" w:rsidRDefault="00395567" w:rsidP="00395567">
      <w:pPr>
        <w:autoSpaceDE w:val="0"/>
        <w:autoSpaceDN w:val="0"/>
        <w:adjustRightInd w:val="0"/>
        <w:ind w:firstLine="720"/>
        <w:jc w:val="both"/>
      </w:pPr>
      <w:r w:rsidRPr="00395567">
        <w:t>В случае выявления нарушений виновное лицо привлекается к ответственности в порядке, установленном федеральным законодательством, нормативными правовыми актами Администрации</w:t>
      </w:r>
      <w:r w:rsidR="00112F51">
        <w:t xml:space="preserve"> МО «Город Кяхта»</w:t>
      </w:r>
      <w:r w:rsidRPr="00395567">
        <w:t>.</w:t>
      </w:r>
    </w:p>
    <w:p w:rsidR="00395567" w:rsidRPr="00395567" w:rsidRDefault="00395567" w:rsidP="00395567">
      <w:pPr>
        <w:ind w:firstLine="567"/>
        <w:contextualSpacing/>
        <w:jc w:val="center"/>
        <w:rPr>
          <w:b/>
        </w:rPr>
      </w:pPr>
    </w:p>
    <w:p w:rsidR="00395567" w:rsidRPr="00395567" w:rsidRDefault="00CC494E" w:rsidP="00395567">
      <w:pPr>
        <w:autoSpaceDE w:val="0"/>
        <w:autoSpaceDN w:val="0"/>
        <w:adjustRightInd w:val="0"/>
        <w:ind w:firstLine="540"/>
        <w:jc w:val="center"/>
        <w:outlineLvl w:val="1"/>
        <w:rPr>
          <w:b/>
          <w:bCs/>
        </w:rPr>
      </w:pPr>
      <w:r>
        <w:rPr>
          <w:b/>
          <w:bCs/>
        </w:rPr>
        <w:t xml:space="preserve">             </w:t>
      </w:r>
      <w:r w:rsidR="00395567" w:rsidRPr="00395567">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95567" w:rsidRPr="00395567" w:rsidRDefault="00395567" w:rsidP="00395567">
      <w:pPr>
        <w:autoSpaceDE w:val="0"/>
        <w:autoSpaceDN w:val="0"/>
        <w:adjustRightInd w:val="0"/>
        <w:ind w:firstLine="720"/>
        <w:jc w:val="both"/>
        <w:outlineLvl w:val="1"/>
      </w:pPr>
      <w:r w:rsidRPr="00395567">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специалистами </w:t>
      </w:r>
      <w:r w:rsidR="00112F51">
        <w:t>Администрации МО «Город Кяхта»</w:t>
      </w:r>
      <w:r w:rsidRPr="00395567">
        <w:t xml:space="preserve"> в досудебном (внесудебном) порядке.</w:t>
      </w:r>
    </w:p>
    <w:p w:rsidR="00395567" w:rsidRPr="00395567" w:rsidRDefault="00395567" w:rsidP="00395567">
      <w:pPr>
        <w:autoSpaceDE w:val="0"/>
        <w:autoSpaceDN w:val="0"/>
        <w:adjustRightInd w:val="0"/>
        <w:ind w:firstLine="720"/>
        <w:jc w:val="both"/>
        <w:outlineLvl w:val="1"/>
      </w:pPr>
      <w:r w:rsidRPr="00395567">
        <w:lastRenderedPageBreak/>
        <w:t>5.2. Информация о порядке обжалования решений и действий (бездействия) специалистов  размещается:</w:t>
      </w:r>
    </w:p>
    <w:p w:rsidR="00395567" w:rsidRPr="00395567" w:rsidRDefault="00395567" w:rsidP="00395567">
      <w:pPr>
        <w:ind w:firstLine="720"/>
        <w:jc w:val="both"/>
      </w:pPr>
      <w:r w:rsidRPr="00395567">
        <w:t xml:space="preserve">1) на информационных стендах Администрации; </w:t>
      </w:r>
    </w:p>
    <w:p w:rsidR="00CC494E" w:rsidRDefault="00CC494E" w:rsidP="00CC494E">
      <w:pPr>
        <w:pStyle w:val="a9"/>
        <w:jc w:val="both"/>
      </w:pPr>
      <w:r>
        <w:t xml:space="preserve">            </w:t>
      </w:r>
      <w:r w:rsidR="00395567" w:rsidRPr="00395567">
        <w:t>2)</w:t>
      </w:r>
      <w:r>
        <w:t>н</w:t>
      </w:r>
      <w:r w:rsidRPr="003243B7">
        <w:t xml:space="preserve">а официальном сайте Администрации МО «Кяхтинский район» </w:t>
      </w:r>
      <w:hyperlink r:id="rId15" w:history="1">
        <w:r w:rsidRPr="003243B7">
          <w:rPr>
            <w:rStyle w:val="a6"/>
            <w:lang w:val="en-US"/>
          </w:rPr>
          <w:t>admkht</w:t>
        </w:r>
        <w:r w:rsidRPr="003243B7">
          <w:rPr>
            <w:rStyle w:val="a6"/>
          </w:rPr>
          <w:t>@</w:t>
        </w:r>
        <w:r w:rsidRPr="003243B7">
          <w:rPr>
            <w:rStyle w:val="a6"/>
            <w:lang w:val="en-US"/>
          </w:rPr>
          <w:t>icm</w:t>
        </w:r>
        <w:r w:rsidRPr="003243B7">
          <w:rPr>
            <w:rStyle w:val="a6"/>
          </w:rPr>
          <w:t>.</w:t>
        </w:r>
        <w:r w:rsidRPr="003243B7">
          <w:rPr>
            <w:rStyle w:val="a6"/>
            <w:lang w:val="en-US"/>
          </w:rPr>
          <w:t>buryatia</w:t>
        </w:r>
        <w:r w:rsidRPr="003243B7">
          <w:rPr>
            <w:rStyle w:val="a6"/>
          </w:rPr>
          <w:t>.</w:t>
        </w:r>
        <w:r w:rsidRPr="003243B7">
          <w:rPr>
            <w:rStyle w:val="a6"/>
            <w:lang w:val="en-US"/>
          </w:rPr>
          <w:t>ru</w:t>
        </w:r>
      </w:hyperlink>
      <w:r>
        <w:t xml:space="preserve"> (в разделе городские и сельские поселения муниципальное образование «Город Кяхта»);</w:t>
      </w:r>
      <w:r w:rsidRPr="003243B7">
        <w:t xml:space="preserve">  </w:t>
      </w:r>
    </w:p>
    <w:p w:rsidR="00395567" w:rsidRPr="00395567" w:rsidRDefault="00395567" w:rsidP="00395567">
      <w:pPr>
        <w:ind w:firstLine="709"/>
        <w:jc w:val="both"/>
      </w:pPr>
      <w:r w:rsidRPr="00395567">
        <w:t xml:space="preserve">3) в региональной государственной информационной системе «Портал государственных и муниципальных услуг (функций) </w:t>
      </w:r>
      <w:r w:rsidR="00112F51">
        <w:t>Республики Бурятия</w:t>
      </w:r>
      <w:r w:rsidRPr="00395567">
        <w:t xml:space="preserve">» </w:t>
      </w:r>
      <w:hyperlink r:id="rId16" w:history="1">
        <w:r w:rsidR="0032011E" w:rsidRPr="004A3F9C">
          <w:rPr>
            <w:rStyle w:val="a6"/>
            <w:rFonts w:eastAsia="Calibri"/>
          </w:rPr>
          <w:t>http://www.gosuslugi.ru</w:t>
        </w:r>
      </w:hyperlink>
      <w:r w:rsidR="0032011E" w:rsidRPr="004A3F9C">
        <w:t>;</w:t>
      </w:r>
    </w:p>
    <w:p w:rsidR="00395567" w:rsidRPr="00395567" w:rsidRDefault="00395567" w:rsidP="00395567">
      <w:pPr>
        <w:autoSpaceDE w:val="0"/>
        <w:autoSpaceDN w:val="0"/>
        <w:adjustRightInd w:val="0"/>
        <w:ind w:firstLine="720"/>
        <w:jc w:val="both"/>
        <w:outlineLvl w:val="1"/>
      </w:pPr>
      <w:r w:rsidRPr="00395567">
        <w:t>5.3. Заявитель может обратиться с жалобой, в том числе в следующих случаях:</w:t>
      </w:r>
    </w:p>
    <w:p w:rsidR="00395567" w:rsidRPr="00395567" w:rsidRDefault="00395567" w:rsidP="00395567">
      <w:pPr>
        <w:autoSpaceDE w:val="0"/>
        <w:autoSpaceDN w:val="0"/>
        <w:adjustRightInd w:val="0"/>
        <w:ind w:firstLine="720"/>
        <w:jc w:val="both"/>
        <w:outlineLvl w:val="1"/>
      </w:pPr>
      <w:r w:rsidRPr="00395567">
        <w:t>1) нарушение срока регистрации запроса заявителя о предоставлении муниципальной услуги;</w:t>
      </w:r>
    </w:p>
    <w:p w:rsidR="00395567" w:rsidRPr="00395567" w:rsidRDefault="00395567" w:rsidP="00395567">
      <w:pPr>
        <w:autoSpaceDE w:val="0"/>
        <w:autoSpaceDN w:val="0"/>
        <w:adjustRightInd w:val="0"/>
        <w:ind w:firstLine="720"/>
        <w:jc w:val="both"/>
        <w:outlineLvl w:val="1"/>
      </w:pPr>
      <w:r w:rsidRPr="00395567">
        <w:t>2) нарушение срока предоставления муниципальной услуги;</w:t>
      </w:r>
    </w:p>
    <w:p w:rsidR="00395567" w:rsidRPr="00395567" w:rsidRDefault="00395567" w:rsidP="00395567">
      <w:pPr>
        <w:autoSpaceDE w:val="0"/>
        <w:autoSpaceDN w:val="0"/>
        <w:adjustRightInd w:val="0"/>
        <w:ind w:firstLine="720"/>
        <w:jc w:val="both"/>
        <w:outlineLvl w:val="1"/>
      </w:pPr>
      <w:r w:rsidRPr="00395567">
        <w:t>3) требование у заявителя документов, не предусмотренных нормативными правовыми актами Российской Федерации</w:t>
      </w:r>
      <w:r w:rsidR="00112F51">
        <w:t xml:space="preserve">, </w:t>
      </w:r>
      <w:r w:rsidRPr="00395567">
        <w:t>муниципальными правовыми актами для предоставления муниципальной услуги;</w:t>
      </w:r>
    </w:p>
    <w:p w:rsidR="00395567" w:rsidRPr="00395567" w:rsidRDefault="00395567" w:rsidP="00395567">
      <w:pPr>
        <w:autoSpaceDE w:val="0"/>
        <w:autoSpaceDN w:val="0"/>
        <w:adjustRightInd w:val="0"/>
        <w:ind w:firstLine="720"/>
        <w:jc w:val="both"/>
        <w:outlineLvl w:val="1"/>
      </w:pPr>
      <w:r w:rsidRPr="00395567">
        <w:t>4) отказ в приеме документов, предоставление которых предусмотрено нормативными правовыми актами Российской Федерации</w:t>
      </w:r>
      <w:r w:rsidR="00112F51">
        <w:t xml:space="preserve">, </w:t>
      </w:r>
      <w:r w:rsidRPr="00395567">
        <w:t>муниципальными правовыми актами для предоставления муниципальной услуги, у заявителя;</w:t>
      </w:r>
    </w:p>
    <w:p w:rsidR="00395567" w:rsidRPr="00395567" w:rsidRDefault="00395567" w:rsidP="00395567">
      <w:pPr>
        <w:autoSpaceDE w:val="0"/>
        <w:autoSpaceDN w:val="0"/>
        <w:adjustRightInd w:val="0"/>
        <w:ind w:firstLine="720"/>
        <w:jc w:val="both"/>
        <w:outlineLvl w:val="1"/>
      </w:pPr>
      <w:r w:rsidRPr="003955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2F51">
        <w:t>, муниципальными нормативными правовыми актами</w:t>
      </w:r>
      <w:r w:rsidRPr="00395567">
        <w:t>;</w:t>
      </w:r>
    </w:p>
    <w:p w:rsidR="00395567" w:rsidRPr="00395567" w:rsidRDefault="00395567" w:rsidP="00395567">
      <w:pPr>
        <w:autoSpaceDE w:val="0"/>
        <w:autoSpaceDN w:val="0"/>
        <w:adjustRightInd w:val="0"/>
        <w:ind w:firstLine="720"/>
        <w:jc w:val="both"/>
        <w:outlineLvl w:val="1"/>
      </w:pPr>
      <w:r w:rsidRPr="0039556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112F51">
        <w:t xml:space="preserve">муниципальными </w:t>
      </w:r>
      <w:r w:rsidRPr="00395567">
        <w:t>нормативными правовыми актами;</w:t>
      </w:r>
    </w:p>
    <w:p w:rsidR="00395567" w:rsidRPr="00395567" w:rsidRDefault="00395567" w:rsidP="00395567">
      <w:pPr>
        <w:autoSpaceDE w:val="0"/>
        <w:autoSpaceDN w:val="0"/>
        <w:adjustRightInd w:val="0"/>
        <w:ind w:firstLine="720"/>
        <w:jc w:val="both"/>
        <w:outlineLvl w:val="1"/>
      </w:pPr>
      <w:r w:rsidRPr="00395567">
        <w:t xml:space="preserve">7) отказ </w:t>
      </w:r>
      <w:r w:rsidR="00112F51">
        <w:t>Администрации МО «Город Кяхта»</w:t>
      </w:r>
      <w:r w:rsidRPr="00395567">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567" w:rsidRPr="00395567" w:rsidRDefault="00395567" w:rsidP="00395567">
      <w:pPr>
        <w:autoSpaceDE w:val="0"/>
        <w:autoSpaceDN w:val="0"/>
        <w:adjustRightInd w:val="0"/>
        <w:ind w:firstLine="720"/>
        <w:jc w:val="both"/>
        <w:outlineLvl w:val="1"/>
      </w:pPr>
      <w:r w:rsidRPr="00395567">
        <w:t>5.4. Заявитель вправе подать жалобу в письменной форме на бумажном носителе, в электронной форме в Администрацию муниципального образования «</w:t>
      </w:r>
      <w:r w:rsidR="00112F51">
        <w:t>Город Кяхта»</w:t>
      </w:r>
      <w:r w:rsidRPr="00395567">
        <w:t>.</w:t>
      </w:r>
    </w:p>
    <w:p w:rsidR="00395567" w:rsidRPr="00395567" w:rsidRDefault="00395567" w:rsidP="00395567">
      <w:pPr>
        <w:autoSpaceDE w:val="0"/>
        <w:autoSpaceDN w:val="0"/>
        <w:adjustRightInd w:val="0"/>
        <w:ind w:firstLine="720"/>
        <w:jc w:val="both"/>
      </w:pPr>
      <w:r w:rsidRPr="00395567">
        <w:t>5.5. Жалоба в письменной форме может быть также направлена по почте либо принята при личном приеме заявителя.</w:t>
      </w:r>
    </w:p>
    <w:p w:rsidR="00395567" w:rsidRPr="00395567" w:rsidRDefault="00395567" w:rsidP="00395567">
      <w:pPr>
        <w:autoSpaceDE w:val="0"/>
        <w:autoSpaceDN w:val="0"/>
        <w:adjustRightInd w:val="0"/>
        <w:ind w:firstLine="720"/>
        <w:jc w:val="both"/>
      </w:pPr>
      <w:r w:rsidRPr="00395567">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395567" w:rsidRPr="00395567" w:rsidRDefault="00395567" w:rsidP="00395567">
      <w:pPr>
        <w:autoSpaceDE w:val="0"/>
        <w:autoSpaceDN w:val="0"/>
        <w:adjustRightInd w:val="0"/>
        <w:ind w:firstLine="720"/>
        <w:jc w:val="both"/>
        <w:outlineLvl w:val="1"/>
      </w:pPr>
      <w:r w:rsidRPr="00395567">
        <w:t>5.6. Жалоба должна содержать:</w:t>
      </w:r>
    </w:p>
    <w:p w:rsidR="00395567" w:rsidRPr="00395567" w:rsidRDefault="00395567" w:rsidP="00395567">
      <w:pPr>
        <w:autoSpaceDE w:val="0"/>
        <w:autoSpaceDN w:val="0"/>
        <w:adjustRightInd w:val="0"/>
        <w:ind w:firstLine="720"/>
        <w:jc w:val="both"/>
        <w:outlineLvl w:val="1"/>
      </w:pPr>
      <w:r w:rsidRPr="00395567">
        <w:t xml:space="preserve">1) наименование </w:t>
      </w:r>
      <w:r w:rsidR="00233802">
        <w:t>органа местного самоуправления</w:t>
      </w:r>
      <w:r w:rsidRPr="00395567">
        <w:t>, предоставляющего му</w:t>
      </w:r>
      <w:r w:rsidR="0032011E">
        <w:t>ниципальную услугу, специалиста</w:t>
      </w:r>
      <w:r w:rsidRPr="00395567">
        <w:t>, предоставляющего муниципальную услугу, решения и действия (бездействие) которых обжалуются;</w:t>
      </w:r>
    </w:p>
    <w:p w:rsidR="00395567" w:rsidRPr="00395567" w:rsidRDefault="00395567" w:rsidP="00395567">
      <w:pPr>
        <w:autoSpaceDE w:val="0"/>
        <w:autoSpaceDN w:val="0"/>
        <w:adjustRightInd w:val="0"/>
        <w:ind w:firstLine="720"/>
        <w:jc w:val="both"/>
        <w:outlineLvl w:val="1"/>
      </w:pPr>
      <w:r w:rsidRPr="0039556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567" w:rsidRPr="00395567" w:rsidRDefault="00395567" w:rsidP="00395567">
      <w:pPr>
        <w:autoSpaceDE w:val="0"/>
        <w:autoSpaceDN w:val="0"/>
        <w:adjustRightInd w:val="0"/>
        <w:ind w:firstLine="720"/>
        <w:jc w:val="both"/>
        <w:outlineLvl w:val="1"/>
      </w:pPr>
      <w:r w:rsidRPr="00395567">
        <w:t>3) сведения об обжалуемых решениях и действиях (бездействии)</w:t>
      </w:r>
      <w:r w:rsidR="0032011E">
        <w:t xml:space="preserve"> Администрации МО «Город Кяхта»</w:t>
      </w:r>
      <w:r w:rsidRPr="00395567">
        <w:t>, специалиста;</w:t>
      </w:r>
    </w:p>
    <w:p w:rsidR="00395567" w:rsidRPr="00395567" w:rsidRDefault="00395567" w:rsidP="00395567">
      <w:pPr>
        <w:autoSpaceDE w:val="0"/>
        <w:autoSpaceDN w:val="0"/>
        <w:adjustRightInd w:val="0"/>
        <w:ind w:firstLine="720"/>
        <w:jc w:val="both"/>
        <w:outlineLvl w:val="1"/>
      </w:pPr>
      <w:r w:rsidRPr="00395567">
        <w:t xml:space="preserve">4) доводы, на основании которых заявитель не согласен с решением и действием (бездействием) </w:t>
      </w:r>
      <w:r w:rsidR="0032011E">
        <w:t>Администрации МО «Город Кяхта»</w:t>
      </w:r>
      <w:r w:rsidRPr="00395567">
        <w:t>, специалиста.</w:t>
      </w:r>
    </w:p>
    <w:p w:rsidR="00395567" w:rsidRPr="00395567" w:rsidRDefault="00395567" w:rsidP="00395567">
      <w:pPr>
        <w:autoSpaceDE w:val="0"/>
        <w:autoSpaceDN w:val="0"/>
        <w:adjustRightInd w:val="0"/>
        <w:ind w:firstLine="720"/>
        <w:jc w:val="both"/>
        <w:outlineLvl w:val="1"/>
      </w:pPr>
      <w:r w:rsidRPr="00395567">
        <w:t>Заявителем могут быть представлены документы (при наличии), подтверждающие доводы заявителя, либо их копии.</w:t>
      </w:r>
    </w:p>
    <w:p w:rsidR="00395567" w:rsidRPr="00395567" w:rsidRDefault="00395567" w:rsidP="00395567">
      <w:pPr>
        <w:autoSpaceDE w:val="0"/>
        <w:autoSpaceDN w:val="0"/>
        <w:adjustRightInd w:val="0"/>
        <w:ind w:firstLine="709"/>
        <w:jc w:val="both"/>
        <w:outlineLvl w:val="1"/>
      </w:pPr>
      <w:r w:rsidRPr="00395567">
        <w:t xml:space="preserve">5.7. Жалоба, поступившая в Администрацию, подлежит рассмотрению специалистом, наделенным полномочиями по рассмотрению жалоб, в течение 15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95567" w:rsidRPr="00395567" w:rsidRDefault="00395567" w:rsidP="00395567">
      <w:pPr>
        <w:autoSpaceDE w:val="0"/>
        <w:autoSpaceDN w:val="0"/>
        <w:adjustRightInd w:val="0"/>
        <w:ind w:firstLine="720"/>
        <w:jc w:val="both"/>
        <w:outlineLvl w:val="2"/>
      </w:pPr>
      <w:r w:rsidRPr="00395567">
        <w:t>5.8. По результатам рассмотрения жалобы специалист, ответственный за рассмотрение жалобы, принимает одно из следующих решений:</w:t>
      </w:r>
    </w:p>
    <w:p w:rsidR="00395567" w:rsidRPr="00395567" w:rsidRDefault="00395567" w:rsidP="00395567">
      <w:pPr>
        <w:autoSpaceDE w:val="0"/>
        <w:autoSpaceDN w:val="0"/>
        <w:adjustRightInd w:val="0"/>
        <w:ind w:firstLine="720"/>
        <w:jc w:val="both"/>
        <w:outlineLvl w:val="1"/>
      </w:pPr>
      <w:r w:rsidRPr="00395567">
        <w:lastRenderedPageBreak/>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2011E">
        <w:t>Республики Бкрятия</w:t>
      </w:r>
      <w:r w:rsidRPr="00395567">
        <w:t>, муниципальными правовыми актами, а также в иных формах;</w:t>
      </w:r>
    </w:p>
    <w:p w:rsidR="00395567" w:rsidRPr="00395567" w:rsidRDefault="00395567" w:rsidP="00395567">
      <w:pPr>
        <w:autoSpaceDE w:val="0"/>
        <w:autoSpaceDN w:val="0"/>
        <w:adjustRightInd w:val="0"/>
        <w:ind w:firstLine="720"/>
        <w:jc w:val="both"/>
        <w:outlineLvl w:val="1"/>
      </w:pPr>
      <w:r w:rsidRPr="00395567">
        <w:t>2) отказывает в удовлетворении жалобы.</w:t>
      </w:r>
    </w:p>
    <w:p w:rsidR="00395567" w:rsidRPr="00395567" w:rsidRDefault="00395567" w:rsidP="00395567">
      <w:pPr>
        <w:autoSpaceDE w:val="0"/>
        <w:autoSpaceDN w:val="0"/>
        <w:adjustRightInd w:val="0"/>
        <w:ind w:firstLine="720"/>
        <w:jc w:val="both"/>
      </w:pPr>
      <w:r w:rsidRPr="00395567">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567" w:rsidRPr="00395567" w:rsidRDefault="00395567" w:rsidP="00395567">
      <w:pPr>
        <w:autoSpaceDE w:val="0"/>
        <w:autoSpaceDN w:val="0"/>
        <w:adjustRightInd w:val="0"/>
        <w:ind w:firstLine="720"/>
        <w:jc w:val="both"/>
      </w:pPr>
      <w:r w:rsidRPr="00395567">
        <w:t>5.10. Уполномоченный на рассмотрение жалобы орган отказывает в удовлетворении жалобы в следующих случаях:</w:t>
      </w:r>
    </w:p>
    <w:p w:rsidR="00395567" w:rsidRPr="00395567" w:rsidRDefault="00395567" w:rsidP="00395567">
      <w:pPr>
        <w:autoSpaceDE w:val="0"/>
        <w:autoSpaceDN w:val="0"/>
        <w:adjustRightInd w:val="0"/>
        <w:ind w:firstLine="720"/>
        <w:jc w:val="both"/>
      </w:pPr>
      <w:r w:rsidRPr="00395567">
        <w:t>а) наличие вступившего в законную силу решения суда, арбитражного суда по жалобе о том же предмете и по тем же основаниям;</w:t>
      </w:r>
    </w:p>
    <w:p w:rsidR="00395567" w:rsidRPr="00395567" w:rsidRDefault="00395567" w:rsidP="00395567">
      <w:pPr>
        <w:autoSpaceDE w:val="0"/>
        <w:autoSpaceDN w:val="0"/>
        <w:adjustRightInd w:val="0"/>
        <w:ind w:firstLine="720"/>
        <w:jc w:val="both"/>
      </w:pPr>
      <w:r w:rsidRPr="00395567">
        <w:t>б) подача жалобы лицом, полномочия которого не подтверждены в порядке, установленном законодательством Российской Федерации;</w:t>
      </w:r>
    </w:p>
    <w:p w:rsidR="00395567" w:rsidRPr="00395567" w:rsidRDefault="00395567" w:rsidP="00395567">
      <w:pPr>
        <w:autoSpaceDE w:val="0"/>
        <w:autoSpaceDN w:val="0"/>
        <w:adjustRightInd w:val="0"/>
        <w:ind w:firstLine="720"/>
        <w:jc w:val="both"/>
      </w:pPr>
      <w:r w:rsidRPr="00395567">
        <w:t>в) наличие решения по жалобе, принятого ранее в отношении того же заявителя и по тому же предмету жалобы.</w:t>
      </w:r>
    </w:p>
    <w:p w:rsidR="00395567" w:rsidRPr="00395567" w:rsidRDefault="00395567" w:rsidP="00395567">
      <w:pPr>
        <w:autoSpaceDE w:val="0"/>
        <w:autoSpaceDN w:val="0"/>
        <w:adjustRightInd w:val="0"/>
        <w:ind w:firstLine="720"/>
        <w:jc w:val="both"/>
      </w:pPr>
      <w:r w:rsidRPr="00395567">
        <w:t>5.11. Уполномоченный на рассмотрение жалобы орган вправе оставить жалобу без ответа в следующих случаях:</w:t>
      </w:r>
    </w:p>
    <w:p w:rsidR="00395567" w:rsidRPr="00395567" w:rsidRDefault="00395567" w:rsidP="00395567">
      <w:pPr>
        <w:autoSpaceDE w:val="0"/>
        <w:autoSpaceDN w:val="0"/>
        <w:adjustRightInd w:val="0"/>
        <w:ind w:firstLine="720"/>
        <w:jc w:val="both"/>
      </w:pPr>
      <w:r w:rsidRPr="00395567">
        <w:t>а) наличие в жалобе нецензурных либо оскорбительных выражений, угроз жизни, здоровью и имуществу должностного лица, а также членов его семьи;</w:t>
      </w:r>
    </w:p>
    <w:p w:rsidR="00395567" w:rsidRPr="00395567" w:rsidRDefault="00395567" w:rsidP="00395567">
      <w:pPr>
        <w:autoSpaceDE w:val="0"/>
        <w:autoSpaceDN w:val="0"/>
        <w:adjustRightInd w:val="0"/>
        <w:ind w:firstLine="720"/>
        <w:jc w:val="both"/>
      </w:pPr>
      <w:r w:rsidRPr="0039556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5567" w:rsidRPr="00395567" w:rsidRDefault="00395567" w:rsidP="00395567">
      <w:pPr>
        <w:autoSpaceDE w:val="0"/>
        <w:autoSpaceDN w:val="0"/>
        <w:adjustRightInd w:val="0"/>
        <w:ind w:firstLine="720"/>
        <w:jc w:val="both"/>
      </w:pPr>
      <w:r w:rsidRPr="00395567">
        <w:t>5.12. Заявители вправе обжаловать решения, принятые в ходе предоставления муниципальной услуги, действия или бездействие специалистов, в судебном порядке.</w:t>
      </w:r>
    </w:p>
    <w:p w:rsidR="00395567" w:rsidRPr="00395567" w:rsidRDefault="00395567" w:rsidP="00395567">
      <w:pPr>
        <w:autoSpaceDE w:val="0"/>
        <w:autoSpaceDN w:val="0"/>
        <w:adjustRightInd w:val="0"/>
        <w:ind w:firstLine="720"/>
        <w:jc w:val="both"/>
      </w:pPr>
      <w:r w:rsidRPr="00395567">
        <w:t xml:space="preserve">5.13. Жалоба может быть подана заявителем через </w:t>
      </w:r>
      <w:r w:rsidR="0032011E">
        <w:t>ФГБУ</w:t>
      </w:r>
      <w:r w:rsidRPr="00395567">
        <w:t xml:space="preserve"> МФЦ:</w:t>
      </w:r>
    </w:p>
    <w:p w:rsidR="00395567" w:rsidRPr="00395567" w:rsidRDefault="00395567" w:rsidP="00395567">
      <w:pPr>
        <w:autoSpaceDE w:val="0"/>
        <w:autoSpaceDN w:val="0"/>
        <w:adjustRightInd w:val="0"/>
        <w:ind w:firstLine="720"/>
        <w:jc w:val="both"/>
      </w:pPr>
      <w:r w:rsidRPr="00395567">
        <w:t xml:space="preserve">При поступлении жалобы </w:t>
      </w:r>
      <w:r w:rsidR="0032011E">
        <w:t>ФГБУ</w:t>
      </w:r>
      <w:r w:rsidRPr="00395567">
        <w:t xml:space="preserve"> МФЦ обеспечивает ее передачу в уполномоченный на ее рассмотрение орган в порядке и сроки, которые установлены соглашением о взаимодействии между </w:t>
      </w:r>
      <w:r w:rsidR="0032011E">
        <w:t>ФГБУ</w:t>
      </w:r>
      <w:r w:rsidRPr="00395567">
        <w:t xml:space="preserve"> МФЦ и Администрацией</w:t>
      </w:r>
      <w:r w:rsidR="00233802">
        <w:t xml:space="preserve"> МО «Город Кяхта»</w:t>
      </w:r>
      <w:r w:rsidRPr="00395567">
        <w:t>, но не позднее следующего рабочего дня со дня поступления жалобы.</w:t>
      </w:r>
    </w:p>
    <w:p w:rsidR="00395567" w:rsidRPr="00395567" w:rsidRDefault="00395567" w:rsidP="00395567">
      <w:pPr>
        <w:ind w:left="5103"/>
      </w:pPr>
      <w:r w:rsidRPr="00395567">
        <w:br w:type="page"/>
      </w:r>
      <w:r w:rsidRPr="00395567">
        <w:lastRenderedPageBreak/>
        <w:t xml:space="preserve">Приложение № 1 </w:t>
      </w:r>
    </w:p>
    <w:p w:rsidR="00395567" w:rsidRPr="00395567" w:rsidRDefault="00395567" w:rsidP="00395567">
      <w:pPr>
        <w:widowControl w:val="0"/>
        <w:ind w:left="5103"/>
        <w:jc w:val="both"/>
      </w:pPr>
      <w:r w:rsidRPr="00395567">
        <w:t>к Административному регламенту «Предоставление информации об очередности предоставления жилых помещений муниципального жилого фонда на условиях социального найма»</w:t>
      </w:r>
    </w:p>
    <w:p w:rsidR="00395567" w:rsidRPr="00395567" w:rsidRDefault="00395567" w:rsidP="00395567">
      <w:pPr>
        <w:ind w:left="5670"/>
        <w:jc w:val="both"/>
      </w:pPr>
    </w:p>
    <w:p w:rsidR="00395567" w:rsidRPr="00395567" w:rsidRDefault="00395567" w:rsidP="00395567">
      <w:pPr>
        <w:jc w:val="center"/>
      </w:pPr>
      <w:r w:rsidRPr="00395567">
        <w:t>Блок-схема</w:t>
      </w:r>
    </w:p>
    <w:p w:rsidR="00395567" w:rsidRPr="00395567" w:rsidRDefault="00395567" w:rsidP="00395567">
      <w:pPr>
        <w:jc w:val="center"/>
      </w:pPr>
      <w:r w:rsidRPr="00395567">
        <w:t>предоставления муниципальной услуги</w:t>
      </w:r>
    </w:p>
    <w:p w:rsidR="00395567" w:rsidRPr="00395567" w:rsidRDefault="00395567" w:rsidP="00395567">
      <w:pPr>
        <w:jc w:val="center"/>
      </w:pPr>
    </w:p>
    <w:p w:rsidR="00395567" w:rsidRPr="00395567" w:rsidRDefault="001D4893" w:rsidP="00395567">
      <w:pPr>
        <w:jc w:val="center"/>
      </w:pPr>
      <w:r>
        <w:pict>
          <v:group id="_x0000_s1096" style="width:491.25pt;height:474pt;mso-position-horizontal-relative:char;mso-position-vertical-relative:line" coordorigin="1455,4470" coordsize="9825,9480">
            <v:shapetype id="_x0000_t202" coordsize="21600,21600" o:spt="202" path="m,l,21600r21600,l21600,xe">
              <v:stroke joinstyle="miter"/>
              <v:path gradientshapeok="t" o:connecttype="rect"/>
            </v:shapetype>
            <v:shape id="_x0000_s1097" type="#_x0000_t202" style="position:absolute;left:1455;top:4470;width:9825;height:405">
              <v:textbox>
                <w:txbxContent>
                  <w:p w:rsidR="00395567" w:rsidRDefault="00395567" w:rsidP="00395567">
                    <w:pPr>
                      <w:jc w:val="center"/>
                    </w:pPr>
                    <w:r w:rsidRPr="0004045B">
                      <w:t>Заявитель предоставляет заявление и документы в Администрацию</w:t>
                    </w:r>
                  </w:p>
                </w:txbxContent>
              </v:textbox>
            </v:shape>
            <v:shape id="_x0000_s1098" type="#_x0000_t202" style="position:absolute;left:1455;top:5250;width:5910;height:1050">
              <v:textbox>
                <w:txbxContent>
                  <w:p w:rsidR="00395567" w:rsidRDefault="00395567" w:rsidP="00395567">
                    <w:pPr>
                      <w:jc w:val="center"/>
                    </w:pPr>
                    <w:r w:rsidRPr="0004045B">
                      <w:t>В представленных документах</w:t>
                    </w:r>
                    <w:r w:rsidRPr="00E90F4D">
                      <w:t xml:space="preserve"> </w:t>
                    </w:r>
                    <w:r w:rsidRPr="0004045B">
                      <w:t>предусмотренных пунктом 2.6.1</w:t>
                    </w:r>
                    <w:r>
                      <w:t>,</w:t>
                    </w:r>
                    <w:r w:rsidRPr="00E90F4D">
                      <w:t xml:space="preserve"> </w:t>
                    </w:r>
                    <w:r w:rsidRPr="0004045B">
                      <w:t>отсутствуют основания для отказа в приеме, установленные пунктом</w:t>
                    </w:r>
                    <w:r>
                      <w:t xml:space="preserve"> </w:t>
                    </w:r>
                    <w:r w:rsidRPr="0004045B">
                      <w:t>2.6.3</w:t>
                    </w:r>
                  </w:p>
                </w:txbxContent>
              </v:textbox>
            </v:shape>
            <v:shape id="_x0000_s1099" type="#_x0000_t202" style="position:absolute;left:7950;top:5250;width:3330;height:1050">
              <v:textbox>
                <w:txbxContent>
                  <w:p w:rsidR="00395567" w:rsidRPr="00E90F4D" w:rsidRDefault="00395567" w:rsidP="00395567">
                    <w:pPr>
                      <w:jc w:val="center"/>
                    </w:pPr>
                    <w:r w:rsidRPr="0004045B">
                      <w:t>Наличие</w:t>
                    </w:r>
                    <w:r w:rsidRPr="00E90F4D">
                      <w:t xml:space="preserve"> </w:t>
                    </w:r>
                    <w:r w:rsidRPr="0004045B">
                      <w:t>в представленных документах оснований для отказа в приеме</w:t>
                    </w:r>
                  </w:p>
                </w:txbxContent>
              </v:textbox>
            </v:shape>
            <v:shape id="_x0000_s1100" type="#_x0000_t202" style="position:absolute;left:1455;top:6690;width:5910;height:765">
              <v:textbox>
                <w:txbxContent>
                  <w:p w:rsidR="00395567" w:rsidRDefault="00395567" w:rsidP="00395567">
                    <w:pPr>
                      <w:jc w:val="center"/>
                    </w:pPr>
                    <w:r>
                      <w:t xml:space="preserve">Специалист </w:t>
                    </w:r>
                    <w:r w:rsidRPr="0004045B">
                      <w:t>проводит проверку представленных документов</w:t>
                    </w:r>
                  </w:p>
                </w:txbxContent>
              </v:textbox>
            </v:shape>
            <v:shape id="_x0000_s1101" type="#_x0000_t202" style="position:absolute;left:7950;top:6690;width:3330;height:765">
              <v:textbox>
                <w:txbxContent>
                  <w:p w:rsidR="00395567" w:rsidRPr="0004045B" w:rsidRDefault="00395567" w:rsidP="00395567">
                    <w:pPr>
                      <w:jc w:val="center"/>
                    </w:pPr>
                    <w:r w:rsidRPr="0004045B">
                      <w:t xml:space="preserve">Отказ </w:t>
                    </w:r>
                  </w:p>
                  <w:p w:rsidR="00395567" w:rsidRPr="00E90F4D" w:rsidRDefault="00395567" w:rsidP="00395567">
                    <w:pPr>
                      <w:jc w:val="center"/>
                    </w:pPr>
                    <w:r w:rsidRPr="0004045B">
                      <w:t>в приеме документов</w:t>
                    </w:r>
                  </w:p>
                </w:txbxContent>
              </v:textbox>
            </v:shape>
            <v:shape id="_x0000_s1102" type="#_x0000_t202" style="position:absolute;left:1455;top:7890;width:2640;height:1590">
              <v:textbox>
                <w:txbxContent>
                  <w:p w:rsidR="00395567" w:rsidRPr="00E90F4D" w:rsidRDefault="00395567" w:rsidP="00395567">
                    <w:pPr>
                      <w:jc w:val="center"/>
                    </w:pPr>
                    <w:r w:rsidRPr="0004045B">
                      <w:t>Документы соответствуют всем требованиям Административного регламента</w:t>
                    </w:r>
                  </w:p>
                </w:txbxContent>
              </v:textbox>
            </v:shape>
            <v:shape id="_x0000_s1103" type="#_x0000_t202" style="position:absolute;left:4740;top:7890;width:2625;height:1590">
              <v:textbox>
                <w:txbxContent>
                  <w:p w:rsidR="00395567" w:rsidRPr="00E90F4D" w:rsidRDefault="00395567" w:rsidP="00395567">
                    <w:pPr>
                      <w:jc w:val="center"/>
                    </w:pPr>
                    <w:r w:rsidRPr="0004045B">
                      <w:t xml:space="preserve">Документы </w:t>
                    </w:r>
                    <w:r>
                      <w:t xml:space="preserve">не </w:t>
                    </w:r>
                    <w:r w:rsidRPr="0004045B">
                      <w:t>соответствуют требованиям Административного регламента</w:t>
                    </w:r>
                  </w:p>
                </w:txbxContent>
              </v:textbox>
            </v:shape>
            <v:shape id="_x0000_s1104" type="#_x0000_t202" style="position:absolute;left:1455;top:9855;width:2640;height:1590">
              <v:textbox>
                <w:txbxContent>
                  <w:p w:rsidR="00395567" w:rsidRPr="00E90F4D" w:rsidRDefault="00395567" w:rsidP="00395567">
                    <w:pPr>
                      <w:jc w:val="center"/>
                    </w:pPr>
                    <w:r w:rsidRPr="0004045B">
                      <w:t>Принятие решения о предоставлении услуги</w:t>
                    </w:r>
                  </w:p>
                </w:txbxContent>
              </v:textbox>
            </v:shape>
            <v:shape id="_x0000_s1105" type="#_x0000_t202" style="position:absolute;left:4725;top:9855;width:2640;height:1590">
              <v:textbox>
                <w:txbxContent>
                  <w:p w:rsidR="00395567" w:rsidRPr="00E90F4D" w:rsidRDefault="00395567" w:rsidP="00395567">
                    <w:pPr>
                      <w:jc w:val="center"/>
                    </w:pPr>
                    <w:r w:rsidRPr="0004045B">
                      <w:t>Письменное уведомление об отказе в предоставлении услуги</w:t>
                    </w:r>
                  </w:p>
                </w:txbxContent>
              </v:textbox>
            </v:shape>
            <v:shape id="_x0000_s1106" type="#_x0000_t202" style="position:absolute;left:1455;top:11850;width:2640;height:2100">
              <v:textbox>
                <w:txbxContent>
                  <w:p w:rsidR="00395567" w:rsidRPr="00E90F4D" w:rsidRDefault="00395567" w:rsidP="00395567">
                    <w:pPr>
                      <w:jc w:val="center"/>
                    </w:pPr>
                    <w:r w:rsidRPr="0004045B">
                      <w:rPr>
                        <w:color w:val="000000"/>
                      </w:rPr>
                      <w:t>Информационное письмо об очередности предоставления жилых помеще</w:t>
                    </w:r>
                    <w:r>
                      <w:rPr>
                        <w:color w:val="000000"/>
                      </w:rPr>
                      <w:t>ний муниципального жилого фонда</w:t>
                    </w:r>
                  </w:p>
                </w:txbxContent>
              </v:textbox>
            </v:shape>
            <v:shapetype id="_x0000_t32" coordsize="21600,21600" o:spt="32" o:oned="t" path="m,l21600,21600e" filled="f">
              <v:path arrowok="t" fillok="f" o:connecttype="none"/>
              <o:lock v:ext="edit" shapetype="t"/>
            </v:shapetype>
            <v:shape id="_x0000_s1107" type="#_x0000_t32" style="position:absolute;left:4365;top:4875;width:0;height:375" o:connectortype="straight">
              <v:stroke endarrow="block"/>
            </v:shape>
            <v:shape id="_x0000_s1108" type="#_x0000_t32" style="position:absolute;left:9630;top:4875;width:0;height:375" o:connectortype="straight">
              <v:stroke endarrow="block"/>
            </v:shape>
            <v:shape id="_x0000_s1109" type="#_x0000_t32" style="position:absolute;left:9630;top:6300;width:0;height:390" o:connectortype="straight">
              <v:stroke endarrow="block"/>
            </v:shape>
            <v:shape id="_x0000_s1110" type="#_x0000_t32" style="position:absolute;left:4365;top:6300;width:0;height:390" o:connectortype="straight">
              <v:stroke endarrow="block"/>
            </v:shape>
            <v:shape id="_x0000_s1111" type="#_x0000_t32" style="position:absolute;left:2805;top:7455;width:0;height:435" o:connectortype="straight">
              <v:stroke endarrow="block"/>
            </v:shape>
            <v:shape id="_x0000_s1112" type="#_x0000_t32" style="position:absolute;left:5940;top:7455;width:0;height:435" o:connectortype="straight">
              <v:stroke endarrow="block"/>
            </v:shape>
            <v:shape id="_x0000_s1113" type="#_x0000_t32" style="position:absolute;left:2805;top:9480;width:0;height:375" o:connectortype="straight">
              <v:stroke endarrow="block"/>
            </v:shape>
            <v:shape id="_x0000_s1114" type="#_x0000_t32" style="position:absolute;left:5940;top:9480;width:0;height:375" o:connectortype="straight">
              <v:stroke endarrow="block"/>
            </v:shape>
            <v:shape id="_x0000_s1115" type="#_x0000_t32" style="position:absolute;left:2805;top:11445;width:0;height:405" o:connectortype="straight">
              <v:stroke endarrow="block"/>
            </v:shape>
            <w10:wrap type="none"/>
            <w10:anchorlock/>
          </v:group>
        </w:pict>
      </w:r>
    </w:p>
    <w:p w:rsidR="00395567" w:rsidRPr="00395567" w:rsidRDefault="00395567" w:rsidP="00395567">
      <w:pPr>
        <w:ind w:left="5103"/>
      </w:pPr>
      <w:r w:rsidRPr="00395567">
        <w:br w:type="page"/>
      </w:r>
      <w:r w:rsidRPr="00395567">
        <w:lastRenderedPageBreak/>
        <w:t xml:space="preserve">Приложение № 2 </w:t>
      </w:r>
    </w:p>
    <w:p w:rsidR="00395567" w:rsidRPr="00395567" w:rsidRDefault="00395567" w:rsidP="00395567">
      <w:pPr>
        <w:ind w:left="5103"/>
        <w:jc w:val="both"/>
      </w:pPr>
      <w:r w:rsidRPr="00395567">
        <w:t>к Административному регламенту «Предоставление информации об очередности предоставления жилых помещений муниципального жилого фонда на условиях социального найма»</w:t>
      </w:r>
    </w:p>
    <w:p w:rsidR="00395567" w:rsidRPr="00395567" w:rsidRDefault="00395567" w:rsidP="00395567">
      <w:pPr>
        <w:ind w:left="5103"/>
        <w:jc w:val="both"/>
      </w:pPr>
    </w:p>
    <w:p w:rsidR="00395567" w:rsidRPr="00395567" w:rsidRDefault="00395567" w:rsidP="00395567">
      <w:pPr>
        <w:ind w:left="5103"/>
        <w:jc w:val="both"/>
      </w:pPr>
      <w:r w:rsidRPr="00395567">
        <w:t>Главе Администрации муниципального образования «</w:t>
      </w:r>
      <w:r w:rsidR="003A3347">
        <w:t>Город Кяхта</w:t>
      </w:r>
      <w:r w:rsidRPr="00395567">
        <w:t>»</w:t>
      </w:r>
    </w:p>
    <w:p w:rsidR="00395567" w:rsidRPr="00395567" w:rsidRDefault="00395567" w:rsidP="00395567">
      <w:pPr>
        <w:autoSpaceDE w:val="0"/>
        <w:ind w:left="5103"/>
        <w:jc w:val="both"/>
      </w:pPr>
      <w:r w:rsidRPr="00395567">
        <w:t>____________________________________</w:t>
      </w:r>
    </w:p>
    <w:p w:rsidR="00395567" w:rsidRPr="00395567" w:rsidRDefault="00395567" w:rsidP="00395567">
      <w:pPr>
        <w:autoSpaceDE w:val="0"/>
        <w:ind w:left="5103"/>
        <w:jc w:val="center"/>
        <w:rPr>
          <w:i/>
        </w:rPr>
      </w:pPr>
      <w:r w:rsidRPr="00395567">
        <w:rPr>
          <w:i/>
        </w:rPr>
        <w:t>(фамилия, имя, отчество)</w:t>
      </w:r>
    </w:p>
    <w:p w:rsidR="00395567" w:rsidRPr="00395567" w:rsidRDefault="00395567" w:rsidP="00395567">
      <w:pPr>
        <w:autoSpaceDE w:val="0"/>
        <w:ind w:left="5103"/>
        <w:jc w:val="both"/>
      </w:pPr>
      <w:r w:rsidRPr="00395567">
        <w:t xml:space="preserve">от гражданина(ки) </w:t>
      </w:r>
      <w:r w:rsidRPr="00395567">
        <w:rPr>
          <w:u w:val="single"/>
        </w:rPr>
        <w:tab/>
      </w:r>
      <w:r w:rsidRPr="00395567">
        <w:rPr>
          <w:u w:val="single"/>
        </w:rPr>
        <w:tab/>
      </w:r>
      <w:r w:rsidRPr="00395567">
        <w:rPr>
          <w:u w:val="single"/>
        </w:rPr>
        <w:tab/>
      </w:r>
      <w:r w:rsidRPr="00395567">
        <w:rPr>
          <w:u w:val="single"/>
        </w:rPr>
        <w:tab/>
        <w:t xml:space="preserve">  </w:t>
      </w:r>
      <w:r w:rsidRPr="00395567">
        <w:t>,</w:t>
      </w:r>
    </w:p>
    <w:p w:rsidR="00395567" w:rsidRPr="00395567" w:rsidRDefault="00395567" w:rsidP="00395567">
      <w:pPr>
        <w:autoSpaceDE w:val="0"/>
        <w:ind w:left="5103"/>
        <w:jc w:val="center"/>
        <w:rPr>
          <w:i/>
        </w:rPr>
      </w:pPr>
      <w:r w:rsidRPr="00395567">
        <w:rPr>
          <w:i/>
        </w:rPr>
        <w:t>(фамилия, имя, отчество)</w:t>
      </w:r>
    </w:p>
    <w:p w:rsidR="00395567" w:rsidRPr="00395567" w:rsidRDefault="00395567" w:rsidP="00395567">
      <w:pPr>
        <w:autoSpaceDE w:val="0"/>
        <w:ind w:left="5103"/>
        <w:jc w:val="both"/>
      </w:pPr>
      <w:r w:rsidRPr="00395567">
        <w:t>проживающего (ей) по адресу:</w:t>
      </w:r>
    </w:p>
    <w:p w:rsidR="00395567" w:rsidRPr="00395567" w:rsidRDefault="003A3347" w:rsidP="00395567">
      <w:pPr>
        <w:autoSpaceDE w:val="0"/>
        <w:ind w:left="5103"/>
        <w:jc w:val="both"/>
        <w:rPr>
          <w:u w:val="single"/>
        </w:rPr>
      </w:pPr>
      <w:r>
        <w:rPr>
          <w:u w:val="single"/>
        </w:rPr>
        <w:t>___________________________________</w:t>
      </w:r>
      <w:r w:rsidR="00395567" w:rsidRPr="00395567">
        <w:rPr>
          <w:u w:val="single"/>
        </w:rPr>
        <w:tab/>
        <w:t xml:space="preserve">  </w:t>
      </w:r>
    </w:p>
    <w:p w:rsidR="00395567" w:rsidRPr="00395567" w:rsidRDefault="00395567" w:rsidP="00395567">
      <w:pPr>
        <w:autoSpaceDE w:val="0"/>
        <w:ind w:left="5103"/>
        <w:jc w:val="center"/>
        <w:rPr>
          <w:i/>
          <w:u w:val="single"/>
        </w:rPr>
      </w:pPr>
      <w:r w:rsidRPr="00395567">
        <w:rPr>
          <w:i/>
        </w:rPr>
        <w:t>(серия, номер, кем и когда выдан)</w:t>
      </w:r>
    </w:p>
    <w:p w:rsidR="00395567" w:rsidRPr="00395567" w:rsidRDefault="00395567" w:rsidP="00395567">
      <w:pPr>
        <w:autoSpaceDE w:val="0"/>
        <w:ind w:left="5103"/>
        <w:jc w:val="both"/>
      </w:pPr>
    </w:p>
    <w:p w:rsidR="00395567" w:rsidRPr="00395567" w:rsidRDefault="00395567" w:rsidP="00395567">
      <w:pPr>
        <w:autoSpaceDE w:val="0"/>
        <w:jc w:val="center"/>
      </w:pPr>
    </w:p>
    <w:p w:rsidR="00395567" w:rsidRPr="00395567" w:rsidRDefault="00395567" w:rsidP="00395567">
      <w:pPr>
        <w:autoSpaceDE w:val="0"/>
        <w:jc w:val="center"/>
      </w:pPr>
    </w:p>
    <w:p w:rsidR="00395567" w:rsidRPr="00395567" w:rsidRDefault="00395567" w:rsidP="00395567">
      <w:pPr>
        <w:autoSpaceDE w:val="0"/>
        <w:jc w:val="center"/>
      </w:pPr>
      <w:r w:rsidRPr="00395567">
        <w:t>Заявление</w:t>
      </w:r>
    </w:p>
    <w:p w:rsidR="00395567" w:rsidRPr="00395567" w:rsidRDefault="00395567" w:rsidP="00395567">
      <w:pPr>
        <w:autoSpaceDE w:val="0"/>
        <w:ind w:firstLine="540"/>
      </w:pPr>
    </w:p>
    <w:p w:rsidR="00395567" w:rsidRPr="00395567" w:rsidRDefault="00395567" w:rsidP="00395567">
      <w:pPr>
        <w:widowControl w:val="0"/>
        <w:autoSpaceDE w:val="0"/>
        <w:ind w:firstLine="709"/>
        <w:jc w:val="both"/>
      </w:pPr>
      <w:r w:rsidRPr="00395567">
        <w:t xml:space="preserve">Прошу предоставить информацию о моей очередности предоставления жилого помещения муниципального жилого фонда на условиях социального найма </w:t>
      </w:r>
    </w:p>
    <w:p w:rsidR="00395567" w:rsidRPr="00395567" w:rsidRDefault="00395567" w:rsidP="00395567">
      <w:pPr>
        <w:widowControl w:val="0"/>
        <w:autoSpaceDE w:val="0"/>
        <w:jc w:val="both"/>
      </w:pPr>
    </w:p>
    <w:p w:rsidR="00395567" w:rsidRPr="00395567" w:rsidRDefault="00395567" w:rsidP="00395567">
      <w:pPr>
        <w:widowControl w:val="0"/>
        <w:autoSpaceDE w:val="0"/>
        <w:jc w:val="both"/>
      </w:pPr>
    </w:p>
    <w:p w:rsidR="00395567" w:rsidRPr="00395567" w:rsidRDefault="00395567" w:rsidP="00395567">
      <w:pPr>
        <w:pStyle w:val="ConsPlusNonformat"/>
        <w:widowControl/>
        <w:jc w:val="both"/>
        <w:rPr>
          <w:rFonts w:ascii="Times New Roman" w:hAnsi="Times New Roman" w:cs="Times New Roman"/>
          <w:sz w:val="24"/>
          <w:szCs w:val="24"/>
        </w:rPr>
      </w:pPr>
      <w:r w:rsidRPr="00395567">
        <w:rPr>
          <w:rFonts w:ascii="Times New Roman" w:hAnsi="Times New Roman" w:cs="Times New Roman"/>
          <w:sz w:val="24"/>
          <w:szCs w:val="24"/>
          <w:u w:val="single"/>
        </w:rPr>
        <w:t xml:space="preserve">       </w:t>
      </w:r>
      <w:r w:rsidR="003A3347">
        <w:rPr>
          <w:rFonts w:ascii="Times New Roman" w:hAnsi="Times New Roman" w:cs="Times New Roman"/>
          <w:sz w:val="24"/>
          <w:szCs w:val="24"/>
          <w:u w:val="single"/>
        </w:rPr>
        <w:t xml:space="preserve">             </w:t>
      </w:r>
      <w:r w:rsidRPr="00395567">
        <w:rPr>
          <w:rFonts w:ascii="Times New Roman" w:hAnsi="Times New Roman" w:cs="Times New Roman"/>
          <w:sz w:val="24"/>
          <w:szCs w:val="24"/>
          <w:u w:val="single"/>
        </w:rPr>
        <w:t xml:space="preserve">              </w:t>
      </w:r>
      <w:r w:rsidRPr="00395567">
        <w:rPr>
          <w:rFonts w:ascii="Times New Roman" w:hAnsi="Times New Roman" w:cs="Times New Roman"/>
          <w:sz w:val="24"/>
          <w:szCs w:val="24"/>
        </w:rPr>
        <w:t xml:space="preserve">           </w:t>
      </w:r>
      <w:r w:rsidR="003A3347">
        <w:rPr>
          <w:rFonts w:ascii="Times New Roman" w:hAnsi="Times New Roman" w:cs="Times New Roman"/>
          <w:sz w:val="24"/>
          <w:szCs w:val="24"/>
        </w:rPr>
        <w:t xml:space="preserve">                           </w:t>
      </w:r>
      <w:r w:rsidRPr="00395567">
        <w:rPr>
          <w:rFonts w:ascii="Times New Roman" w:hAnsi="Times New Roman" w:cs="Times New Roman"/>
          <w:sz w:val="24"/>
          <w:szCs w:val="24"/>
        </w:rPr>
        <w:t xml:space="preserve">                                                      __________________</w:t>
      </w:r>
    </w:p>
    <w:p w:rsidR="00395567" w:rsidRPr="00395567" w:rsidRDefault="00395567" w:rsidP="00395567">
      <w:pPr>
        <w:jc w:val="both"/>
        <w:rPr>
          <w:i/>
        </w:rPr>
      </w:pPr>
      <w:r w:rsidRPr="00395567">
        <w:rPr>
          <w:i/>
        </w:rPr>
        <w:t xml:space="preserve">             (дата)                                                                                                                    (подпись)</w:t>
      </w:r>
    </w:p>
    <w:p w:rsidR="00395567" w:rsidRPr="00395567" w:rsidRDefault="00395567" w:rsidP="00395567">
      <w:pPr>
        <w:ind w:left="5103"/>
      </w:pPr>
      <w:r w:rsidRPr="00395567">
        <w:br w:type="page"/>
      </w:r>
      <w:r w:rsidRPr="00395567">
        <w:lastRenderedPageBreak/>
        <w:t xml:space="preserve">Приложение № 3 </w:t>
      </w:r>
    </w:p>
    <w:p w:rsidR="00395567" w:rsidRPr="00395567" w:rsidRDefault="00395567" w:rsidP="00395567">
      <w:pPr>
        <w:ind w:left="5103"/>
        <w:jc w:val="both"/>
      </w:pPr>
      <w:r w:rsidRPr="00395567">
        <w:t>к Административному регламенту «Предоставление информации об очередности предоставления жилых помещений муниципального жилого фонда на условиях социального найма»</w:t>
      </w:r>
    </w:p>
    <w:p w:rsidR="00395567" w:rsidRPr="00395567" w:rsidRDefault="00395567" w:rsidP="00395567">
      <w:pPr>
        <w:jc w:val="both"/>
      </w:pPr>
    </w:p>
    <w:p w:rsidR="00395567" w:rsidRPr="00395567" w:rsidRDefault="00395567" w:rsidP="00395567">
      <w:pPr>
        <w:jc w:val="both"/>
      </w:pPr>
      <w:r w:rsidRPr="00395567">
        <w:t>________________________________________________________________________</w:t>
      </w:r>
    </w:p>
    <w:p w:rsidR="00395567" w:rsidRPr="00395567" w:rsidRDefault="00395567" w:rsidP="00395567">
      <w:pPr>
        <w:jc w:val="center"/>
        <w:rPr>
          <w:i/>
          <w:iCs/>
        </w:rPr>
      </w:pPr>
      <w:r w:rsidRPr="00395567">
        <w:rPr>
          <w:i/>
          <w:iCs/>
        </w:rPr>
        <w:t>(ФИО  руководителя ответственного структурного подразделения)</w:t>
      </w:r>
    </w:p>
    <w:p w:rsidR="00395567" w:rsidRPr="00395567" w:rsidRDefault="00395567" w:rsidP="00395567">
      <w:pPr>
        <w:jc w:val="both"/>
      </w:pPr>
      <w:r w:rsidRPr="00395567">
        <w:t>от ________________________________________________________________________</w:t>
      </w:r>
    </w:p>
    <w:p w:rsidR="00395567" w:rsidRPr="00395567" w:rsidRDefault="00395567" w:rsidP="00395567">
      <w:pPr>
        <w:jc w:val="center"/>
        <w:rPr>
          <w:i/>
          <w:iCs/>
        </w:rPr>
      </w:pPr>
      <w:r w:rsidRPr="00395567">
        <w:rPr>
          <w:i/>
          <w:iCs/>
        </w:rPr>
        <w:t>(ФИО заявителя)</w:t>
      </w:r>
    </w:p>
    <w:p w:rsidR="00395567" w:rsidRPr="00395567" w:rsidRDefault="00395567" w:rsidP="00395567">
      <w:pPr>
        <w:jc w:val="center"/>
      </w:pPr>
    </w:p>
    <w:p w:rsidR="00395567" w:rsidRPr="00395567" w:rsidRDefault="00395567" w:rsidP="00395567">
      <w:pPr>
        <w:jc w:val="center"/>
        <w:rPr>
          <w:b/>
        </w:rPr>
      </w:pPr>
      <w:r w:rsidRPr="00395567">
        <w:rPr>
          <w:b/>
        </w:rPr>
        <w:t>Жалоба на нарушение требований Административного регламента качества муниципальной услуги</w:t>
      </w:r>
    </w:p>
    <w:p w:rsidR="00395567" w:rsidRPr="00395567" w:rsidRDefault="00395567" w:rsidP="00395567">
      <w:pPr>
        <w:jc w:val="both"/>
        <w:outlineLvl w:val="0"/>
      </w:pPr>
      <w:r w:rsidRPr="00395567">
        <w:t>Я, ______________________________________________________________________</w:t>
      </w:r>
    </w:p>
    <w:p w:rsidR="00395567" w:rsidRPr="00395567" w:rsidRDefault="00395567" w:rsidP="00395567">
      <w:pPr>
        <w:jc w:val="center"/>
        <w:rPr>
          <w:i/>
          <w:iCs/>
        </w:rPr>
      </w:pPr>
      <w:r w:rsidRPr="00395567">
        <w:rPr>
          <w:i/>
          <w:iCs/>
        </w:rPr>
        <w:t>ФИО (заявителя)</w:t>
      </w:r>
    </w:p>
    <w:p w:rsidR="00395567" w:rsidRPr="00395567" w:rsidRDefault="00395567" w:rsidP="00395567">
      <w:pPr>
        <w:jc w:val="both"/>
      </w:pPr>
      <w:r w:rsidRPr="00395567">
        <w:t xml:space="preserve">проживающий по адресу: __________________________________________________ </w:t>
      </w:r>
    </w:p>
    <w:p w:rsidR="00395567" w:rsidRPr="00395567" w:rsidRDefault="00395567" w:rsidP="00395567">
      <w:pPr>
        <w:jc w:val="center"/>
      </w:pPr>
      <w:r w:rsidRPr="00395567">
        <w:rPr>
          <w:i/>
          <w:iCs/>
        </w:rPr>
        <w:t>(индекс, город, улица, дом, квартира)</w:t>
      </w:r>
    </w:p>
    <w:p w:rsidR="00395567" w:rsidRPr="00395567" w:rsidRDefault="00395567" w:rsidP="00395567">
      <w:pPr>
        <w:jc w:val="both"/>
      </w:pPr>
      <w:r w:rsidRPr="00395567">
        <w:t xml:space="preserve">________________________________________________________________________, </w:t>
      </w:r>
    </w:p>
    <w:p w:rsidR="00395567" w:rsidRPr="00395567" w:rsidRDefault="00395567" w:rsidP="00395567">
      <w:pPr>
        <w:jc w:val="center"/>
        <w:rPr>
          <w:i/>
          <w:iCs/>
        </w:rPr>
      </w:pPr>
    </w:p>
    <w:p w:rsidR="00395567" w:rsidRPr="00395567" w:rsidRDefault="00395567" w:rsidP="00395567">
      <w:pPr>
        <w:jc w:val="both"/>
      </w:pPr>
      <w:r w:rsidRPr="00395567">
        <w:t>подаю жалобу от имени____________________________________________________</w:t>
      </w:r>
    </w:p>
    <w:p w:rsidR="00395567" w:rsidRPr="00395567" w:rsidRDefault="00395567" w:rsidP="00395567">
      <w:pPr>
        <w:jc w:val="both"/>
        <w:rPr>
          <w:i/>
          <w:iCs/>
        </w:rPr>
      </w:pPr>
      <w:r w:rsidRPr="00395567">
        <w:rPr>
          <w:i/>
          <w:iCs/>
        </w:rPr>
        <w:t xml:space="preserve">                                                         (своего, или ФИО лица, которого представляет заявитель)</w:t>
      </w:r>
    </w:p>
    <w:p w:rsidR="00395567" w:rsidRPr="00395567" w:rsidRDefault="00395567" w:rsidP="00395567">
      <w:pPr>
        <w:jc w:val="both"/>
      </w:pPr>
      <w:r w:rsidRPr="00395567">
        <w:t>на нарушение Административного регламента муниципальной  услуги ___________</w:t>
      </w:r>
    </w:p>
    <w:p w:rsidR="00395567" w:rsidRPr="00395567" w:rsidRDefault="00395567" w:rsidP="00395567">
      <w:pPr>
        <w:jc w:val="both"/>
      </w:pPr>
      <w:r w:rsidRPr="00395567">
        <w:t xml:space="preserve">________________________________________________________________________ </w:t>
      </w:r>
    </w:p>
    <w:p w:rsidR="00395567" w:rsidRPr="00395567" w:rsidRDefault="00395567" w:rsidP="00395567">
      <w:pPr>
        <w:jc w:val="center"/>
      </w:pPr>
      <w:r w:rsidRPr="00395567">
        <w:t xml:space="preserve">допущенное______________________________________________________________ </w:t>
      </w:r>
      <w:r w:rsidRPr="00395567">
        <w:rPr>
          <w:i/>
          <w:iCs/>
        </w:rPr>
        <w:t>(наименование учреждения, допустившего  нарушение регламента)</w:t>
      </w:r>
    </w:p>
    <w:p w:rsidR="00395567" w:rsidRPr="00395567" w:rsidRDefault="00395567" w:rsidP="00395567">
      <w:pPr>
        <w:jc w:val="both"/>
      </w:pPr>
      <w:r w:rsidRPr="00395567">
        <w:t xml:space="preserve">в части следующих требований: </w:t>
      </w:r>
    </w:p>
    <w:p w:rsidR="00395567" w:rsidRPr="00395567" w:rsidRDefault="00395567" w:rsidP="00395567">
      <w:pPr>
        <w:jc w:val="both"/>
      </w:pPr>
      <w:r w:rsidRPr="00395567">
        <w:t>1._______________________________________________________________________</w:t>
      </w:r>
    </w:p>
    <w:p w:rsidR="00395567" w:rsidRPr="00395567" w:rsidRDefault="00395567" w:rsidP="00395567">
      <w:pPr>
        <w:jc w:val="center"/>
        <w:rPr>
          <w:i/>
          <w:iCs/>
        </w:rPr>
      </w:pPr>
      <w:r w:rsidRPr="00395567">
        <w:rPr>
          <w:i/>
          <w:iCs/>
        </w:rPr>
        <w:t>(описание нарушения, в т.ч. участники, место, дата и время фиксации нарушения)</w:t>
      </w:r>
    </w:p>
    <w:p w:rsidR="00395567" w:rsidRPr="00395567" w:rsidRDefault="00395567" w:rsidP="00395567">
      <w:pPr>
        <w:jc w:val="both"/>
      </w:pPr>
      <w:r w:rsidRPr="00395567">
        <w:t>________________________________________________________________________</w:t>
      </w:r>
    </w:p>
    <w:p w:rsidR="00395567" w:rsidRPr="00395567" w:rsidRDefault="00395567" w:rsidP="00395567">
      <w:pPr>
        <w:jc w:val="both"/>
      </w:pPr>
      <w:r w:rsidRPr="00395567">
        <w:t>2._______________________________________________________________________</w:t>
      </w:r>
    </w:p>
    <w:p w:rsidR="00395567" w:rsidRPr="00395567" w:rsidRDefault="00395567" w:rsidP="00395567">
      <w:pPr>
        <w:jc w:val="center"/>
        <w:rPr>
          <w:i/>
          <w:iCs/>
        </w:rPr>
      </w:pPr>
      <w:r w:rsidRPr="00395567">
        <w:rPr>
          <w:i/>
          <w:iCs/>
        </w:rPr>
        <w:t>(описание нарушения, в т.ч. участники, место, дата и время фиксации нарушения)</w:t>
      </w:r>
    </w:p>
    <w:p w:rsidR="00395567" w:rsidRPr="00395567" w:rsidRDefault="00395567" w:rsidP="00395567">
      <w:pPr>
        <w:jc w:val="both"/>
      </w:pPr>
      <w:r w:rsidRPr="00395567">
        <w:t>________________________________________________________________________</w:t>
      </w:r>
    </w:p>
    <w:p w:rsidR="00395567" w:rsidRPr="00395567" w:rsidRDefault="00395567" w:rsidP="00395567">
      <w:pPr>
        <w:jc w:val="both"/>
      </w:pPr>
      <w:r w:rsidRPr="00395567">
        <w:t>3._______________________________________________________________________</w:t>
      </w:r>
    </w:p>
    <w:p w:rsidR="00395567" w:rsidRPr="00395567" w:rsidRDefault="00395567" w:rsidP="00395567">
      <w:pPr>
        <w:jc w:val="center"/>
        <w:rPr>
          <w:i/>
          <w:iCs/>
        </w:rPr>
      </w:pPr>
      <w:r w:rsidRPr="00395567">
        <w:rPr>
          <w:i/>
          <w:iCs/>
        </w:rPr>
        <w:t>(описание нарушения, в т.ч. участники, место, дата и время фиксации нарушения)</w:t>
      </w:r>
    </w:p>
    <w:p w:rsidR="00395567" w:rsidRPr="00395567" w:rsidRDefault="00395567" w:rsidP="00395567">
      <w:pPr>
        <w:jc w:val="both"/>
      </w:pPr>
      <w:r w:rsidRPr="00395567">
        <w:t>________________________________________________________________________</w:t>
      </w:r>
    </w:p>
    <w:p w:rsidR="00395567" w:rsidRPr="00395567" w:rsidRDefault="00395567" w:rsidP="00395567">
      <w:pPr>
        <w:jc w:val="both"/>
      </w:pPr>
      <w:r w:rsidRPr="00395567">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395567" w:rsidRPr="00395567" w:rsidRDefault="00395567" w:rsidP="00395567">
      <w:pPr>
        <w:jc w:val="both"/>
      </w:pPr>
      <w:r w:rsidRPr="00395567">
        <w:t xml:space="preserve">обращение к сотруднику учреждения, оказывающего услугу _____________ (да/нет) </w:t>
      </w:r>
    </w:p>
    <w:p w:rsidR="00395567" w:rsidRPr="00395567" w:rsidRDefault="00395567" w:rsidP="00395567">
      <w:pPr>
        <w:jc w:val="both"/>
      </w:pPr>
      <w:r w:rsidRPr="00395567">
        <w:t xml:space="preserve">обращение к руководителю учреждения, оказывающего услугу ___________ (да/нет) </w:t>
      </w:r>
    </w:p>
    <w:p w:rsidR="00395567" w:rsidRPr="00395567" w:rsidRDefault="00395567" w:rsidP="00395567">
      <w:pPr>
        <w:jc w:val="both"/>
      </w:pPr>
      <w:r w:rsidRPr="00395567">
        <w:t xml:space="preserve">Для подтверждения представленной мной информации у меня имеются следующие материалы: </w:t>
      </w:r>
    </w:p>
    <w:p w:rsidR="00395567" w:rsidRPr="00395567" w:rsidRDefault="00395567" w:rsidP="00395567">
      <w:pPr>
        <w:jc w:val="both"/>
      </w:pPr>
      <w:r w:rsidRPr="00395567">
        <w:t xml:space="preserve">1. Официальное письмо учреждения, оказывающего услугу, о предпринятых мерах по факту получения жалобы _________________________________________ (да/нет) </w:t>
      </w:r>
    </w:p>
    <w:p w:rsidR="00395567" w:rsidRPr="00395567" w:rsidRDefault="00395567" w:rsidP="00395567">
      <w:pPr>
        <w:jc w:val="both"/>
      </w:pPr>
      <w:r w:rsidRPr="00395567">
        <w:t xml:space="preserve">2. Официальное письмо учреждения, оказывающего услугу, об отказе в удовлетворении требований заявителя ________________________________ (да/нет) </w:t>
      </w:r>
    </w:p>
    <w:p w:rsidR="00395567" w:rsidRPr="00395567" w:rsidRDefault="00395567" w:rsidP="00395567">
      <w:pPr>
        <w:jc w:val="both"/>
      </w:pPr>
      <w:r w:rsidRPr="00395567">
        <w:t xml:space="preserve">3. Расписка в получении жалобы, подписанная руководителем учреждения, оказывающего услугу ______________________________________________ (да/нет) </w:t>
      </w:r>
    </w:p>
    <w:p w:rsidR="00395567" w:rsidRPr="00395567" w:rsidRDefault="00395567" w:rsidP="00395567">
      <w:pPr>
        <w:jc w:val="both"/>
      </w:pPr>
      <w:r w:rsidRPr="00395567">
        <w:t xml:space="preserve">4. ______________________________________________________________________ </w:t>
      </w:r>
    </w:p>
    <w:p w:rsidR="00395567" w:rsidRPr="00395567" w:rsidRDefault="00395567" w:rsidP="00395567">
      <w:pPr>
        <w:jc w:val="both"/>
      </w:pPr>
      <w:r w:rsidRPr="00395567">
        <w:t xml:space="preserve">5. ______________________________________________________________________ </w:t>
      </w:r>
    </w:p>
    <w:p w:rsidR="00395567" w:rsidRPr="00395567" w:rsidRDefault="00395567" w:rsidP="00395567">
      <w:pPr>
        <w:jc w:val="both"/>
      </w:pPr>
      <w:r w:rsidRPr="00395567">
        <w:t xml:space="preserve">6. ______________________________________________________________________ </w:t>
      </w:r>
    </w:p>
    <w:p w:rsidR="00395567" w:rsidRPr="00395567" w:rsidRDefault="00395567" w:rsidP="00395567">
      <w:pPr>
        <w:jc w:val="both"/>
      </w:pPr>
      <w:r w:rsidRPr="00395567">
        <w:t xml:space="preserve">Копии имеющих документов, указанных в п. 1-3 прилагаю к жалобе _______(да/нет) </w:t>
      </w:r>
    </w:p>
    <w:p w:rsidR="00395567" w:rsidRPr="00395567" w:rsidRDefault="00395567" w:rsidP="00395567">
      <w:pPr>
        <w:jc w:val="both"/>
      </w:pPr>
      <w:r w:rsidRPr="00395567">
        <w:t xml:space="preserve">Достоверность представленных мною сведений подтверждаю. </w:t>
      </w:r>
    </w:p>
    <w:p w:rsidR="00395567" w:rsidRPr="00395567" w:rsidRDefault="00395567" w:rsidP="00395567">
      <w:pPr>
        <w:jc w:val="both"/>
        <w:outlineLvl w:val="0"/>
      </w:pPr>
      <w:r w:rsidRPr="00395567">
        <w:t xml:space="preserve">ФИО____________________________________________________________________ </w:t>
      </w:r>
    </w:p>
    <w:p w:rsidR="00395567" w:rsidRPr="00395567" w:rsidRDefault="00395567" w:rsidP="00395567">
      <w:pPr>
        <w:jc w:val="both"/>
      </w:pPr>
      <w:r w:rsidRPr="00395567">
        <w:t xml:space="preserve">паспорт серия ____________ №_____________________________________________ </w:t>
      </w:r>
    </w:p>
    <w:p w:rsidR="00395567" w:rsidRPr="00395567" w:rsidRDefault="00395567" w:rsidP="00395567">
      <w:pPr>
        <w:jc w:val="both"/>
      </w:pPr>
      <w:r w:rsidRPr="00395567">
        <w:t xml:space="preserve">выдан ___________________________________________________________________ </w:t>
      </w:r>
    </w:p>
    <w:p w:rsidR="00395567" w:rsidRPr="00395567" w:rsidRDefault="00395567" w:rsidP="00395567">
      <w:pPr>
        <w:jc w:val="both"/>
      </w:pPr>
      <w:r w:rsidRPr="00395567">
        <w:lastRenderedPageBreak/>
        <w:t xml:space="preserve">дата выдачи _____________________________________________________________ </w:t>
      </w:r>
    </w:p>
    <w:p w:rsidR="00395567" w:rsidRPr="00395567" w:rsidRDefault="00395567" w:rsidP="00395567">
      <w:pPr>
        <w:jc w:val="both"/>
      </w:pPr>
    </w:p>
    <w:p w:rsidR="00395567" w:rsidRPr="00395567" w:rsidRDefault="00395567" w:rsidP="00395567">
      <w:pPr>
        <w:jc w:val="both"/>
        <w:rPr>
          <w:i/>
          <w:iCs/>
        </w:rPr>
      </w:pPr>
      <w:r w:rsidRPr="00395567">
        <w:t xml:space="preserve">_______________ </w:t>
      </w:r>
    </w:p>
    <w:p w:rsidR="00395567" w:rsidRPr="00395567" w:rsidRDefault="00395567" w:rsidP="00395567">
      <w:pPr>
        <w:jc w:val="both"/>
      </w:pPr>
      <w:r w:rsidRPr="00395567">
        <w:rPr>
          <w:i/>
          <w:iCs/>
        </w:rPr>
        <w:t xml:space="preserve">           подпись</w:t>
      </w:r>
    </w:p>
    <w:p w:rsidR="00395567" w:rsidRPr="00395567" w:rsidRDefault="00395567" w:rsidP="00395567">
      <w:pPr>
        <w:jc w:val="both"/>
      </w:pPr>
    </w:p>
    <w:p w:rsidR="00395567" w:rsidRPr="00395567" w:rsidRDefault="00395567" w:rsidP="00395567">
      <w:pPr>
        <w:jc w:val="both"/>
      </w:pPr>
      <w:r w:rsidRPr="00395567">
        <w:t xml:space="preserve">контактный телефон ______________                                                 ________________ </w:t>
      </w:r>
    </w:p>
    <w:p w:rsidR="00395567" w:rsidRPr="00395567" w:rsidRDefault="00395567" w:rsidP="00395567">
      <w:pPr>
        <w:jc w:val="both"/>
      </w:pPr>
      <w:r w:rsidRPr="00395567">
        <w:rPr>
          <w:i/>
          <w:iCs/>
        </w:rPr>
        <w:t>дата</w:t>
      </w:r>
    </w:p>
    <w:p w:rsidR="00F25303" w:rsidRDefault="00F25303" w:rsidP="00E415C3">
      <w:pPr>
        <w:tabs>
          <w:tab w:val="left" w:pos="-1980"/>
        </w:tabs>
        <w:ind w:left="5670"/>
        <w:jc w:val="right"/>
      </w:pPr>
    </w:p>
    <w:sectPr w:rsidR="00F25303" w:rsidSect="006A3134">
      <w:pgSz w:w="11906" w:h="16838"/>
      <w:pgMar w:top="709"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31204BE"/>
    <w:multiLevelType w:val="hybridMultilevel"/>
    <w:tmpl w:val="1B54ED9C"/>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FA2E72"/>
    <w:multiLevelType w:val="hybridMultilevel"/>
    <w:tmpl w:val="09789D7C"/>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E6B0E"/>
    <w:multiLevelType w:val="hybridMultilevel"/>
    <w:tmpl w:val="9218507E"/>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97459D"/>
    <w:multiLevelType w:val="hybridMultilevel"/>
    <w:tmpl w:val="9C7A8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D3123A"/>
    <w:multiLevelType w:val="hybridMultilevel"/>
    <w:tmpl w:val="F5962272"/>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27966"/>
    <w:multiLevelType w:val="hybridMultilevel"/>
    <w:tmpl w:val="26DACA10"/>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A31EA5"/>
    <w:multiLevelType w:val="hybridMultilevel"/>
    <w:tmpl w:val="AB6E2290"/>
    <w:lvl w:ilvl="0" w:tplc="1F9620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134447E"/>
    <w:multiLevelType w:val="hybridMultilevel"/>
    <w:tmpl w:val="C6683C3E"/>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C61EEA"/>
    <w:multiLevelType w:val="multilevel"/>
    <w:tmpl w:val="A9E67792"/>
    <w:lvl w:ilvl="0">
      <w:start w:val="1"/>
      <w:numFmt w:val="decimal"/>
      <w:lvlText w:val="%1."/>
      <w:lvlJc w:val="left"/>
      <w:pPr>
        <w:ind w:left="928" w:hanging="360"/>
      </w:pPr>
      <w:rPr>
        <w:rFonts w:eastAsia="Times New Roman" w:cs="Times New Roman" w:hint="default"/>
      </w:rPr>
    </w:lvl>
    <w:lvl w:ilvl="1">
      <w:start w:val="1"/>
      <w:numFmt w:val="decimal"/>
      <w:isLgl/>
      <w:lvlText w:val="%1.%2."/>
      <w:lvlJc w:val="left"/>
      <w:pPr>
        <w:ind w:left="2278" w:hanging="720"/>
      </w:pPr>
      <w:rPr>
        <w:rFonts w:eastAsia="Times New Roman" w:cs="Times New Roman" w:hint="default"/>
      </w:rPr>
    </w:lvl>
    <w:lvl w:ilvl="2">
      <w:start w:val="1"/>
      <w:numFmt w:val="decimal"/>
      <w:isLgl/>
      <w:lvlText w:val="%1.%2.%3."/>
      <w:lvlJc w:val="left"/>
      <w:pPr>
        <w:ind w:left="2560" w:hanging="720"/>
      </w:pPr>
      <w:rPr>
        <w:rFonts w:eastAsia="Times New Roman" w:cs="Times New Roman" w:hint="default"/>
      </w:rPr>
    </w:lvl>
    <w:lvl w:ilvl="3">
      <w:start w:val="1"/>
      <w:numFmt w:val="decimal"/>
      <w:isLgl/>
      <w:lvlText w:val="%1.%2.%3.%4."/>
      <w:lvlJc w:val="left"/>
      <w:pPr>
        <w:ind w:left="3202" w:hanging="1080"/>
      </w:pPr>
      <w:rPr>
        <w:rFonts w:eastAsia="Times New Roman" w:cs="Times New Roman" w:hint="default"/>
      </w:rPr>
    </w:lvl>
    <w:lvl w:ilvl="4">
      <w:start w:val="1"/>
      <w:numFmt w:val="decimal"/>
      <w:isLgl/>
      <w:lvlText w:val="%1.%2.%3.%4.%5."/>
      <w:lvlJc w:val="left"/>
      <w:pPr>
        <w:ind w:left="3484" w:hanging="1080"/>
      </w:pPr>
      <w:rPr>
        <w:rFonts w:eastAsia="Times New Roman" w:cs="Times New Roman" w:hint="default"/>
      </w:rPr>
    </w:lvl>
    <w:lvl w:ilvl="5">
      <w:start w:val="1"/>
      <w:numFmt w:val="decimal"/>
      <w:isLgl/>
      <w:lvlText w:val="%1.%2.%3.%4.%5.%6."/>
      <w:lvlJc w:val="left"/>
      <w:pPr>
        <w:ind w:left="4126" w:hanging="1440"/>
      </w:pPr>
      <w:rPr>
        <w:rFonts w:eastAsia="Times New Roman" w:cs="Times New Roman" w:hint="default"/>
      </w:rPr>
    </w:lvl>
    <w:lvl w:ilvl="6">
      <w:start w:val="1"/>
      <w:numFmt w:val="decimal"/>
      <w:isLgl/>
      <w:lvlText w:val="%1.%2.%3.%4.%5.%6.%7."/>
      <w:lvlJc w:val="left"/>
      <w:pPr>
        <w:ind w:left="4768" w:hanging="1800"/>
      </w:pPr>
      <w:rPr>
        <w:rFonts w:eastAsia="Times New Roman" w:cs="Times New Roman" w:hint="default"/>
      </w:rPr>
    </w:lvl>
    <w:lvl w:ilvl="7">
      <w:start w:val="1"/>
      <w:numFmt w:val="decimal"/>
      <w:isLgl/>
      <w:lvlText w:val="%1.%2.%3.%4.%5.%6.%7.%8."/>
      <w:lvlJc w:val="left"/>
      <w:pPr>
        <w:ind w:left="5050" w:hanging="1800"/>
      </w:pPr>
      <w:rPr>
        <w:rFonts w:eastAsia="Times New Roman" w:cs="Times New Roman" w:hint="default"/>
      </w:rPr>
    </w:lvl>
    <w:lvl w:ilvl="8">
      <w:start w:val="1"/>
      <w:numFmt w:val="decimal"/>
      <w:isLgl/>
      <w:lvlText w:val="%1.%2.%3.%4.%5.%6.%7.%8.%9."/>
      <w:lvlJc w:val="left"/>
      <w:pPr>
        <w:ind w:left="5692" w:hanging="2160"/>
      </w:pPr>
      <w:rPr>
        <w:rFonts w:eastAsia="Times New Roman" w:cs="Times New Roman" w:hint="default"/>
      </w:rPr>
    </w:lvl>
  </w:abstractNum>
  <w:abstractNum w:abstractNumId="12">
    <w:nsid w:val="56A11384"/>
    <w:multiLevelType w:val="hybridMultilevel"/>
    <w:tmpl w:val="B6E861F2"/>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5FD6C4A"/>
    <w:multiLevelType w:val="hybridMultilevel"/>
    <w:tmpl w:val="57E44346"/>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5B44BE"/>
    <w:multiLevelType w:val="hybridMultilevel"/>
    <w:tmpl w:val="D4B230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C378DC"/>
    <w:multiLevelType w:val="hybridMultilevel"/>
    <w:tmpl w:val="CFF450AA"/>
    <w:lvl w:ilvl="0" w:tplc="A9746B6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AB0F4D"/>
    <w:multiLevelType w:val="hybridMultilevel"/>
    <w:tmpl w:val="28D24EE8"/>
    <w:lvl w:ilvl="0" w:tplc="A9746B64">
      <w:start w:val="1"/>
      <w:numFmt w:val="decimal"/>
      <w:lvlText w:val="%1."/>
      <w:lvlJc w:val="left"/>
      <w:pPr>
        <w:tabs>
          <w:tab w:val="num" w:pos="720"/>
        </w:tabs>
        <w:ind w:left="720" w:hanging="360"/>
      </w:pPr>
      <w:rPr>
        <w:sz w:val="24"/>
        <w:szCs w:val="24"/>
      </w:rPr>
    </w:lvl>
    <w:lvl w:ilvl="1" w:tplc="D6CCDDD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4F4399"/>
    <w:multiLevelType w:val="hybridMultilevel"/>
    <w:tmpl w:val="8312BAA0"/>
    <w:lvl w:ilvl="0" w:tplc="0419000F">
      <w:start w:val="1"/>
      <w:numFmt w:val="decimal"/>
      <w:lvlText w:val="%1."/>
      <w:lvlJc w:val="left"/>
      <w:pPr>
        <w:tabs>
          <w:tab w:val="num" w:pos="928"/>
        </w:tabs>
        <w:ind w:left="928" w:hanging="360"/>
      </w:pPr>
    </w:lvl>
    <w:lvl w:ilvl="1" w:tplc="148CC164">
      <w:start w:val="1"/>
      <w:numFmt w:val="decimal"/>
      <w:lvlText w:val="%2."/>
      <w:lvlJc w:val="left"/>
      <w:pPr>
        <w:tabs>
          <w:tab w:val="num" w:pos="655"/>
        </w:tabs>
        <w:ind w:left="655" w:hanging="360"/>
      </w:pPr>
      <w:rPr>
        <w:rFonts w:hint="default"/>
      </w:r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E2E0173"/>
    <w:multiLevelType w:val="hybridMultilevel"/>
    <w:tmpl w:val="F65EF49E"/>
    <w:lvl w:ilvl="0" w:tplc="FB8CD5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8"/>
  </w:num>
  <w:num w:numId="2">
    <w:abstractNumId w:val="10"/>
  </w:num>
  <w:num w:numId="3">
    <w:abstractNumId w:val="13"/>
  </w:num>
  <w:num w:numId="4">
    <w:abstractNumId w:val="12"/>
  </w:num>
  <w:num w:numId="5">
    <w:abstractNumId w:val="5"/>
  </w:num>
  <w:num w:numId="6">
    <w:abstractNumId w:val="2"/>
  </w:num>
  <w:num w:numId="7">
    <w:abstractNumId w:val="7"/>
  </w:num>
  <w:num w:numId="8">
    <w:abstractNumId w:val="1"/>
  </w:num>
  <w:num w:numId="9">
    <w:abstractNumId w:val="4"/>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6"/>
  </w:num>
  <w:num w:numId="16">
    <w:abstractNumId w:val="11"/>
  </w:num>
  <w:num w:numId="17">
    <w:abstractNumId w:val="0"/>
  </w:num>
  <w:num w:numId="18">
    <w:abstractNumId w:val="19"/>
  </w:num>
  <w:num w:numId="19">
    <w:abstractNumId w:val="9"/>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D0C"/>
    <w:rsid w:val="000005C3"/>
    <w:rsid w:val="000103CA"/>
    <w:rsid w:val="00011ED5"/>
    <w:rsid w:val="00013444"/>
    <w:rsid w:val="00014256"/>
    <w:rsid w:val="00021C81"/>
    <w:rsid w:val="00030141"/>
    <w:rsid w:val="00030363"/>
    <w:rsid w:val="00033FCD"/>
    <w:rsid w:val="00035519"/>
    <w:rsid w:val="00052EF6"/>
    <w:rsid w:val="00055F04"/>
    <w:rsid w:val="00064536"/>
    <w:rsid w:val="00067FA8"/>
    <w:rsid w:val="00074004"/>
    <w:rsid w:val="00075520"/>
    <w:rsid w:val="00076320"/>
    <w:rsid w:val="00076403"/>
    <w:rsid w:val="00081084"/>
    <w:rsid w:val="00083BB9"/>
    <w:rsid w:val="00084D90"/>
    <w:rsid w:val="0008560B"/>
    <w:rsid w:val="000939D6"/>
    <w:rsid w:val="00096F76"/>
    <w:rsid w:val="00097806"/>
    <w:rsid w:val="000A458A"/>
    <w:rsid w:val="000A7BEF"/>
    <w:rsid w:val="000B462D"/>
    <w:rsid w:val="000B50E3"/>
    <w:rsid w:val="000C1E54"/>
    <w:rsid w:val="000C26B1"/>
    <w:rsid w:val="000C38A4"/>
    <w:rsid w:val="000C754D"/>
    <w:rsid w:val="000C7BC9"/>
    <w:rsid w:val="000D2114"/>
    <w:rsid w:val="000E6A8E"/>
    <w:rsid w:val="000F0149"/>
    <w:rsid w:val="000F099A"/>
    <w:rsid w:val="000F1431"/>
    <w:rsid w:val="00101488"/>
    <w:rsid w:val="00102C52"/>
    <w:rsid w:val="001052D8"/>
    <w:rsid w:val="001052F8"/>
    <w:rsid w:val="00110B7E"/>
    <w:rsid w:val="001115BD"/>
    <w:rsid w:val="00112E3B"/>
    <w:rsid w:val="00112F51"/>
    <w:rsid w:val="00113B05"/>
    <w:rsid w:val="001155D4"/>
    <w:rsid w:val="001160B9"/>
    <w:rsid w:val="00121655"/>
    <w:rsid w:val="00121D77"/>
    <w:rsid w:val="001229E5"/>
    <w:rsid w:val="00123163"/>
    <w:rsid w:val="00125314"/>
    <w:rsid w:val="00125880"/>
    <w:rsid w:val="001260A0"/>
    <w:rsid w:val="001266B6"/>
    <w:rsid w:val="00130EDA"/>
    <w:rsid w:val="001327F6"/>
    <w:rsid w:val="0013581F"/>
    <w:rsid w:val="0013617E"/>
    <w:rsid w:val="0014150D"/>
    <w:rsid w:val="0014577D"/>
    <w:rsid w:val="00150524"/>
    <w:rsid w:val="00151FA3"/>
    <w:rsid w:val="00153DDB"/>
    <w:rsid w:val="00155289"/>
    <w:rsid w:val="0015694E"/>
    <w:rsid w:val="00157876"/>
    <w:rsid w:val="001648ED"/>
    <w:rsid w:val="00172341"/>
    <w:rsid w:val="001819BD"/>
    <w:rsid w:val="00182B46"/>
    <w:rsid w:val="00183F79"/>
    <w:rsid w:val="0018403F"/>
    <w:rsid w:val="00192F42"/>
    <w:rsid w:val="00193449"/>
    <w:rsid w:val="00193B04"/>
    <w:rsid w:val="00193D0C"/>
    <w:rsid w:val="001A07C1"/>
    <w:rsid w:val="001A689F"/>
    <w:rsid w:val="001B1651"/>
    <w:rsid w:val="001B1DEE"/>
    <w:rsid w:val="001B333B"/>
    <w:rsid w:val="001B3DDD"/>
    <w:rsid w:val="001B4001"/>
    <w:rsid w:val="001B4586"/>
    <w:rsid w:val="001B4A59"/>
    <w:rsid w:val="001C0D7F"/>
    <w:rsid w:val="001D2219"/>
    <w:rsid w:val="001D24EE"/>
    <w:rsid w:val="001D2AC8"/>
    <w:rsid w:val="001D4893"/>
    <w:rsid w:val="001D6BED"/>
    <w:rsid w:val="001D6F76"/>
    <w:rsid w:val="001E0027"/>
    <w:rsid w:val="001E09C3"/>
    <w:rsid w:val="001E4AAD"/>
    <w:rsid w:val="001E568C"/>
    <w:rsid w:val="001E73D3"/>
    <w:rsid w:val="00202FB9"/>
    <w:rsid w:val="002031BB"/>
    <w:rsid w:val="00204F60"/>
    <w:rsid w:val="00214F4F"/>
    <w:rsid w:val="002163D5"/>
    <w:rsid w:val="00217330"/>
    <w:rsid w:val="00217502"/>
    <w:rsid w:val="002259AE"/>
    <w:rsid w:val="00230BC4"/>
    <w:rsid w:val="00232C28"/>
    <w:rsid w:val="00233802"/>
    <w:rsid w:val="0024021C"/>
    <w:rsid w:val="00251778"/>
    <w:rsid w:val="002536D4"/>
    <w:rsid w:val="00254BD5"/>
    <w:rsid w:val="00260386"/>
    <w:rsid w:val="00260A27"/>
    <w:rsid w:val="00260B22"/>
    <w:rsid w:val="0026757F"/>
    <w:rsid w:val="00270204"/>
    <w:rsid w:val="00274FBD"/>
    <w:rsid w:val="00277892"/>
    <w:rsid w:val="0028296F"/>
    <w:rsid w:val="00292DE4"/>
    <w:rsid w:val="0029445F"/>
    <w:rsid w:val="00294B21"/>
    <w:rsid w:val="002968CE"/>
    <w:rsid w:val="002A4A04"/>
    <w:rsid w:val="002A547B"/>
    <w:rsid w:val="002B6896"/>
    <w:rsid w:val="002C4206"/>
    <w:rsid w:val="002C6A6A"/>
    <w:rsid w:val="002D02CB"/>
    <w:rsid w:val="002D257E"/>
    <w:rsid w:val="002D48E8"/>
    <w:rsid w:val="002E0C9C"/>
    <w:rsid w:val="002E0F3C"/>
    <w:rsid w:val="002E59C7"/>
    <w:rsid w:val="00311B33"/>
    <w:rsid w:val="00314285"/>
    <w:rsid w:val="00315D9B"/>
    <w:rsid w:val="00317004"/>
    <w:rsid w:val="0032011E"/>
    <w:rsid w:val="00320C63"/>
    <w:rsid w:val="003223C7"/>
    <w:rsid w:val="0032308F"/>
    <w:rsid w:val="00323D54"/>
    <w:rsid w:val="00345FDD"/>
    <w:rsid w:val="00346F16"/>
    <w:rsid w:val="00350897"/>
    <w:rsid w:val="00354D04"/>
    <w:rsid w:val="00355C2E"/>
    <w:rsid w:val="00361A43"/>
    <w:rsid w:val="0036285E"/>
    <w:rsid w:val="00364332"/>
    <w:rsid w:val="00375141"/>
    <w:rsid w:val="003753CB"/>
    <w:rsid w:val="00381645"/>
    <w:rsid w:val="00381C2E"/>
    <w:rsid w:val="0038519E"/>
    <w:rsid w:val="00385AA0"/>
    <w:rsid w:val="0038620A"/>
    <w:rsid w:val="003862A8"/>
    <w:rsid w:val="00386A22"/>
    <w:rsid w:val="00390E07"/>
    <w:rsid w:val="00394FBA"/>
    <w:rsid w:val="00395567"/>
    <w:rsid w:val="003A2771"/>
    <w:rsid w:val="003A3347"/>
    <w:rsid w:val="003A38B1"/>
    <w:rsid w:val="003A469F"/>
    <w:rsid w:val="003A4FF7"/>
    <w:rsid w:val="003A5795"/>
    <w:rsid w:val="003A7049"/>
    <w:rsid w:val="003A7057"/>
    <w:rsid w:val="003B1755"/>
    <w:rsid w:val="003B1B22"/>
    <w:rsid w:val="003B3521"/>
    <w:rsid w:val="003B5232"/>
    <w:rsid w:val="003B527C"/>
    <w:rsid w:val="003B68B7"/>
    <w:rsid w:val="003C5F91"/>
    <w:rsid w:val="003D65B7"/>
    <w:rsid w:val="003E10AF"/>
    <w:rsid w:val="003E4542"/>
    <w:rsid w:val="003E4C03"/>
    <w:rsid w:val="003F09ED"/>
    <w:rsid w:val="003F3C94"/>
    <w:rsid w:val="003F5668"/>
    <w:rsid w:val="003F7120"/>
    <w:rsid w:val="003F78CA"/>
    <w:rsid w:val="0040251F"/>
    <w:rsid w:val="00405853"/>
    <w:rsid w:val="00407E5E"/>
    <w:rsid w:val="00410CF8"/>
    <w:rsid w:val="00410FEF"/>
    <w:rsid w:val="00417F92"/>
    <w:rsid w:val="00423A02"/>
    <w:rsid w:val="00425FB3"/>
    <w:rsid w:val="00431BB5"/>
    <w:rsid w:val="004358A7"/>
    <w:rsid w:val="00437CD6"/>
    <w:rsid w:val="00437E5E"/>
    <w:rsid w:val="00442E49"/>
    <w:rsid w:val="0044544E"/>
    <w:rsid w:val="00445DC3"/>
    <w:rsid w:val="0045585D"/>
    <w:rsid w:val="00461239"/>
    <w:rsid w:val="004652FB"/>
    <w:rsid w:val="00465ADE"/>
    <w:rsid w:val="00470212"/>
    <w:rsid w:val="0047311C"/>
    <w:rsid w:val="0047326C"/>
    <w:rsid w:val="00476E42"/>
    <w:rsid w:val="00481FBF"/>
    <w:rsid w:val="004835CB"/>
    <w:rsid w:val="00485327"/>
    <w:rsid w:val="00485D53"/>
    <w:rsid w:val="00486D36"/>
    <w:rsid w:val="00490F54"/>
    <w:rsid w:val="004918F5"/>
    <w:rsid w:val="004928E4"/>
    <w:rsid w:val="0049482C"/>
    <w:rsid w:val="004A03FD"/>
    <w:rsid w:val="004A372C"/>
    <w:rsid w:val="004B7C75"/>
    <w:rsid w:val="004C0108"/>
    <w:rsid w:val="004C19EB"/>
    <w:rsid w:val="004C3A4B"/>
    <w:rsid w:val="004C43E9"/>
    <w:rsid w:val="004C6BB0"/>
    <w:rsid w:val="004D0846"/>
    <w:rsid w:val="004D0A2B"/>
    <w:rsid w:val="004D235D"/>
    <w:rsid w:val="004E1936"/>
    <w:rsid w:val="004E28D2"/>
    <w:rsid w:val="004F2ED8"/>
    <w:rsid w:val="004F5E4A"/>
    <w:rsid w:val="004F6964"/>
    <w:rsid w:val="004F741B"/>
    <w:rsid w:val="005050C4"/>
    <w:rsid w:val="005103D6"/>
    <w:rsid w:val="00510AED"/>
    <w:rsid w:val="00510C9D"/>
    <w:rsid w:val="00516017"/>
    <w:rsid w:val="00540CE1"/>
    <w:rsid w:val="005440A8"/>
    <w:rsid w:val="00547B6B"/>
    <w:rsid w:val="00552214"/>
    <w:rsid w:val="00554D44"/>
    <w:rsid w:val="00554EEE"/>
    <w:rsid w:val="0056064F"/>
    <w:rsid w:val="00563F7B"/>
    <w:rsid w:val="00566B58"/>
    <w:rsid w:val="00567F53"/>
    <w:rsid w:val="005723DD"/>
    <w:rsid w:val="0057287E"/>
    <w:rsid w:val="005834F0"/>
    <w:rsid w:val="005844CE"/>
    <w:rsid w:val="0058467D"/>
    <w:rsid w:val="00586C64"/>
    <w:rsid w:val="00587653"/>
    <w:rsid w:val="00593AE6"/>
    <w:rsid w:val="00595CD7"/>
    <w:rsid w:val="0059620A"/>
    <w:rsid w:val="005A111C"/>
    <w:rsid w:val="005A2ECF"/>
    <w:rsid w:val="005A4D40"/>
    <w:rsid w:val="005A639C"/>
    <w:rsid w:val="005B186A"/>
    <w:rsid w:val="005C103E"/>
    <w:rsid w:val="005D1200"/>
    <w:rsid w:val="005D2777"/>
    <w:rsid w:val="005D2AC1"/>
    <w:rsid w:val="005E3478"/>
    <w:rsid w:val="005E4559"/>
    <w:rsid w:val="005E73C2"/>
    <w:rsid w:val="005E7F3C"/>
    <w:rsid w:val="005F290B"/>
    <w:rsid w:val="005F3C7E"/>
    <w:rsid w:val="005F4376"/>
    <w:rsid w:val="005F4AC1"/>
    <w:rsid w:val="005F5DA5"/>
    <w:rsid w:val="005F64EA"/>
    <w:rsid w:val="005F7AB6"/>
    <w:rsid w:val="006249EC"/>
    <w:rsid w:val="00624EAF"/>
    <w:rsid w:val="0062685B"/>
    <w:rsid w:val="0063382E"/>
    <w:rsid w:val="00633C88"/>
    <w:rsid w:val="00635011"/>
    <w:rsid w:val="00636BDB"/>
    <w:rsid w:val="00640DE4"/>
    <w:rsid w:val="00641ED0"/>
    <w:rsid w:val="00645245"/>
    <w:rsid w:val="0065104F"/>
    <w:rsid w:val="00655054"/>
    <w:rsid w:val="00666B5D"/>
    <w:rsid w:val="00671375"/>
    <w:rsid w:val="00673CE5"/>
    <w:rsid w:val="00673EB3"/>
    <w:rsid w:val="00675CD5"/>
    <w:rsid w:val="006800C0"/>
    <w:rsid w:val="0068616B"/>
    <w:rsid w:val="006863F2"/>
    <w:rsid w:val="006911F5"/>
    <w:rsid w:val="006A3134"/>
    <w:rsid w:val="006B0835"/>
    <w:rsid w:val="006C0B42"/>
    <w:rsid w:val="006C2E07"/>
    <w:rsid w:val="006C646E"/>
    <w:rsid w:val="006C6654"/>
    <w:rsid w:val="006D39E6"/>
    <w:rsid w:val="006D56DB"/>
    <w:rsid w:val="006D6FB9"/>
    <w:rsid w:val="006E15F1"/>
    <w:rsid w:val="006E1F4F"/>
    <w:rsid w:val="006E6C2C"/>
    <w:rsid w:val="006E7409"/>
    <w:rsid w:val="006F2D00"/>
    <w:rsid w:val="006F6436"/>
    <w:rsid w:val="00705812"/>
    <w:rsid w:val="00705E0B"/>
    <w:rsid w:val="0071288D"/>
    <w:rsid w:val="00717AFB"/>
    <w:rsid w:val="00717DB7"/>
    <w:rsid w:val="007221A1"/>
    <w:rsid w:val="00725002"/>
    <w:rsid w:val="007462F1"/>
    <w:rsid w:val="00751064"/>
    <w:rsid w:val="0076124A"/>
    <w:rsid w:val="00761F69"/>
    <w:rsid w:val="00772DE2"/>
    <w:rsid w:val="00773A84"/>
    <w:rsid w:val="00777D4E"/>
    <w:rsid w:val="00782688"/>
    <w:rsid w:val="00783698"/>
    <w:rsid w:val="00785854"/>
    <w:rsid w:val="00785E85"/>
    <w:rsid w:val="0079490E"/>
    <w:rsid w:val="007A5312"/>
    <w:rsid w:val="007A7B3A"/>
    <w:rsid w:val="007B2BB2"/>
    <w:rsid w:val="007C3595"/>
    <w:rsid w:val="007C4252"/>
    <w:rsid w:val="007D4434"/>
    <w:rsid w:val="007E0E4B"/>
    <w:rsid w:val="007E2810"/>
    <w:rsid w:val="007E2CEA"/>
    <w:rsid w:val="007F114F"/>
    <w:rsid w:val="007F47C1"/>
    <w:rsid w:val="007F7A1E"/>
    <w:rsid w:val="0080145E"/>
    <w:rsid w:val="008024A6"/>
    <w:rsid w:val="00802589"/>
    <w:rsid w:val="0080431C"/>
    <w:rsid w:val="0080461F"/>
    <w:rsid w:val="0081701C"/>
    <w:rsid w:val="008175DA"/>
    <w:rsid w:val="0082101B"/>
    <w:rsid w:val="00823B92"/>
    <w:rsid w:val="00824B3A"/>
    <w:rsid w:val="00826076"/>
    <w:rsid w:val="008268D1"/>
    <w:rsid w:val="008319C2"/>
    <w:rsid w:val="008358E3"/>
    <w:rsid w:val="00841992"/>
    <w:rsid w:val="008519D0"/>
    <w:rsid w:val="00852805"/>
    <w:rsid w:val="0085492F"/>
    <w:rsid w:val="00860469"/>
    <w:rsid w:val="00861366"/>
    <w:rsid w:val="00861A63"/>
    <w:rsid w:val="008640A5"/>
    <w:rsid w:val="008645F5"/>
    <w:rsid w:val="008653D3"/>
    <w:rsid w:val="0087373F"/>
    <w:rsid w:val="00873D38"/>
    <w:rsid w:val="00875A7E"/>
    <w:rsid w:val="00884341"/>
    <w:rsid w:val="00885E65"/>
    <w:rsid w:val="00891500"/>
    <w:rsid w:val="00896D3B"/>
    <w:rsid w:val="008A06F8"/>
    <w:rsid w:val="008B1D5E"/>
    <w:rsid w:val="008B688F"/>
    <w:rsid w:val="008B7C51"/>
    <w:rsid w:val="008C1270"/>
    <w:rsid w:val="008C30BE"/>
    <w:rsid w:val="008C3BF3"/>
    <w:rsid w:val="008C4FFC"/>
    <w:rsid w:val="008E4125"/>
    <w:rsid w:val="008F107B"/>
    <w:rsid w:val="008F2209"/>
    <w:rsid w:val="008F6A81"/>
    <w:rsid w:val="0090260C"/>
    <w:rsid w:val="009035BF"/>
    <w:rsid w:val="00905657"/>
    <w:rsid w:val="009101BB"/>
    <w:rsid w:val="0091034C"/>
    <w:rsid w:val="00912D75"/>
    <w:rsid w:val="00913162"/>
    <w:rsid w:val="00915D07"/>
    <w:rsid w:val="00921F0B"/>
    <w:rsid w:val="0092295C"/>
    <w:rsid w:val="009307F7"/>
    <w:rsid w:val="00930EE4"/>
    <w:rsid w:val="0093398E"/>
    <w:rsid w:val="009364C2"/>
    <w:rsid w:val="0094013D"/>
    <w:rsid w:val="00940DF0"/>
    <w:rsid w:val="00944861"/>
    <w:rsid w:val="00946BC1"/>
    <w:rsid w:val="009475E8"/>
    <w:rsid w:val="00953280"/>
    <w:rsid w:val="0095483D"/>
    <w:rsid w:val="00954EAA"/>
    <w:rsid w:val="0095605D"/>
    <w:rsid w:val="00965D29"/>
    <w:rsid w:val="009661B0"/>
    <w:rsid w:val="00970FF3"/>
    <w:rsid w:val="00975FD1"/>
    <w:rsid w:val="00985FDF"/>
    <w:rsid w:val="0099026B"/>
    <w:rsid w:val="009904B1"/>
    <w:rsid w:val="009969FB"/>
    <w:rsid w:val="009A7631"/>
    <w:rsid w:val="009C0018"/>
    <w:rsid w:val="009C14A9"/>
    <w:rsid w:val="009C2D47"/>
    <w:rsid w:val="009C454B"/>
    <w:rsid w:val="009C4580"/>
    <w:rsid w:val="009D0564"/>
    <w:rsid w:val="009D5B86"/>
    <w:rsid w:val="009F3C53"/>
    <w:rsid w:val="009F45A3"/>
    <w:rsid w:val="009F5B4D"/>
    <w:rsid w:val="00A00818"/>
    <w:rsid w:val="00A066BE"/>
    <w:rsid w:val="00A07AB8"/>
    <w:rsid w:val="00A21155"/>
    <w:rsid w:val="00A21191"/>
    <w:rsid w:val="00A236DE"/>
    <w:rsid w:val="00A243D7"/>
    <w:rsid w:val="00A3122C"/>
    <w:rsid w:val="00A31E12"/>
    <w:rsid w:val="00A32D2A"/>
    <w:rsid w:val="00A361E3"/>
    <w:rsid w:val="00A410D8"/>
    <w:rsid w:val="00A4409F"/>
    <w:rsid w:val="00A476B6"/>
    <w:rsid w:val="00A518B9"/>
    <w:rsid w:val="00A548DE"/>
    <w:rsid w:val="00A54A86"/>
    <w:rsid w:val="00A56AB2"/>
    <w:rsid w:val="00A5727E"/>
    <w:rsid w:val="00A63A70"/>
    <w:rsid w:val="00A72D73"/>
    <w:rsid w:val="00A7565C"/>
    <w:rsid w:val="00A802CF"/>
    <w:rsid w:val="00A92C63"/>
    <w:rsid w:val="00A97DAD"/>
    <w:rsid w:val="00AA22E9"/>
    <w:rsid w:val="00AA7EF2"/>
    <w:rsid w:val="00AB0692"/>
    <w:rsid w:val="00AB0E40"/>
    <w:rsid w:val="00AB77CE"/>
    <w:rsid w:val="00AC1838"/>
    <w:rsid w:val="00AC49FF"/>
    <w:rsid w:val="00AD0E07"/>
    <w:rsid w:val="00AD3798"/>
    <w:rsid w:val="00AD5645"/>
    <w:rsid w:val="00AE5F84"/>
    <w:rsid w:val="00AF0587"/>
    <w:rsid w:val="00AF0E9E"/>
    <w:rsid w:val="00AF3C76"/>
    <w:rsid w:val="00AF405E"/>
    <w:rsid w:val="00B04A72"/>
    <w:rsid w:val="00B0701F"/>
    <w:rsid w:val="00B11288"/>
    <w:rsid w:val="00B135B5"/>
    <w:rsid w:val="00B1710E"/>
    <w:rsid w:val="00B176E2"/>
    <w:rsid w:val="00B207FA"/>
    <w:rsid w:val="00B259F6"/>
    <w:rsid w:val="00B325D3"/>
    <w:rsid w:val="00B33266"/>
    <w:rsid w:val="00B40C0A"/>
    <w:rsid w:val="00B42DBA"/>
    <w:rsid w:val="00B43108"/>
    <w:rsid w:val="00B43739"/>
    <w:rsid w:val="00B43B75"/>
    <w:rsid w:val="00B45B20"/>
    <w:rsid w:val="00B51C22"/>
    <w:rsid w:val="00B5208B"/>
    <w:rsid w:val="00B5488D"/>
    <w:rsid w:val="00B624A2"/>
    <w:rsid w:val="00B64DD1"/>
    <w:rsid w:val="00B70F4D"/>
    <w:rsid w:val="00B71CE2"/>
    <w:rsid w:val="00B74632"/>
    <w:rsid w:val="00B77DC8"/>
    <w:rsid w:val="00B818C2"/>
    <w:rsid w:val="00B82D13"/>
    <w:rsid w:val="00B830CE"/>
    <w:rsid w:val="00B85AE7"/>
    <w:rsid w:val="00B9048A"/>
    <w:rsid w:val="00B96369"/>
    <w:rsid w:val="00BA34DD"/>
    <w:rsid w:val="00BA3AAF"/>
    <w:rsid w:val="00BB0D79"/>
    <w:rsid w:val="00BB0FAF"/>
    <w:rsid w:val="00BB2E3C"/>
    <w:rsid w:val="00BB4E60"/>
    <w:rsid w:val="00BB6CD7"/>
    <w:rsid w:val="00BC37FB"/>
    <w:rsid w:val="00BE2B0F"/>
    <w:rsid w:val="00BE360B"/>
    <w:rsid w:val="00BF26A2"/>
    <w:rsid w:val="00BF413D"/>
    <w:rsid w:val="00BF55DE"/>
    <w:rsid w:val="00BF56DE"/>
    <w:rsid w:val="00C04EFC"/>
    <w:rsid w:val="00C05226"/>
    <w:rsid w:val="00C06AD8"/>
    <w:rsid w:val="00C072E7"/>
    <w:rsid w:val="00C1068E"/>
    <w:rsid w:val="00C14CF3"/>
    <w:rsid w:val="00C15556"/>
    <w:rsid w:val="00C15683"/>
    <w:rsid w:val="00C15C3D"/>
    <w:rsid w:val="00C20220"/>
    <w:rsid w:val="00C24CD3"/>
    <w:rsid w:val="00C26852"/>
    <w:rsid w:val="00C30748"/>
    <w:rsid w:val="00C31545"/>
    <w:rsid w:val="00C3433A"/>
    <w:rsid w:val="00C44623"/>
    <w:rsid w:val="00C4657E"/>
    <w:rsid w:val="00C50D6A"/>
    <w:rsid w:val="00C5143C"/>
    <w:rsid w:val="00C55371"/>
    <w:rsid w:val="00C57D21"/>
    <w:rsid w:val="00C607B6"/>
    <w:rsid w:val="00C60807"/>
    <w:rsid w:val="00C626FC"/>
    <w:rsid w:val="00C679C7"/>
    <w:rsid w:val="00C80FB9"/>
    <w:rsid w:val="00C83D1F"/>
    <w:rsid w:val="00C8790B"/>
    <w:rsid w:val="00C9081C"/>
    <w:rsid w:val="00C92C99"/>
    <w:rsid w:val="00C92FC6"/>
    <w:rsid w:val="00C974BC"/>
    <w:rsid w:val="00C97B4D"/>
    <w:rsid w:val="00CA12E0"/>
    <w:rsid w:val="00CA139F"/>
    <w:rsid w:val="00CA52B2"/>
    <w:rsid w:val="00CB73FD"/>
    <w:rsid w:val="00CB756E"/>
    <w:rsid w:val="00CB7575"/>
    <w:rsid w:val="00CC2319"/>
    <w:rsid w:val="00CC494E"/>
    <w:rsid w:val="00CD2CA0"/>
    <w:rsid w:val="00CD3613"/>
    <w:rsid w:val="00CE0FE6"/>
    <w:rsid w:val="00CE3782"/>
    <w:rsid w:val="00CF13CC"/>
    <w:rsid w:val="00CF4090"/>
    <w:rsid w:val="00CF5100"/>
    <w:rsid w:val="00CF5CB8"/>
    <w:rsid w:val="00CF74C2"/>
    <w:rsid w:val="00CF7783"/>
    <w:rsid w:val="00D00783"/>
    <w:rsid w:val="00D03105"/>
    <w:rsid w:val="00D04742"/>
    <w:rsid w:val="00D0556B"/>
    <w:rsid w:val="00D10FF7"/>
    <w:rsid w:val="00D17E6A"/>
    <w:rsid w:val="00D20A9F"/>
    <w:rsid w:val="00D23523"/>
    <w:rsid w:val="00D32AC3"/>
    <w:rsid w:val="00D350EF"/>
    <w:rsid w:val="00D35B0C"/>
    <w:rsid w:val="00D51105"/>
    <w:rsid w:val="00D55101"/>
    <w:rsid w:val="00D61876"/>
    <w:rsid w:val="00D64ED8"/>
    <w:rsid w:val="00D65BEA"/>
    <w:rsid w:val="00D669B9"/>
    <w:rsid w:val="00D7514E"/>
    <w:rsid w:val="00D76F27"/>
    <w:rsid w:val="00D848D2"/>
    <w:rsid w:val="00D85CBC"/>
    <w:rsid w:val="00D9397F"/>
    <w:rsid w:val="00D96735"/>
    <w:rsid w:val="00D970A1"/>
    <w:rsid w:val="00DA7AA9"/>
    <w:rsid w:val="00DA7E02"/>
    <w:rsid w:val="00DB1118"/>
    <w:rsid w:val="00DB2F5D"/>
    <w:rsid w:val="00DB661A"/>
    <w:rsid w:val="00DC1303"/>
    <w:rsid w:val="00DC6EC7"/>
    <w:rsid w:val="00DE24E6"/>
    <w:rsid w:val="00DE433D"/>
    <w:rsid w:val="00DE5A7A"/>
    <w:rsid w:val="00DE60E9"/>
    <w:rsid w:val="00DE68B0"/>
    <w:rsid w:val="00DE7244"/>
    <w:rsid w:val="00DF5792"/>
    <w:rsid w:val="00DF7CA4"/>
    <w:rsid w:val="00E02E97"/>
    <w:rsid w:val="00E105E3"/>
    <w:rsid w:val="00E10A9D"/>
    <w:rsid w:val="00E129A2"/>
    <w:rsid w:val="00E14A1D"/>
    <w:rsid w:val="00E14C46"/>
    <w:rsid w:val="00E15B81"/>
    <w:rsid w:val="00E17762"/>
    <w:rsid w:val="00E24667"/>
    <w:rsid w:val="00E26633"/>
    <w:rsid w:val="00E26697"/>
    <w:rsid w:val="00E2690E"/>
    <w:rsid w:val="00E26DE8"/>
    <w:rsid w:val="00E34123"/>
    <w:rsid w:val="00E415C3"/>
    <w:rsid w:val="00E4356D"/>
    <w:rsid w:val="00E43829"/>
    <w:rsid w:val="00E57EB5"/>
    <w:rsid w:val="00E6183D"/>
    <w:rsid w:val="00E61CE1"/>
    <w:rsid w:val="00E6543E"/>
    <w:rsid w:val="00E65527"/>
    <w:rsid w:val="00E65EC4"/>
    <w:rsid w:val="00E71043"/>
    <w:rsid w:val="00E75C7D"/>
    <w:rsid w:val="00E762C0"/>
    <w:rsid w:val="00E80102"/>
    <w:rsid w:val="00E82148"/>
    <w:rsid w:val="00E834D5"/>
    <w:rsid w:val="00E8417C"/>
    <w:rsid w:val="00E85411"/>
    <w:rsid w:val="00E856DD"/>
    <w:rsid w:val="00E856F9"/>
    <w:rsid w:val="00E85705"/>
    <w:rsid w:val="00E8699B"/>
    <w:rsid w:val="00E93377"/>
    <w:rsid w:val="00E95791"/>
    <w:rsid w:val="00E9645D"/>
    <w:rsid w:val="00EA1041"/>
    <w:rsid w:val="00EA162A"/>
    <w:rsid w:val="00EA2048"/>
    <w:rsid w:val="00EA568A"/>
    <w:rsid w:val="00EA71B9"/>
    <w:rsid w:val="00EB02C4"/>
    <w:rsid w:val="00EB2AFD"/>
    <w:rsid w:val="00EC3692"/>
    <w:rsid w:val="00ED4640"/>
    <w:rsid w:val="00EE4AA9"/>
    <w:rsid w:val="00EE653B"/>
    <w:rsid w:val="00EE6EA3"/>
    <w:rsid w:val="00EF02E4"/>
    <w:rsid w:val="00EF7ACD"/>
    <w:rsid w:val="00F00A1D"/>
    <w:rsid w:val="00F015B8"/>
    <w:rsid w:val="00F04EC5"/>
    <w:rsid w:val="00F06699"/>
    <w:rsid w:val="00F14C5C"/>
    <w:rsid w:val="00F14DE0"/>
    <w:rsid w:val="00F21AFC"/>
    <w:rsid w:val="00F25303"/>
    <w:rsid w:val="00F25AA6"/>
    <w:rsid w:val="00F31750"/>
    <w:rsid w:val="00F51D3C"/>
    <w:rsid w:val="00F55867"/>
    <w:rsid w:val="00F5622C"/>
    <w:rsid w:val="00F565BA"/>
    <w:rsid w:val="00F617F1"/>
    <w:rsid w:val="00F625A6"/>
    <w:rsid w:val="00F627EC"/>
    <w:rsid w:val="00F64D3B"/>
    <w:rsid w:val="00F6679F"/>
    <w:rsid w:val="00F750FC"/>
    <w:rsid w:val="00F7706C"/>
    <w:rsid w:val="00F77314"/>
    <w:rsid w:val="00F81DE4"/>
    <w:rsid w:val="00F828A5"/>
    <w:rsid w:val="00F82B97"/>
    <w:rsid w:val="00F82BCE"/>
    <w:rsid w:val="00F83C28"/>
    <w:rsid w:val="00F872D5"/>
    <w:rsid w:val="00F92B4F"/>
    <w:rsid w:val="00F9357D"/>
    <w:rsid w:val="00F937B9"/>
    <w:rsid w:val="00F949BA"/>
    <w:rsid w:val="00FA4545"/>
    <w:rsid w:val="00FA5CE6"/>
    <w:rsid w:val="00FB53F1"/>
    <w:rsid w:val="00FB7301"/>
    <w:rsid w:val="00FC3EA3"/>
    <w:rsid w:val="00FD6230"/>
    <w:rsid w:val="00FD717B"/>
    <w:rsid w:val="00FD74DE"/>
    <w:rsid w:val="00FE11E6"/>
    <w:rsid w:val="00FE30F2"/>
    <w:rsid w:val="00FE5595"/>
    <w:rsid w:val="00FE6959"/>
    <w:rsid w:val="00FE7CE7"/>
    <w:rsid w:val="00FF0CC8"/>
    <w:rsid w:val="00FF527F"/>
    <w:rsid w:val="00FF5D90"/>
    <w:rsid w:val="00FF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0" type="connector" idref="#_x0000_s1112"/>
        <o:r id="V:Rule11" type="connector" idref="#_x0000_s1114"/>
        <o:r id="V:Rule12" type="connector" idref="#_x0000_s1110"/>
        <o:r id="V:Rule13" type="connector" idref="#_x0000_s1113"/>
        <o:r id="V:Rule14" type="connector" idref="#_x0000_s1115"/>
        <o:r id="V:Rule15" type="connector" idref="#_x0000_s1109"/>
        <o:r id="V:Rule16" type="connector" idref="#_x0000_s1111"/>
        <o:r id="V:Rule17" type="connector" idref="#_x0000_s1107"/>
        <o:r id="V:Rule18"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193D0C"/>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193D0C"/>
    <w:pPr>
      <w:spacing w:after="200" w:line="276" w:lineRule="auto"/>
      <w:ind w:left="720"/>
      <w:contextualSpacing/>
    </w:pPr>
    <w:rPr>
      <w:rFonts w:ascii="Calibri" w:hAnsi="Calibri"/>
      <w:sz w:val="22"/>
      <w:szCs w:val="22"/>
    </w:rPr>
  </w:style>
  <w:style w:type="paragraph" w:customStyle="1" w:styleId="ConsPlusNonformat">
    <w:name w:val="ConsPlusNonformat"/>
    <w:rsid w:val="00193D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93D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93D0C"/>
    <w:pPr>
      <w:spacing w:before="100" w:beforeAutospacing="1" w:after="100" w:afterAutospacing="1"/>
    </w:pPr>
  </w:style>
  <w:style w:type="paragraph" w:customStyle="1" w:styleId="ConsPlusNormal">
    <w:name w:val="ConsPlusNormal"/>
    <w:link w:val="ConsPlusNormal0"/>
    <w:rsid w:val="00193D0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193D0C"/>
    <w:rPr>
      <w:rFonts w:ascii="Arial" w:eastAsia="Calibri" w:hAnsi="Arial" w:cs="Arial"/>
      <w:sz w:val="20"/>
      <w:szCs w:val="20"/>
      <w:lang w:eastAsia="ru-RU"/>
    </w:rPr>
  </w:style>
  <w:style w:type="paragraph" w:customStyle="1" w:styleId="ConsPlusTitle">
    <w:name w:val="ConsPlusTitle"/>
    <w:rsid w:val="00193D0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5">
    <w:name w:val="Strong"/>
    <w:basedOn w:val="a0"/>
    <w:qFormat/>
    <w:rsid w:val="00193D0C"/>
    <w:rPr>
      <w:b/>
      <w:bCs/>
    </w:rPr>
  </w:style>
  <w:style w:type="character" w:styleId="a6">
    <w:name w:val="Hyperlink"/>
    <w:basedOn w:val="a0"/>
    <w:rsid w:val="00193D0C"/>
    <w:rPr>
      <w:color w:val="0000FF"/>
      <w:u w:val="single"/>
    </w:rPr>
  </w:style>
  <w:style w:type="paragraph" w:styleId="a7">
    <w:name w:val="Body Text"/>
    <w:basedOn w:val="a"/>
    <w:link w:val="a8"/>
    <w:rsid w:val="00193D0C"/>
    <w:pPr>
      <w:spacing w:after="120"/>
    </w:pPr>
  </w:style>
  <w:style w:type="character" w:customStyle="1" w:styleId="a8">
    <w:name w:val="Основной текст Знак"/>
    <w:basedOn w:val="a0"/>
    <w:link w:val="a7"/>
    <w:rsid w:val="00193D0C"/>
    <w:rPr>
      <w:rFonts w:ascii="Times New Roman" w:eastAsia="Times New Roman" w:hAnsi="Times New Roman" w:cs="Times New Roman"/>
      <w:sz w:val="24"/>
      <w:szCs w:val="24"/>
      <w:lang w:eastAsia="ru-RU"/>
    </w:rPr>
  </w:style>
  <w:style w:type="character" w:customStyle="1" w:styleId="sectiontitle">
    <w:name w:val="section_title"/>
    <w:basedOn w:val="a0"/>
    <w:rsid w:val="00193D0C"/>
  </w:style>
  <w:style w:type="paragraph" w:styleId="a9">
    <w:name w:val="No Spacing"/>
    <w:link w:val="aa"/>
    <w:uiPriority w:val="99"/>
    <w:qFormat/>
    <w:rsid w:val="00193D0C"/>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193D0C"/>
    <w:pPr>
      <w:spacing w:after="120"/>
      <w:ind w:left="283"/>
    </w:pPr>
  </w:style>
  <w:style w:type="character" w:customStyle="1" w:styleId="ac">
    <w:name w:val="Основной текст с отступом Знак"/>
    <w:basedOn w:val="a0"/>
    <w:link w:val="ab"/>
    <w:rsid w:val="00193D0C"/>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E415C3"/>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basedOn w:val="a0"/>
    <w:uiPriority w:val="99"/>
    <w:rsid w:val="00D55101"/>
    <w:rPr>
      <w:color w:val="106BBE"/>
    </w:rPr>
  </w:style>
  <w:style w:type="paragraph" w:customStyle="1" w:styleId="af">
    <w:name w:val="Комментарий"/>
    <w:basedOn w:val="a"/>
    <w:next w:val="a"/>
    <w:uiPriority w:val="99"/>
    <w:rsid w:val="00D5510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
    <w:uiPriority w:val="99"/>
    <w:rsid w:val="00D55101"/>
    <w:rPr>
      <w:i/>
      <w:iCs/>
    </w:rPr>
  </w:style>
  <w:style w:type="character" w:customStyle="1" w:styleId="1">
    <w:name w:val="Знак сноски1"/>
    <w:basedOn w:val="a0"/>
    <w:rsid w:val="00395567"/>
    <w:rPr>
      <w:position w:val="6"/>
      <w:sz w:val="20"/>
      <w:szCs w:val="20"/>
      <w:lang w:val="ru-RU"/>
    </w:rPr>
  </w:style>
  <w:style w:type="paragraph" w:customStyle="1" w:styleId="10">
    <w:name w:val="Без интервала1"/>
    <w:rsid w:val="00395567"/>
    <w:pPr>
      <w:widowControl w:val="0"/>
      <w:suppressAutoHyphens/>
      <w:spacing w:after="0"/>
      <w:ind w:firstLine="567"/>
      <w:jc w:val="both"/>
    </w:pPr>
    <w:rPr>
      <w:rFonts w:ascii="Times New Roman" w:eastAsia="Times New Roman" w:hAnsi="Times New Roman" w:cs="Times New Roman"/>
      <w:sz w:val="28"/>
      <w:szCs w:val="28"/>
    </w:rPr>
  </w:style>
  <w:style w:type="character" w:customStyle="1" w:styleId="aa">
    <w:name w:val="Без интервала Знак"/>
    <w:link w:val="a9"/>
    <w:uiPriority w:val="99"/>
    <w:locked/>
    <w:rsid w:val="00395567"/>
    <w:rPr>
      <w:rFonts w:ascii="Times New Roman" w:eastAsia="Times New Roman" w:hAnsi="Times New Roman" w:cs="Times New Roman"/>
      <w:sz w:val="24"/>
      <w:szCs w:val="24"/>
      <w:lang w:eastAsia="ru-RU"/>
    </w:rPr>
  </w:style>
  <w:style w:type="paragraph" w:customStyle="1" w:styleId="11">
    <w:name w:val="Абзац списка1"/>
    <w:basedOn w:val="a"/>
    <w:rsid w:val="00395567"/>
    <w:pPr>
      <w:widowControl w:val="0"/>
      <w:ind w:left="720"/>
      <w:contextualSpacing/>
    </w:pPr>
    <w:rPr>
      <w:rFonts w:ascii="Arial" w:eastAsia="Calibri" w:hAnsi="Arial" w:cs="Arial"/>
      <w:sz w:val="20"/>
      <w:szCs w:val="20"/>
    </w:rPr>
  </w:style>
  <w:style w:type="paragraph" w:customStyle="1" w:styleId="f">
    <w:name w:val="f"/>
    <w:basedOn w:val="a"/>
    <w:rsid w:val="00D85CBC"/>
    <w:pPr>
      <w:ind w:left="48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mo02@mail.ru" TargetMode="External"/><Relationship Id="rId12" Type="http://schemas.openxmlformats.org/officeDocument/2006/relationships/hyperlink" Target="garantF1://100645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admkht@icm.buryatia.ru" TargetMode="External"/><Relationship Id="rId10" Type="http://schemas.openxmlformats.org/officeDocument/2006/relationships/hyperlink" Target="mailto:admmo02@mail.ru" TargetMode="External"/><Relationship Id="rId4" Type="http://schemas.openxmlformats.org/officeDocument/2006/relationships/settings" Target="settings.xml"/><Relationship Id="rId9" Type="http://schemas.openxmlformats.org/officeDocument/2006/relationships/hyperlink" Target="mailto:admkht@icm.buryatia.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D56F-761E-45B3-A42D-A9EAE0EE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Александра</cp:lastModifiedBy>
  <cp:revision>2</cp:revision>
  <cp:lastPrinted>2016-06-29T03:24:00Z</cp:lastPrinted>
  <dcterms:created xsi:type="dcterms:W3CDTF">2016-08-17T07:01:00Z</dcterms:created>
  <dcterms:modified xsi:type="dcterms:W3CDTF">2016-08-17T07:01:00Z</dcterms:modified>
</cp:coreProperties>
</file>