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C6" w:rsidRDefault="006D39E6" w:rsidP="006D39E6">
      <w:pPr>
        <w:tabs>
          <w:tab w:val="left" w:pos="8715"/>
          <w:tab w:val="right" w:pos="9921"/>
        </w:tabs>
        <w:ind w:left="5040"/>
      </w:pPr>
      <w:r>
        <w:tab/>
      </w:r>
    </w:p>
    <w:p w:rsidR="00C92FC6" w:rsidRDefault="00C92FC6" w:rsidP="00193D0C">
      <w:pPr>
        <w:ind w:left="5040"/>
        <w:jc w:val="right"/>
      </w:pPr>
    </w:p>
    <w:p w:rsidR="00C92FC6" w:rsidRDefault="00C92FC6" w:rsidP="00193D0C">
      <w:pPr>
        <w:ind w:left="5040"/>
        <w:jc w:val="right"/>
      </w:pPr>
    </w:p>
    <w:p w:rsidR="00C92FC6" w:rsidRPr="00C92FC6" w:rsidRDefault="00C92FC6" w:rsidP="00C92FC6">
      <w:pPr>
        <w:tabs>
          <w:tab w:val="left" w:pos="4065"/>
          <w:tab w:val="left" w:pos="7485"/>
        </w:tabs>
        <w:autoSpaceDE w:val="0"/>
        <w:autoSpaceDN w:val="0"/>
        <w:adjustRightInd w:val="0"/>
        <w:rPr>
          <w:b/>
          <w:bCs/>
        </w:rPr>
      </w:pPr>
      <w:r w:rsidRPr="00C92FC6">
        <w:rPr>
          <w:b/>
          <w:bCs/>
        </w:rPr>
        <w:tab/>
      </w:r>
      <w:r w:rsidRPr="00C92FC6">
        <w:rPr>
          <w:b/>
          <w:bCs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-541020</wp:posOffset>
            </wp:positionV>
            <wp:extent cx="457200" cy="685800"/>
            <wp:effectExtent l="19050" t="0" r="0" b="0"/>
            <wp:wrapNone/>
            <wp:docPr id="2" name="Рисунок 10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Kyahtac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ab/>
        <w:t xml:space="preserve">        </w:t>
      </w:r>
    </w:p>
    <w:p w:rsidR="00C92FC6" w:rsidRPr="00C92FC6" w:rsidRDefault="00C92FC6" w:rsidP="00C92FC6">
      <w:pPr>
        <w:autoSpaceDE w:val="0"/>
        <w:autoSpaceDN w:val="0"/>
        <w:adjustRightInd w:val="0"/>
        <w:jc w:val="center"/>
        <w:rPr>
          <w:b/>
          <w:bCs/>
        </w:rPr>
      </w:pPr>
    </w:p>
    <w:p w:rsidR="00C92FC6" w:rsidRPr="00C92FC6" w:rsidRDefault="00C92FC6" w:rsidP="00C92FC6">
      <w:pPr>
        <w:autoSpaceDE w:val="0"/>
        <w:autoSpaceDN w:val="0"/>
        <w:adjustRightInd w:val="0"/>
        <w:jc w:val="center"/>
        <w:rPr>
          <w:b/>
          <w:bCs/>
        </w:rPr>
      </w:pPr>
      <w:r w:rsidRPr="00C92FC6">
        <w:rPr>
          <w:b/>
          <w:bCs/>
        </w:rPr>
        <w:t>МУНИЦИПАЛЬНОЕ ОБРАЗОВАНИЕ «ГОРОД КЯХТА»</w:t>
      </w:r>
    </w:p>
    <w:p w:rsidR="00C92FC6" w:rsidRPr="00C92FC6" w:rsidRDefault="00C92FC6" w:rsidP="00C92FC6">
      <w:pPr>
        <w:autoSpaceDE w:val="0"/>
        <w:autoSpaceDN w:val="0"/>
        <w:adjustRightInd w:val="0"/>
        <w:jc w:val="center"/>
        <w:rPr>
          <w:b/>
          <w:bCs/>
        </w:rPr>
      </w:pPr>
      <w:r w:rsidRPr="00C92FC6">
        <w:rPr>
          <w:b/>
          <w:bCs/>
        </w:rPr>
        <w:t xml:space="preserve"> КЯХТИНСКОГО РАЙОНА  РЕСПУБЛИКИ БУРЯТИЯ</w:t>
      </w:r>
    </w:p>
    <w:p w:rsidR="00C92FC6" w:rsidRPr="00C92FC6" w:rsidRDefault="00C92FC6" w:rsidP="00C92FC6">
      <w:pPr>
        <w:autoSpaceDE w:val="0"/>
        <w:autoSpaceDN w:val="0"/>
        <w:adjustRightInd w:val="0"/>
        <w:jc w:val="center"/>
      </w:pPr>
    </w:p>
    <w:p w:rsidR="00C92FC6" w:rsidRPr="00C92FC6" w:rsidRDefault="00C92FC6" w:rsidP="00C92FC6">
      <w:pPr>
        <w:autoSpaceDE w:val="0"/>
        <w:autoSpaceDN w:val="0"/>
        <w:adjustRightInd w:val="0"/>
        <w:jc w:val="center"/>
      </w:pPr>
    </w:p>
    <w:p w:rsidR="00C92FC6" w:rsidRPr="00C92FC6" w:rsidRDefault="00C92FC6" w:rsidP="00C92FC6">
      <w:pPr>
        <w:autoSpaceDE w:val="0"/>
        <w:autoSpaceDN w:val="0"/>
        <w:adjustRightInd w:val="0"/>
        <w:jc w:val="center"/>
        <w:rPr>
          <w:b/>
          <w:bCs/>
        </w:rPr>
      </w:pPr>
      <w:r w:rsidRPr="00C92FC6">
        <w:rPr>
          <w:b/>
          <w:bCs/>
        </w:rPr>
        <w:t>П О С Т А Н О В Л Е Н И Е</w:t>
      </w:r>
    </w:p>
    <w:p w:rsidR="00C92FC6" w:rsidRPr="00C92FC6" w:rsidRDefault="00C92FC6" w:rsidP="00C92FC6">
      <w:pPr>
        <w:autoSpaceDE w:val="0"/>
        <w:autoSpaceDN w:val="0"/>
        <w:adjustRightInd w:val="0"/>
        <w:jc w:val="center"/>
      </w:pPr>
    </w:p>
    <w:p w:rsidR="00C92FC6" w:rsidRPr="00317004" w:rsidRDefault="001E3EC2" w:rsidP="00317004">
      <w:pPr>
        <w:tabs>
          <w:tab w:val="left" w:pos="6420"/>
        </w:tabs>
        <w:autoSpaceDE w:val="0"/>
        <w:autoSpaceDN w:val="0"/>
        <w:adjustRightInd w:val="0"/>
      </w:pPr>
      <w:r>
        <w:t xml:space="preserve">                  28.11.2016 г.</w:t>
      </w:r>
      <w:r w:rsidR="00317004">
        <w:tab/>
      </w:r>
      <w:r>
        <w:t xml:space="preserve">                      </w:t>
      </w:r>
      <w:r w:rsidR="00317004">
        <w:t>№</w:t>
      </w:r>
      <w:r>
        <w:t xml:space="preserve"> 609</w:t>
      </w:r>
    </w:p>
    <w:p w:rsidR="00C92FC6" w:rsidRPr="00C92FC6" w:rsidRDefault="00C92FC6" w:rsidP="00C92FC6">
      <w:pPr>
        <w:autoSpaceDE w:val="0"/>
        <w:autoSpaceDN w:val="0"/>
        <w:adjustRightInd w:val="0"/>
        <w:jc w:val="center"/>
      </w:pPr>
    </w:p>
    <w:p w:rsidR="00C92FC6" w:rsidRPr="00C92FC6" w:rsidRDefault="00C92FC6" w:rsidP="00C92FC6">
      <w:pPr>
        <w:autoSpaceDE w:val="0"/>
        <w:autoSpaceDN w:val="0"/>
        <w:adjustRightInd w:val="0"/>
        <w:jc w:val="center"/>
      </w:pPr>
      <w:r w:rsidRPr="00C92FC6">
        <w:t>г. Кяхта</w:t>
      </w:r>
    </w:p>
    <w:p w:rsidR="00C92FC6" w:rsidRPr="00C92FC6" w:rsidRDefault="00C92FC6" w:rsidP="00C92FC6">
      <w:pPr>
        <w:autoSpaceDE w:val="0"/>
        <w:autoSpaceDN w:val="0"/>
        <w:adjustRightInd w:val="0"/>
        <w:jc w:val="center"/>
        <w:rPr>
          <w:color w:val="000000"/>
        </w:rPr>
      </w:pPr>
    </w:p>
    <w:p w:rsidR="00C92FC6" w:rsidRPr="00C92FC6" w:rsidRDefault="00C92FC6" w:rsidP="00C92FC6">
      <w:pPr>
        <w:jc w:val="center"/>
        <w:rPr>
          <w:b/>
          <w:sz w:val="28"/>
          <w:szCs w:val="28"/>
        </w:rPr>
      </w:pPr>
      <w:r w:rsidRPr="00C92FC6">
        <w:rPr>
          <w:b/>
          <w:bCs/>
          <w:color w:val="333333"/>
          <w:sz w:val="28"/>
          <w:szCs w:val="28"/>
        </w:rPr>
        <w:t xml:space="preserve">Об утверждении </w:t>
      </w:r>
      <w:r w:rsidRPr="00C92FC6">
        <w:rPr>
          <w:b/>
          <w:sz w:val="28"/>
          <w:szCs w:val="28"/>
        </w:rPr>
        <w:t>Административного регламента</w:t>
      </w:r>
    </w:p>
    <w:p w:rsidR="0096333D" w:rsidRDefault="00C92FC6" w:rsidP="00317004">
      <w:pPr>
        <w:tabs>
          <w:tab w:val="left" w:pos="1170"/>
          <w:tab w:val="center" w:pos="4677"/>
        </w:tabs>
        <w:jc w:val="center"/>
        <w:rPr>
          <w:b/>
          <w:sz w:val="28"/>
          <w:szCs w:val="28"/>
        </w:rPr>
      </w:pPr>
      <w:r w:rsidRPr="00C92FC6">
        <w:rPr>
          <w:b/>
          <w:sz w:val="28"/>
          <w:szCs w:val="28"/>
        </w:rPr>
        <w:t>предоставления муниципальной услуги «</w:t>
      </w:r>
      <w:r w:rsidR="0096333D">
        <w:rPr>
          <w:b/>
          <w:sz w:val="28"/>
          <w:szCs w:val="28"/>
        </w:rPr>
        <w:t>Исключение жилого помещения из муниципального специализированного жилищного фонда</w:t>
      </w:r>
      <w:r w:rsidR="00317004">
        <w:rPr>
          <w:b/>
          <w:sz w:val="28"/>
          <w:szCs w:val="28"/>
        </w:rPr>
        <w:t>»</w:t>
      </w:r>
    </w:p>
    <w:p w:rsidR="005A2ECF" w:rsidRDefault="005A2ECF" w:rsidP="00317004">
      <w:pPr>
        <w:tabs>
          <w:tab w:val="left" w:pos="117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7004">
        <w:rPr>
          <w:b/>
          <w:sz w:val="28"/>
          <w:szCs w:val="28"/>
        </w:rPr>
        <w:t>муниципального образования</w:t>
      </w:r>
    </w:p>
    <w:p w:rsidR="00C92FC6" w:rsidRPr="00C92FC6" w:rsidRDefault="00317004" w:rsidP="00317004">
      <w:pPr>
        <w:tabs>
          <w:tab w:val="left" w:pos="1170"/>
          <w:tab w:val="center" w:pos="4677"/>
        </w:tabs>
        <w:jc w:val="center"/>
        <w:rPr>
          <w:b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2FC6" w:rsidRPr="00C92FC6">
        <w:rPr>
          <w:b/>
          <w:bCs/>
          <w:color w:val="333333"/>
          <w:sz w:val="28"/>
          <w:szCs w:val="28"/>
        </w:rPr>
        <w:t>«Город Кяхта»</w:t>
      </w:r>
      <w:r w:rsidR="007F7A1E">
        <w:rPr>
          <w:b/>
          <w:bCs/>
          <w:color w:val="333333"/>
          <w:sz w:val="28"/>
          <w:szCs w:val="28"/>
        </w:rPr>
        <w:t xml:space="preserve"> </w:t>
      </w:r>
      <w:r w:rsidR="00C92FC6" w:rsidRPr="00C92FC6">
        <w:rPr>
          <w:b/>
          <w:bCs/>
          <w:color w:val="333333"/>
          <w:sz w:val="28"/>
          <w:szCs w:val="28"/>
        </w:rPr>
        <w:t>Кяхтинского района РБ</w:t>
      </w:r>
    </w:p>
    <w:p w:rsidR="00C92FC6" w:rsidRPr="00C92FC6" w:rsidRDefault="00C92FC6" w:rsidP="00C92FC6">
      <w:pPr>
        <w:jc w:val="center"/>
        <w:outlineLvl w:val="3"/>
        <w:rPr>
          <w:b/>
          <w:bCs/>
          <w:color w:val="333333"/>
          <w:sz w:val="28"/>
          <w:szCs w:val="28"/>
        </w:rPr>
      </w:pPr>
    </w:p>
    <w:p w:rsidR="0096333D" w:rsidRPr="0096333D" w:rsidRDefault="0096333D" w:rsidP="00963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33D">
        <w:rPr>
          <w:sz w:val="28"/>
          <w:szCs w:val="28"/>
        </w:rPr>
        <w:t xml:space="preserve">В целях приведения правовых актов Администрации </w:t>
      </w:r>
      <w:r>
        <w:rPr>
          <w:sz w:val="28"/>
          <w:szCs w:val="28"/>
        </w:rPr>
        <w:t>МО «Город Кяхта»</w:t>
      </w:r>
      <w:r w:rsidRPr="0096333D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действующим законодательством</w:t>
      </w:r>
      <w:r w:rsidRPr="0096333D">
        <w:rPr>
          <w:sz w:val="28"/>
          <w:szCs w:val="28"/>
        </w:rPr>
        <w:t>:</w:t>
      </w:r>
    </w:p>
    <w:p w:rsidR="00C92FC6" w:rsidRPr="00C92FC6" w:rsidRDefault="00C92FC6" w:rsidP="00C92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FC6" w:rsidRPr="00C92FC6" w:rsidRDefault="001D24EE" w:rsidP="001D24EE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39E6">
        <w:rPr>
          <w:b/>
          <w:sz w:val="28"/>
          <w:szCs w:val="28"/>
        </w:rPr>
        <w:t xml:space="preserve">     </w:t>
      </w:r>
      <w:r w:rsidR="00C92FC6" w:rsidRPr="00C92FC6">
        <w:rPr>
          <w:b/>
          <w:sz w:val="28"/>
          <w:szCs w:val="28"/>
        </w:rPr>
        <w:t>ПОСТАНОВЛЯЮ:</w:t>
      </w:r>
    </w:p>
    <w:p w:rsidR="00C92FC6" w:rsidRPr="00C92FC6" w:rsidRDefault="00C92FC6" w:rsidP="00C92FC6">
      <w:pPr>
        <w:ind w:firstLine="708"/>
        <w:jc w:val="both"/>
        <w:rPr>
          <w:sz w:val="28"/>
          <w:szCs w:val="28"/>
        </w:rPr>
      </w:pPr>
    </w:p>
    <w:p w:rsidR="00C92FC6" w:rsidRPr="00C92FC6" w:rsidRDefault="00C92FC6" w:rsidP="00C92FC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FC6">
        <w:rPr>
          <w:color w:val="000000"/>
          <w:sz w:val="28"/>
          <w:szCs w:val="28"/>
        </w:rPr>
        <w:t xml:space="preserve">Утвердить Административный регламент Муниципального образования «Город Кяхта» по предоставлению муниципальной услуги </w:t>
      </w:r>
      <w:r w:rsidRPr="00317004">
        <w:rPr>
          <w:sz w:val="28"/>
          <w:szCs w:val="28"/>
        </w:rPr>
        <w:t>«</w:t>
      </w:r>
      <w:r w:rsidR="0096333D">
        <w:rPr>
          <w:sz w:val="28"/>
          <w:szCs w:val="28"/>
        </w:rPr>
        <w:t>Исключение жилого помещения из муниципального специализированного жилищного фонда</w:t>
      </w:r>
      <w:r w:rsidRPr="00317004">
        <w:rPr>
          <w:sz w:val="28"/>
          <w:szCs w:val="28"/>
        </w:rPr>
        <w:t xml:space="preserve">» </w:t>
      </w:r>
      <w:r w:rsidR="00AC49FF" w:rsidRPr="00317004">
        <w:rPr>
          <w:sz w:val="28"/>
          <w:szCs w:val="28"/>
        </w:rPr>
        <w:t>согласно</w:t>
      </w:r>
      <w:r w:rsidR="00AC49FF">
        <w:rPr>
          <w:sz w:val="28"/>
          <w:szCs w:val="28"/>
        </w:rPr>
        <w:t xml:space="preserve"> п</w:t>
      </w:r>
      <w:r w:rsidRPr="00C92FC6">
        <w:rPr>
          <w:sz w:val="28"/>
          <w:szCs w:val="28"/>
        </w:rPr>
        <w:t>риложени</w:t>
      </w:r>
      <w:r w:rsidR="00AC49FF">
        <w:rPr>
          <w:sz w:val="28"/>
          <w:szCs w:val="28"/>
        </w:rPr>
        <w:t>ю</w:t>
      </w:r>
      <w:r w:rsidRPr="00C92FC6">
        <w:rPr>
          <w:color w:val="000000"/>
          <w:sz w:val="28"/>
          <w:szCs w:val="28"/>
        </w:rPr>
        <w:t>.</w:t>
      </w:r>
    </w:p>
    <w:p w:rsidR="00666B5D" w:rsidRPr="00666B5D" w:rsidRDefault="00666B5D" w:rsidP="00666B5D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B5D">
        <w:rPr>
          <w:rFonts w:ascii="Times New Roman" w:hAnsi="Times New Roman"/>
          <w:sz w:val="28"/>
          <w:szCs w:val="28"/>
        </w:rPr>
        <w:t>Управляющему делами Администрации МО «Город Кяхта» разместить настоящее постановление на сайте Администрации МО «Кяхтинский район».</w:t>
      </w:r>
    </w:p>
    <w:p w:rsidR="00666B5D" w:rsidRPr="00666B5D" w:rsidRDefault="00666B5D" w:rsidP="00666B5D">
      <w:pPr>
        <w:pStyle w:val="a3"/>
        <w:numPr>
          <w:ilvl w:val="0"/>
          <w:numId w:val="16"/>
        </w:numPr>
        <w:tabs>
          <w:tab w:val="left" w:pos="18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66B5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начальника МКУ «Отдел городского хозяйства» Администрации МО «Город Кяхта».</w:t>
      </w:r>
    </w:p>
    <w:p w:rsidR="00666B5D" w:rsidRPr="00666B5D" w:rsidRDefault="00666B5D" w:rsidP="00666B5D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6B5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17004" w:rsidRDefault="00C92FC6" w:rsidP="00C92FC6">
      <w:pPr>
        <w:spacing w:before="150" w:after="150"/>
        <w:rPr>
          <w:b/>
          <w:bCs/>
          <w:color w:val="333333"/>
          <w:sz w:val="28"/>
        </w:rPr>
      </w:pPr>
      <w:r w:rsidRPr="00C92FC6">
        <w:rPr>
          <w:b/>
          <w:bCs/>
          <w:color w:val="333333"/>
          <w:sz w:val="28"/>
        </w:rPr>
        <w:t xml:space="preserve">       </w:t>
      </w:r>
    </w:p>
    <w:p w:rsidR="00C92FC6" w:rsidRPr="00C92FC6" w:rsidRDefault="00317004" w:rsidP="00C92FC6">
      <w:pPr>
        <w:spacing w:before="150" w:after="15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</w:rPr>
        <w:t xml:space="preserve">      </w:t>
      </w:r>
      <w:r w:rsidR="00C92FC6" w:rsidRPr="00C92FC6">
        <w:rPr>
          <w:b/>
          <w:bCs/>
          <w:color w:val="333333"/>
          <w:sz w:val="28"/>
        </w:rPr>
        <w:t xml:space="preserve"> Глава  МО «Город Кяхта»                                              Степанов Е.В.</w:t>
      </w:r>
    </w:p>
    <w:p w:rsidR="0096333D" w:rsidRDefault="00C92FC6" w:rsidP="00395567">
      <w:pPr>
        <w:spacing w:before="150" w:after="150"/>
        <w:contextualSpacing/>
        <w:jc w:val="right"/>
        <w:rPr>
          <w:color w:val="333333"/>
          <w:sz w:val="28"/>
          <w:szCs w:val="28"/>
        </w:rPr>
      </w:pPr>
      <w:r w:rsidRPr="00C92FC6">
        <w:rPr>
          <w:color w:val="333333"/>
          <w:sz w:val="28"/>
          <w:szCs w:val="28"/>
        </w:rPr>
        <w:t> </w:t>
      </w:r>
      <w:r w:rsidR="00395567">
        <w:rPr>
          <w:color w:val="333333"/>
          <w:sz w:val="28"/>
          <w:szCs w:val="28"/>
        </w:rPr>
        <w:t xml:space="preserve">                                                                                </w:t>
      </w:r>
    </w:p>
    <w:p w:rsidR="0096333D" w:rsidRDefault="0096333D" w:rsidP="00395567">
      <w:pPr>
        <w:spacing w:before="150" w:after="150"/>
        <w:contextualSpacing/>
        <w:jc w:val="right"/>
        <w:rPr>
          <w:color w:val="333333"/>
          <w:sz w:val="28"/>
          <w:szCs w:val="28"/>
        </w:rPr>
      </w:pPr>
    </w:p>
    <w:p w:rsidR="0096333D" w:rsidRDefault="0096333D" w:rsidP="00395567">
      <w:pPr>
        <w:spacing w:before="150" w:after="150"/>
        <w:contextualSpacing/>
        <w:jc w:val="right"/>
        <w:rPr>
          <w:color w:val="333333"/>
          <w:sz w:val="28"/>
          <w:szCs w:val="28"/>
        </w:rPr>
      </w:pPr>
    </w:p>
    <w:p w:rsidR="0096333D" w:rsidRDefault="0096333D" w:rsidP="00395567">
      <w:pPr>
        <w:spacing w:before="150" w:after="150"/>
        <w:contextualSpacing/>
        <w:jc w:val="right"/>
        <w:rPr>
          <w:color w:val="333333"/>
          <w:sz w:val="28"/>
          <w:szCs w:val="28"/>
        </w:rPr>
      </w:pPr>
    </w:p>
    <w:p w:rsidR="0096333D" w:rsidRDefault="0096333D" w:rsidP="00395567">
      <w:pPr>
        <w:spacing w:before="150" w:after="150"/>
        <w:contextualSpacing/>
        <w:jc w:val="right"/>
        <w:rPr>
          <w:color w:val="333333"/>
          <w:sz w:val="28"/>
          <w:szCs w:val="28"/>
        </w:rPr>
      </w:pPr>
    </w:p>
    <w:p w:rsidR="0096333D" w:rsidRDefault="0096333D" w:rsidP="00395567">
      <w:pPr>
        <w:spacing w:before="150" w:after="150"/>
        <w:contextualSpacing/>
        <w:jc w:val="right"/>
        <w:rPr>
          <w:color w:val="333333"/>
          <w:sz w:val="28"/>
          <w:szCs w:val="28"/>
        </w:rPr>
      </w:pPr>
    </w:p>
    <w:p w:rsidR="0096333D" w:rsidRDefault="0096333D" w:rsidP="00395567">
      <w:pPr>
        <w:spacing w:before="150" w:after="150"/>
        <w:contextualSpacing/>
        <w:jc w:val="right"/>
        <w:rPr>
          <w:color w:val="333333"/>
          <w:sz w:val="28"/>
          <w:szCs w:val="28"/>
        </w:rPr>
      </w:pPr>
    </w:p>
    <w:p w:rsidR="00B82D13" w:rsidRPr="003243B7" w:rsidRDefault="001E3EC2" w:rsidP="001E3EC2">
      <w:pPr>
        <w:spacing w:before="150" w:after="150"/>
        <w:contextualSpacing/>
        <w:jc w:val="center"/>
      </w:pPr>
      <w:r>
        <w:rPr>
          <w:color w:val="333333"/>
          <w:sz w:val="28"/>
          <w:szCs w:val="28"/>
        </w:rPr>
        <w:lastRenderedPageBreak/>
        <w:t xml:space="preserve">                                                    </w:t>
      </w:r>
      <w:r w:rsidR="00395567">
        <w:rPr>
          <w:color w:val="333333"/>
          <w:sz w:val="28"/>
          <w:szCs w:val="28"/>
        </w:rPr>
        <w:t xml:space="preserve"> </w:t>
      </w:r>
      <w:r w:rsidR="00B82D13" w:rsidRPr="003243B7">
        <w:t>Приложение</w:t>
      </w:r>
    </w:p>
    <w:p w:rsidR="00B82D13" w:rsidRDefault="001E3EC2" w:rsidP="001E3EC2">
      <w:pPr>
        <w:tabs>
          <w:tab w:val="left" w:pos="5760"/>
          <w:tab w:val="right" w:pos="9354"/>
        </w:tabs>
        <w:ind w:left="5040"/>
        <w:contextualSpacing/>
      </w:pPr>
      <w:r>
        <w:t xml:space="preserve">                     </w:t>
      </w:r>
      <w:r w:rsidR="00B82D13" w:rsidRPr="003243B7">
        <w:t>к Постановлени</w:t>
      </w:r>
      <w:r w:rsidR="00B82D13">
        <w:t>ю</w:t>
      </w:r>
      <w:r w:rsidR="00B82D13" w:rsidRPr="003243B7">
        <w:t xml:space="preserve"> </w:t>
      </w:r>
    </w:p>
    <w:p w:rsidR="00B82D13" w:rsidRDefault="00B82D13" w:rsidP="00395567">
      <w:pPr>
        <w:ind w:left="5040"/>
        <w:contextualSpacing/>
        <w:jc w:val="right"/>
      </w:pPr>
      <w:r w:rsidRPr="003243B7">
        <w:t>администрации МО «</w:t>
      </w:r>
      <w:r>
        <w:t>Город Кяхта</w:t>
      </w:r>
      <w:r w:rsidRPr="003243B7">
        <w:t xml:space="preserve">» </w:t>
      </w:r>
    </w:p>
    <w:p w:rsidR="00B82D13" w:rsidRDefault="00C42580" w:rsidP="00C42580">
      <w:pPr>
        <w:ind w:left="5040"/>
        <w:contextualSpacing/>
      </w:pPr>
      <w:r>
        <w:t xml:space="preserve">                </w:t>
      </w:r>
      <w:r w:rsidR="00317004">
        <w:t xml:space="preserve">      </w:t>
      </w:r>
      <w:r w:rsidR="00B82D13" w:rsidRPr="003243B7">
        <w:t>№</w:t>
      </w:r>
      <w:r w:rsidR="00317004">
        <w:t xml:space="preserve"> </w:t>
      </w:r>
      <w:r>
        <w:t xml:space="preserve"> </w:t>
      </w:r>
      <w:r w:rsidR="001E3EC2">
        <w:t>609</w:t>
      </w:r>
      <w:r w:rsidR="00317004">
        <w:t xml:space="preserve">  </w:t>
      </w:r>
      <w:r w:rsidR="00B82D13" w:rsidRPr="003243B7">
        <w:t xml:space="preserve"> от</w:t>
      </w:r>
      <w:r w:rsidR="001E3EC2">
        <w:t xml:space="preserve">  28.11.2016г.</w:t>
      </w:r>
      <w:r w:rsidR="00317004">
        <w:t xml:space="preserve"> </w:t>
      </w:r>
    </w:p>
    <w:p w:rsidR="00B82D13" w:rsidRPr="003243B7" w:rsidRDefault="00B82D13" w:rsidP="00B82D13">
      <w:pPr>
        <w:ind w:left="5040"/>
        <w:jc w:val="right"/>
      </w:pPr>
    </w:p>
    <w:p w:rsidR="00B82D13" w:rsidRPr="003243B7" w:rsidRDefault="00B82D13" w:rsidP="00B82D1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82D13" w:rsidRPr="00395567" w:rsidRDefault="00B82D13" w:rsidP="00B82D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5567">
        <w:rPr>
          <w:b/>
        </w:rPr>
        <w:t>АДМИНИСТРАТИВНЫЙ РЕГЛАМЕНТ</w:t>
      </w:r>
    </w:p>
    <w:p w:rsidR="00B82D13" w:rsidRPr="00395567" w:rsidRDefault="00B82D13" w:rsidP="00B82D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5567">
        <w:rPr>
          <w:b/>
        </w:rPr>
        <w:t xml:space="preserve">предоставления  муниципальной услуги </w:t>
      </w:r>
    </w:p>
    <w:p w:rsidR="0096333D" w:rsidRDefault="00B82D13" w:rsidP="00B82D1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5567">
        <w:rPr>
          <w:b/>
        </w:rPr>
        <w:t>«</w:t>
      </w:r>
      <w:r w:rsidR="0096333D">
        <w:rPr>
          <w:b/>
        </w:rPr>
        <w:t>Исключение жилого помещения из муниципального специализированного</w:t>
      </w:r>
    </w:p>
    <w:p w:rsidR="00B82D13" w:rsidRPr="00395567" w:rsidRDefault="0096333D" w:rsidP="00B82D1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жилищного фонда</w:t>
      </w:r>
      <w:r w:rsidR="00B82D13" w:rsidRPr="00395567">
        <w:rPr>
          <w:b/>
          <w:color w:val="000000"/>
        </w:rPr>
        <w:t>»</w:t>
      </w:r>
    </w:p>
    <w:p w:rsidR="00B82D13" w:rsidRPr="00395567" w:rsidRDefault="00B82D13" w:rsidP="00B82D1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82D13" w:rsidRDefault="00B82D13" w:rsidP="00EA1201">
      <w:pPr>
        <w:pStyle w:val="a9"/>
        <w:numPr>
          <w:ilvl w:val="0"/>
          <w:numId w:val="22"/>
        </w:numPr>
        <w:jc w:val="both"/>
        <w:rPr>
          <w:b/>
        </w:rPr>
      </w:pPr>
      <w:r w:rsidRPr="00395567">
        <w:rPr>
          <w:b/>
        </w:rPr>
        <w:t>Общие положения</w:t>
      </w:r>
    </w:p>
    <w:p w:rsidR="00EA1201" w:rsidRPr="00395567" w:rsidRDefault="00EA1201" w:rsidP="00EA1201">
      <w:pPr>
        <w:pStyle w:val="a9"/>
        <w:ind w:left="3900"/>
        <w:jc w:val="both"/>
        <w:rPr>
          <w:b/>
        </w:rPr>
      </w:pPr>
    </w:p>
    <w:p w:rsidR="0096333D" w:rsidRPr="0029225E" w:rsidRDefault="0096333D" w:rsidP="0096333D">
      <w:pPr>
        <w:widowControl w:val="0"/>
        <w:autoSpaceDE w:val="0"/>
        <w:autoSpaceDN w:val="0"/>
        <w:adjustRightInd w:val="0"/>
        <w:ind w:firstLine="540"/>
        <w:jc w:val="both"/>
      </w:pPr>
      <w:r w:rsidRPr="0029225E">
        <w:t>1.1. Административный регламент (далее - Административный регламент) предоставления муниципальной услуги "Исключение жилого помещения из муниципального специализированного жилищного фонда МО «Город Кяхта»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6333D" w:rsidRPr="0029225E" w:rsidRDefault="0096333D" w:rsidP="0029225E">
      <w:pPr>
        <w:widowControl w:val="0"/>
        <w:autoSpaceDE w:val="0"/>
        <w:autoSpaceDN w:val="0"/>
        <w:adjustRightInd w:val="0"/>
        <w:jc w:val="both"/>
      </w:pPr>
      <w:r w:rsidRPr="0029225E">
        <w:t>Предоставление муниципальной услуги осуществляет Администрация МО «Город Кяхта».</w:t>
      </w:r>
    </w:p>
    <w:p w:rsidR="0096333D" w:rsidRPr="0029225E" w:rsidRDefault="0096333D" w:rsidP="0096333D">
      <w:pPr>
        <w:widowControl w:val="0"/>
        <w:autoSpaceDE w:val="0"/>
        <w:autoSpaceDN w:val="0"/>
        <w:adjustRightInd w:val="0"/>
        <w:ind w:firstLine="540"/>
        <w:jc w:val="both"/>
      </w:pPr>
      <w:r w:rsidRPr="0029225E">
        <w:t>1.2. Заявителем для получения муниципальной услуги является гражданин (наниматель служебного жилого помещения, зарегистрированный в данном жилом помещении).</w:t>
      </w:r>
    </w:p>
    <w:p w:rsidR="0096333D" w:rsidRPr="0029225E" w:rsidRDefault="0096333D" w:rsidP="0096333D">
      <w:pPr>
        <w:widowControl w:val="0"/>
        <w:autoSpaceDE w:val="0"/>
        <w:autoSpaceDN w:val="0"/>
        <w:adjustRightInd w:val="0"/>
        <w:ind w:firstLine="540"/>
        <w:jc w:val="both"/>
      </w:pPr>
      <w:r w:rsidRPr="0029225E">
        <w:t>1.3. Порядок информирования о предоставлении муниципальной услуги.</w:t>
      </w:r>
    </w:p>
    <w:p w:rsidR="0096333D" w:rsidRPr="0029225E" w:rsidRDefault="0096333D" w:rsidP="0029225E">
      <w:pPr>
        <w:autoSpaceDE w:val="0"/>
        <w:autoSpaceDN w:val="0"/>
        <w:adjustRightInd w:val="0"/>
        <w:ind w:firstLine="567"/>
        <w:jc w:val="both"/>
        <w:outlineLvl w:val="2"/>
      </w:pPr>
      <w:r w:rsidRPr="0029225E"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96333D" w:rsidRPr="003243B7" w:rsidRDefault="0096333D" w:rsidP="0096333D">
      <w:pPr>
        <w:pStyle w:val="a9"/>
        <w:jc w:val="both"/>
      </w:pPr>
      <w:r w:rsidRPr="0029225E">
        <w:t>1) Администрация Муниципального образования «Город</w:t>
      </w:r>
      <w:r>
        <w:t xml:space="preserve"> Кяхта» </w:t>
      </w:r>
      <w:r w:rsidRPr="003243B7">
        <w:t>находится по адресу:  6718</w:t>
      </w:r>
      <w:r>
        <w:t>40</w:t>
      </w:r>
      <w:r w:rsidRPr="003243B7">
        <w:t xml:space="preserve">, Кяхтинский район, </w:t>
      </w:r>
      <w:r>
        <w:t>г.Кяхта, ул. Ленина д.29</w:t>
      </w:r>
      <w:r w:rsidRPr="003243B7">
        <w:t>.</w:t>
      </w:r>
      <w:r w:rsidRPr="003243B7">
        <w:tab/>
      </w:r>
    </w:p>
    <w:p w:rsidR="0096333D" w:rsidRDefault="0096333D" w:rsidP="0096333D">
      <w:pPr>
        <w:pStyle w:val="a9"/>
        <w:jc w:val="both"/>
      </w:pPr>
      <w:r w:rsidRPr="003243B7">
        <w:t>Часы работы с 8.</w:t>
      </w:r>
      <w:r>
        <w:t>00</w:t>
      </w:r>
      <w:r w:rsidRPr="003243B7">
        <w:t xml:space="preserve"> -1</w:t>
      </w:r>
      <w:r>
        <w:t>7</w:t>
      </w:r>
      <w:r w:rsidRPr="003243B7">
        <w:t>.</w:t>
      </w:r>
      <w:r>
        <w:t>00</w:t>
      </w:r>
      <w:r w:rsidRPr="003243B7">
        <w:tab/>
      </w:r>
    </w:p>
    <w:p w:rsidR="0096333D" w:rsidRDefault="0096333D" w:rsidP="0096333D">
      <w:pPr>
        <w:pStyle w:val="a9"/>
        <w:jc w:val="both"/>
      </w:pPr>
      <w:r w:rsidRPr="003243B7">
        <w:t xml:space="preserve">Приемные дни: понедельник, вторник,  </w:t>
      </w:r>
      <w:r w:rsidR="0029225E">
        <w:t xml:space="preserve">среда, </w:t>
      </w:r>
      <w:r w:rsidRPr="003243B7">
        <w:t>четверг,</w:t>
      </w:r>
      <w:r w:rsidR="0029225E">
        <w:t xml:space="preserve"> пятница</w:t>
      </w:r>
      <w:r w:rsidRPr="003243B7">
        <w:t xml:space="preserve"> </w:t>
      </w:r>
      <w:r w:rsidRPr="003243B7">
        <w:tab/>
      </w:r>
      <w:r w:rsidRPr="003243B7">
        <w:tab/>
      </w:r>
      <w:r w:rsidRPr="003243B7">
        <w:tab/>
      </w:r>
    </w:p>
    <w:p w:rsidR="0096333D" w:rsidRPr="003243B7" w:rsidRDefault="0096333D" w:rsidP="0096333D">
      <w:pPr>
        <w:pStyle w:val="a9"/>
        <w:jc w:val="both"/>
      </w:pPr>
      <w:r w:rsidRPr="003243B7">
        <w:t>Обеденный перерыв: 12.00-13.00</w:t>
      </w:r>
      <w:r w:rsidRPr="003243B7">
        <w:tab/>
      </w:r>
    </w:p>
    <w:p w:rsidR="0096333D" w:rsidRPr="003243B7" w:rsidRDefault="0096333D" w:rsidP="0096333D">
      <w:pPr>
        <w:pStyle w:val="a9"/>
        <w:jc w:val="both"/>
      </w:pPr>
      <w:r w:rsidRPr="003243B7">
        <w:t>Выходные дни: суббота, воскресенье</w:t>
      </w:r>
      <w:r w:rsidRPr="003243B7">
        <w:tab/>
      </w:r>
      <w:r w:rsidRPr="003243B7">
        <w:tab/>
      </w:r>
      <w:r w:rsidRPr="003243B7">
        <w:tab/>
      </w:r>
      <w:r w:rsidRPr="003243B7">
        <w:tab/>
      </w:r>
      <w:r w:rsidRPr="003243B7">
        <w:tab/>
      </w:r>
    </w:p>
    <w:p w:rsidR="0096333D" w:rsidRPr="003243B7" w:rsidRDefault="0096333D" w:rsidP="0096333D">
      <w:pPr>
        <w:pStyle w:val="a9"/>
        <w:jc w:val="both"/>
      </w:pPr>
      <w:r w:rsidRPr="003243B7">
        <w:tab/>
        <w:t xml:space="preserve">тел/факс   (830142) </w:t>
      </w:r>
      <w:r>
        <w:t>91-3-02</w:t>
      </w:r>
      <w:r w:rsidRPr="003243B7">
        <w:tab/>
      </w:r>
      <w:r w:rsidRPr="003243B7">
        <w:tab/>
      </w:r>
      <w:r w:rsidRPr="003243B7">
        <w:tab/>
      </w:r>
      <w:r w:rsidRPr="003243B7">
        <w:tab/>
      </w:r>
      <w:r w:rsidRPr="003243B7">
        <w:tab/>
      </w:r>
      <w:r w:rsidRPr="003243B7">
        <w:tab/>
      </w:r>
      <w:r w:rsidRPr="003243B7">
        <w:tab/>
      </w:r>
    </w:p>
    <w:p w:rsidR="0096333D" w:rsidRDefault="0096333D" w:rsidP="0096333D">
      <w:pPr>
        <w:pStyle w:val="a4"/>
        <w:spacing w:before="0" w:beforeAutospacing="0" w:after="0" w:afterAutospacing="0"/>
        <w:contextualSpacing/>
        <w:jc w:val="both"/>
      </w:pPr>
      <w:r w:rsidRPr="003243B7">
        <w:t xml:space="preserve">Адрес электронной почты: </w:t>
      </w:r>
      <w:hyperlink r:id="rId7" w:history="1">
        <w:r w:rsidRPr="005A6F58">
          <w:rPr>
            <w:rStyle w:val="a6"/>
            <w:lang w:val="en-US"/>
          </w:rPr>
          <w:t>admmo</w:t>
        </w:r>
        <w:r w:rsidRPr="005A6F58">
          <w:rPr>
            <w:rStyle w:val="a6"/>
          </w:rPr>
          <w:t>02@</w:t>
        </w:r>
        <w:r w:rsidRPr="005A6F58">
          <w:rPr>
            <w:rStyle w:val="a6"/>
            <w:lang w:val="en-US"/>
          </w:rPr>
          <w:t>mail</w:t>
        </w:r>
        <w:r w:rsidRPr="005A6F58">
          <w:rPr>
            <w:rStyle w:val="a6"/>
          </w:rPr>
          <w:t>.</w:t>
        </w:r>
        <w:r w:rsidRPr="005A6F58">
          <w:rPr>
            <w:rStyle w:val="a6"/>
            <w:lang w:val="en-US"/>
          </w:rPr>
          <w:t>ru</w:t>
        </w:r>
      </w:hyperlink>
    </w:p>
    <w:p w:rsidR="0096333D" w:rsidRPr="004A3F9C" w:rsidRDefault="0096333D" w:rsidP="0096333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A3F9C">
        <w:t>2)</w:t>
      </w:r>
      <w:r>
        <w:t xml:space="preserve"> </w:t>
      </w:r>
      <w:r w:rsidRPr="004A3F9C">
        <w:rPr>
          <w:color w:val="000000"/>
        </w:rPr>
        <w:t xml:space="preserve">Филиал государственного бюджетного учреждения «Многофункциональный центр Республики Бурятия по предоставлению государственных и муниципальных услуг» по Кяхтинскому району. Почтовый адрес:  671840, Республика Бурятия, Кяхтинский район, город Кяхта, ул. Ленина, 38, </w:t>
      </w:r>
    </w:p>
    <w:p w:rsidR="0096333D" w:rsidRPr="004A3F9C" w:rsidRDefault="0096333D" w:rsidP="0096333D">
      <w:pPr>
        <w:pStyle w:val="a4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A3F9C">
        <w:rPr>
          <w:color w:val="000000"/>
        </w:rPr>
        <w:t xml:space="preserve">Режим работы филиала: </w:t>
      </w:r>
    </w:p>
    <w:p w:rsidR="0096333D" w:rsidRPr="004A3F9C" w:rsidRDefault="0096333D" w:rsidP="009633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Понедельник - пятница с 8 часов 00 минут до 16 часов 00 минут</w:t>
      </w:r>
    </w:p>
    <w:p w:rsidR="0096333D" w:rsidRPr="004A3F9C" w:rsidRDefault="0096333D" w:rsidP="009633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Суббота, воскресенье  выходной день.</w:t>
      </w:r>
    </w:p>
    <w:p w:rsidR="0096333D" w:rsidRPr="004A3F9C" w:rsidRDefault="0096333D" w:rsidP="009633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Перерыв на обед       с 12 часов 00 минут до 13 часов 00 минут.</w:t>
      </w:r>
    </w:p>
    <w:p w:rsidR="0096333D" w:rsidRPr="004A3F9C" w:rsidRDefault="0096333D" w:rsidP="0096333D">
      <w:pPr>
        <w:autoSpaceDE w:val="0"/>
        <w:autoSpaceDN w:val="0"/>
        <w:adjustRightInd w:val="0"/>
        <w:jc w:val="both"/>
      </w:pPr>
      <w:r w:rsidRPr="004A3F9C">
        <w:t>Телефон приемной: 8 (30142) 41297.</w:t>
      </w:r>
    </w:p>
    <w:p w:rsidR="0096333D" w:rsidRDefault="0096333D" w:rsidP="0096333D">
      <w:pPr>
        <w:pStyle w:val="a9"/>
        <w:jc w:val="both"/>
        <w:rPr>
          <w:b/>
        </w:rPr>
      </w:pPr>
      <w:r w:rsidRPr="004A3F9C">
        <w:rPr>
          <w:rStyle w:val="a5"/>
          <w:color w:val="000000"/>
        </w:rPr>
        <w:t xml:space="preserve">E-mail: </w:t>
      </w:r>
      <w:hyperlink r:id="rId8" w:history="1">
        <w:r w:rsidRPr="004A3F9C">
          <w:rPr>
            <w:rStyle w:val="a6"/>
          </w:rPr>
          <w:t>mfckht@mail.ru</w:t>
        </w:r>
      </w:hyperlink>
      <w:r w:rsidRPr="005A111C">
        <w:rPr>
          <w:b/>
        </w:rPr>
        <w:t xml:space="preserve"> </w:t>
      </w:r>
    </w:p>
    <w:p w:rsidR="0096333D" w:rsidRPr="005A111C" w:rsidRDefault="0096333D" w:rsidP="0096333D">
      <w:pPr>
        <w:pStyle w:val="a9"/>
        <w:jc w:val="both"/>
      </w:pPr>
      <w:r>
        <w:rPr>
          <w:b/>
        </w:rPr>
        <w:t xml:space="preserve">          </w:t>
      </w:r>
      <w:r w:rsidRPr="005A111C">
        <w:t>1.3.2.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96333D" w:rsidRPr="003243B7" w:rsidRDefault="0096333D" w:rsidP="0096333D">
      <w:pPr>
        <w:pStyle w:val="a9"/>
        <w:jc w:val="both"/>
      </w:pPr>
      <w:r w:rsidRPr="003243B7">
        <w:t xml:space="preserve"> Информация о муниципальной услуге предоставляется:</w:t>
      </w:r>
    </w:p>
    <w:p w:rsidR="0096333D" w:rsidRPr="003243B7" w:rsidRDefault="0096333D" w:rsidP="0096333D">
      <w:pPr>
        <w:pStyle w:val="a9"/>
        <w:jc w:val="both"/>
      </w:pPr>
      <w:r w:rsidRPr="003243B7">
        <w:t xml:space="preserve">1) в здании Администрации на информационном стенде; </w:t>
      </w:r>
    </w:p>
    <w:p w:rsidR="0096333D" w:rsidRPr="003243B7" w:rsidRDefault="0096333D" w:rsidP="0096333D">
      <w:pPr>
        <w:pStyle w:val="a9"/>
        <w:jc w:val="both"/>
      </w:pPr>
      <w:r w:rsidRPr="003243B7"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должностные лица); </w:t>
      </w:r>
    </w:p>
    <w:p w:rsidR="0096333D" w:rsidRPr="003243B7" w:rsidRDefault="0096333D" w:rsidP="0096333D">
      <w:pPr>
        <w:pStyle w:val="a9"/>
        <w:jc w:val="both"/>
      </w:pPr>
      <w:r w:rsidRPr="003243B7">
        <w:t xml:space="preserve">3) на официальном сайте Администрации МО «Кяхтинский район» </w:t>
      </w:r>
      <w:hyperlink r:id="rId9" w:history="1">
        <w:r w:rsidRPr="003243B7">
          <w:rPr>
            <w:rStyle w:val="a6"/>
            <w:lang w:val="en-US"/>
          </w:rPr>
          <w:t>admkht</w:t>
        </w:r>
        <w:r w:rsidRPr="003243B7">
          <w:rPr>
            <w:rStyle w:val="a6"/>
          </w:rPr>
          <w:t>@</w:t>
        </w:r>
        <w:r w:rsidRPr="003243B7">
          <w:rPr>
            <w:rStyle w:val="a6"/>
            <w:lang w:val="en-US"/>
          </w:rPr>
          <w:t>icm</w:t>
        </w:r>
        <w:r w:rsidRPr="003243B7">
          <w:rPr>
            <w:rStyle w:val="a6"/>
          </w:rPr>
          <w:t>.</w:t>
        </w:r>
        <w:r w:rsidRPr="003243B7">
          <w:rPr>
            <w:rStyle w:val="a6"/>
            <w:lang w:val="en-US"/>
          </w:rPr>
          <w:t>buryatia</w:t>
        </w:r>
        <w:r w:rsidRPr="003243B7">
          <w:rPr>
            <w:rStyle w:val="a6"/>
          </w:rPr>
          <w:t>.</w:t>
        </w:r>
        <w:r w:rsidRPr="003243B7">
          <w:rPr>
            <w:rStyle w:val="a6"/>
            <w:lang w:val="en-US"/>
          </w:rPr>
          <w:t>ru</w:t>
        </w:r>
      </w:hyperlink>
      <w:r w:rsidRPr="003243B7">
        <w:t xml:space="preserve">,  </w:t>
      </w:r>
      <w:r w:rsidR="008C4654">
        <w:t>(в разделе городские и сельские поселения муниципальное образование «Город Кяхта»);</w:t>
      </w:r>
    </w:p>
    <w:p w:rsidR="0096333D" w:rsidRPr="003243B7" w:rsidRDefault="0096333D" w:rsidP="0096333D">
      <w:pPr>
        <w:pStyle w:val="a9"/>
        <w:jc w:val="both"/>
      </w:pPr>
      <w:r w:rsidRPr="003243B7">
        <w:t>4) на Едином портале государственных и муниципальных услуг (функций)</w:t>
      </w:r>
      <w:r w:rsidRPr="003243B7">
        <w:rPr>
          <w:color w:val="4E4E4E"/>
        </w:rPr>
        <w:t xml:space="preserve"> </w:t>
      </w:r>
      <w:hyperlink r:id="rId10" w:history="1">
        <w:r w:rsidRPr="003243B7">
          <w:rPr>
            <w:rStyle w:val="a6"/>
          </w:rPr>
          <w:t>http://www.gosuslugi.ru</w:t>
        </w:r>
      </w:hyperlink>
      <w:r w:rsidRPr="003243B7">
        <w:t>;</w:t>
      </w:r>
    </w:p>
    <w:p w:rsidR="0096333D" w:rsidRPr="003243B7" w:rsidRDefault="0096333D" w:rsidP="0096333D">
      <w:pPr>
        <w:pStyle w:val="a9"/>
        <w:jc w:val="both"/>
      </w:pPr>
      <w:r w:rsidRPr="003243B7">
        <w:lastRenderedPageBreak/>
        <w:t xml:space="preserve">5) на Портале государственных и муниципальных услуг (функций) Республики Бурятия </w:t>
      </w:r>
      <w:r w:rsidRPr="003243B7">
        <w:rPr>
          <w:color w:val="4E4E4E"/>
        </w:rPr>
        <w:t>http://pgu.govrb.ru</w:t>
      </w:r>
    </w:p>
    <w:tbl>
      <w:tblPr>
        <w:tblW w:w="12230" w:type="dxa"/>
        <w:tblInd w:w="501" w:type="dxa"/>
        <w:tblLook w:val="01E0"/>
      </w:tblPr>
      <w:tblGrid>
        <w:gridCol w:w="9530"/>
        <w:gridCol w:w="2700"/>
      </w:tblGrid>
      <w:tr w:rsidR="0096333D" w:rsidRPr="00395567" w:rsidTr="00A312A9">
        <w:tc>
          <w:tcPr>
            <w:tcW w:w="9530" w:type="dxa"/>
          </w:tcPr>
          <w:p w:rsidR="0096333D" w:rsidRPr="00395567" w:rsidRDefault="0096333D" w:rsidP="00BF0465">
            <w:pPr>
              <w:autoSpaceDE w:val="0"/>
              <w:autoSpaceDN w:val="0"/>
              <w:adjustRightInd w:val="0"/>
              <w:ind w:left="208"/>
              <w:jc w:val="both"/>
              <w:outlineLvl w:val="2"/>
            </w:pPr>
            <w:r w:rsidRPr="003243B7">
              <w:t>6) по почте при обращении на почтовый адрес: 6718</w:t>
            </w:r>
            <w:r w:rsidRPr="00A377E9">
              <w:t>40</w:t>
            </w:r>
            <w:r w:rsidRPr="003243B7">
              <w:t xml:space="preserve">, Республика Бурятия, Кяхтинский район, </w:t>
            </w:r>
            <w:r>
              <w:t>г.Кяхта, ул.Ленина д.29</w:t>
            </w:r>
          </w:p>
        </w:tc>
        <w:tc>
          <w:tcPr>
            <w:tcW w:w="2700" w:type="dxa"/>
          </w:tcPr>
          <w:p w:rsidR="0096333D" w:rsidRPr="00395567" w:rsidRDefault="0096333D" w:rsidP="00BF0465">
            <w:pPr>
              <w:autoSpaceDE w:val="0"/>
              <w:autoSpaceDN w:val="0"/>
              <w:adjustRightInd w:val="0"/>
              <w:ind w:left="208"/>
              <w:jc w:val="both"/>
              <w:outlineLvl w:val="2"/>
            </w:pPr>
          </w:p>
        </w:tc>
      </w:tr>
    </w:tbl>
    <w:p w:rsidR="0096333D" w:rsidRPr="00395567" w:rsidRDefault="0096333D" w:rsidP="0096333D">
      <w:pPr>
        <w:autoSpaceDE w:val="0"/>
        <w:autoSpaceDN w:val="0"/>
        <w:adjustRightInd w:val="0"/>
        <w:ind w:firstLine="720"/>
        <w:jc w:val="both"/>
        <w:outlineLvl w:val="2"/>
      </w:pPr>
      <w:r w:rsidRPr="00395567">
        <w:t>1.3.3. Размещаемая информация содержит также:</w:t>
      </w:r>
    </w:p>
    <w:p w:rsidR="0096333D" w:rsidRPr="00395567" w:rsidRDefault="0096333D" w:rsidP="00EA1201">
      <w:pPr>
        <w:numPr>
          <w:ilvl w:val="1"/>
          <w:numId w:val="20"/>
        </w:numPr>
        <w:tabs>
          <w:tab w:val="clear" w:pos="1080"/>
        </w:tabs>
        <w:ind w:left="0" w:firstLine="0"/>
        <w:jc w:val="both"/>
      </w:pPr>
      <w:r w:rsidRPr="00395567">
        <w:t>извлечения из нормативных правовых актов, устанавливающих порядок и условия предоставления муниципальной услуги;</w:t>
      </w:r>
    </w:p>
    <w:p w:rsidR="0096333D" w:rsidRPr="00395567" w:rsidRDefault="0096333D" w:rsidP="00EA1201">
      <w:pPr>
        <w:numPr>
          <w:ilvl w:val="1"/>
          <w:numId w:val="20"/>
        </w:numPr>
        <w:tabs>
          <w:tab w:val="clear" w:pos="1080"/>
        </w:tabs>
        <w:ind w:left="0" w:firstLine="0"/>
        <w:jc w:val="both"/>
      </w:pPr>
      <w:r w:rsidRPr="00395567">
        <w:t>текст Административного регламента с приложениями;</w:t>
      </w:r>
    </w:p>
    <w:p w:rsidR="0096333D" w:rsidRPr="00395567" w:rsidRDefault="0096333D" w:rsidP="00EA1201">
      <w:pPr>
        <w:numPr>
          <w:ilvl w:val="1"/>
          <w:numId w:val="20"/>
        </w:numPr>
        <w:tabs>
          <w:tab w:val="clear" w:pos="1080"/>
        </w:tabs>
        <w:ind w:left="0" w:firstLine="0"/>
        <w:jc w:val="both"/>
      </w:pPr>
      <w:r w:rsidRPr="00395567">
        <w:t>блок-схему (согласно Приложению № 1 к Административному регламенту);</w:t>
      </w:r>
    </w:p>
    <w:p w:rsidR="0096333D" w:rsidRPr="00395567" w:rsidRDefault="0096333D" w:rsidP="00EA1201">
      <w:pPr>
        <w:numPr>
          <w:ilvl w:val="1"/>
          <w:numId w:val="20"/>
        </w:numPr>
        <w:tabs>
          <w:tab w:val="clear" w:pos="1080"/>
        </w:tabs>
        <w:ind w:left="0" w:firstLine="0"/>
        <w:jc w:val="both"/>
      </w:pPr>
      <w:r w:rsidRPr="00395567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6333D" w:rsidRPr="00395567" w:rsidRDefault="0096333D" w:rsidP="00EA1201">
      <w:pPr>
        <w:numPr>
          <w:ilvl w:val="1"/>
          <w:numId w:val="20"/>
        </w:numPr>
        <w:tabs>
          <w:tab w:val="clear" w:pos="1080"/>
        </w:tabs>
        <w:ind w:left="0" w:firstLine="0"/>
        <w:jc w:val="both"/>
      </w:pPr>
      <w:r w:rsidRPr="00395567">
        <w:t>порядок информирования о ходе предоставления муниципальной услуги;</w:t>
      </w:r>
    </w:p>
    <w:p w:rsidR="0096333D" w:rsidRPr="00395567" w:rsidRDefault="0096333D" w:rsidP="00EA1201">
      <w:pPr>
        <w:numPr>
          <w:ilvl w:val="1"/>
          <w:numId w:val="20"/>
        </w:numPr>
        <w:tabs>
          <w:tab w:val="clear" w:pos="1080"/>
        </w:tabs>
        <w:ind w:left="0" w:firstLine="0"/>
        <w:jc w:val="both"/>
      </w:pPr>
      <w:r w:rsidRPr="00395567"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6333D" w:rsidRPr="00395567" w:rsidRDefault="0096333D" w:rsidP="0096333D">
      <w:pPr>
        <w:ind w:firstLine="717"/>
        <w:jc w:val="both"/>
        <w:rPr>
          <w:noProof/>
        </w:rPr>
      </w:pPr>
      <w:r w:rsidRPr="00395567">
        <w:t>1.3.4. И</w:t>
      </w:r>
      <w:r w:rsidRPr="00395567">
        <w:rPr>
          <w:noProof/>
        </w:rPr>
        <w:t xml:space="preserve">нформирование </w:t>
      </w:r>
      <w:r w:rsidRPr="00395567">
        <w:t>з</w:t>
      </w:r>
      <w:r w:rsidRPr="00395567">
        <w:rPr>
          <w:noProof/>
        </w:rPr>
        <w:t xml:space="preserve">аявителей </w:t>
      </w:r>
      <w:r w:rsidRPr="00395567">
        <w:t>о</w:t>
      </w:r>
      <w:r w:rsidRPr="00395567">
        <w:rPr>
          <w:noProof/>
        </w:rPr>
        <w:t xml:space="preserve"> </w:t>
      </w:r>
      <w:r w:rsidRPr="00395567">
        <w:t>п</w:t>
      </w:r>
      <w:r w:rsidRPr="00395567">
        <w:rPr>
          <w:noProof/>
        </w:rPr>
        <w:t xml:space="preserve">орядке </w:t>
      </w:r>
      <w:r w:rsidRPr="00395567">
        <w:t>п</w:t>
      </w:r>
      <w:r w:rsidRPr="00395567">
        <w:rPr>
          <w:noProof/>
        </w:rPr>
        <w:t xml:space="preserve">редоставления </w:t>
      </w:r>
      <w:r w:rsidRPr="00395567">
        <w:t>м</w:t>
      </w:r>
      <w:r w:rsidRPr="00395567">
        <w:rPr>
          <w:noProof/>
        </w:rPr>
        <w:t xml:space="preserve">униципальной услуги </w:t>
      </w:r>
      <w:r w:rsidRPr="00395567">
        <w:t>о</w:t>
      </w:r>
      <w:r w:rsidRPr="00395567">
        <w:rPr>
          <w:noProof/>
        </w:rPr>
        <w:t xml:space="preserve">существляется </w:t>
      </w:r>
      <w:r w:rsidRPr="00395567">
        <w:t>в</w:t>
      </w:r>
      <w:r w:rsidRPr="00395567">
        <w:rPr>
          <w:noProof/>
        </w:rPr>
        <w:t xml:space="preserve"> </w:t>
      </w:r>
      <w:r w:rsidRPr="00395567">
        <w:t xml:space="preserve">форме </w:t>
      </w:r>
      <w:r w:rsidRPr="00395567">
        <w:rPr>
          <w:noProof/>
        </w:rPr>
        <w:t xml:space="preserve">индивидуального </w:t>
      </w:r>
      <w:r w:rsidRPr="00395567">
        <w:t>и</w:t>
      </w:r>
      <w:r w:rsidRPr="00395567">
        <w:rPr>
          <w:noProof/>
        </w:rPr>
        <w:t xml:space="preserve">нформирования и публичного </w:t>
      </w:r>
      <w:r w:rsidRPr="00395567">
        <w:t>и</w:t>
      </w:r>
      <w:r w:rsidRPr="00395567">
        <w:rPr>
          <w:noProof/>
        </w:rPr>
        <w:t xml:space="preserve">нформирования. </w:t>
      </w:r>
    </w:p>
    <w:p w:rsidR="0096333D" w:rsidRPr="00395567" w:rsidRDefault="0096333D" w:rsidP="0096333D">
      <w:pPr>
        <w:numPr>
          <w:ilvl w:val="2"/>
          <w:numId w:val="21"/>
        </w:numPr>
        <w:ind w:left="0" w:firstLine="709"/>
        <w:jc w:val="both"/>
      </w:pPr>
      <w:r w:rsidRPr="00395567"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Федерации.</w:t>
      </w:r>
    </w:p>
    <w:p w:rsidR="0096333D" w:rsidRPr="00395567" w:rsidRDefault="0096333D" w:rsidP="0096333D">
      <w:pPr>
        <w:numPr>
          <w:ilvl w:val="2"/>
          <w:numId w:val="21"/>
        </w:numPr>
        <w:ind w:left="0" w:firstLine="709"/>
        <w:jc w:val="both"/>
      </w:pPr>
      <w:r w:rsidRPr="00395567">
        <w:t xml:space="preserve">При необходимости получения консультаций заявители обращаются в </w:t>
      </w:r>
      <w:r>
        <w:t>МО «Город Кяхта»</w:t>
      </w:r>
      <w:r w:rsidRPr="00395567">
        <w:rPr>
          <w:i/>
          <w:iCs/>
        </w:rPr>
        <w:t>.</w:t>
      </w:r>
    </w:p>
    <w:p w:rsidR="0096333D" w:rsidRPr="00395567" w:rsidRDefault="0096333D" w:rsidP="0096333D">
      <w:pPr>
        <w:numPr>
          <w:ilvl w:val="2"/>
          <w:numId w:val="21"/>
        </w:numPr>
        <w:ind w:left="0" w:firstLine="709"/>
        <w:jc w:val="both"/>
      </w:pPr>
      <w:r w:rsidRPr="00395567">
        <w:t xml:space="preserve"> Консультации по процедуре предоставления муниципальной услуги могут осуществляться:</w:t>
      </w:r>
    </w:p>
    <w:p w:rsidR="0096333D" w:rsidRPr="00395567" w:rsidRDefault="0096333D" w:rsidP="0096333D">
      <w:pPr>
        <w:autoSpaceDE w:val="0"/>
        <w:autoSpaceDN w:val="0"/>
        <w:adjustRightInd w:val="0"/>
        <w:ind w:firstLine="709"/>
        <w:jc w:val="both"/>
        <w:outlineLvl w:val="2"/>
      </w:pPr>
      <w:r w:rsidRPr="00395567">
        <w:t>- в письменной форме на основании письменного обращения;</w:t>
      </w:r>
    </w:p>
    <w:p w:rsidR="0096333D" w:rsidRPr="00395567" w:rsidRDefault="0096333D" w:rsidP="0096333D">
      <w:pPr>
        <w:autoSpaceDE w:val="0"/>
        <w:autoSpaceDN w:val="0"/>
        <w:adjustRightInd w:val="0"/>
        <w:ind w:firstLine="709"/>
        <w:jc w:val="both"/>
        <w:outlineLvl w:val="2"/>
      </w:pPr>
      <w:r w:rsidRPr="00395567">
        <w:t>- при личном обращении;</w:t>
      </w:r>
    </w:p>
    <w:p w:rsidR="0096333D" w:rsidRPr="00395567" w:rsidRDefault="0096333D" w:rsidP="0096333D">
      <w:pPr>
        <w:autoSpaceDE w:val="0"/>
        <w:autoSpaceDN w:val="0"/>
        <w:adjustRightInd w:val="0"/>
        <w:ind w:firstLine="709"/>
        <w:jc w:val="both"/>
        <w:outlineLvl w:val="2"/>
      </w:pPr>
      <w:r w:rsidRPr="00395567">
        <w:t>- по телефону</w:t>
      </w:r>
      <w:r w:rsidRPr="00395567">
        <w:rPr>
          <w:iCs/>
        </w:rPr>
        <w:t xml:space="preserve"> 8 (</w:t>
      </w:r>
      <w:r>
        <w:rPr>
          <w:iCs/>
        </w:rPr>
        <w:t>30142</w:t>
      </w:r>
      <w:r w:rsidRPr="00395567">
        <w:rPr>
          <w:iCs/>
        </w:rPr>
        <w:t>) 4</w:t>
      </w:r>
      <w:r>
        <w:rPr>
          <w:iCs/>
        </w:rPr>
        <w:t>1-0-44</w:t>
      </w:r>
    </w:p>
    <w:p w:rsidR="0096333D" w:rsidRPr="00395567" w:rsidRDefault="0096333D" w:rsidP="0096333D">
      <w:pPr>
        <w:autoSpaceDE w:val="0"/>
        <w:autoSpaceDN w:val="0"/>
        <w:adjustRightInd w:val="0"/>
        <w:ind w:firstLine="709"/>
        <w:jc w:val="both"/>
        <w:outlineLvl w:val="2"/>
      </w:pPr>
      <w:r w:rsidRPr="00395567">
        <w:t>- по электронной почте</w:t>
      </w:r>
      <w:r w:rsidRPr="003243B7">
        <w:t xml:space="preserve">: </w:t>
      </w:r>
      <w:hyperlink r:id="rId11" w:history="1">
        <w:r w:rsidRPr="005A6F58">
          <w:rPr>
            <w:rStyle w:val="a6"/>
            <w:lang w:val="en-US"/>
          </w:rPr>
          <w:t>admmo</w:t>
        </w:r>
        <w:r w:rsidRPr="005A6F58">
          <w:rPr>
            <w:rStyle w:val="a6"/>
          </w:rPr>
          <w:t>02@</w:t>
        </w:r>
        <w:r w:rsidRPr="005A6F58">
          <w:rPr>
            <w:rStyle w:val="a6"/>
            <w:lang w:val="en-US"/>
          </w:rPr>
          <w:t>mail</w:t>
        </w:r>
        <w:r w:rsidRPr="005A6F58">
          <w:rPr>
            <w:rStyle w:val="a6"/>
          </w:rPr>
          <w:t>.</w:t>
        </w:r>
        <w:r w:rsidRPr="005A6F58">
          <w:rPr>
            <w:rStyle w:val="a6"/>
            <w:lang w:val="en-US"/>
          </w:rPr>
          <w:t>ru</w:t>
        </w:r>
      </w:hyperlink>
    </w:p>
    <w:p w:rsidR="0096333D" w:rsidRPr="00395567" w:rsidRDefault="0096333D" w:rsidP="0096333D">
      <w:pPr>
        <w:autoSpaceDE w:val="0"/>
        <w:autoSpaceDN w:val="0"/>
        <w:adjustRightInd w:val="0"/>
        <w:ind w:firstLine="709"/>
        <w:jc w:val="both"/>
        <w:outlineLvl w:val="2"/>
      </w:pPr>
      <w:r w:rsidRPr="00395567">
        <w:t>Все консультации являются бесплатными.</w:t>
      </w:r>
    </w:p>
    <w:p w:rsidR="00395567" w:rsidRPr="00EA1201" w:rsidRDefault="006A0F4A" w:rsidP="00EA1201">
      <w:pPr>
        <w:widowControl w:val="0"/>
        <w:autoSpaceDE w:val="0"/>
        <w:jc w:val="both"/>
        <w:rPr>
          <w:bCs/>
        </w:rPr>
      </w:pPr>
      <w:r>
        <w:rPr>
          <w:b/>
          <w:bCs/>
        </w:rPr>
        <w:t xml:space="preserve">            </w:t>
      </w:r>
      <w:r w:rsidR="00395567" w:rsidRPr="00EA1201">
        <w:rPr>
          <w:bCs/>
        </w:rPr>
        <w:t>1.</w:t>
      </w:r>
      <w:r w:rsidR="00EA1201">
        <w:rPr>
          <w:bCs/>
        </w:rPr>
        <w:t>3</w:t>
      </w:r>
      <w:r w:rsidR="00395567" w:rsidRPr="00EA1201">
        <w:rPr>
          <w:bCs/>
        </w:rPr>
        <w:t>.</w:t>
      </w:r>
      <w:r w:rsidR="00EA1201">
        <w:rPr>
          <w:bCs/>
        </w:rPr>
        <w:t>8.</w:t>
      </w:r>
      <w:r w:rsidR="00395567" w:rsidRPr="00EA1201">
        <w:rPr>
          <w:bCs/>
        </w:rPr>
        <w:t xml:space="preserve"> Описание заявителей, а также физических и юридических лиц, имеющих право в соответствии с федеральным и,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Администрации, иными органами местного самоуправления и организациями при предоставлении муниципальной услуги</w:t>
      </w:r>
    </w:p>
    <w:p w:rsidR="00395567" w:rsidRPr="00395567" w:rsidRDefault="00395567" w:rsidP="00395567">
      <w:pPr>
        <w:autoSpaceDE w:val="0"/>
        <w:autoSpaceDN w:val="0"/>
        <w:adjustRightInd w:val="0"/>
        <w:ind w:firstLine="720"/>
        <w:jc w:val="both"/>
      </w:pPr>
      <w:r w:rsidRPr="00395567">
        <w:t>1.</w:t>
      </w:r>
      <w:r w:rsidR="00EA1201">
        <w:t>3</w:t>
      </w:r>
      <w:r w:rsidRPr="00395567">
        <w:t>.</w:t>
      </w:r>
      <w:r w:rsidR="00EA1201">
        <w:t>9</w:t>
      </w:r>
      <w:r w:rsidRPr="00395567">
        <w:t>. Заявителями на предоставление муниципальной услуги являются физические лица либо их уполномоченные представители, обратившиеся в орган предоставления муниципальной услуги, выраженной в устной, письменной или электронной форме.</w:t>
      </w:r>
    </w:p>
    <w:p w:rsidR="00395567" w:rsidRPr="00395567" w:rsidRDefault="00395567" w:rsidP="00395567">
      <w:pPr>
        <w:autoSpaceDE w:val="0"/>
        <w:autoSpaceDN w:val="0"/>
        <w:adjustRightInd w:val="0"/>
        <w:ind w:firstLine="720"/>
        <w:jc w:val="both"/>
      </w:pPr>
      <w:r w:rsidRPr="00395567">
        <w:t>1.</w:t>
      </w:r>
      <w:r w:rsidR="00EA1201">
        <w:t>3</w:t>
      </w:r>
      <w:r w:rsidRPr="00395567">
        <w:t>.</w:t>
      </w:r>
      <w:r w:rsidR="00EA1201">
        <w:t>10</w:t>
      </w:r>
      <w:r w:rsidRPr="00395567">
        <w:t>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395567" w:rsidRPr="00EA1201" w:rsidRDefault="006A0F4A" w:rsidP="00EA1201">
      <w:pPr>
        <w:widowControl w:val="0"/>
        <w:autoSpaceDE w:val="0"/>
        <w:ind w:firstLine="709"/>
        <w:jc w:val="both"/>
        <w:rPr>
          <w:bCs/>
        </w:rPr>
      </w:pPr>
      <w:r w:rsidRPr="00EA1201">
        <w:rPr>
          <w:bCs/>
        </w:rPr>
        <w:t xml:space="preserve"> </w:t>
      </w:r>
      <w:r w:rsidR="00395567" w:rsidRPr="00EA1201">
        <w:rPr>
          <w:bCs/>
        </w:rPr>
        <w:t>1.</w:t>
      </w:r>
      <w:r w:rsidR="00EA1201" w:rsidRPr="00EA1201">
        <w:rPr>
          <w:bCs/>
        </w:rPr>
        <w:t>4</w:t>
      </w:r>
      <w:r w:rsidR="00395567" w:rsidRPr="00EA1201">
        <w:rPr>
          <w:bCs/>
        </w:rPr>
        <w:t>. Требования к порядку информирования о порядке предоставления муниципальной услуги</w:t>
      </w:r>
      <w:r w:rsidR="00EA1201">
        <w:rPr>
          <w:bCs/>
        </w:rPr>
        <w:t>:</w:t>
      </w:r>
    </w:p>
    <w:p w:rsidR="00395567" w:rsidRPr="00395567" w:rsidRDefault="00395567" w:rsidP="00EA1201">
      <w:pPr>
        <w:autoSpaceDE w:val="0"/>
        <w:autoSpaceDN w:val="0"/>
        <w:adjustRightInd w:val="0"/>
        <w:ind w:firstLine="720"/>
        <w:jc w:val="both"/>
        <w:outlineLvl w:val="2"/>
      </w:pPr>
      <w:r w:rsidRPr="00EA1201">
        <w:t>1.</w:t>
      </w:r>
      <w:r w:rsidR="00EA1201">
        <w:t>4</w:t>
      </w:r>
      <w:r w:rsidRPr="00EA1201">
        <w:t>.1. Сведения о месте нахождения, графике работы,</w:t>
      </w:r>
      <w:r w:rsidRPr="00395567">
        <w:t xml:space="preserve">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5A111C" w:rsidRPr="003243B7" w:rsidRDefault="005A111C" w:rsidP="005A111C">
      <w:pPr>
        <w:pStyle w:val="a9"/>
        <w:jc w:val="both"/>
      </w:pPr>
      <w:r>
        <w:t xml:space="preserve">1) </w:t>
      </w:r>
      <w:r w:rsidRPr="003243B7">
        <w:t xml:space="preserve">Администрация Муниципального образования </w:t>
      </w:r>
      <w:r>
        <w:t xml:space="preserve">«Город Кяхта» </w:t>
      </w:r>
      <w:r w:rsidRPr="003243B7">
        <w:t>находится по адресу:  6718</w:t>
      </w:r>
      <w:r>
        <w:t>40</w:t>
      </w:r>
      <w:r w:rsidRPr="003243B7">
        <w:t xml:space="preserve">, Кяхтинский район, </w:t>
      </w:r>
      <w:r>
        <w:t>г.Кяхта, ул. Ленина д.29</w:t>
      </w:r>
      <w:r w:rsidRPr="003243B7">
        <w:t>.</w:t>
      </w:r>
      <w:r w:rsidRPr="003243B7">
        <w:tab/>
      </w:r>
    </w:p>
    <w:p w:rsidR="005A111C" w:rsidRDefault="005A111C" w:rsidP="005A111C">
      <w:pPr>
        <w:pStyle w:val="a9"/>
        <w:jc w:val="both"/>
      </w:pPr>
      <w:r w:rsidRPr="003243B7">
        <w:t>Часы работы с 8.</w:t>
      </w:r>
      <w:r>
        <w:t>00</w:t>
      </w:r>
      <w:r w:rsidRPr="003243B7">
        <w:t xml:space="preserve"> -1</w:t>
      </w:r>
      <w:r>
        <w:t>7</w:t>
      </w:r>
      <w:r w:rsidRPr="003243B7">
        <w:t>.</w:t>
      </w:r>
      <w:r>
        <w:t>00</w:t>
      </w:r>
      <w:r w:rsidRPr="003243B7">
        <w:tab/>
      </w:r>
    </w:p>
    <w:p w:rsidR="005A111C" w:rsidRDefault="005A111C" w:rsidP="005A111C">
      <w:pPr>
        <w:pStyle w:val="a9"/>
        <w:jc w:val="both"/>
      </w:pPr>
      <w:r w:rsidRPr="003243B7">
        <w:t>Приемные дни: понедельник, вторник, среда, четверг, пятница</w:t>
      </w:r>
      <w:r w:rsidRPr="003243B7">
        <w:tab/>
      </w:r>
      <w:r w:rsidRPr="003243B7">
        <w:tab/>
      </w:r>
      <w:r w:rsidRPr="003243B7">
        <w:tab/>
      </w:r>
    </w:p>
    <w:p w:rsidR="005A111C" w:rsidRPr="003243B7" w:rsidRDefault="005A111C" w:rsidP="005A111C">
      <w:pPr>
        <w:pStyle w:val="a9"/>
        <w:jc w:val="both"/>
      </w:pPr>
      <w:r w:rsidRPr="003243B7">
        <w:t>Обеденный перерыв: 12.00-13.00</w:t>
      </w:r>
      <w:r w:rsidRPr="003243B7">
        <w:tab/>
      </w:r>
    </w:p>
    <w:p w:rsidR="005A111C" w:rsidRPr="003243B7" w:rsidRDefault="005A111C" w:rsidP="005A111C">
      <w:pPr>
        <w:pStyle w:val="a9"/>
        <w:jc w:val="both"/>
      </w:pPr>
      <w:r w:rsidRPr="003243B7">
        <w:t>Выходные дни: суббота, воскресенье</w:t>
      </w:r>
      <w:r w:rsidRPr="003243B7">
        <w:tab/>
      </w:r>
      <w:r w:rsidRPr="003243B7">
        <w:tab/>
      </w:r>
      <w:r w:rsidRPr="003243B7">
        <w:tab/>
      </w:r>
      <w:r w:rsidRPr="003243B7">
        <w:tab/>
      </w:r>
      <w:r w:rsidRPr="003243B7">
        <w:tab/>
      </w:r>
    </w:p>
    <w:p w:rsidR="005A111C" w:rsidRPr="003243B7" w:rsidRDefault="005A111C" w:rsidP="005A111C">
      <w:pPr>
        <w:pStyle w:val="a9"/>
        <w:jc w:val="both"/>
      </w:pPr>
      <w:r w:rsidRPr="003243B7">
        <w:tab/>
        <w:t xml:space="preserve">тел/факс   (830142) </w:t>
      </w:r>
      <w:r>
        <w:t>91-3-02</w:t>
      </w:r>
      <w:r w:rsidRPr="003243B7">
        <w:tab/>
      </w:r>
      <w:r w:rsidRPr="003243B7">
        <w:tab/>
      </w:r>
      <w:r w:rsidRPr="003243B7">
        <w:tab/>
      </w:r>
      <w:r w:rsidRPr="003243B7">
        <w:tab/>
      </w:r>
      <w:r w:rsidRPr="003243B7">
        <w:tab/>
      </w:r>
      <w:r w:rsidRPr="003243B7">
        <w:tab/>
      </w:r>
      <w:r w:rsidRPr="003243B7">
        <w:tab/>
      </w:r>
    </w:p>
    <w:p w:rsidR="005A111C" w:rsidRDefault="005A111C" w:rsidP="005A111C">
      <w:pPr>
        <w:pStyle w:val="a4"/>
        <w:spacing w:before="0" w:beforeAutospacing="0" w:after="0" w:afterAutospacing="0"/>
        <w:contextualSpacing/>
        <w:jc w:val="both"/>
      </w:pPr>
      <w:r w:rsidRPr="003243B7">
        <w:t xml:space="preserve">Адрес электронной почты: </w:t>
      </w:r>
      <w:hyperlink r:id="rId12" w:history="1">
        <w:r w:rsidRPr="005A6F58">
          <w:rPr>
            <w:rStyle w:val="a6"/>
            <w:lang w:val="en-US"/>
          </w:rPr>
          <w:t>admmo</w:t>
        </w:r>
        <w:r w:rsidRPr="005A6F58">
          <w:rPr>
            <w:rStyle w:val="a6"/>
          </w:rPr>
          <w:t>02@</w:t>
        </w:r>
        <w:r w:rsidRPr="005A6F58">
          <w:rPr>
            <w:rStyle w:val="a6"/>
            <w:lang w:val="en-US"/>
          </w:rPr>
          <w:t>mail</w:t>
        </w:r>
        <w:r w:rsidRPr="005A6F58">
          <w:rPr>
            <w:rStyle w:val="a6"/>
          </w:rPr>
          <w:t>.</w:t>
        </w:r>
        <w:r w:rsidRPr="005A6F58">
          <w:rPr>
            <w:rStyle w:val="a6"/>
            <w:lang w:val="en-US"/>
          </w:rPr>
          <w:t>ru</w:t>
        </w:r>
      </w:hyperlink>
    </w:p>
    <w:p w:rsidR="005A111C" w:rsidRPr="004A3F9C" w:rsidRDefault="005A111C" w:rsidP="005A111C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A3F9C">
        <w:lastRenderedPageBreak/>
        <w:t>2)</w:t>
      </w:r>
      <w:r>
        <w:t xml:space="preserve"> </w:t>
      </w:r>
      <w:r w:rsidRPr="004A3F9C">
        <w:rPr>
          <w:color w:val="000000"/>
        </w:rPr>
        <w:t xml:space="preserve">Филиал государственного бюджетного учреждения «Многофункциональный центр Республики Бурятия по предоставлению государственных и муниципальных услуг» по Кяхтинскому району. Почтовый адрес:  671840, Республика Бурятия, Кяхтинский район, город Кяхта, ул. Ленина, 38, </w:t>
      </w:r>
    </w:p>
    <w:p w:rsidR="005A111C" w:rsidRPr="004A3F9C" w:rsidRDefault="005A111C" w:rsidP="005A111C">
      <w:pPr>
        <w:pStyle w:val="a4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A3F9C">
        <w:rPr>
          <w:color w:val="000000"/>
        </w:rPr>
        <w:t xml:space="preserve">Режим работы филиала: </w:t>
      </w:r>
    </w:p>
    <w:p w:rsidR="005A111C" w:rsidRPr="004A3F9C" w:rsidRDefault="005A111C" w:rsidP="005A11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Понедельник - пятница с 8 часов 00 минут до 16 часов 00 минут</w:t>
      </w:r>
    </w:p>
    <w:p w:rsidR="005A111C" w:rsidRPr="004A3F9C" w:rsidRDefault="005A111C" w:rsidP="005A11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Суббота, воскресенье  выходной день.</w:t>
      </w:r>
    </w:p>
    <w:p w:rsidR="005A111C" w:rsidRPr="004A3F9C" w:rsidRDefault="005A111C" w:rsidP="005A11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Перерыв на обед       с 12 часов 00 минут до 13 часов 00 минут.</w:t>
      </w:r>
    </w:p>
    <w:p w:rsidR="005A111C" w:rsidRPr="004A3F9C" w:rsidRDefault="005A111C" w:rsidP="005A111C">
      <w:pPr>
        <w:autoSpaceDE w:val="0"/>
        <w:autoSpaceDN w:val="0"/>
        <w:adjustRightInd w:val="0"/>
        <w:jc w:val="both"/>
      </w:pPr>
      <w:r w:rsidRPr="004A3F9C">
        <w:t>Телефон приемной: 8 (30142) 41297.</w:t>
      </w:r>
    </w:p>
    <w:p w:rsidR="005A111C" w:rsidRDefault="005A111C" w:rsidP="005A111C">
      <w:pPr>
        <w:pStyle w:val="a9"/>
        <w:jc w:val="both"/>
        <w:rPr>
          <w:b/>
        </w:rPr>
      </w:pPr>
      <w:r w:rsidRPr="004A3F9C">
        <w:rPr>
          <w:rStyle w:val="a5"/>
          <w:color w:val="000000"/>
        </w:rPr>
        <w:t xml:space="preserve">E-mail: </w:t>
      </w:r>
      <w:hyperlink r:id="rId13" w:history="1">
        <w:r w:rsidRPr="004A3F9C">
          <w:rPr>
            <w:rStyle w:val="a6"/>
          </w:rPr>
          <w:t>mfckht@mail.ru</w:t>
        </w:r>
      </w:hyperlink>
      <w:r w:rsidRPr="005A111C">
        <w:rPr>
          <w:b/>
        </w:rPr>
        <w:t xml:space="preserve"> </w:t>
      </w:r>
    </w:p>
    <w:p w:rsidR="005A111C" w:rsidRPr="005A111C" w:rsidRDefault="005A111C" w:rsidP="005A111C">
      <w:pPr>
        <w:pStyle w:val="a9"/>
        <w:jc w:val="both"/>
      </w:pPr>
      <w:r>
        <w:rPr>
          <w:b/>
        </w:rPr>
        <w:t xml:space="preserve">          </w:t>
      </w:r>
      <w:r w:rsidRPr="005A111C">
        <w:t>1.</w:t>
      </w:r>
      <w:r w:rsidR="00EA1201">
        <w:t>4</w:t>
      </w:r>
      <w:r w:rsidRPr="005A111C">
        <w:t>.2.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5A111C" w:rsidRPr="003243B7" w:rsidRDefault="005A111C" w:rsidP="005A111C">
      <w:pPr>
        <w:pStyle w:val="a9"/>
        <w:jc w:val="both"/>
      </w:pPr>
      <w:r w:rsidRPr="003243B7">
        <w:t xml:space="preserve"> Информация о муниципальной услуге предоставляется:</w:t>
      </w:r>
    </w:p>
    <w:p w:rsidR="005A111C" w:rsidRPr="003243B7" w:rsidRDefault="005A111C" w:rsidP="005A111C">
      <w:pPr>
        <w:pStyle w:val="a9"/>
        <w:jc w:val="both"/>
      </w:pPr>
      <w:r w:rsidRPr="003243B7">
        <w:t xml:space="preserve">1) в здании Администрации на информационном стенде; </w:t>
      </w:r>
    </w:p>
    <w:p w:rsidR="005A111C" w:rsidRPr="003243B7" w:rsidRDefault="005A111C" w:rsidP="005A111C">
      <w:pPr>
        <w:pStyle w:val="a9"/>
        <w:jc w:val="both"/>
      </w:pPr>
      <w:r w:rsidRPr="003243B7"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должностные лица); </w:t>
      </w:r>
    </w:p>
    <w:p w:rsidR="005A111C" w:rsidRPr="003243B7" w:rsidRDefault="005A111C" w:rsidP="005A111C">
      <w:pPr>
        <w:pStyle w:val="a9"/>
        <w:jc w:val="both"/>
      </w:pPr>
      <w:r w:rsidRPr="003243B7">
        <w:t>3) на официальном сайте Администрации МО «</w:t>
      </w:r>
      <w:proofErr w:type="spellStart"/>
      <w:r w:rsidRPr="003243B7">
        <w:t>Кяхтинский</w:t>
      </w:r>
      <w:proofErr w:type="spellEnd"/>
      <w:r w:rsidRPr="003243B7">
        <w:t xml:space="preserve"> район» </w:t>
      </w:r>
      <w:hyperlink r:id="rId14" w:history="1">
        <w:r w:rsidRPr="003243B7">
          <w:rPr>
            <w:rStyle w:val="a6"/>
            <w:lang w:val="en-US"/>
          </w:rPr>
          <w:t>admkht</w:t>
        </w:r>
        <w:r w:rsidRPr="003243B7">
          <w:rPr>
            <w:rStyle w:val="a6"/>
          </w:rPr>
          <w:t>@</w:t>
        </w:r>
        <w:r w:rsidRPr="003243B7">
          <w:rPr>
            <w:rStyle w:val="a6"/>
            <w:lang w:val="en-US"/>
          </w:rPr>
          <w:t>icm</w:t>
        </w:r>
        <w:r w:rsidRPr="003243B7">
          <w:rPr>
            <w:rStyle w:val="a6"/>
          </w:rPr>
          <w:t>.</w:t>
        </w:r>
        <w:r w:rsidRPr="003243B7">
          <w:rPr>
            <w:rStyle w:val="a6"/>
            <w:lang w:val="en-US"/>
          </w:rPr>
          <w:t>buryatia</w:t>
        </w:r>
        <w:r w:rsidRPr="003243B7">
          <w:rPr>
            <w:rStyle w:val="a6"/>
          </w:rPr>
          <w:t>.</w:t>
        </w:r>
        <w:r w:rsidRPr="003243B7">
          <w:rPr>
            <w:rStyle w:val="a6"/>
            <w:lang w:val="en-US"/>
          </w:rPr>
          <w:t>ru</w:t>
        </w:r>
      </w:hyperlink>
      <w:r w:rsidRPr="003243B7">
        <w:t xml:space="preserve">,  </w:t>
      </w:r>
      <w:hyperlink r:id="rId15" w:history="1">
        <w:r w:rsidRPr="003243B7">
          <w:rPr>
            <w:rStyle w:val="a6"/>
            <w:lang w:val="en-US"/>
          </w:rPr>
          <w:t>http</w:t>
        </w:r>
        <w:r w:rsidRPr="003243B7">
          <w:rPr>
            <w:rStyle w:val="a6"/>
          </w:rPr>
          <w:t>://</w:t>
        </w:r>
        <w:proofErr w:type="spellStart"/>
        <w:r w:rsidRPr="003243B7">
          <w:rPr>
            <w:rStyle w:val="a6"/>
            <w:lang w:val="en-US"/>
          </w:rPr>
          <w:t>admkht</w:t>
        </w:r>
        <w:proofErr w:type="spellEnd"/>
        <w:r w:rsidRPr="003243B7">
          <w:rPr>
            <w:rStyle w:val="a6"/>
          </w:rPr>
          <w:t>.</w:t>
        </w:r>
        <w:proofErr w:type="spellStart"/>
        <w:r w:rsidRPr="003243B7">
          <w:rPr>
            <w:rStyle w:val="a6"/>
            <w:lang w:val="en-US"/>
          </w:rPr>
          <w:t>sdep</w:t>
        </w:r>
        <w:proofErr w:type="spellEnd"/>
        <w:r w:rsidRPr="003243B7">
          <w:rPr>
            <w:rStyle w:val="a6"/>
          </w:rPr>
          <w:t>.</w:t>
        </w:r>
        <w:proofErr w:type="spellStart"/>
        <w:r w:rsidRPr="003243B7">
          <w:rPr>
            <w:rStyle w:val="a6"/>
            <w:lang w:val="en-US"/>
          </w:rPr>
          <w:t>ru</w:t>
        </w:r>
        <w:proofErr w:type="spellEnd"/>
      </w:hyperlink>
    </w:p>
    <w:p w:rsidR="005A111C" w:rsidRPr="003243B7" w:rsidRDefault="005A111C" w:rsidP="005A111C">
      <w:pPr>
        <w:pStyle w:val="a9"/>
        <w:jc w:val="both"/>
      </w:pPr>
      <w:r w:rsidRPr="003243B7">
        <w:t>4) на Едином портале государственных и муниципальных услуг (функций)</w:t>
      </w:r>
      <w:r w:rsidRPr="003243B7">
        <w:rPr>
          <w:color w:val="4E4E4E"/>
        </w:rPr>
        <w:t xml:space="preserve"> </w:t>
      </w:r>
      <w:hyperlink r:id="rId16" w:history="1">
        <w:r w:rsidRPr="003243B7">
          <w:rPr>
            <w:rStyle w:val="a6"/>
          </w:rPr>
          <w:t>http://www.gosuslugi.ru</w:t>
        </w:r>
      </w:hyperlink>
      <w:r w:rsidRPr="003243B7">
        <w:t>;</w:t>
      </w:r>
    </w:p>
    <w:p w:rsidR="005A111C" w:rsidRPr="003243B7" w:rsidRDefault="005A111C" w:rsidP="005A111C">
      <w:pPr>
        <w:pStyle w:val="a9"/>
        <w:jc w:val="both"/>
      </w:pPr>
      <w:r w:rsidRPr="003243B7">
        <w:t xml:space="preserve">5) на Портале государственных и муниципальных услуг (функций) Республики Бурятия </w:t>
      </w:r>
      <w:r w:rsidRPr="003243B7">
        <w:rPr>
          <w:color w:val="4E4E4E"/>
        </w:rPr>
        <w:t>http://pgu.govrb.ru</w:t>
      </w:r>
    </w:p>
    <w:tbl>
      <w:tblPr>
        <w:tblW w:w="9962" w:type="dxa"/>
        <w:tblInd w:w="501" w:type="dxa"/>
        <w:tblLook w:val="01E0"/>
      </w:tblPr>
      <w:tblGrid>
        <w:gridCol w:w="7262"/>
        <w:gridCol w:w="2700"/>
      </w:tblGrid>
      <w:tr w:rsidR="00395567" w:rsidRPr="00395567" w:rsidTr="00A312A9">
        <w:tc>
          <w:tcPr>
            <w:tcW w:w="7262" w:type="dxa"/>
          </w:tcPr>
          <w:p w:rsidR="00395567" w:rsidRPr="00395567" w:rsidRDefault="005A111C" w:rsidP="00BF0465">
            <w:pPr>
              <w:autoSpaceDE w:val="0"/>
              <w:autoSpaceDN w:val="0"/>
              <w:adjustRightInd w:val="0"/>
              <w:ind w:left="208"/>
              <w:jc w:val="both"/>
              <w:outlineLvl w:val="2"/>
            </w:pPr>
            <w:r w:rsidRPr="003243B7">
              <w:t>6) по почте при обращении на почтовый адрес: 6718</w:t>
            </w:r>
            <w:r w:rsidRPr="00A377E9">
              <w:t>40</w:t>
            </w:r>
            <w:r w:rsidRPr="003243B7">
              <w:t xml:space="preserve">, Республика Бурятия, Кяхтинский район, </w:t>
            </w:r>
            <w:r>
              <w:t>г.Кяхта, ул.Ленина д.29</w:t>
            </w:r>
          </w:p>
        </w:tc>
        <w:tc>
          <w:tcPr>
            <w:tcW w:w="2700" w:type="dxa"/>
          </w:tcPr>
          <w:p w:rsidR="00395567" w:rsidRPr="00395567" w:rsidRDefault="00395567" w:rsidP="00BF0465">
            <w:pPr>
              <w:autoSpaceDE w:val="0"/>
              <w:autoSpaceDN w:val="0"/>
              <w:adjustRightInd w:val="0"/>
              <w:ind w:left="208"/>
              <w:jc w:val="both"/>
              <w:outlineLvl w:val="2"/>
            </w:pPr>
          </w:p>
        </w:tc>
      </w:tr>
    </w:tbl>
    <w:p w:rsidR="00395567" w:rsidRPr="00395567" w:rsidRDefault="00395567" w:rsidP="00395567">
      <w:pPr>
        <w:autoSpaceDE w:val="0"/>
        <w:autoSpaceDN w:val="0"/>
        <w:adjustRightInd w:val="0"/>
        <w:ind w:firstLine="720"/>
        <w:jc w:val="both"/>
        <w:outlineLvl w:val="2"/>
      </w:pPr>
      <w:r w:rsidRPr="00395567">
        <w:t>1.</w:t>
      </w:r>
      <w:r w:rsidR="00EA1201">
        <w:t>4</w:t>
      </w:r>
      <w:r w:rsidRPr="00395567">
        <w:t>.3. Размещаемая информация содержит также:</w:t>
      </w:r>
    </w:p>
    <w:p w:rsidR="00395567" w:rsidRPr="00395567" w:rsidRDefault="00EA1201" w:rsidP="008168BA">
      <w:pPr>
        <w:jc w:val="both"/>
      </w:pPr>
      <w:r>
        <w:t>1)</w:t>
      </w:r>
      <w:r w:rsidR="00395567" w:rsidRPr="00395567">
        <w:t>извлечения из нормативных правовых актов, устанавливающих порядок и условия предоставления муниципальной услуги;</w:t>
      </w:r>
    </w:p>
    <w:p w:rsidR="00395567" w:rsidRPr="00395567" w:rsidRDefault="008168BA" w:rsidP="008168BA">
      <w:pPr>
        <w:ind w:left="720" w:hanging="720"/>
        <w:jc w:val="both"/>
      </w:pPr>
      <w:r>
        <w:t>2)</w:t>
      </w:r>
      <w:r w:rsidR="00395567" w:rsidRPr="00395567">
        <w:t>текст Административного регламента с приложениями;</w:t>
      </w:r>
    </w:p>
    <w:p w:rsidR="00395567" w:rsidRPr="00395567" w:rsidRDefault="008168BA" w:rsidP="008168BA">
      <w:pPr>
        <w:ind w:left="720" w:hanging="720"/>
        <w:jc w:val="both"/>
      </w:pPr>
      <w:r>
        <w:t>3)</w:t>
      </w:r>
      <w:r w:rsidR="00395567" w:rsidRPr="00395567">
        <w:t>блок-схему (согласно Приложению № 1 к Административному регламенту);</w:t>
      </w:r>
    </w:p>
    <w:p w:rsidR="00395567" w:rsidRPr="00395567" w:rsidRDefault="008168BA" w:rsidP="008168BA">
      <w:pPr>
        <w:ind w:hanging="720"/>
        <w:jc w:val="both"/>
      </w:pPr>
      <w:r>
        <w:t xml:space="preserve">            4)</w:t>
      </w:r>
      <w:r w:rsidR="00395567" w:rsidRPr="00395567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95567" w:rsidRPr="00395567" w:rsidRDefault="008168BA" w:rsidP="008168BA">
      <w:pPr>
        <w:ind w:left="720" w:hanging="720"/>
        <w:jc w:val="both"/>
      </w:pPr>
      <w:r>
        <w:t>5)</w:t>
      </w:r>
      <w:r w:rsidR="00395567" w:rsidRPr="00395567">
        <w:t>порядок информирования о ходе предоставления муниципальной услуги;</w:t>
      </w:r>
    </w:p>
    <w:p w:rsidR="00395567" w:rsidRPr="00395567" w:rsidRDefault="008168BA" w:rsidP="008168BA">
      <w:pPr>
        <w:jc w:val="both"/>
      </w:pPr>
      <w:r>
        <w:t>6)</w:t>
      </w:r>
      <w:r w:rsidR="00395567" w:rsidRPr="00395567"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95567" w:rsidRPr="00395567" w:rsidRDefault="00395567" w:rsidP="00395567">
      <w:pPr>
        <w:ind w:firstLine="717"/>
        <w:jc w:val="both"/>
        <w:rPr>
          <w:noProof/>
        </w:rPr>
      </w:pPr>
      <w:r w:rsidRPr="00395567">
        <w:t>1.</w:t>
      </w:r>
      <w:r w:rsidR="00EA1201">
        <w:t>4</w:t>
      </w:r>
      <w:r w:rsidRPr="00395567">
        <w:t>.4. И</w:t>
      </w:r>
      <w:r w:rsidRPr="00395567">
        <w:rPr>
          <w:noProof/>
        </w:rPr>
        <w:t xml:space="preserve">нформирование </w:t>
      </w:r>
      <w:r w:rsidRPr="00395567">
        <w:t>з</w:t>
      </w:r>
      <w:r w:rsidRPr="00395567">
        <w:rPr>
          <w:noProof/>
        </w:rPr>
        <w:t xml:space="preserve">аявителей </w:t>
      </w:r>
      <w:r w:rsidRPr="00395567">
        <w:t>о</w:t>
      </w:r>
      <w:r w:rsidRPr="00395567">
        <w:rPr>
          <w:noProof/>
        </w:rPr>
        <w:t xml:space="preserve"> </w:t>
      </w:r>
      <w:r w:rsidRPr="00395567">
        <w:t>п</w:t>
      </w:r>
      <w:r w:rsidRPr="00395567">
        <w:rPr>
          <w:noProof/>
        </w:rPr>
        <w:t xml:space="preserve">орядке </w:t>
      </w:r>
      <w:r w:rsidRPr="00395567">
        <w:t>п</w:t>
      </w:r>
      <w:r w:rsidRPr="00395567">
        <w:rPr>
          <w:noProof/>
        </w:rPr>
        <w:t xml:space="preserve">редоставления </w:t>
      </w:r>
      <w:r w:rsidRPr="00395567">
        <w:t>м</w:t>
      </w:r>
      <w:r w:rsidRPr="00395567">
        <w:rPr>
          <w:noProof/>
        </w:rPr>
        <w:t xml:space="preserve">униципальной услуги </w:t>
      </w:r>
      <w:r w:rsidRPr="00395567">
        <w:t>о</w:t>
      </w:r>
      <w:r w:rsidRPr="00395567">
        <w:rPr>
          <w:noProof/>
        </w:rPr>
        <w:t xml:space="preserve">существляется </w:t>
      </w:r>
      <w:r w:rsidRPr="00395567">
        <w:t>в</w:t>
      </w:r>
      <w:r w:rsidRPr="00395567">
        <w:rPr>
          <w:noProof/>
        </w:rPr>
        <w:t xml:space="preserve"> </w:t>
      </w:r>
      <w:r w:rsidRPr="00395567">
        <w:t xml:space="preserve">форме </w:t>
      </w:r>
      <w:r w:rsidRPr="00395567">
        <w:rPr>
          <w:noProof/>
        </w:rPr>
        <w:t xml:space="preserve">индивидуального </w:t>
      </w:r>
      <w:r w:rsidRPr="00395567">
        <w:t>и</w:t>
      </w:r>
      <w:r w:rsidRPr="00395567">
        <w:rPr>
          <w:noProof/>
        </w:rPr>
        <w:t xml:space="preserve">нформирования и публичного </w:t>
      </w:r>
      <w:r w:rsidRPr="00395567">
        <w:t>и</w:t>
      </w:r>
      <w:r w:rsidRPr="00395567">
        <w:rPr>
          <w:noProof/>
        </w:rPr>
        <w:t xml:space="preserve">нформирования. </w:t>
      </w:r>
    </w:p>
    <w:p w:rsidR="00395567" w:rsidRPr="00395567" w:rsidRDefault="008168BA" w:rsidP="008168BA">
      <w:pPr>
        <w:ind w:left="142" w:firstLine="566"/>
        <w:jc w:val="both"/>
      </w:pPr>
      <w:r>
        <w:t>1.4.5.</w:t>
      </w:r>
      <w:r w:rsidR="00395567" w:rsidRPr="00395567"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Федерации.</w:t>
      </w:r>
    </w:p>
    <w:p w:rsidR="00395567" w:rsidRPr="00395567" w:rsidRDefault="008168BA" w:rsidP="008168BA">
      <w:pPr>
        <w:ind w:left="708" w:hanging="708"/>
        <w:jc w:val="both"/>
      </w:pPr>
      <w:r>
        <w:t xml:space="preserve">            1.4.6.</w:t>
      </w:r>
      <w:r w:rsidR="00395567" w:rsidRPr="00395567">
        <w:t xml:space="preserve">При необходимости получения консультаций заявители обращаются в </w:t>
      </w:r>
      <w:r w:rsidR="00970FF3">
        <w:t>МО «Город Кяхта»</w:t>
      </w:r>
      <w:r w:rsidR="00395567" w:rsidRPr="00395567">
        <w:rPr>
          <w:i/>
          <w:iCs/>
        </w:rPr>
        <w:t>.</w:t>
      </w:r>
    </w:p>
    <w:p w:rsidR="00395567" w:rsidRPr="00395567" w:rsidRDefault="008168BA" w:rsidP="008168BA">
      <w:pPr>
        <w:jc w:val="both"/>
      </w:pPr>
      <w:r>
        <w:t xml:space="preserve">            1.4.7.</w:t>
      </w:r>
      <w:r w:rsidR="00395567" w:rsidRPr="00395567">
        <w:t xml:space="preserve"> Консультации по процедуре предоставления муниципальной услуги могут осуществляться:</w:t>
      </w:r>
    </w:p>
    <w:p w:rsidR="00395567" w:rsidRPr="00395567" w:rsidRDefault="00395567" w:rsidP="00395567">
      <w:pPr>
        <w:autoSpaceDE w:val="0"/>
        <w:autoSpaceDN w:val="0"/>
        <w:adjustRightInd w:val="0"/>
        <w:ind w:firstLine="709"/>
        <w:jc w:val="both"/>
        <w:outlineLvl w:val="2"/>
      </w:pPr>
      <w:r w:rsidRPr="00395567">
        <w:t>- в письменной форме на основании письменного обращения;</w:t>
      </w:r>
    </w:p>
    <w:p w:rsidR="00395567" w:rsidRPr="00395567" w:rsidRDefault="00395567" w:rsidP="00395567">
      <w:pPr>
        <w:autoSpaceDE w:val="0"/>
        <w:autoSpaceDN w:val="0"/>
        <w:adjustRightInd w:val="0"/>
        <w:ind w:firstLine="709"/>
        <w:jc w:val="both"/>
        <w:outlineLvl w:val="2"/>
      </w:pPr>
      <w:r w:rsidRPr="00395567">
        <w:t>- при личном обращении;</w:t>
      </w:r>
    </w:p>
    <w:p w:rsidR="00395567" w:rsidRPr="00395567" w:rsidRDefault="00395567" w:rsidP="00395567">
      <w:pPr>
        <w:autoSpaceDE w:val="0"/>
        <w:autoSpaceDN w:val="0"/>
        <w:adjustRightInd w:val="0"/>
        <w:ind w:firstLine="709"/>
        <w:jc w:val="both"/>
        <w:outlineLvl w:val="2"/>
      </w:pPr>
      <w:r w:rsidRPr="00395567">
        <w:t>- по телефону</w:t>
      </w:r>
      <w:r w:rsidRPr="00395567">
        <w:rPr>
          <w:iCs/>
        </w:rPr>
        <w:t xml:space="preserve"> 8 (</w:t>
      </w:r>
      <w:r w:rsidR="00970FF3">
        <w:rPr>
          <w:iCs/>
        </w:rPr>
        <w:t>30142</w:t>
      </w:r>
      <w:r w:rsidRPr="00395567">
        <w:rPr>
          <w:iCs/>
        </w:rPr>
        <w:t>) 4</w:t>
      </w:r>
      <w:r w:rsidR="00970FF3">
        <w:rPr>
          <w:iCs/>
        </w:rPr>
        <w:t>1-0-44</w:t>
      </w:r>
    </w:p>
    <w:p w:rsidR="00395567" w:rsidRPr="00395567" w:rsidRDefault="00395567" w:rsidP="00395567">
      <w:pPr>
        <w:autoSpaceDE w:val="0"/>
        <w:autoSpaceDN w:val="0"/>
        <w:adjustRightInd w:val="0"/>
        <w:ind w:firstLine="709"/>
        <w:jc w:val="both"/>
        <w:outlineLvl w:val="2"/>
      </w:pPr>
      <w:r w:rsidRPr="00395567">
        <w:t>- по электронной почте</w:t>
      </w:r>
      <w:r w:rsidR="00970FF3" w:rsidRPr="003243B7">
        <w:t xml:space="preserve">: </w:t>
      </w:r>
      <w:hyperlink r:id="rId17" w:history="1">
        <w:r w:rsidR="00970FF3" w:rsidRPr="005A6F58">
          <w:rPr>
            <w:rStyle w:val="a6"/>
            <w:lang w:val="en-US"/>
          </w:rPr>
          <w:t>admmo</w:t>
        </w:r>
        <w:r w:rsidR="00970FF3" w:rsidRPr="005A6F58">
          <w:rPr>
            <w:rStyle w:val="a6"/>
          </w:rPr>
          <w:t>02@</w:t>
        </w:r>
        <w:r w:rsidR="00970FF3" w:rsidRPr="005A6F58">
          <w:rPr>
            <w:rStyle w:val="a6"/>
            <w:lang w:val="en-US"/>
          </w:rPr>
          <w:t>mail</w:t>
        </w:r>
        <w:r w:rsidR="00970FF3" w:rsidRPr="005A6F58">
          <w:rPr>
            <w:rStyle w:val="a6"/>
          </w:rPr>
          <w:t>.</w:t>
        </w:r>
        <w:r w:rsidR="00970FF3" w:rsidRPr="005A6F58">
          <w:rPr>
            <w:rStyle w:val="a6"/>
            <w:lang w:val="en-US"/>
          </w:rPr>
          <w:t>ru</w:t>
        </w:r>
      </w:hyperlink>
    </w:p>
    <w:p w:rsidR="00395567" w:rsidRPr="00395567" w:rsidRDefault="008168BA" w:rsidP="00395567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1.4.8. </w:t>
      </w:r>
      <w:r w:rsidR="00395567" w:rsidRPr="00395567">
        <w:t>Все консультации являются бесплатными.</w:t>
      </w:r>
    </w:p>
    <w:p w:rsidR="00395567" w:rsidRPr="00395567" w:rsidRDefault="008168BA" w:rsidP="008168BA">
      <w:pPr>
        <w:jc w:val="both"/>
      </w:pPr>
      <w:r>
        <w:t xml:space="preserve">            1.4.9. </w:t>
      </w:r>
      <w:r w:rsidR="00395567" w:rsidRPr="00395567">
        <w:t xml:space="preserve">Требования к форме и характеру взаимодействия </w:t>
      </w:r>
      <w:r w:rsidR="00D85CBC">
        <w:t>специалиста Администрации МО «Город Кяхта»</w:t>
      </w:r>
      <w:r w:rsidR="00395567" w:rsidRPr="00395567">
        <w:t xml:space="preserve"> с заявителями:</w:t>
      </w:r>
    </w:p>
    <w:p w:rsidR="00395567" w:rsidRPr="00395567" w:rsidRDefault="00395567" w:rsidP="008168BA">
      <w:pPr>
        <w:jc w:val="both"/>
      </w:pPr>
      <w:r w:rsidRPr="00395567">
        <w:t xml:space="preserve">- консультации в письменной форме предоставляются </w:t>
      </w:r>
      <w:r w:rsidR="008645F5">
        <w:t xml:space="preserve">в Администрацию МО «Город Кяхта» </w:t>
      </w:r>
      <w:r w:rsidRPr="00395567"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95567" w:rsidRPr="00395567" w:rsidRDefault="00395567" w:rsidP="008168BA">
      <w:pPr>
        <w:jc w:val="both"/>
      </w:pPr>
      <w:r w:rsidRPr="00395567">
        <w:lastRenderedPageBreak/>
        <w:t>- при консультировании по телефону с</w:t>
      </w:r>
      <w:r w:rsidR="008645F5">
        <w:t>пециалист</w:t>
      </w:r>
      <w:r w:rsidRPr="00395567"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95567" w:rsidRPr="00395567" w:rsidRDefault="00395567" w:rsidP="008168BA">
      <w:pPr>
        <w:jc w:val="both"/>
      </w:pPr>
      <w:r w:rsidRPr="00395567">
        <w:t xml:space="preserve">- по завершении консультации </w:t>
      </w:r>
      <w:r w:rsidR="008645F5">
        <w:t>специалист Администрации МО «Город Кяхта»</w:t>
      </w:r>
      <w:r w:rsidRPr="00395567">
        <w:t xml:space="preserve"> должен кратко подвести итог разговора и перечислить действия, которые следует предпринять заявителю;</w:t>
      </w:r>
    </w:p>
    <w:p w:rsidR="00395567" w:rsidRPr="00395567" w:rsidRDefault="00395567" w:rsidP="008168BA">
      <w:pPr>
        <w:jc w:val="both"/>
      </w:pPr>
      <w:r w:rsidRPr="00395567">
        <w:t xml:space="preserve">- </w:t>
      </w:r>
      <w:r w:rsidR="008645F5">
        <w:t>специалист Администрации МО «Город Кяхта»</w:t>
      </w:r>
      <w:r w:rsidRPr="00395567">
        <w:t xml:space="preserve"> </w:t>
      </w:r>
      <w:r w:rsidRPr="00395567">
        <w:rPr>
          <w:iCs/>
        </w:rPr>
        <w:t>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395567" w:rsidRPr="00395567" w:rsidRDefault="00395567" w:rsidP="00395567">
      <w:pPr>
        <w:widowControl w:val="0"/>
        <w:autoSpaceDE w:val="0"/>
        <w:ind w:firstLine="709"/>
        <w:jc w:val="both"/>
        <w:rPr>
          <w:bCs/>
        </w:rPr>
      </w:pPr>
    </w:p>
    <w:p w:rsidR="00395567" w:rsidRPr="00395567" w:rsidRDefault="00395567" w:rsidP="00395567">
      <w:pPr>
        <w:widowControl w:val="0"/>
        <w:autoSpaceDE w:val="0"/>
        <w:jc w:val="center"/>
        <w:rPr>
          <w:b/>
          <w:bCs/>
        </w:rPr>
      </w:pPr>
      <w:r w:rsidRPr="00395567">
        <w:rPr>
          <w:b/>
          <w:bCs/>
        </w:rPr>
        <w:t>2. Стандарт предоставления муниципальной услуги</w:t>
      </w:r>
    </w:p>
    <w:p w:rsidR="00395567" w:rsidRPr="00EA1201" w:rsidRDefault="00933448" w:rsidP="00EA1201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          </w:t>
      </w:r>
      <w:r w:rsidR="00395567" w:rsidRPr="00EA1201">
        <w:rPr>
          <w:bCs/>
        </w:rPr>
        <w:t>2.1. Наименование муниципальной услуги</w:t>
      </w:r>
      <w:r w:rsidR="008168BA">
        <w:rPr>
          <w:bCs/>
        </w:rPr>
        <w:t>:</w:t>
      </w:r>
    </w:p>
    <w:p w:rsidR="0029225E" w:rsidRPr="00EA1201" w:rsidRDefault="00395567" w:rsidP="0029225E">
      <w:pPr>
        <w:widowControl w:val="0"/>
        <w:autoSpaceDE w:val="0"/>
        <w:autoSpaceDN w:val="0"/>
        <w:adjustRightInd w:val="0"/>
        <w:ind w:firstLine="540"/>
        <w:jc w:val="both"/>
      </w:pPr>
      <w:r w:rsidRPr="0029225E">
        <w:t xml:space="preserve"> </w:t>
      </w:r>
      <w:r w:rsidR="0029225E" w:rsidRPr="0029225E">
        <w:t xml:space="preserve">«Исключение жилого помещения из муниципального </w:t>
      </w:r>
      <w:r w:rsidR="0029225E" w:rsidRPr="00EA1201">
        <w:t>специализированного жилищного фонда МО «Город Кяхта».</w:t>
      </w:r>
    </w:p>
    <w:p w:rsidR="00395567" w:rsidRPr="00EA1201" w:rsidRDefault="00933448" w:rsidP="00EA1201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           </w:t>
      </w:r>
      <w:r w:rsidR="00395567" w:rsidRPr="00EA1201">
        <w:rPr>
          <w:bCs/>
        </w:rPr>
        <w:t>2.2. Наименование органа, предоставляющего муниципальную услугу</w:t>
      </w:r>
      <w:r w:rsidR="008168BA">
        <w:rPr>
          <w:bCs/>
        </w:rPr>
        <w:t>:</w:t>
      </w:r>
    </w:p>
    <w:p w:rsidR="00395567" w:rsidRPr="00395567" w:rsidRDefault="008168BA" w:rsidP="008168BA">
      <w:pPr>
        <w:jc w:val="both"/>
      </w:pPr>
      <w:r>
        <w:t>1.</w:t>
      </w:r>
      <w:r w:rsidR="00395567" w:rsidRPr="00395567">
        <w:rPr>
          <w:kern w:val="2"/>
        </w:rPr>
        <w:t xml:space="preserve">Муниципальную услугу </w:t>
      </w:r>
      <w:r w:rsidR="00395567" w:rsidRPr="00395567">
        <w:t xml:space="preserve">предоставляет </w:t>
      </w:r>
      <w:r w:rsidR="00D85CBC" w:rsidRPr="00D85CBC">
        <w:t>администрация МО «Город Кяхта»</w:t>
      </w:r>
      <w:r w:rsidR="00395567" w:rsidRPr="00395567">
        <w:t>;</w:t>
      </w:r>
    </w:p>
    <w:p w:rsidR="00395567" w:rsidRPr="00395567" w:rsidRDefault="00395567" w:rsidP="008168BA">
      <w:pPr>
        <w:jc w:val="both"/>
      </w:pPr>
      <w:r w:rsidRPr="00395567">
        <w:t>2.</w:t>
      </w:r>
      <w:r w:rsidR="00D85CBC" w:rsidRPr="004A3F9C">
        <w:rPr>
          <w:color w:val="000000"/>
        </w:rPr>
        <w:t>Филиал государственного бюджетного учреждения «Многофункциональный центр Республики Бурятия по предоставлению государственных и муниципальных услуг» по Кяхтинскому району</w:t>
      </w:r>
      <w:r w:rsidRPr="00395567">
        <w:t>;</w:t>
      </w:r>
    </w:p>
    <w:p w:rsidR="00D85CBC" w:rsidRDefault="00D85CBC" w:rsidP="00933448">
      <w:pPr>
        <w:pStyle w:val="a7"/>
        <w:ind w:firstLine="708"/>
        <w:contextualSpacing/>
        <w:jc w:val="both"/>
      </w:pPr>
      <w:r w:rsidRPr="004A3F9C">
        <w:t>В соответствии с пунктом 3 статьи 7 Федерального закона от 27.07.2010 №210-ФЗ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 муниципальных услуг, которые являются необходимыми и обязательными для предоставления муниципальных услуг, утверждаемый Советом депутатов МО «Город Кяхта».</w:t>
      </w:r>
    </w:p>
    <w:p w:rsidR="00395567" w:rsidRPr="00EA1201" w:rsidRDefault="00933448" w:rsidP="00933448">
      <w:pPr>
        <w:widowControl w:val="0"/>
        <w:autoSpaceDE w:val="0"/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395567" w:rsidRPr="00EA1201">
        <w:rPr>
          <w:bCs/>
        </w:rPr>
        <w:t>.3. Результат предоставления муниципальной услуги</w:t>
      </w:r>
      <w:r>
        <w:rPr>
          <w:bCs/>
        </w:rPr>
        <w:t>:</w:t>
      </w:r>
    </w:p>
    <w:p w:rsidR="0029225E" w:rsidRPr="00E21AC3" w:rsidRDefault="00933448" w:rsidP="00933448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-</w:t>
      </w:r>
      <w:r w:rsidR="00395567" w:rsidRPr="00E21AC3">
        <w:t xml:space="preserve"> </w:t>
      </w:r>
      <w:r w:rsidR="00E83609">
        <w:t>Распоряжение Главы МО «Город Кяхта»</w:t>
      </w:r>
      <w:r w:rsidR="0029225E" w:rsidRPr="00E21AC3">
        <w:t xml:space="preserve"> об исключении жилого помещения из муниципального специализированного жилищного фонда </w:t>
      </w:r>
      <w:r w:rsidR="00E21AC3" w:rsidRPr="00E21AC3">
        <w:t>МО «Город Кяхта»</w:t>
      </w:r>
      <w:r w:rsidR="0029225E" w:rsidRPr="00E21AC3">
        <w:t>;</w:t>
      </w:r>
    </w:p>
    <w:p w:rsidR="0029225E" w:rsidRDefault="0029225E" w:rsidP="0029225E">
      <w:pPr>
        <w:widowControl w:val="0"/>
        <w:autoSpaceDE w:val="0"/>
        <w:autoSpaceDN w:val="0"/>
        <w:adjustRightInd w:val="0"/>
        <w:ind w:firstLine="540"/>
        <w:jc w:val="both"/>
      </w:pPr>
      <w:r w:rsidRPr="00E21AC3">
        <w:t>- мотивированный отказ в исключении жилого помещения из муниципального специализированного жилищного фонда.</w:t>
      </w:r>
    </w:p>
    <w:p w:rsidR="000919EA" w:rsidRPr="00EA1201" w:rsidRDefault="000919EA" w:rsidP="00EA1201">
      <w:pPr>
        <w:widowControl w:val="0"/>
        <w:autoSpaceDE w:val="0"/>
        <w:ind w:firstLine="709"/>
        <w:rPr>
          <w:bCs/>
        </w:rPr>
      </w:pPr>
      <w:r>
        <w:rPr>
          <w:b/>
          <w:bCs/>
        </w:rPr>
        <w:t xml:space="preserve"> </w:t>
      </w:r>
      <w:r w:rsidRPr="00EA1201">
        <w:rPr>
          <w:bCs/>
        </w:rPr>
        <w:t>2.4. Срок предоставления муниципальной услуги</w:t>
      </w:r>
      <w:r w:rsidR="00933448">
        <w:rPr>
          <w:bCs/>
        </w:rPr>
        <w:t>:</w:t>
      </w:r>
    </w:p>
    <w:p w:rsidR="00E21AC3" w:rsidRPr="000919EA" w:rsidRDefault="00933448" w:rsidP="00E21AC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</w:t>
      </w:r>
      <w:r w:rsidR="00E21AC3" w:rsidRPr="000919EA">
        <w:t>оставляет 30 календарных дней со дня представления заявления и документов, необходимых для предоставления муниципальной услуги.</w:t>
      </w:r>
    </w:p>
    <w:p w:rsidR="00E21AC3" w:rsidRPr="000919EA" w:rsidRDefault="00E21AC3" w:rsidP="00E21AC3">
      <w:pPr>
        <w:widowControl w:val="0"/>
        <w:autoSpaceDE w:val="0"/>
        <w:autoSpaceDN w:val="0"/>
        <w:adjustRightInd w:val="0"/>
        <w:ind w:firstLine="540"/>
        <w:jc w:val="both"/>
      </w:pPr>
      <w:r w:rsidRPr="000919EA">
        <w:t>Срок выдачи результатов предоставления услуги составляет 3 рабочих дня со дня принятия решения или подготовки мотивированного отказа в исключении жилого помещения из муниципального специализированного жилищного фонда.</w:t>
      </w:r>
    </w:p>
    <w:p w:rsidR="00395567" w:rsidRPr="00EA1201" w:rsidRDefault="000919EA" w:rsidP="00EA1201">
      <w:pPr>
        <w:widowControl w:val="0"/>
        <w:autoSpaceDE w:val="0"/>
        <w:ind w:firstLine="567"/>
        <w:jc w:val="both"/>
        <w:rPr>
          <w:bCs/>
        </w:rPr>
      </w:pPr>
      <w:r>
        <w:rPr>
          <w:b/>
          <w:bCs/>
        </w:rPr>
        <w:t xml:space="preserve">  </w:t>
      </w:r>
      <w:r w:rsidR="00EA1201">
        <w:rPr>
          <w:b/>
          <w:bCs/>
        </w:rPr>
        <w:t xml:space="preserve"> </w:t>
      </w:r>
      <w:r w:rsidR="00395567" w:rsidRPr="00EA1201">
        <w:rPr>
          <w:bCs/>
        </w:rPr>
        <w:t>2.5. Правовые основания предоставления муниципальной услуги</w:t>
      </w:r>
      <w:r w:rsidR="00933448">
        <w:rPr>
          <w:bCs/>
        </w:rPr>
        <w:t>:</w:t>
      </w:r>
    </w:p>
    <w:p w:rsidR="00395567" w:rsidRPr="00395567" w:rsidRDefault="00395567" w:rsidP="00395567">
      <w:pPr>
        <w:widowControl w:val="0"/>
        <w:autoSpaceDE w:val="0"/>
        <w:ind w:firstLine="709"/>
        <w:jc w:val="both"/>
      </w:pPr>
      <w:r w:rsidRPr="00395567">
        <w:t>Предоставление муниципальной услуги осуществляется в соответствии с:</w:t>
      </w:r>
    </w:p>
    <w:p w:rsidR="00D85CBC" w:rsidRPr="004A3F9C" w:rsidRDefault="00350897" w:rsidP="00D85CBC">
      <w:pPr>
        <w:jc w:val="both"/>
      </w:pPr>
      <w:r>
        <w:t xml:space="preserve">         </w:t>
      </w:r>
      <w:r w:rsidR="00395567" w:rsidRPr="00395567">
        <w:t xml:space="preserve">- </w:t>
      </w:r>
      <w:r w:rsidR="00D85CBC" w:rsidRPr="004A3F9C">
        <w:t>Гражданский кодекс РФ (часть первая) от 30.11.94 № 51-ФЗ (опубликован "Собрание законодательства РФ", 05.12.1994, N 32, ст. 3301,  "Российская газета", N 238-239, 08.12.1994.);</w:t>
      </w:r>
    </w:p>
    <w:p w:rsidR="00D85CBC" w:rsidRPr="004A3F9C" w:rsidRDefault="00D85CBC" w:rsidP="00D85CBC">
      <w:pPr>
        <w:jc w:val="both"/>
      </w:pPr>
      <w:r w:rsidRPr="004A3F9C">
        <w:t xml:space="preserve">         - Жилищный  кодекс РФ от 29.12.04г. № 189-ФЗ (опубликован "Собрание законодательства РФ", 03.01.2005, N 1 (часть 1), ст. 14,  "Российская газета", N 1, 12.01.2005,  "Парламентская газета", N 7-8, 15.01.2005.);</w:t>
      </w:r>
    </w:p>
    <w:p w:rsidR="00D85CBC" w:rsidRPr="004A3F9C" w:rsidRDefault="00D85CBC" w:rsidP="00D85CBC">
      <w:pPr>
        <w:pStyle w:val="f"/>
        <w:ind w:left="0"/>
      </w:pPr>
      <w:r w:rsidRPr="004A3F9C">
        <w:t xml:space="preserve">         -</w:t>
      </w:r>
      <w:r>
        <w:t xml:space="preserve"> </w:t>
      </w:r>
      <w:r w:rsidRPr="004A3F9C">
        <w:t>Федеральный Закон «Об организации предоставления государственных и муниципальных услуг» №210-ФЗ от 27.07.2010 года</w:t>
      </w:r>
      <w:r>
        <w:t xml:space="preserve"> (опубликован «Российская газета» от 30.07.2010г. №168)</w:t>
      </w:r>
      <w:r w:rsidRPr="004A3F9C">
        <w:t>.</w:t>
      </w:r>
    </w:p>
    <w:p w:rsidR="00D85CBC" w:rsidRDefault="00D85CBC" w:rsidP="00D85CBC">
      <w:pPr>
        <w:pStyle w:val="f"/>
        <w:ind w:left="0"/>
      </w:pPr>
      <w:r w:rsidRPr="004A3F9C">
        <w:t xml:space="preserve">       - Федеральный закон от 06.10.2003г. №131-ФЗ «Об общих принципах организации местного самоуправления в Россиской Федерации»</w:t>
      </w:r>
      <w:r>
        <w:t xml:space="preserve"> (в ред. От 03.11.2010 №286-ФЗ), («Собрание законодательства РФ», 06.10.2003, №40, ст. 3822, «Парламентская газета» № 186, 08.10.2003, «Россиская газета» №202, 08.10.2003)</w:t>
      </w:r>
      <w:r w:rsidRPr="004A3F9C">
        <w:t>.</w:t>
      </w:r>
    </w:p>
    <w:p w:rsidR="00D85CBC" w:rsidRPr="00067C7A" w:rsidRDefault="00D85CBC" w:rsidP="00350897">
      <w:pPr>
        <w:ind w:firstLine="426"/>
        <w:jc w:val="both"/>
      </w:pPr>
      <w:r>
        <w:t xml:space="preserve">- </w:t>
      </w:r>
      <w:r w:rsidR="00350897">
        <w:t xml:space="preserve"> </w:t>
      </w:r>
      <w:r>
        <w:t>У</w:t>
      </w:r>
      <w:r w:rsidRPr="00067C7A">
        <w:t xml:space="preserve">став </w:t>
      </w:r>
      <w:r>
        <w:t xml:space="preserve">муниципального образования </w:t>
      </w:r>
      <w:r w:rsidRPr="00067C7A">
        <w:t xml:space="preserve">«Город </w:t>
      </w:r>
      <w:r>
        <w:t>Кяхта</w:t>
      </w:r>
      <w:r w:rsidRPr="00067C7A">
        <w:t>»</w:t>
      </w:r>
      <w:r>
        <w:t xml:space="preserve"> Кяхтинского района Республики Бурятия</w:t>
      </w:r>
      <w:r w:rsidRPr="00067C7A">
        <w:t xml:space="preserve">, принят Решением Совета депутатов </w:t>
      </w:r>
      <w:r>
        <w:t xml:space="preserve">МО «Город Кяхта» </w:t>
      </w:r>
      <w:r w:rsidRPr="00067C7A">
        <w:t xml:space="preserve">от </w:t>
      </w:r>
      <w:r>
        <w:t>07.07.2008</w:t>
      </w:r>
      <w:r w:rsidRPr="00067C7A">
        <w:t xml:space="preserve"> г. № </w:t>
      </w:r>
      <w:r>
        <w:t>25С-1 (обнародование в специально отведенных местах, 20 августа 2008г.).</w:t>
      </w:r>
    </w:p>
    <w:p w:rsidR="000919EA" w:rsidRPr="000919EA" w:rsidRDefault="000919EA" w:rsidP="000919E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-  </w:t>
      </w:r>
      <w:r w:rsidRPr="000919EA">
        <w:t xml:space="preserve">Постановление Правительства РФ от 26.01.2006 N 42 "Об утверждении Правил отнесения жилого помещения к специализированного жилищному фонду и типовых договоров найма специализированных жилых помещений" </w:t>
      </w:r>
      <w:r>
        <w:t>(</w:t>
      </w:r>
      <w:r w:rsidRPr="000919EA">
        <w:t xml:space="preserve"> "Российская газета", N 34, 17.02.2006</w:t>
      </w:r>
      <w:r>
        <w:t>г.)</w:t>
      </w:r>
      <w:r w:rsidRPr="000919EA">
        <w:t>;</w:t>
      </w:r>
    </w:p>
    <w:p w:rsidR="00395567" w:rsidRPr="0070131D" w:rsidRDefault="00395567" w:rsidP="0070131D">
      <w:pPr>
        <w:pStyle w:val="ConsPlusNormal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131D">
        <w:rPr>
          <w:rFonts w:ascii="Times New Roman" w:eastAsia="Times New Roman" w:hAnsi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CB696A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0919EA" w:rsidRPr="003D3A2F" w:rsidRDefault="00395567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2.6.1. </w:t>
      </w:r>
      <w:r w:rsidR="000919EA" w:rsidRPr="003D3A2F"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Документы, представляемые заявителем для предоставления муниципальной услуги: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заявление на исключение жилого помещения из состава муниципального специализированного жилищного фонда МО «Город Кяхта»;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копия документа, удостоверяющего личность заявителя либо личность представителя заявителя;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копия документа, удостоверяющая полномочия представителя заявителя;</w:t>
      </w:r>
    </w:p>
    <w:p w:rsidR="000919EA" w:rsidRPr="003D3A2F" w:rsidRDefault="00BF0465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- </w:t>
      </w:r>
      <w:r w:rsidR="000919EA" w:rsidRPr="003D3A2F">
        <w:t>копия договора найма специализированного жилого помещения (ордера);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документ органов технического учета и (или) технической инвентаризации о наличии или отсутствии жилых помещений на праве собственности по месту постоянного жительства (в случае если граждане не состоят на учете в качестве нуждающихся в жилых помещениях, но имеют право состоять на данном учете) до 01.10.1998 на каждого члена семьи заявителя;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копия трудовой книжки (для лиц, проработавших на предприятии, в учреждении, организации, предоставивших им служебное жилое помещение, не менее десяти лет, уволенных в связи с ликвидацией предприятия, учреждения, организации либо по сокращению штата работников, проживающих в служебных жилых помещениях, предоставленных им до 01.03.2005);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копия пенсионного удостоверения (для пенсионеров по старости, персональных пенсионеров);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копия свидетельства о смерти (для членов семьи умершего работника, которому было предоставлено служебное жилое помещение);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копия справки об инвалидности (для инвалидов войны и других инвалидов из числа 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фронте, инвалидов из числа лиц рядового и начальствующего состава органов Министерства внутренних дел СССР, Государственной противопожарной службы, ставших инвалидами вследствие ранения, контузии или увечья, полученных при исполнении служебных обязанностей; для инвалидов труда I и II групп, инвалидов I и II групп из числа военнослужащих и приравненных к ним лиц, инвалидов I и II групп, инвалидность которых наступила вследствие трудового увечья по вине работодателя, инвалидов I и II групп, инвалидность которых наступила вследствие профессионального заболевания в связи с исполнением трудовых обязанностей);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справки военного комиссариата для семей военнослужащих.</w:t>
      </w:r>
    </w:p>
    <w:p w:rsidR="000919EA" w:rsidRPr="003D3A2F" w:rsidRDefault="000C14C9" w:rsidP="000919EA">
      <w:pPr>
        <w:widowControl w:val="0"/>
        <w:autoSpaceDE w:val="0"/>
        <w:autoSpaceDN w:val="0"/>
        <w:adjustRightInd w:val="0"/>
        <w:ind w:firstLine="540"/>
        <w:jc w:val="both"/>
      </w:pPr>
      <w:hyperlink w:anchor="Par341" w:history="1">
        <w:r w:rsidR="000919EA" w:rsidRPr="003D3A2F">
          <w:rPr>
            <w:color w:val="0000FF"/>
          </w:rPr>
          <w:t>Заявление</w:t>
        </w:r>
      </w:hyperlink>
      <w:r w:rsidR="000919EA" w:rsidRPr="003D3A2F">
        <w:t xml:space="preserve"> заполняется лично нанимателем служебного жилого помещения, зарегистрированным в данном жилом помещении, по форме (приложение 1 к настоящему Административному регламенту) либо представителем заявителя.</w:t>
      </w:r>
    </w:p>
    <w:p w:rsidR="000919EA" w:rsidRPr="003D3A2F" w:rsidRDefault="000919EA" w:rsidP="000919EA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При предоставлении копий документов (в том числе не заверенных нотариально) сверка с подлинниками обязательна.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самостоятельно: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документ органа, осуществляющего государственную регистрацию прав на недвижимое имущество и сделок с ним, о наличии или отсутствии жилых помещений на праве собственности по месту постоянного жительства после 01.10.1998 на каждого члена семьи заявителя;</w:t>
      </w:r>
    </w:p>
    <w:p w:rsidR="00BF0465" w:rsidRPr="003D3A2F" w:rsidRDefault="00395567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2.6.</w:t>
      </w:r>
      <w:r w:rsidR="00BF0465" w:rsidRPr="003D3A2F">
        <w:t>3</w:t>
      </w:r>
      <w:r w:rsidRPr="003D3A2F">
        <w:t xml:space="preserve">. </w:t>
      </w:r>
      <w:r w:rsidR="00BF0465" w:rsidRPr="003D3A2F">
        <w:t>При предоставлении муниципальной услуги запрещено требовать от гражданина: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3D3A2F">
        <w:lastRenderedPageBreak/>
        <w:t>регулирующими отношения, возникающие в связи с предоставлением муниципальной услуги;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8" w:history="1">
        <w:r w:rsidRPr="003D3A2F">
          <w:rPr>
            <w:color w:val="0000FF"/>
          </w:rPr>
          <w:t>части 6 статьи 7</w:t>
        </w:r>
      </w:hyperlink>
      <w:r w:rsidRPr="003D3A2F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Заявитель вправе по своей инициативе представить иные документы, которые считает необходимыми.</w:t>
      </w:r>
    </w:p>
    <w:p w:rsidR="00BF0465" w:rsidRPr="003D3A2F" w:rsidRDefault="00395567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2.</w:t>
      </w:r>
      <w:r w:rsidR="00CB696A">
        <w:t>7</w:t>
      </w:r>
      <w:r w:rsidRPr="003D3A2F">
        <w:t xml:space="preserve">. </w:t>
      </w:r>
      <w:r w:rsidR="00BF0465" w:rsidRPr="003D3A2F"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16"/>
      <w:bookmarkEnd w:id="0"/>
      <w:r w:rsidRPr="003D3A2F">
        <w:t>2.</w:t>
      </w:r>
      <w:r w:rsidR="00CB696A">
        <w:t>8</w:t>
      </w:r>
      <w:r w:rsidRPr="003D3A2F">
        <w:t>. Основания для приостановления в предоставлении муниципальной услуги отсутствуют.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Основанием для отказа в исключении жилого помещения из муниципального специализированного жилищного фонда является: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- представление неполного пакета документов, указанных в </w:t>
      </w:r>
      <w:hyperlink w:anchor="Par92" w:history="1">
        <w:r w:rsidRPr="003D3A2F">
          <w:rPr>
            <w:color w:val="0000FF"/>
          </w:rPr>
          <w:t>пункте 2.6</w:t>
        </w:r>
      </w:hyperlink>
      <w:r w:rsidRPr="003D3A2F">
        <w:t xml:space="preserve"> настоящего Административного регламента, за исключением документов, указанных в </w:t>
      </w:r>
      <w:hyperlink w:anchor="Par108" w:history="1">
        <w:r w:rsidRPr="003D3A2F">
          <w:rPr>
            <w:color w:val="0000FF"/>
          </w:rPr>
          <w:t>пункте 2.6.1</w:t>
        </w:r>
      </w:hyperlink>
      <w:r w:rsidRPr="003D3A2F">
        <w:t xml:space="preserve"> настоящего Административного регламента;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- отсутствие оснований в соответствии со </w:t>
      </w:r>
      <w:hyperlink r:id="rId19" w:history="1">
        <w:r w:rsidRPr="003D3A2F">
          <w:rPr>
            <w:color w:val="0000FF"/>
          </w:rPr>
          <w:t>статьей 108</w:t>
        </w:r>
      </w:hyperlink>
      <w:r w:rsidRPr="003D3A2F">
        <w:t xml:space="preserve"> Жилищного кодекса РСФСР (для граждан, проживающих в служебных жилых помещениях, предоставленных им до введения в действие Жилищного кодекса РФ, - до 01.03.2005) и </w:t>
      </w:r>
      <w:hyperlink r:id="rId20" w:history="1">
        <w:r w:rsidRPr="003D3A2F">
          <w:rPr>
            <w:color w:val="0000FF"/>
          </w:rPr>
          <w:t>ст. 103</w:t>
        </w:r>
      </w:hyperlink>
      <w:r w:rsidRPr="003D3A2F">
        <w:t xml:space="preserve"> Жилищного кодекса РФ;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- подтверждение факта намеренного ухудшения гражданином жилищных условий в соответствии со </w:t>
      </w:r>
      <w:hyperlink r:id="rId21" w:history="1">
        <w:r w:rsidRPr="003D3A2F">
          <w:rPr>
            <w:color w:val="0000FF"/>
          </w:rPr>
          <w:t>ст. 53</w:t>
        </w:r>
      </w:hyperlink>
      <w:r w:rsidRPr="003D3A2F">
        <w:t xml:space="preserve"> Жилищного кодекса РФ.</w:t>
      </w:r>
    </w:p>
    <w:p w:rsidR="00BF0465" w:rsidRPr="003D3A2F" w:rsidRDefault="00CB696A" w:rsidP="00BF046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395567" w:rsidRPr="003D3A2F">
        <w:t>2.</w:t>
      </w:r>
      <w:r>
        <w:t>9</w:t>
      </w:r>
      <w:r w:rsidR="00395567" w:rsidRPr="003D3A2F">
        <w:t xml:space="preserve">. </w:t>
      </w:r>
      <w:r w:rsidR="00BF0465" w:rsidRPr="003D3A2F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являются: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предоставление документов организаций по государственному техническому учету и (или) технической инвентаризации о наличии или отсутствии жилых помещений на праве собственности по месту постоянного жительства на каждого члена семьи;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предоставление выписки из лицевого счета (за исключением документов, выдаваемых организацией, подведомственной органу местного самоуправления).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2.</w:t>
      </w:r>
      <w:r w:rsidR="00CB696A">
        <w:t>10.</w:t>
      </w:r>
      <w:r w:rsidRPr="003D3A2F">
        <w:t xml:space="preserve"> Муниципальная услуга предоставляется бесплатно.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2.</w:t>
      </w:r>
      <w:r w:rsidR="00CB696A">
        <w:t>11</w:t>
      </w:r>
      <w:r w:rsidR="003D3A2F">
        <w:t>.</w:t>
      </w:r>
      <w:r w:rsidRPr="003D3A2F">
        <w:t xml:space="preserve"> Максимальный срок ожидания в очереди при подаче запроса о предоставлении муниципальной услуги и при получении результата ее предоставления: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максимально допустимое время ожидания в очереди при подаче заявления на приватизацию жилого помещения составляет 15 минут;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максимально допустимое время приема у должностного лица при получении результата составляет 15 минут.</w:t>
      </w:r>
    </w:p>
    <w:p w:rsidR="00BF0465" w:rsidRPr="003D3A2F" w:rsidRDefault="003D3A2F" w:rsidP="00BF0465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B696A">
        <w:t>12</w:t>
      </w:r>
      <w:r w:rsidR="00BF0465" w:rsidRPr="003D3A2F">
        <w:t>. Срок и порядок регистрации запроса заявителя о предоставлении муниципальной услуги.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Регистрация заявления о предоставлении муниципальной услуги осуществляется в день обращения заявителя. Заявление регистрируется в электронной базе Комитета, заявителю предоставляется копия заявления с указанием даты принятия, ФИО специалиста, принявшего заявление, и его подписью.</w:t>
      </w:r>
    </w:p>
    <w:p w:rsidR="008C4654" w:rsidRPr="002A547B" w:rsidRDefault="00BF0465" w:rsidP="008C465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D3A2F">
        <w:t>2.</w:t>
      </w:r>
      <w:r w:rsidR="00CB696A">
        <w:t>13</w:t>
      </w:r>
      <w:r w:rsidR="003D3A2F">
        <w:t>.</w:t>
      </w:r>
      <w:r w:rsidRPr="003D3A2F">
        <w:t xml:space="preserve"> </w:t>
      </w:r>
      <w:r w:rsidR="008C4654">
        <w:rPr>
          <w:rFonts w:eastAsiaTheme="minorHAnsi"/>
          <w:lang w:eastAsia="en-US"/>
        </w:rPr>
        <w:t>Необходимо соблюдать т</w:t>
      </w:r>
      <w:r w:rsidR="008C4654" w:rsidRPr="002A547B">
        <w:rPr>
          <w:rFonts w:eastAsiaTheme="minorHAnsi"/>
          <w:lang w:eastAsia="en-US"/>
        </w:rPr>
        <w:t>ребования к помещениям, в которых предоставля</w:t>
      </w:r>
      <w:r w:rsidR="008C4654">
        <w:rPr>
          <w:rFonts w:eastAsiaTheme="minorHAnsi"/>
          <w:lang w:eastAsia="en-US"/>
        </w:rPr>
        <w:t>е</w:t>
      </w:r>
      <w:r w:rsidR="008C4654" w:rsidRPr="002A547B">
        <w:rPr>
          <w:rFonts w:eastAsiaTheme="minorHAnsi"/>
          <w:lang w:eastAsia="en-US"/>
        </w:rPr>
        <w:t>тся муниципальн</w:t>
      </w:r>
      <w:r w:rsidR="008C4654">
        <w:rPr>
          <w:rFonts w:eastAsiaTheme="minorHAnsi"/>
          <w:lang w:eastAsia="en-US"/>
        </w:rPr>
        <w:t>ая</w:t>
      </w:r>
      <w:r w:rsidR="008C4654" w:rsidRPr="002A547B">
        <w:rPr>
          <w:rFonts w:eastAsiaTheme="minorHAnsi"/>
          <w:lang w:eastAsia="en-US"/>
        </w:rPr>
        <w:t xml:space="preserve"> услуг</w:t>
      </w:r>
      <w:r w:rsidR="008C4654">
        <w:rPr>
          <w:rFonts w:eastAsiaTheme="minorHAnsi"/>
          <w:lang w:eastAsia="en-US"/>
        </w:rPr>
        <w:t>а</w:t>
      </w:r>
      <w:r w:rsidR="008C4654" w:rsidRPr="002A547B">
        <w:rPr>
          <w:rFonts w:eastAsiaTheme="minorHAnsi"/>
          <w:lang w:eastAsia="en-US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22" w:history="1">
        <w:r w:rsidR="008C4654" w:rsidRPr="003862A8">
          <w:rPr>
            <w:rFonts w:eastAsiaTheme="minorHAnsi"/>
            <w:color w:val="106BBE"/>
            <w:lang w:eastAsia="en-US"/>
          </w:rPr>
          <w:t>законодательством</w:t>
        </w:r>
      </w:hyperlink>
      <w:r w:rsidR="008C4654" w:rsidRPr="002A547B">
        <w:rPr>
          <w:rFonts w:eastAsiaTheme="minorHAnsi"/>
          <w:lang w:eastAsia="en-US"/>
        </w:rPr>
        <w:t xml:space="preserve"> Российской Федерации о социальной защите инвалидов;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 Здание, в котором осуществляется прием документов, и выдача результата предоставления муниципальной услуги, располагается с </w:t>
      </w:r>
      <w:r w:rsidRPr="003D3A2F">
        <w:lastRenderedPageBreak/>
        <w:t xml:space="preserve">учетом пешеходной доступности для граждан от остановок общественного транспорта. На территории, прилегающей к месторасположению </w:t>
      </w:r>
      <w:r w:rsidR="00E83609" w:rsidRPr="003D3A2F">
        <w:t>Администрации МО «Город Кяхта»</w:t>
      </w:r>
      <w:r w:rsidRPr="003D3A2F">
        <w:t>, оборудованы места для парковки автотранспортных средств.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Доступ граждан к парковочным местам является бесплатным. Центральный вход в здание </w:t>
      </w:r>
      <w:r w:rsidR="007B36DA" w:rsidRPr="003D3A2F">
        <w:t>Администрации МО «Город Кяхта»</w:t>
      </w:r>
      <w:r w:rsidRPr="003D3A2F">
        <w:t xml:space="preserve"> оборудован информационной табличкой (вывеской), содержащей следующую информацию: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наименование;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место нахождения;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режим работы.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Места информирования, предназначенные для ознакомления граждан с информационными материалами, оборудованы: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информационными стендами;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стульями и столами для возможности оформления документов.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 xml:space="preserve">Места ожидания соответствуют комфортным условиям для граждан и оптимальным условиям работы специалистов. Места ожидания в очереди на предоставление или получение </w:t>
      </w:r>
      <w:r w:rsidR="00E83609" w:rsidRPr="003D3A2F">
        <w:t>документов оборудованы стульями</w:t>
      </w:r>
      <w:r w:rsidRPr="003D3A2F">
        <w:t>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Кабинеты приема граждан оборудованы информационными табличками (вывесками) с указанием: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номера кабинета;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- фамилии, имени, отчества и должности специалиста, осуществляющего прием.</w:t>
      </w:r>
    </w:p>
    <w:p w:rsidR="00BF0465" w:rsidRPr="003D3A2F" w:rsidRDefault="00BF0465" w:rsidP="00BF0465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B36DA" w:rsidRPr="003D3A2F" w:rsidRDefault="00BF0465" w:rsidP="003D3A2F">
      <w:pPr>
        <w:widowControl w:val="0"/>
        <w:autoSpaceDE w:val="0"/>
        <w:autoSpaceDN w:val="0"/>
        <w:adjustRightInd w:val="0"/>
        <w:ind w:firstLine="540"/>
        <w:jc w:val="both"/>
      </w:pPr>
      <w:r w:rsidRPr="003D3A2F">
        <w:t>2.</w:t>
      </w:r>
      <w:r w:rsidR="003D3A2F">
        <w:t>1</w:t>
      </w:r>
      <w:r w:rsidR="00CB696A">
        <w:t>4</w:t>
      </w:r>
      <w:r w:rsidR="003D3A2F">
        <w:t>.</w:t>
      </w:r>
      <w:r w:rsidR="007B36DA" w:rsidRPr="003D3A2F">
        <w:t xml:space="preserve"> Показателями доступности предоставления муниципальной услуги являются:</w:t>
      </w:r>
    </w:p>
    <w:p w:rsidR="007B36DA" w:rsidRPr="003D3A2F" w:rsidRDefault="007B36DA" w:rsidP="007B36DA">
      <w:pPr>
        <w:widowControl w:val="0"/>
        <w:autoSpaceDE w:val="0"/>
        <w:ind w:firstLine="709"/>
        <w:jc w:val="both"/>
      </w:pPr>
      <w:r w:rsidRPr="003D3A2F">
        <w:t>1) транспортная доступность к местам предоставления муниципальной услуги;</w:t>
      </w:r>
    </w:p>
    <w:p w:rsidR="007B36DA" w:rsidRPr="003D3A2F" w:rsidRDefault="007B36DA" w:rsidP="007B36DA">
      <w:pPr>
        <w:widowControl w:val="0"/>
        <w:autoSpaceDE w:val="0"/>
        <w:ind w:firstLine="709"/>
        <w:jc w:val="both"/>
      </w:pPr>
      <w:r w:rsidRPr="003D3A2F">
        <w:t>2) обеспечение беспрепятственного доступа к помещениям, в которых предоставляется муниципальная услуга;</w:t>
      </w:r>
    </w:p>
    <w:p w:rsidR="007B36DA" w:rsidRPr="003D3A2F" w:rsidRDefault="007B36DA" w:rsidP="007B36DA">
      <w:pPr>
        <w:widowControl w:val="0"/>
        <w:autoSpaceDE w:val="0"/>
        <w:ind w:firstLine="709"/>
        <w:jc w:val="both"/>
      </w:pPr>
      <w:r w:rsidRPr="003D3A2F">
        <w:t>3) размещение информации о порядке предоставления муниципальной услуги в сети Интернет.</w:t>
      </w:r>
    </w:p>
    <w:p w:rsidR="007B36DA" w:rsidRPr="003D3A2F" w:rsidRDefault="007B36DA" w:rsidP="003D3A2F">
      <w:pPr>
        <w:widowControl w:val="0"/>
        <w:autoSpaceDE w:val="0"/>
        <w:ind w:firstLine="567"/>
        <w:jc w:val="both"/>
      </w:pPr>
      <w:r w:rsidRPr="003D3A2F">
        <w:t>2.</w:t>
      </w:r>
      <w:r w:rsidR="00CB696A">
        <w:t>15</w:t>
      </w:r>
      <w:r w:rsidRPr="003D3A2F">
        <w:t>. Показателями качества предоставления муниципальной услуги являются:</w:t>
      </w:r>
    </w:p>
    <w:p w:rsidR="007B36DA" w:rsidRPr="003D3A2F" w:rsidRDefault="007B36DA" w:rsidP="007B36DA">
      <w:pPr>
        <w:widowControl w:val="0"/>
        <w:autoSpaceDE w:val="0"/>
        <w:ind w:firstLine="709"/>
        <w:jc w:val="both"/>
      </w:pPr>
      <w:r w:rsidRPr="003D3A2F">
        <w:t>1) соблюдение стандарта предоставления муниципальной услуги;</w:t>
      </w:r>
    </w:p>
    <w:p w:rsidR="007B36DA" w:rsidRPr="003D3A2F" w:rsidRDefault="007B36DA" w:rsidP="007B36DA">
      <w:pPr>
        <w:widowControl w:val="0"/>
        <w:ind w:firstLine="709"/>
        <w:jc w:val="both"/>
      </w:pPr>
      <w:r w:rsidRPr="003D3A2F"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B36DA" w:rsidRPr="003D3A2F" w:rsidRDefault="007B36DA" w:rsidP="007B36DA">
      <w:pPr>
        <w:widowControl w:val="0"/>
        <w:ind w:firstLine="709"/>
        <w:jc w:val="both"/>
      </w:pPr>
      <w:r w:rsidRPr="003D3A2F">
        <w:t>3) возможность получения информации о ходе предоставления муниципальной услуги;</w:t>
      </w:r>
    </w:p>
    <w:p w:rsidR="007B36DA" w:rsidRPr="003D3A2F" w:rsidRDefault="007B36DA" w:rsidP="007B36DA">
      <w:pPr>
        <w:autoSpaceDE w:val="0"/>
        <w:autoSpaceDN w:val="0"/>
        <w:adjustRightInd w:val="0"/>
        <w:ind w:firstLine="717"/>
      </w:pPr>
      <w:r w:rsidRPr="003D3A2F">
        <w:t>4) возможность получения муниципальной услуги в МФЦ.</w:t>
      </w:r>
    </w:p>
    <w:p w:rsidR="007B36DA" w:rsidRPr="003D3A2F" w:rsidRDefault="007B36DA" w:rsidP="007B36DA">
      <w:pPr>
        <w:autoSpaceDE w:val="0"/>
        <w:autoSpaceDN w:val="0"/>
        <w:adjustRightInd w:val="0"/>
        <w:ind w:firstLine="717"/>
      </w:pPr>
    </w:p>
    <w:p w:rsidR="00395567" w:rsidRPr="00395567" w:rsidRDefault="00395567" w:rsidP="00395567">
      <w:pPr>
        <w:widowControl w:val="0"/>
        <w:autoSpaceDE w:val="0"/>
        <w:ind w:firstLine="709"/>
        <w:jc w:val="both"/>
      </w:pPr>
    </w:p>
    <w:p w:rsidR="00B065D5" w:rsidRPr="006A0F4A" w:rsidRDefault="00B065D5" w:rsidP="00B065D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A0F4A">
        <w:rPr>
          <w:b/>
        </w:rPr>
        <w:t>3. Состав, последовательность и сроки выполнения</w:t>
      </w:r>
    </w:p>
    <w:p w:rsidR="00B065D5" w:rsidRPr="006A0F4A" w:rsidRDefault="00B065D5" w:rsidP="00B06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0F4A">
        <w:rPr>
          <w:b/>
        </w:rPr>
        <w:t>административных процедур, требования к порядку их</w:t>
      </w:r>
    </w:p>
    <w:p w:rsidR="00B065D5" w:rsidRPr="006A0F4A" w:rsidRDefault="00B065D5" w:rsidP="00B06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0F4A">
        <w:rPr>
          <w:b/>
        </w:rPr>
        <w:t>выполнения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jc w:val="both"/>
      </w:pP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3.1. Предоставление муниципальной услуги включает в себя следующие административные процедуры: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прием и регистрацию документов, необходимых для принятия решения об исключении жилого помещения из муниципального специализированного жилищного фонда МО «Город Кяхта»;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проверку наличия оснований для отказа в исключении жилого помещения из муниципального специализированного жилищного фонда;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принятие и выдачу решения по вопросу об исключении жилого помещения из муниципального специализированного жилищного фонда.</w:t>
      </w:r>
    </w:p>
    <w:p w:rsidR="00B065D5" w:rsidRPr="0029079D" w:rsidRDefault="000C14C9" w:rsidP="00B065D5">
      <w:pPr>
        <w:widowControl w:val="0"/>
        <w:autoSpaceDE w:val="0"/>
        <w:autoSpaceDN w:val="0"/>
        <w:adjustRightInd w:val="0"/>
        <w:ind w:firstLine="540"/>
        <w:jc w:val="both"/>
      </w:pPr>
      <w:hyperlink w:anchor="Par375" w:history="1">
        <w:r w:rsidR="00B065D5" w:rsidRPr="0029079D">
          <w:rPr>
            <w:color w:val="0000FF"/>
          </w:rPr>
          <w:t>Блок-схема</w:t>
        </w:r>
      </w:hyperlink>
      <w:r w:rsidR="00B065D5" w:rsidRPr="0029079D">
        <w:t xml:space="preserve"> описания административного процесса предоставления муниципальной услуги приведена в приложении 2 к настоящему Административному регламенту.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3.2. Основанием для начала административной процедуры "Прием и регистрация документов, необходимых для принятия решения об исключении жилого помещения из </w:t>
      </w:r>
      <w:r w:rsidRPr="0029079D">
        <w:lastRenderedPageBreak/>
        <w:t xml:space="preserve">муниципального специализированного жилищного фонда МО «Город Кяхта» является обращение заявителя (либо представителя заявителя)  с пакетом документов в соответствии с </w:t>
      </w:r>
      <w:hyperlink w:anchor="Par92" w:history="1">
        <w:r w:rsidRPr="0029079D">
          <w:rPr>
            <w:color w:val="0000FF"/>
          </w:rPr>
          <w:t>пунктом 2.6</w:t>
        </w:r>
      </w:hyperlink>
      <w:r w:rsidRPr="0029079D">
        <w:t xml:space="preserve"> настоящего Административного регламента.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Специалист, ответственный за прием документов (далее - специалист):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устанавливает предмет обращения, устанавливает личность заявителя;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проверяет документы представителя (если с заявлением обращается представитель заявителя);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проверяет заявление на соответствие установленным требованиям;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сличает представленные заявителем экземпляры оригиналов и копий документов друг с другом.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В случае, если при проверке документов установлены факты отсутствия документов, указанных </w:t>
      </w:r>
      <w:hyperlink w:anchor="Par92" w:history="1">
        <w:r w:rsidRPr="0029079D">
          <w:rPr>
            <w:color w:val="0000FF"/>
          </w:rPr>
          <w:t>пунктом 2.6</w:t>
        </w:r>
      </w:hyperlink>
      <w:r w:rsidRPr="0029079D">
        <w:t xml:space="preserve"> настоящего Административного регламента (за исключением документов, которые заявитель вправе представить самостоятельно в соответствии с </w:t>
      </w:r>
      <w:hyperlink w:anchor="Par108" w:history="1">
        <w:r w:rsidRPr="0029079D">
          <w:rPr>
            <w:color w:val="0000FF"/>
          </w:rPr>
          <w:t>пунктом 2.6.1</w:t>
        </w:r>
      </w:hyperlink>
      <w:r w:rsidRPr="0029079D">
        <w:t xml:space="preserve"> настоящего Административного регламента), специалист: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уведомляет заявителя, что представлен неполный пакет документов, что является основанием для отказа в исключении жилого помещения из муниципального специализированного жилищного фонда;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При несогласии заявителя устранить выявленные замечания специалист: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принимает документы и осуществляет регистрацию принятого заявления в электронной базе Комитета.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В случае согласия заявителя устранить выявленные замечания, специалист возвращает документы заявителю. По устранению выявленных замечаний заявитель повторно обращается в Комитет за получением муниципальной услуги.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В случае наличия документов, указанных в </w:t>
      </w:r>
      <w:hyperlink w:anchor="Par92" w:history="1">
        <w:r w:rsidRPr="0029079D">
          <w:rPr>
            <w:color w:val="0000FF"/>
          </w:rPr>
          <w:t>пункте 2.6</w:t>
        </w:r>
      </w:hyperlink>
      <w:r w:rsidRPr="0029079D">
        <w:t xml:space="preserve"> настоящего Административного регламента и представляемых заявителем самостоятельно, специалист: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осуществляет регистрацию принятого заявления;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выдает заявителю копию заявления с указанием даты принятия, ФИО специалиста, принявшего заявление, и его подписью. При этом на лицевой стороне заявления проставляется регистрационный, в который записывается дата регистрации и регистрационный номер;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- передает в порядке делопроизводства Главе МО «Город Кяхта» для рассмотрения.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Глава МО «Город Кяхта» в течение 1 рабочего дня рассматривает пакет документов и поручает исполнение поступившего заявления </w:t>
      </w:r>
      <w:r w:rsidR="0091432F">
        <w:t>специалисту, ответственного за предоствление услуги</w:t>
      </w:r>
      <w:r w:rsidRPr="0029079D">
        <w:t>.</w:t>
      </w:r>
    </w:p>
    <w:p w:rsidR="00B065D5" w:rsidRPr="0029079D" w:rsidRDefault="0091432F" w:rsidP="00B065D5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B065D5" w:rsidRPr="0029079D">
        <w:t xml:space="preserve">олжностное лицо, ответственное за делопроизводство, направляет документы </w:t>
      </w:r>
      <w:r>
        <w:t>специалисту, ответственному за предоставление услуги</w:t>
      </w:r>
      <w:r w:rsidR="00B065D5" w:rsidRPr="0029079D">
        <w:t xml:space="preserve"> и фиксирует сведения об ответственном исполнителе.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Максимальный срок выполнения административной процедуры составляет 3 рабочих дня.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88"/>
      <w:bookmarkEnd w:id="1"/>
      <w:r w:rsidRPr="0029079D">
        <w:t>3.3. Основанием для начала административной процедуры "Проверка наличия оснований для отказа в исключении жилого помещения из муниципального специализированного жилищного фонда" является получение зарегистрированного пакета документов ответственным специалистом.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Ответственный специалист проверяет полноту представленного пакета документов. В случае, если заявитель не представил документы, указанные в </w:t>
      </w:r>
      <w:hyperlink w:anchor="Par108" w:history="1">
        <w:r w:rsidRPr="0029079D">
          <w:rPr>
            <w:color w:val="0000FF"/>
          </w:rPr>
          <w:t>п. 2.6.1</w:t>
        </w:r>
      </w:hyperlink>
      <w:r w:rsidRPr="0029079D">
        <w:t xml:space="preserve"> настоящего Административного регламента, по собственной инициативе, ответственный специалист формирует и направляет межведомственный запрос о предоставлении документов, необходимых для принятия решения об исключении жилого помещения из муниципального специализированного жилищного фонда.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При поступлении ответов на межведомственный запрос ответственный специалист приобщает документы к учетному делу заявителя. В случае, если заявитель представил необходимые документы, ответственный специалист проверяет наличие оснований для отказа в исключении жилого помещения из муниципального специализированного жилищного фонда в соответствии с </w:t>
      </w:r>
      <w:hyperlink w:anchor="Par116" w:history="1">
        <w:r w:rsidRPr="0029079D">
          <w:rPr>
            <w:color w:val="0000FF"/>
          </w:rPr>
          <w:t>пунктом 2.9</w:t>
        </w:r>
      </w:hyperlink>
      <w:r w:rsidRPr="0029079D">
        <w:t xml:space="preserve"> настоящего Административного регламента.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При отсутствии оснований для отказа в исключении жилого помещения из муниципального специализированного жилищного фонда, ответственный специалист готовит </w:t>
      </w:r>
      <w:r w:rsidRPr="0029079D">
        <w:lastRenderedPageBreak/>
        <w:t xml:space="preserve">проект Распоряжения об исключении жилого помещения из муниципального специализированного жилищного фонда и передает его на согласование </w:t>
      </w:r>
      <w:r w:rsidR="0029079D" w:rsidRPr="0029079D">
        <w:t>Главе МО «Город Кяхта»</w:t>
      </w:r>
      <w:r w:rsidRPr="0029079D">
        <w:t>.</w:t>
      </w:r>
    </w:p>
    <w:p w:rsidR="00B065D5" w:rsidRPr="0029079D" w:rsidRDefault="0029079D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Глава МО «Город Кяхта»</w:t>
      </w:r>
      <w:r w:rsidR="00B065D5" w:rsidRPr="0029079D">
        <w:t xml:space="preserve"> рассматривает проект распоряжения (при наличии замечаний направляет на доработку ответственному исполнителю), при отсутствии замечаний визирует его и передает в порядке делопроизводства на согласование сотруднику, уполномоченному на производство юридической экспертизы.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Сотрудник, уполномоченный на производство юридической экспертизы, рассматривает проект Распоряжения (при наличии замечаний направляет на доработку ответственному специалисту), при отсутствии замечаний визирует его и передает в порядке делопроизводства Главе МО</w:t>
      </w:r>
      <w:r w:rsidR="0029079D" w:rsidRPr="0029079D">
        <w:t xml:space="preserve"> «Город Кяхта»</w:t>
      </w:r>
      <w:r w:rsidRPr="0029079D">
        <w:t>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В случае наличия оснований для отказа в исключении жилого помещения из муниципального специализированного жилищного фонда, ответственный специалист готовит проект мотивированного отказа в исключении жилого помещения из муниципального специализированного жилищного фонда и передает в </w:t>
      </w:r>
      <w:r w:rsidR="0029079D" w:rsidRPr="0029079D">
        <w:t>Главе МО «Город Кяхта»</w:t>
      </w:r>
      <w:r w:rsidRPr="0029079D">
        <w:t>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Максимальный срок выполнения административной процедуры составляет 22 календарных дня.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3.4. Основанием для начала административной процедуры "Принятие и выдача решения по вопросу об исключении жилого помещения из муниципального специализирован</w:t>
      </w:r>
      <w:r w:rsidR="0029079D" w:rsidRPr="0029079D">
        <w:t>ного жилищного фонда" является Распоряжение</w:t>
      </w:r>
      <w:r w:rsidRPr="0029079D">
        <w:t xml:space="preserve"> об исключении жилого помещения из муниципального специализированного жилищного фонда или проект мотивированного отказа в исключении жилого помещения из муниципального специализированного жилищного фонда.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При отсутствии замечаний подписывает </w:t>
      </w:r>
      <w:r w:rsidR="0029079D" w:rsidRPr="0029079D">
        <w:t>Распоряжение</w:t>
      </w:r>
      <w:r w:rsidRPr="0029079D">
        <w:t xml:space="preserve"> и передает его в порядке делопроизводства секретарю</w:t>
      </w:r>
      <w:r w:rsidR="0029079D" w:rsidRPr="0029079D">
        <w:t xml:space="preserve"> Администрации МО «Город Кяхта»</w:t>
      </w:r>
      <w:r w:rsidRPr="0029079D">
        <w:t>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Секретарь регистрирует </w:t>
      </w:r>
      <w:r w:rsidR="0029079D" w:rsidRPr="0029079D">
        <w:t>Распоряжение</w:t>
      </w:r>
      <w:r w:rsidRPr="0029079D">
        <w:t xml:space="preserve"> и передает его ответственному специалисту.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Ответственный специалист уведомляет заявителя о принятом решении по телефону.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Ответственный специалист выдает результат предоставления муниципальной услуги при предъявлении документа, удостоверяющего личность заявителя (представителя заявителя), и документа, удостоверяющего полномочия представителя заявителя</w:t>
      </w:r>
      <w:r w:rsidR="0029079D" w:rsidRPr="0029079D">
        <w:t xml:space="preserve"> и делает отметку в получении</w:t>
      </w:r>
      <w:r w:rsidRPr="0029079D">
        <w:t>.</w:t>
      </w:r>
    </w:p>
    <w:p w:rsidR="00B065D5" w:rsidRPr="0029079D" w:rsidRDefault="0029079D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Глава МО «Город Кяхта»</w:t>
      </w:r>
      <w:r w:rsidR="00B065D5" w:rsidRPr="0029079D">
        <w:t xml:space="preserve"> рассматривает проект мотивированного отказа об исключении жилого помещения из муниципального специализированного жилищного фонда (далее - мотивированный отказ).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При отсутствии замечаний подписывает мотивированный отказ и передает его в порядке делопроизводства специалисту.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Специалист регистрирует мотивированный отказ в </w:t>
      </w:r>
      <w:r w:rsidR="0029079D" w:rsidRPr="0029079D">
        <w:t>книге исходящей документации</w:t>
      </w:r>
      <w:r w:rsidRPr="0029079D">
        <w:t xml:space="preserve"> и уведомляет заявителя о принятом решении по телефону.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Ответственный специалист выдает результат предоставления муниципальной услуги при предъявлении документа, удостоверяющего личность заявителя (представителя заявителя), и документа, удостоверяющего полномочия представителя заявителя</w:t>
      </w:r>
      <w:r w:rsidR="0029079D" w:rsidRPr="0029079D">
        <w:t xml:space="preserve"> и делает отметку в получении</w:t>
      </w:r>
      <w:r w:rsidRPr="0029079D">
        <w:t>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 xml:space="preserve">При наличии замечаний возвращает ответственному специалисту. Ответственный специалист обеспечивает их устранение и направляет на согласование </w:t>
      </w:r>
      <w:r w:rsidR="0029079D" w:rsidRPr="0029079D">
        <w:t>Главе МО «Город Кяхта»</w:t>
      </w:r>
      <w:r w:rsidRPr="0029079D">
        <w:t xml:space="preserve"> сотруднику, уполномоченному на производство юридической экспертизы повторно.</w:t>
      </w:r>
    </w:p>
    <w:p w:rsidR="00B065D5" w:rsidRPr="0029079D" w:rsidRDefault="00B065D5" w:rsidP="00B065D5">
      <w:pPr>
        <w:widowControl w:val="0"/>
        <w:autoSpaceDE w:val="0"/>
        <w:autoSpaceDN w:val="0"/>
        <w:adjustRightInd w:val="0"/>
        <w:ind w:firstLine="540"/>
        <w:jc w:val="both"/>
      </w:pPr>
      <w:r w:rsidRPr="0029079D">
        <w:t>Максимальный срок выполнения административной процедуры составляет 5 рабочих дней.</w:t>
      </w:r>
    </w:p>
    <w:p w:rsidR="0029079D" w:rsidRPr="006A0F4A" w:rsidRDefault="0029079D" w:rsidP="002907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A0F4A">
        <w:rPr>
          <w:b/>
        </w:rPr>
        <w:t>4. Формы контроля за исполнением Регламента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jc w:val="both"/>
      </w:pP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E80259" w:rsidRPr="001849BF">
        <w:t>Главой МО «Город Кяхта»</w:t>
      </w:r>
      <w:r w:rsidRPr="001849BF">
        <w:t>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lastRenderedPageBreak/>
        <w:t>Текущий контроль осуществляется путем проведения плановых и внеплановых проверок.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 xml:space="preserve">Плановые проверки осуществляются на основании планов. План утверждается </w:t>
      </w:r>
      <w:r w:rsidR="001849BF" w:rsidRPr="001849BF">
        <w:t>Главой МО «Город Кяхта»</w:t>
      </w:r>
      <w:r w:rsidRPr="001849BF">
        <w:t>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 w:rsidR="001849BF" w:rsidRPr="001849BF">
        <w:t>Администрации МО «Город Кяхта»</w:t>
      </w:r>
      <w:r w:rsidRPr="001849BF">
        <w:t>, предоставляющих муниципальную услугу.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 xml:space="preserve">Проверки осуществляются на основании приказов </w:t>
      </w:r>
      <w:r w:rsidR="001849BF" w:rsidRPr="001849BF">
        <w:t>Главы МО «Город Кяхта»</w:t>
      </w:r>
      <w:r w:rsidRPr="001849BF">
        <w:t>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 xml:space="preserve">Для оценки полноты и качества предоставления муниципальной услуги </w:t>
      </w:r>
      <w:r w:rsidR="001849BF" w:rsidRPr="001849BF">
        <w:t xml:space="preserve">Главой МО «Город Кяхта» </w:t>
      </w:r>
      <w:r w:rsidRPr="001849BF">
        <w:t>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- проверку фактов предоставления муниципальных услуг с отклонениями от требований, установленных в настоящем Административном регламенте;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- проверку обоснованности отказов в предоставлении муниципальной услуги;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Должностные лица, муниципальные служащие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9079D" w:rsidRPr="001849BF" w:rsidRDefault="0029079D" w:rsidP="0029079D">
      <w:pPr>
        <w:widowControl w:val="0"/>
        <w:autoSpaceDE w:val="0"/>
        <w:autoSpaceDN w:val="0"/>
        <w:adjustRightInd w:val="0"/>
        <w:ind w:firstLine="540"/>
        <w:jc w:val="both"/>
      </w:pPr>
      <w:r w:rsidRPr="001849BF"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29079D" w:rsidRDefault="0029079D" w:rsidP="002907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5567" w:rsidRPr="00395567" w:rsidRDefault="00395567" w:rsidP="00395567">
      <w:pPr>
        <w:ind w:firstLine="567"/>
        <w:contextualSpacing/>
        <w:jc w:val="center"/>
        <w:rPr>
          <w:b/>
        </w:rPr>
      </w:pPr>
    </w:p>
    <w:p w:rsidR="001849BF" w:rsidRPr="006A0F4A" w:rsidRDefault="001849BF" w:rsidP="001849B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A0F4A">
        <w:rPr>
          <w:b/>
        </w:rPr>
        <w:t>5. Досудебный (внесудебный) порядок обжалования решения и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0F4A">
        <w:rPr>
          <w:b/>
        </w:rPr>
        <w:t>действий (бездействия), принятых или осуществленных в ходе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0F4A">
        <w:rPr>
          <w:b/>
        </w:rPr>
        <w:t>предоставления муниципальной услуги</w:t>
      </w:r>
    </w:p>
    <w:p w:rsidR="001849BF" w:rsidRDefault="001849BF" w:rsidP="001849B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49BF" w:rsidRPr="00395567" w:rsidRDefault="001849BF" w:rsidP="001849BF">
      <w:pPr>
        <w:autoSpaceDE w:val="0"/>
        <w:autoSpaceDN w:val="0"/>
        <w:adjustRightInd w:val="0"/>
        <w:ind w:firstLine="567"/>
        <w:jc w:val="both"/>
        <w:outlineLvl w:val="1"/>
      </w:pPr>
      <w:r>
        <w:rPr>
          <w:rFonts w:ascii="Calibri" w:hAnsi="Calibri" w:cs="Calibri"/>
        </w:rPr>
        <w:t xml:space="preserve">5.1. </w:t>
      </w:r>
      <w:r w:rsidRPr="00395567"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специалистами </w:t>
      </w:r>
      <w:r>
        <w:t>Администрации МО «Город Кяхта»</w:t>
      </w:r>
      <w:r w:rsidRPr="00395567">
        <w:t xml:space="preserve"> в досудебном (внесудебном) порядке.</w:t>
      </w:r>
    </w:p>
    <w:p w:rsidR="001849BF" w:rsidRPr="00395567" w:rsidRDefault="001849BF" w:rsidP="001849B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5.2.  </w:t>
      </w:r>
      <w:r w:rsidRPr="00395567">
        <w:t>Информация о порядке обжалования решений и действий (бездействия) специалистов  размещается:</w:t>
      </w:r>
    </w:p>
    <w:p w:rsidR="001849BF" w:rsidRPr="00395567" w:rsidRDefault="001849BF" w:rsidP="001849BF">
      <w:pPr>
        <w:ind w:firstLine="720"/>
        <w:jc w:val="both"/>
      </w:pPr>
      <w:r w:rsidRPr="00395567">
        <w:t xml:space="preserve">1) на информационных стендах Администрации; </w:t>
      </w:r>
    </w:p>
    <w:p w:rsidR="001849BF" w:rsidRPr="00395567" w:rsidRDefault="001849BF" w:rsidP="001849BF">
      <w:pPr>
        <w:ind w:firstLine="720"/>
        <w:jc w:val="both"/>
      </w:pPr>
      <w:r w:rsidRPr="00395567">
        <w:t xml:space="preserve">2) на Интернет-сайте Администрации: </w:t>
      </w:r>
      <w:hyperlink r:id="rId23" w:history="1">
        <w:r w:rsidRPr="004A3F9C">
          <w:rPr>
            <w:rStyle w:val="a6"/>
            <w:rFonts w:eastAsia="Calibri"/>
            <w:lang w:val="en-US"/>
          </w:rPr>
          <w:t>admkht</w:t>
        </w:r>
        <w:r w:rsidRPr="004A3F9C">
          <w:rPr>
            <w:rStyle w:val="a6"/>
            <w:rFonts w:eastAsia="Calibri"/>
          </w:rPr>
          <w:t>@</w:t>
        </w:r>
        <w:r w:rsidRPr="004A3F9C">
          <w:rPr>
            <w:rStyle w:val="a6"/>
            <w:rFonts w:eastAsia="Calibri"/>
            <w:lang w:val="en-US"/>
          </w:rPr>
          <w:t>icm</w:t>
        </w:r>
        <w:r w:rsidRPr="004A3F9C">
          <w:rPr>
            <w:rStyle w:val="a6"/>
            <w:rFonts w:eastAsia="Calibri"/>
          </w:rPr>
          <w:t>.</w:t>
        </w:r>
        <w:r w:rsidRPr="004A3F9C">
          <w:rPr>
            <w:rStyle w:val="a6"/>
            <w:rFonts w:eastAsia="Calibri"/>
            <w:lang w:val="en-US"/>
          </w:rPr>
          <w:t>buryatia</w:t>
        </w:r>
        <w:r w:rsidRPr="004A3F9C">
          <w:rPr>
            <w:rStyle w:val="a6"/>
            <w:rFonts w:eastAsia="Calibri"/>
          </w:rPr>
          <w:t>.</w:t>
        </w:r>
        <w:r w:rsidRPr="004A3F9C">
          <w:rPr>
            <w:rStyle w:val="a6"/>
            <w:rFonts w:eastAsia="Calibri"/>
            <w:lang w:val="en-US"/>
          </w:rPr>
          <w:t>ru</w:t>
        </w:r>
      </w:hyperlink>
      <w:r w:rsidRPr="004A3F9C">
        <w:t xml:space="preserve">,  </w:t>
      </w:r>
      <w:hyperlink r:id="rId24" w:history="1">
        <w:r w:rsidRPr="004A3F9C">
          <w:rPr>
            <w:rStyle w:val="a6"/>
            <w:rFonts w:eastAsia="Calibri"/>
            <w:lang w:val="en-US"/>
          </w:rPr>
          <w:t>http</w:t>
        </w:r>
        <w:r w:rsidRPr="004A3F9C">
          <w:rPr>
            <w:rStyle w:val="a6"/>
            <w:rFonts w:eastAsia="Calibri"/>
          </w:rPr>
          <w:t>://</w:t>
        </w:r>
        <w:proofErr w:type="spellStart"/>
        <w:r w:rsidRPr="004A3F9C">
          <w:rPr>
            <w:rStyle w:val="a6"/>
            <w:rFonts w:eastAsia="Calibri"/>
            <w:lang w:val="en-US"/>
          </w:rPr>
          <w:t>admkht</w:t>
        </w:r>
        <w:proofErr w:type="spellEnd"/>
        <w:r w:rsidRPr="004A3F9C">
          <w:rPr>
            <w:rStyle w:val="a6"/>
            <w:rFonts w:eastAsia="Calibri"/>
          </w:rPr>
          <w:t>.</w:t>
        </w:r>
        <w:proofErr w:type="spellStart"/>
        <w:r w:rsidRPr="004A3F9C">
          <w:rPr>
            <w:rStyle w:val="a6"/>
            <w:rFonts w:eastAsia="Calibri"/>
            <w:lang w:val="en-US"/>
          </w:rPr>
          <w:t>sdep</w:t>
        </w:r>
        <w:proofErr w:type="spellEnd"/>
        <w:r w:rsidRPr="004A3F9C">
          <w:rPr>
            <w:rStyle w:val="a6"/>
            <w:rFonts w:eastAsia="Calibri"/>
          </w:rPr>
          <w:t>.</w:t>
        </w:r>
        <w:proofErr w:type="spellStart"/>
        <w:r w:rsidRPr="004A3F9C">
          <w:rPr>
            <w:rStyle w:val="a6"/>
            <w:rFonts w:eastAsia="Calibri"/>
            <w:lang w:val="en-US"/>
          </w:rPr>
          <w:t>ru</w:t>
        </w:r>
        <w:proofErr w:type="spellEnd"/>
      </w:hyperlink>
      <w:r w:rsidRPr="00395567">
        <w:t xml:space="preserve"> информационно-телекоммуникационных сетях общего пользования (в том числе в сети Интернет);</w:t>
      </w:r>
    </w:p>
    <w:p w:rsidR="001849BF" w:rsidRPr="00027785" w:rsidRDefault="001849BF" w:rsidP="001849BF">
      <w:pPr>
        <w:ind w:firstLine="709"/>
        <w:jc w:val="both"/>
      </w:pPr>
      <w:r w:rsidRPr="00395567">
        <w:t xml:space="preserve">3) в региональной государственной информационной системе «Портал государственных и </w:t>
      </w:r>
      <w:r w:rsidRPr="00027785">
        <w:t xml:space="preserve">муниципальных услуг (функций) Республики Бурятия» </w:t>
      </w:r>
      <w:hyperlink r:id="rId25" w:history="1">
        <w:r w:rsidRPr="00027785">
          <w:rPr>
            <w:rStyle w:val="a6"/>
            <w:rFonts w:eastAsia="Calibri"/>
          </w:rPr>
          <w:t>http://www.gosuslugi.ru</w:t>
        </w:r>
      </w:hyperlink>
      <w:r w:rsidRPr="00027785">
        <w:t>;</w:t>
      </w:r>
    </w:p>
    <w:p w:rsidR="001849BF" w:rsidRPr="00027785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027785">
        <w:t>5.3. Предмет жалобы.</w:t>
      </w:r>
    </w:p>
    <w:p w:rsidR="001849BF" w:rsidRPr="001849BF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027785">
        <w:t>Заявитель может обратиться</w:t>
      </w:r>
      <w:r w:rsidRPr="001849BF">
        <w:t xml:space="preserve"> с жалобой, в том числе в следующих случаях:</w:t>
      </w:r>
    </w:p>
    <w:p w:rsidR="001849BF" w:rsidRPr="001849BF" w:rsidRDefault="001849BF" w:rsidP="001849BF">
      <w:pPr>
        <w:autoSpaceDE w:val="0"/>
        <w:autoSpaceDN w:val="0"/>
        <w:adjustRightInd w:val="0"/>
        <w:ind w:firstLine="720"/>
        <w:jc w:val="both"/>
        <w:outlineLvl w:val="1"/>
      </w:pPr>
      <w:r w:rsidRPr="001849BF">
        <w:t>1) нарушение срока регистрации запроса заявителя о предоставлении муниципальной услуги;</w:t>
      </w:r>
    </w:p>
    <w:p w:rsidR="001849BF" w:rsidRPr="00395567" w:rsidRDefault="001849BF" w:rsidP="001849BF">
      <w:pPr>
        <w:autoSpaceDE w:val="0"/>
        <w:autoSpaceDN w:val="0"/>
        <w:adjustRightInd w:val="0"/>
        <w:ind w:firstLine="720"/>
        <w:jc w:val="both"/>
        <w:outlineLvl w:val="1"/>
      </w:pPr>
      <w:r w:rsidRPr="00395567">
        <w:t>2) нарушение срока предоставления муниципальной услуги;</w:t>
      </w:r>
    </w:p>
    <w:p w:rsidR="001849BF" w:rsidRPr="00395567" w:rsidRDefault="001849BF" w:rsidP="001849BF">
      <w:pPr>
        <w:autoSpaceDE w:val="0"/>
        <w:autoSpaceDN w:val="0"/>
        <w:adjustRightInd w:val="0"/>
        <w:ind w:firstLine="720"/>
        <w:jc w:val="both"/>
        <w:outlineLvl w:val="1"/>
      </w:pPr>
      <w:r w:rsidRPr="00395567">
        <w:lastRenderedPageBreak/>
        <w:t>3) требование у заявителя документов, не предусмотренных нормативными правовыми актами Российской Федерации</w:t>
      </w:r>
      <w:r>
        <w:t xml:space="preserve">, </w:t>
      </w:r>
      <w:r w:rsidRPr="00395567">
        <w:t>муниципальными правовыми актами для предоставления муниципальной услуги;</w:t>
      </w:r>
    </w:p>
    <w:p w:rsidR="001849BF" w:rsidRPr="00395567" w:rsidRDefault="001849BF" w:rsidP="001849BF">
      <w:pPr>
        <w:autoSpaceDE w:val="0"/>
        <w:autoSpaceDN w:val="0"/>
        <w:adjustRightInd w:val="0"/>
        <w:ind w:firstLine="720"/>
        <w:jc w:val="both"/>
        <w:outlineLvl w:val="1"/>
      </w:pPr>
      <w:r w:rsidRPr="00395567">
        <w:t>4) отказ в приеме документов, предоставление которых предусмотрено нормативными правовыми актами Российской Федерации</w:t>
      </w:r>
      <w:r>
        <w:t xml:space="preserve">, </w:t>
      </w:r>
      <w:r w:rsidRPr="00395567">
        <w:t>муниципальными правовыми актами для предоставления муниципальной услуги, у заявителя;</w:t>
      </w:r>
    </w:p>
    <w:p w:rsidR="001849BF" w:rsidRPr="00395567" w:rsidRDefault="001849BF" w:rsidP="001849BF">
      <w:pPr>
        <w:autoSpaceDE w:val="0"/>
        <w:autoSpaceDN w:val="0"/>
        <w:adjustRightInd w:val="0"/>
        <w:ind w:firstLine="720"/>
        <w:jc w:val="both"/>
        <w:outlineLvl w:val="1"/>
      </w:pPr>
      <w:r w:rsidRPr="0039556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t>, муниципальными нормативными правовыми актами</w:t>
      </w:r>
      <w:r w:rsidRPr="00395567">
        <w:t>;</w:t>
      </w:r>
    </w:p>
    <w:p w:rsidR="001849BF" w:rsidRPr="00395567" w:rsidRDefault="001849BF" w:rsidP="001849BF">
      <w:pPr>
        <w:autoSpaceDE w:val="0"/>
        <w:autoSpaceDN w:val="0"/>
        <w:adjustRightInd w:val="0"/>
        <w:ind w:firstLine="720"/>
        <w:jc w:val="both"/>
        <w:outlineLvl w:val="1"/>
      </w:pPr>
      <w:r w:rsidRPr="00395567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t xml:space="preserve">муниципальными </w:t>
      </w:r>
      <w:r w:rsidRPr="00395567">
        <w:t>нормативными правовыми актами;</w:t>
      </w:r>
    </w:p>
    <w:p w:rsidR="001849BF" w:rsidRPr="006A0F4A" w:rsidRDefault="001849BF" w:rsidP="001849BF">
      <w:pPr>
        <w:autoSpaceDE w:val="0"/>
        <w:autoSpaceDN w:val="0"/>
        <w:adjustRightInd w:val="0"/>
        <w:ind w:firstLine="720"/>
        <w:jc w:val="both"/>
        <w:outlineLvl w:val="1"/>
      </w:pPr>
      <w:r w:rsidRPr="00395567">
        <w:t xml:space="preserve">7) отказ </w:t>
      </w:r>
      <w:r>
        <w:t>Администрации МО «Город Кяхта»</w:t>
      </w:r>
      <w:r w:rsidRPr="00395567">
        <w:t xml:space="preserve"> в исправлении допущенных опечаток и </w:t>
      </w:r>
      <w:r w:rsidRPr="006A0F4A"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>5.</w:t>
      </w:r>
      <w:r w:rsidR="00CB696A">
        <w:t>4</w:t>
      </w:r>
      <w:r w:rsidRPr="006A0F4A">
        <w:t>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>5.</w:t>
      </w:r>
      <w:r w:rsidR="00CB696A">
        <w:t>5</w:t>
      </w:r>
      <w:r w:rsidRPr="006A0F4A">
        <w:t>. Орган и уполномоченные на рассмотрение жалобы должностные лица, которым может быть направлена жалоба.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 xml:space="preserve">Должностным лицом </w:t>
      </w:r>
      <w:r w:rsidR="00027785" w:rsidRPr="006A0F4A">
        <w:t>Администрации МО «Город Кяхта»</w:t>
      </w:r>
      <w:r w:rsidRPr="006A0F4A">
        <w:t xml:space="preserve">, уполномоченным на рассмотрение жалоб, является </w:t>
      </w:r>
      <w:r w:rsidR="00027785" w:rsidRPr="006A0F4A">
        <w:t>Глава МО «Город Кяхта»</w:t>
      </w:r>
      <w:r w:rsidRPr="006A0F4A">
        <w:t>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 xml:space="preserve">В случае отсутствия </w:t>
      </w:r>
      <w:r w:rsidR="00027785" w:rsidRPr="006A0F4A">
        <w:t>Главы МО «Город Кяхта»</w:t>
      </w:r>
      <w:r w:rsidRPr="006A0F4A">
        <w:t xml:space="preserve">, должностное лицо, уполномоченное на рассмотрение жалоб, назначается </w:t>
      </w:r>
      <w:r w:rsidR="00027785" w:rsidRPr="006A0F4A">
        <w:t>Распоряжением Главы МО «Город Кяхта»</w:t>
      </w:r>
      <w:r w:rsidRPr="006A0F4A">
        <w:t>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>5.</w:t>
      </w:r>
      <w:r w:rsidR="00CB696A">
        <w:t>6</w:t>
      </w:r>
      <w:r w:rsidRPr="006A0F4A">
        <w:t xml:space="preserve">. Жалоба на решения и действия (бездействие) должностных лиц, муниципальных служащих подается </w:t>
      </w:r>
      <w:r w:rsidR="00027785" w:rsidRPr="006A0F4A">
        <w:t>Главе МО «Город Кяхта»</w:t>
      </w:r>
      <w:r w:rsidRPr="006A0F4A">
        <w:t xml:space="preserve"> или лицу, его замещающему.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53"/>
      <w:bookmarkEnd w:id="2"/>
      <w:r w:rsidRPr="006A0F4A">
        <w:t>5.</w:t>
      </w:r>
      <w:r w:rsidR="00CB696A">
        <w:t>7</w:t>
      </w:r>
      <w:r w:rsidRPr="006A0F4A">
        <w:t xml:space="preserve">. В случае поступления в </w:t>
      </w:r>
      <w:r w:rsidR="00027785" w:rsidRPr="006A0F4A">
        <w:t>Администрацию</w:t>
      </w:r>
      <w:r w:rsidRPr="006A0F4A">
        <w:t xml:space="preserve"> жалобы в отношении муниципальной услуги, которую оказывает другой орган, жалоба регистрируется в 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 xml:space="preserve">В течение 3-х рабочих дней со дня регистрации жалобы </w:t>
      </w:r>
      <w:r w:rsidR="00027785" w:rsidRPr="006A0F4A">
        <w:t>Администрация МО «Город Кяхта»</w:t>
      </w:r>
      <w:r w:rsidRPr="006A0F4A">
        <w:t xml:space="preserve"> уведомляет гражданина, направившего жалобу, о переадресации ее в соответствующий орган.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>5.</w:t>
      </w:r>
      <w:r w:rsidR="00CB696A">
        <w:t>8</w:t>
      </w:r>
      <w:r w:rsidRPr="006A0F4A">
        <w:t>. Порядок подачи и рассмотрения жалобы.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>Жалоба на решения и действия (бездействие) подается в письменной форме на бумажном носителе, в электронной форме.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>5.</w:t>
      </w:r>
      <w:r w:rsidR="00CB696A">
        <w:t>8</w:t>
      </w:r>
      <w:r w:rsidRPr="006A0F4A">
        <w:t xml:space="preserve">.1. Жалоба на должностных лиц, муниципальных служащих </w:t>
      </w:r>
      <w:r w:rsidR="00027785" w:rsidRPr="006A0F4A">
        <w:t>Главе МО «Город Кяхта»</w:t>
      </w:r>
      <w:r w:rsidRPr="006A0F4A">
        <w:t>: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>- по адресу: 67</w:t>
      </w:r>
      <w:r w:rsidR="00027785" w:rsidRPr="006A0F4A">
        <w:t>1840</w:t>
      </w:r>
      <w:r w:rsidRPr="006A0F4A">
        <w:t xml:space="preserve">, г. </w:t>
      </w:r>
      <w:r w:rsidR="00027785" w:rsidRPr="006A0F4A">
        <w:t>Кяхта</w:t>
      </w:r>
      <w:r w:rsidRPr="006A0F4A">
        <w:t xml:space="preserve">, ул. </w:t>
      </w:r>
      <w:r w:rsidR="00027785" w:rsidRPr="006A0F4A">
        <w:t>Ленина</w:t>
      </w:r>
      <w:r w:rsidRPr="006A0F4A">
        <w:t>, 2</w:t>
      </w:r>
      <w:r w:rsidR="00027785" w:rsidRPr="006A0F4A">
        <w:t>9</w:t>
      </w:r>
      <w:r w:rsidRPr="006A0F4A">
        <w:t xml:space="preserve">, кабинет </w:t>
      </w:r>
      <w:r w:rsidR="00027785" w:rsidRPr="006A0F4A">
        <w:t>10</w:t>
      </w:r>
      <w:r w:rsidRPr="006A0F4A">
        <w:t>;</w:t>
      </w:r>
    </w:p>
    <w:p w:rsidR="001849BF" w:rsidRPr="006A0F4A" w:rsidRDefault="001849BF" w:rsidP="001849BF">
      <w:pPr>
        <w:widowControl w:val="0"/>
        <w:autoSpaceDE w:val="0"/>
        <w:autoSpaceDN w:val="0"/>
        <w:adjustRightInd w:val="0"/>
        <w:ind w:firstLine="540"/>
        <w:jc w:val="both"/>
      </w:pPr>
      <w:r w:rsidRPr="006A0F4A">
        <w:t xml:space="preserve">- при личном приеме </w:t>
      </w:r>
      <w:r w:rsidR="00027785" w:rsidRPr="006A0F4A">
        <w:t>Главы МО «Город Кяхта»</w:t>
      </w:r>
      <w:r w:rsidRPr="006A0F4A">
        <w:t>.</w:t>
      </w:r>
    </w:p>
    <w:p w:rsidR="00027785" w:rsidRPr="006A0F4A" w:rsidRDefault="001849BF" w:rsidP="00027785">
      <w:pPr>
        <w:autoSpaceDE w:val="0"/>
        <w:autoSpaceDN w:val="0"/>
        <w:adjustRightInd w:val="0"/>
        <w:ind w:firstLine="567"/>
        <w:jc w:val="both"/>
      </w:pPr>
      <w:r w:rsidRPr="006A0F4A">
        <w:t>5.</w:t>
      </w:r>
      <w:r w:rsidR="00CB696A">
        <w:t>8</w:t>
      </w:r>
      <w:r w:rsidRPr="006A0F4A">
        <w:t>.</w:t>
      </w:r>
      <w:r w:rsidR="00027785" w:rsidRPr="006A0F4A">
        <w:t>2</w:t>
      </w:r>
      <w:r w:rsidRPr="006A0F4A">
        <w:t xml:space="preserve">. </w:t>
      </w:r>
      <w:r w:rsidR="00027785" w:rsidRPr="006A0F4A">
        <w:t>Жалоба может быть подана заявителем через ФГБУ МФЦ:</w:t>
      </w:r>
    </w:p>
    <w:p w:rsidR="00027785" w:rsidRPr="006A0F4A" w:rsidRDefault="00027785" w:rsidP="00027785">
      <w:pPr>
        <w:autoSpaceDE w:val="0"/>
        <w:autoSpaceDN w:val="0"/>
        <w:adjustRightInd w:val="0"/>
        <w:ind w:firstLine="720"/>
        <w:jc w:val="both"/>
      </w:pPr>
      <w:r w:rsidRPr="006A0F4A">
        <w:t>При поступлении жалобы ФГБУ МФЦ обеспечивает ее передачу в уполномоченный на ее рассмотрение орган в порядке и сроки, которые установлены соглашением о взаимодействии между ФГБУ МФЦ и Администрацией, но не позднее следующего рабочего дня со дня поступления жалобы.</w:t>
      </w:r>
    </w:p>
    <w:p w:rsidR="00027785" w:rsidRPr="006A0F4A" w:rsidRDefault="001849BF" w:rsidP="00027785">
      <w:pPr>
        <w:autoSpaceDE w:val="0"/>
        <w:autoSpaceDN w:val="0"/>
        <w:adjustRightInd w:val="0"/>
        <w:ind w:firstLine="720"/>
        <w:jc w:val="both"/>
        <w:outlineLvl w:val="1"/>
      </w:pPr>
      <w:r w:rsidRPr="006A0F4A">
        <w:t>5.</w:t>
      </w:r>
      <w:r w:rsidR="00CB696A">
        <w:t>9</w:t>
      </w:r>
      <w:r w:rsidRPr="006A0F4A">
        <w:t xml:space="preserve">. </w:t>
      </w:r>
      <w:bookmarkStart w:id="3" w:name="Par278"/>
      <w:bookmarkEnd w:id="3"/>
      <w:r w:rsidR="00027785" w:rsidRPr="006A0F4A">
        <w:t>Жалоба должна содержать:</w:t>
      </w:r>
    </w:p>
    <w:p w:rsidR="00027785" w:rsidRPr="006A0F4A" w:rsidRDefault="00027785" w:rsidP="00027785">
      <w:pPr>
        <w:autoSpaceDE w:val="0"/>
        <w:autoSpaceDN w:val="0"/>
        <w:adjustRightInd w:val="0"/>
        <w:ind w:firstLine="720"/>
        <w:jc w:val="both"/>
        <w:outlineLvl w:val="1"/>
      </w:pPr>
      <w:r w:rsidRPr="006A0F4A">
        <w:t>1) наименование Администрации,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027785" w:rsidRPr="006A0F4A" w:rsidRDefault="00027785" w:rsidP="00027785">
      <w:pPr>
        <w:autoSpaceDE w:val="0"/>
        <w:autoSpaceDN w:val="0"/>
        <w:adjustRightInd w:val="0"/>
        <w:ind w:firstLine="720"/>
        <w:jc w:val="both"/>
        <w:outlineLvl w:val="1"/>
      </w:pPr>
      <w:r w:rsidRPr="006A0F4A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7785" w:rsidRPr="006A0F4A" w:rsidRDefault="00027785" w:rsidP="00027785">
      <w:pPr>
        <w:autoSpaceDE w:val="0"/>
        <w:autoSpaceDN w:val="0"/>
        <w:adjustRightInd w:val="0"/>
        <w:ind w:firstLine="720"/>
        <w:jc w:val="both"/>
        <w:outlineLvl w:val="1"/>
      </w:pPr>
      <w:r w:rsidRPr="006A0F4A">
        <w:t>3) сведения об обжалуемых решениях и действиях (бездействии) Администрации МО «Город Кяхта», специалиста;</w:t>
      </w:r>
    </w:p>
    <w:p w:rsidR="00027785" w:rsidRPr="006A0F4A" w:rsidRDefault="00027785" w:rsidP="00027785">
      <w:pPr>
        <w:autoSpaceDE w:val="0"/>
        <w:autoSpaceDN w:val="0"/>
        <w:adjustRightInd w:val="0"/>
        <w:ind w:firstLine="720"/>
        <w:jc w:val="both"/>
        <w:outlineLvl w:val="1"/>
      </w:pPr>
      <w:r w:rsidRPr="006A0F4A">
        <w:lastRenderedPageBreak/>
        <w:t>4) доводы, на основании которых заявитель не согласен с решением и действием (бездействием) Администрации МО «Город Кяхта», специалиста.</w:t>
      </w:r>
    </w:p>
    <w:p w:rsidR="00027785" w:rsidRPr="006A0F4A" w:rsidRDefault="00027785" w:rsidP="00027785">
      <w:pPr>
        <w:autoSpaceDE w:val="0"/>
        <w:autoSpaceDN w:val="0"/>
        <w:adjustRightInd w:val="0"/>
        <w:ind w:firstLine="720"/>
        <w:jc w:val="both"/>
        <w:outlineLvl w:val="1"/>
      </w:pPr>
      <w:r w:rsidRPr="006A0F4A">
        <w:t>Заявителем могут быть представлены документы (при наличии), подтверждающие доводы заявителя, либо их копии.</w:t>
      </w:r>
    </w:p>
    <w:p w:rsidR="00646793" w:rsidRPr="006A0F4A" w:rsidRDefault="001849BF" w:rsidP="00646793">
      <w:pPr>
        <w:autoSpaceDE w:val="0"/>
        <w:autoSpaceDN w:val="0"/>
        <w:adjustRightInd w:val="0"/>
        <w:ind w:firstLine="709"/>
        <w:jc w:val="both"/>
        <w:outlineLvl w:val="1"/>
      </w:pPr>
      <w:r w:rsidRPr="006A0F4A">
        <w:t>5.</w:t>
      </w:r>
      <w:r w:rsidR="00CB696A">
        <w:t>10</w:t>
      </w:r>
      <w:r w:rsidRPr="006A0F4A">
        <w:t xml:space="preserve">. </w:t>
      </w:r>
      <w:r w:rsidR="00646793" w:rsidRPr="006A0F4A">
        <w:t xml:space="preserve">Жалоба, поступившая в Администрацию, подлежит рассмотрению специалистом, наделенным полномочиями по рассмотрению жалоб, в течение 15 рабочих дней со дня ее регистрации, а в случае обжалования отказа,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  <w:outlineLvl w:val="2"/>
      </w:pPr>
      <w:r w:rsidRPr="006A0F4A">
        <w:t>5.</w:t>
      </w:r>
      <w:r w:rsidR="00CB696A">
        <w:t>11.</w:t>
      </w:r>
      <w:r w:rsidRPr="006A0F4A">
        <w:t xml:space="preserve"> По результатам рассмотрения жалобы специалист, ответственный за рассмотрение жалобы, принимает одно из следующих решений: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  <w:outlineLvl w:val="1"/>
      </w:pPr>
      <w:r w:rsidRPr="006A0F4A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Бкрятия, муниципальными правовыми актами, а также в иных формах;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  <w:outlineLvl w:val="1"/>
      </w:pPr>
      <w:r w:rsidRPr="006A0F4A">
        <w:t>2) отказывает в удовлетворении жалобы.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</w:pPr>
      <w:r w:rsidRPr="006A0F4A">
        <w:t>5.</w:t>
      </w:r>
      <w:r w:rsidR="00CB696A">
        <w:t>12</w:t>
      </w:r>
      <w:r w:rsidRPr="006A0F4A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</w:pPr>
      <w:r w:rsidRPr="006A0F4A">
        <w:t>5.1</w:t>
      </w:r>
      <w:r w:rsidR="00CB696A">
        <w:t>3</w:t>
      </w:r>
      <w:r w:rsidRPr="006A0F4A">
        <w:t>. Уполномоченный на рассмотрение жалобы орган отказывает в удовлетворении жалобы в следующих случаях: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</w:pPr>
      <w:r w:rsidRPr="006A0F4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</w:pPr>
      <w:r w:rsidRPr="006A0F4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</w:pPr>
      <w:r w:rsidRPr="006A0F4A">
        <w:t>в) наличие решения по жалобе, принятого ранее в отношении того же заявителя и по тому же предмету жалобы.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</w:pPr>
      <w:r w:rsidRPr="006A0F4A">
        <w:t>5.1</w:t>
      </w:r>
      <w:r w:rsidR="00CB696A">
        <w:t>4</w:t>
      </w:r>
      <w:r w:rsidRPr="006A0F4A">
        <w:t>. Уполномоченный на рассмотрение жалобы орган вправе оставить жалобу без ответа в следующих случаях: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</w:pPr>
      <w:r w:rsidRPr="006A0F4A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</w:pPr>
      <w:r w:rsidRPr="006A0F4A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6793" w:rsidRPr="006A0F4A" w:rsidRDefault="00646793" w:rsidP="00646793">
      <w:pPr>
        <w:autoSpaceDE w:val="0"/>
        <w:autoSpaceDN w:val="0"/>
        <w:adjustRightInd w:val="0"/>
        <w:ind w:firstLine="720"/>
        <w:jc w:val="both"/>
      </w:pPr>
      <w:r w:rsidRPr="006A0F4A">
        <w:t>5.1</w:t>
      </w:r>
      <w:r w:rsidR="00CB696A">
        <w:t>5</w:t>
      </w:r>
      <w:r w:rsidRPr="006A0F4A">
        <w:t>. Заявители вправе обжаловать решения, принятые в ходе предоставления муниципальной услуги, действия или бездействие специалистов, в судебном порядке.</w:t>
      </w:r>
    </w:p>
    <w:p w:rsidR="001849BF" w:rsidRDefault="001849BF" w:rsidP="001849B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49BF" w:rsidRDefault="001849BF" w:rsidP="001849B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46793" w:rsidRDefault="00646793" w:rsidP="00395567">
      <w:pPr>
        <w:ind w:left="5103"/>
      </w:pP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right"/>
        <w:outlineLvl w:val="1"/>
      </w:pPr>
      <w:r w:rsidRPr="006A0F4A">
        <w:t>Приложение 1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right"/>
      </w:pPr>
      <w:r w:rsidRPr="006A0F4A">
        <w:t>к Административному регламенту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right"/>
      </w:pPr>
      <w:r w:rsidRPr="006A0F4A">
        <w:t>предоставления муниципальной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right"/>
      </w:pPr>
      <w:r w:rsidRPr="006A0F4A">
        <w:t>услуги "Исключение жилого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right"/>
      </w:pPr>
      <w:r w:rsidRPr="006A0F4A">
        <w:t>помещения из муниципального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right"/>
      </w:pPr>
      <w:r w:rsidRPr="006A0F4A">
        <w:t>специализированного жилищного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right"/>
      </w:pPr>
      <w:r w:rsidRPr="006A0F4A">
        <w:t>фонда"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both"/>
      </w:pPr>
    </w:p>
    <w:p w:rsidR="006A0F4A" w:rsidRPr="006A0F4A" w:rsidRDefault="006A0F4A" w:rsidP="006A0F4A">
      <w:pPr>
        <w:pStyle w:val="ConsPlusNonformat"/>
        <w:jc w:val="righ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            Главе МО «Город Кяхта»</w:t>
      </w:r>
    </w:p>
    <w:p w:rsidR="006A0F4A" w:rsidRPr="006A0F4A" w:rsidRDefault="006A0F4A" w:rsidP="006A0F4A">
      <w:pPr>
        <w:pStyle w:val="ConsPlusNonformat"/>
        <w:jc w:val="righ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6A0F4A" w:rsidRPr="006A0F4A" w:rsidRDefault="006A0F4A" w:rsidP="006A0F4A">
      <w:pPr>
        <w:pStyle w:val="ConsPlusNonformat"/>
        <w:jc w:val="righ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            от _____________________________________,</w:t>
      </w:r>
    </w:p>
    <w:p w:rsidR="006A0F4A" w:rsidRPr="006A0F4A" w:rsidRDefault="006A0F4A" w:rsidP="006A0F4A">
      <w:pPr>
        <w:pStyle w:val="ConsPlusNonformat"/>
        <w:jc w:val="righ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            проживающего(ей) по адресу: _____________</w:t>
      </w:r>
    </w:p>
    <w:p w:rsidR="006A0F4A" w:rsidRPr="006A0F4A" w:rsidRDefault="006A0F4A" w:rsidP="006A0F4A">
      <w:pPr>
        <w:pStyle w:val="ConsPlusNonformat"/>
        <w:jc w:val="righ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6A0F4A" w:rsidRPr="006A0F4A" w:rsidRDefault="006A0F4A" w:rsidP="006A0F4A">
      <w:pPr>
        <w:pStyle w:val="ConsPlusNonformat"/>
        <w:jc w:val="righ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341"/>
      <w:bookmarkEnd w:id="4"/>
      <w:r w:rsidRPr="006A0F4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A0F4A">
        <w:rPr>
          <w:rFonts w:ascii="Times New Roman" w:hAnsi="Times New Roman" w:cs="Times New Roman"/>
        </w:rPr>
        <w:t xml:space="preserve">  Заявление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 w:rsidRPr="006A0F4A">
        <w:rPr>
          <w:rFonts w:ascii="Times New Roman" w:hAnsi="Times New Roman" w:cs="Times New Roman"/>
        </w:rPr>
        <w:t>Прошу  исключить  из муниципального специализированного жилищного фонда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A0F4A">
        <w:rPr>
          <w:rFonts w:ascii="Times New Roman" w:hAnsi="Times New Roman" w:cs="Times New Roman"/>
        </w:rPr>
        <w:t>жилое помещение: __________________________________________________________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A0F4A">
        <w:rPr>
          <w:rFonts w:ascii="Times New Roman" w:hAnsi="Times New Roman" w:cs="Times New Roman"/>
        </w:rPr>
        <w:t>по адресу _________________________________________________________________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A0F4A">
        <w:rPr>
          <w:rFonts w:ascii="Times New Roman" w:hAnsi="Times New Roman" w:cs="Times New Roman"/>
        </w:rPr>
        <w:t>___________________________________________________________________________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6A0F4A">
        <w:rPr>
          <w:rFonts w:ascii="Times New Roman" w:hAnsi="Times New Roman" w:cs="Times New Roman"/>
        </w:rPr>
        <w:t>К заявлению прилагаю: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A0F4A">
        <w:rPr>
          <w:rFonts w:ascii="Times New Roman" w:hAnsi="Times New Roman" w:cs="Times New Roman"/>
        </w:rPr>
        <w:t>___________________________________________________________________________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A0F4A">
        <w:rPr>
          <w:rFonts w:ascii="Times New Roman" w:hAnsi="Times New Roman" w:cs="Times New Roman"/>
        </w:rPr>
        <w:t>___________________________________________________________________________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A0F4A">
        <w:rPr>
          <w:rFonts w:ascii="Times New Roman" w:hAnsi="Times New Roman" w:cs="Times New Roman"/>
        </w:rPr>
        <w:t>___________________________________________________________________________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A0F4A">
        <w:rPr>
          <w:rFonts w:ascii="Times New Roman" w:hAnsi="Times New Roman" w:cs="Times New Roman"/>
        </w:rPr>
        <w:t>___________________________________________________________________________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A0F4A">
        <w:rPr>
          <w:rFonts w:ascii="Times New Roman" w:hAnsi="Times New Roman" w:cs="Times New Roman"/>
        </w:rPr>
        <w:t>___________________________________________________________________________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A0F4A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A0F4A">
        <w:rPr>
          <w:rFonts w:ascii="Times New Roman" w:hAnsi="Times New Roman" w:cs="Times New Roman"/>
        </w:rPr>
        <w:t xml:space="preserve"> Даю  согласие  на  обработку  моих  персональных  данных и персональных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данных членов моей семьи.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6A0F4A">
        <w:rPr>
          <w:rFonts w:ascii="Times New Roman" w:hAnsi="Times New Roman" w:cs="Times New Roman"/>
        </w:rPr>
        <w:t xml:space="preserve">  Подпись /__________/___________________________________________________</w:t>
      </w: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</w:p>
    <w:p w:rsidR="006A0F4A" w:rsidRPr="006A0F4A" w:rsidRDefault="006A0F4A" w:rsidP="006A0F4A">
      <w:pPr>
        <w:pStyle w:val="ConsPlusNonformat"/>
        <w:jc w:val="both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6A0F4A">
        <w:rPr>
          <w:rFonts w:ascii="Times New Roman" w:hAnsi="Times New Roman" w:cs="Times New Roman"/>
        </w:rPr>
        <w:t>Дата</w:t>
      </w: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Pr="006A0F4A" w:rsidRDefault="001E3EC2" w:rsidP="001E3EC2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367"/>
      <w:bookmarkEnd w:id="5"/>
      <w:r>
        <w:t xml:space="preserve">                                                                      </w:t>
      </w:r>
      <w:r w:rsidR="006A0F4A" w:rsidRPr="006A0F4A">
        <w:t>Приложение 2</w:t>
      </w:r>
    </w:p>
    <w:p w:rsidR="006A0F4A" w:rsidRPr="006A0F4A" w:rsidRDefault="001E3EC2" w:rsidP="001E3EC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</w:t>
      </w:r>
      <w:r w:rsidR="006A0F4A" w:rsidRPr="006A0F4A">
        <w:t>к Административному регламенту</w:t>
      </w:r>
    </w:p>
    <w:p w:rsidR="006A0F4A" w:rsidRPr="006A0F4A" w:rsidRDefault="001E3EC2" w:rsidP="001E3EC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</w:t>
      </w:r>
      <w:r w:rsidR="006A0F4A" w:rsidRPr="006A0F4A">
        <w:t>предоставления муниципальной</w:t>
      </w:r>
    </w:p>
    <w:p w:rsidR="006A0F4A" w:rsidRPr="006A0F4A" w:rsidRDefault="001E3EC2" w:rsidP="001E3EC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</w:t>
      </w:r>
      <w:r w:rsidR="006A0F4A" w:rsidRPr="006A0F4A">
        <w:t>услуги "Исключение жилого</w:t>
      </w:r>
    </w:p>
    <w:p w:rsidR="006A0F4A" w:rsidRPr="006A0F4A" w:rsidRDefault="001E3EC2" w:rsidP="001E3EC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</w:t>
      </w:r>
      <w:r w:rsidR="006A0F4A" w:rsidRPr="006A0F4A">
        <w:t>помещения из муниципального</w:t>
      </w:r>
    </w:p>
    <w:p w:rsidR="006A0F4A" w:rsidRPr="006A0F4A" w:rsidRDefault="001E3EC2" w:rsidP="001E3EC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6A0F4A" w:rsidRPr="006A0F4A">
        <w:t>специализированного жилищного</w:t>
      </w:r>
    </w:p>
    <w:p w:rsidR="006A0F4A" w:rsidRPr="006A0F4A" w:rsidRDefault="001E3EC2" w:rsidP="001E3EC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="006A0F4A" w:rsidRPr="006A0F4A">
        <w:t>фонда"</w:t>
      </w: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375"/>
      <w:bookmarkEnd w:id="6"/>
      <w:r w:rsidRPr="006A0F4A">
        <w:rPr>
          <w:b/>
          <w:bCs/>
        </w:rPr>
        <w:t>БЛОК-СХЕМА ПОСЛЕДОВАТЕЛЬНОСТИ ДЕЙСТВИЙ ПРИ ПРЕДОСТАВЛЕНИИ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0F4A">
        <w:rPr>
          <w:b/>
          <w:bCs/>
        </w:rPr>
        <w:t>МУНИЦИПАЛЬНОЙ УСЛУГИ ИСКЛЮЧЕНИЯ ЖИЛОГО ПОМЕЩЕНИЯ ИЗ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0F4A">
        <w:rPr>
          <w:b/>
          <w:bCs/>
        </w:rPr>
        <w:t>МУНИЦИПАЛЬНОГО СПЕЦИАЛИЗИРОВАННОГО ЖИЛИЩНОГО ФОНДА</w:t>
      </w:r>
    </w:p>
    <w:p w:rsidR="006A0F4A" w:rsidRPr="006A0F4A" w:rsidRDefault="006A0F4A" w:rsidP="006A0F4A">
      <w:pPr>
        <w:widowControl w:val="0"/>
        <w:autoSpaceDE w:val="0"/>
        <w:autoSpaceDN w:val="0"/>
        <w:adjustRightInd w:val="0"/>
        <w:jc w:val="both"/>
      </w:pP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</w:t>
      </w:r>
      <w:r w:rsidR="001E3EC2">
        <w:rPr>
          <w:rFonts w:ascii="Times New Roman" w:hAnsi="Times New Roman" w:cs="Times New Roman"/>
        </w:rPr>
        <w:t xml:space="preserve">      </w:t>
      </w:r>
      <w:r w:rsidRPr="006A0F4A">
        <w:rPr>
          <w:rFonts w:ascii="Times New Roman" w:hAnsi="Times New Roman" w:cs="Times New Roman"/>
        </w:rPr>
        <w:t>┌──────────────────────────────┐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>
        <w:t xml:space="preserve">        </w:t>
      </w:r>
      <w:r w:rsidR="001E3EC2">
        <w:t xml:space="preserve">  </w:t>
      </w:r>
      <w:r>
        <w:t xml:space="preserve">     │</w:t>
      </w:r>
      <w:r w:rsidRPr="006A0F4A">
        <w:rPr>
          <w:rFonts w:ascii="Times New Roman" w:hAnsi="Times New Roman" w:cs="Times New Roman"/>
        </w:rPr>
        <w:t>Прием и регистрация документов│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</w:t>
      </w:r>
      <w:r w:rsidR="001E3EC2">
        <w:rPr>
          <w:rFonts w:ascii="Times New Roman" w:hAnsi="Times New Roman" w:cs="Times New Roman"/>
        </w:rPr>
        <w:t xml:space="preserve">      </w:t>
      </w:r>
      <w:r w:rsidRPr="006A0F4A">
        <w:rPr>
          <w:rFonts w:ascii="Times New Roman" w:hAnsi="Times New Roman" w:cs="Times New Roman"/>
        </w:rPr>
        <w:t>└──────────────┬───────────────┘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            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│  </w:t>
      </w:r>
      <w:r w:rsidR="001E3EC2">
        <w:rPr>
          <w:rFonts w:ascii="Times New Roman" w:hAnsi="Times New Roman" w:cs="Times New Roman"/>
        </w:rPr>
        <w:t xml:space="preserve">    </w:t>
      </w:r>
      <w:r w:rsidRPr="006A0F4A">
        <w:rPr>
          <w:rFonts w:ascii="Times New Roman" w:hAnsi="Times New Roman" w:cs="Times New Roman"/>
        </w:rPr>
        <w:t xml:space="preserve">Специалист, ответственный за прием документов (далее - специалист), </w:t>
      </w:r>
      <w:r w:rsidR="001E3EC2">
        <w:rPr>
          <w:rFonts w:ascii="Times New Roman" w:hAnsi="Times New Roman" w:cs="Times New Roman"/>
        </w:rPr>
        <w:t xml:space="preserve">     </w:t>
      </w:r>
      <w:r w:rsidRPr="006A0F4A">
        <w:rPr>
          <w:rFonts w:ascii="Times New Roman" w:hAnsi="Times New Roman" w:cs="Times New Roman"/>
        </w:rPr>
        <w:t>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│ </w:t>
      </w:r>
      <w:r w:rsidR="001E3EC2">
        <w:rPr>
          <w:rFonts w:ascii="Times New Roman" w:hAnsi="Times New Roman" w:cs="Times New Roman"/>
        </w:rPr>
        <w:t xml:space="preserve">     </w:t>
      </w:r>
      <w:r w:rsidRPr="006A0F4A">
        <w:rPr>
          <w:rFonts w:ascii="Times New Roman" w:hAnsi="Times New Roman" w:cs="Times New Roman"/>
        </w:rPr>
        <w:t xml:space="preserve"> устанавливает предмет обращения, устанавливает личность заявителя, </w:t>
      </w:r>
      <w:r w:rsidR="001E3EC2">
        <w:rPr>
          <w:rFonts w:ascii="Times New Roman" w:hAnsi="Times New Roman" w:cs="Times New Roman"/>
        </w:rPr>
        <w:t xml:space="preserve">    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│  </w:t>
      </w:r>
      <w:r w:rsidR="001E3EC2">
        <w:rPr>
          <w:rFonts w:ascii="Times New Roman" w:hAnsi="Times New Roman" w:cs="Times New Roman"/>
        </w:rPr>
        <w:t xml:space="preserve">     </w:t>
      </w:r>
      <w:r w:rsidRPr="006A0F4A">
        <w:rPr>
          <w:rFonts w:ascii="Times New Roman" w:hAnsi="Times New Roman" w:cs="Times New Roman"/>
        </w:rPr>
        <w:t xml:space="preserve">проверяет документы представителя (если с заявлением обращается    </w:t>
      </w:r>
      <w:r w:rsidR="001E3EC2">
        <w:rPr>
          <w:rFonts w:ascii="Times New Roman" w:hAnsi="Times New Roman" w:cs="Times New Roman"/>
        </w:rPr>
        <w:t xml:space="preserve">      </w:t>
      </w:r>
      <w:r w:rsidRPr="006A0F4A">
        <w:rPr>
          <w:rFonts w:ascii="Times New Roman" w:hAnsi="Times New Roman" w:cs="Times New Roman"/>
        </w:rPr>
        <w:t>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│</w:t>
      </w:r>
      <w:r w:rsidR="001E3EC2">
        <w:rPr>
          <w:rFonts w:ascii="Times New Roman" w:hAnsi="Times New Roman" w:cs="Times New Roman"/>
        </w:rPr>
        <w:t xml:space="preserve">      </w:t>
      </w:r>
      <w:r w:rsidRPr="006A0F4A">
        <w:rPr>
          <w:rFonts w:ascii="Times New Roman" w:hAnsi="Times New Roman" w:cs="Times New Roman"/>
        </w:rPr>
        <w:t>представитель заявителя), полномочия заявителя, проверяет документы на│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│  </w:t>
      </w:r>
      <w:r w:rsidR="001E3EC2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 предмет соответствия перечню, указанному в </w:t>
      </w:r>
      <w:hyperlink w:anchor="Par92" w:history="1">
        <w:r w:rsidRPr="006A0F4A">
          <w:rPr>
            <w:rFonts w:ascii="Times New Roman" w:hAnsi="Times New Roman" w:cs="Times New Roman"/>
            <w:color w:val="0000FF"/>
          </w:rPr>
          <w:t>пункте 2.6</w:t>
        </w:r>
      </w:hyperlink>
      <w:r w:rsidRPr="006A0F4A">
        <w:rPr>
          <w:rFonts w:ascii="Times New Roman" w:hAnsi="Times New Roman" w:cs="Times New Roman"/>
        </w:rPr>
        <w:t xml:space="preserve"> настоящего   </w:t>
      </w:r>
      <w:r w:rsidR="001E3EC2">
        <w:rPr>
          <w:rFonts w:ascii="Times New Roman" w:hAnsi="Times New Roman" w:cs="Times New Roman"/>
        </w:rPr>
        <w:t xml:space="preserve">        </w:t>
      </w:r>
      <w:r w:rsidRPr="006A0F4A">
        <w:rPr>
          <w:rFonts w:ascii="Times New Roman" w:hAnsi="Times New Roman" w:cs="Times New Roman"/>
        </w:rPr>
        <w:t>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│   </w:t>
      </w:r>
      <w:r w:rsidR="001E3EC2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Административного регламента, сличает представленные заявителем   </w:t>
      </w:r>
      <w:r w:rsidR="001E3EC2">
        <w:rPr>
          <w:rFonts w:ascii="Times New Roman" w:hAnsi="Times New Roman" w:cs="Times New Roman"/>
        </w:rPr>
        <w:t xml:space="preserve">      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│      экземпляры оригиналов и копий документов друг с другом        </w:t>
      </w:r>
      <w:r w:rsidR="001E3EC2">
        <w:rPr>
          <w:rFonts w:ascii="Times New Roman" w:hAnsi="Times New Roman" w:cs="Times New Roman"/>
        </w:rPr>
        <w:t xml:space="preserve">                   </w:t>
      </w:r>
      <w:r w:rsidRPr="006A0F4A">
        <w:rPr>
          <w:rFonts w:ascii="Times New Roman" w:hAnsi="Times New Roman" w:cs="Times New Roman"/>
        </w:rPr>
        <w:t>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└─────────────┬──────────────────────────────────────┬─────────────────┘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\/                                  </w:t>
      </w:r>
      <w:r w:rsidR="001E3EC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A0F4A">
        <w:rPr>
          <w:rFonts w:ascii="Times New Roman" w:hAnsi="Times New Roman" w:cs="Times New Roman"/>
        </w:rPr>
        <w:t xml:space="preserve">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┌────────────────────────────────┐┌─────────────────────────────────────┐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</w:t>
      </w:r>
      <w:r w:rsidR="001E3EC2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В случае, если при проверке  │ </w:t>
      </w:r>
      <w:r w:rsidR="00002575">
        <w:rPr>
          <w:rFonts w:ascii="Times New Roman" w:hAnsi="Times New Roman" w:cs="Times New Roman"/>
        </w:rPr>
        <w:t xml:space="preserve">                                       </w:t>
      </w:r>
      <w:r w:rsidRPr="006A0F4A">
        <w:rPr>
          <w:rFonts w:ascii="Times New Roman" w:hAnsi="Times New Roman" w:cs="Times New Roman"/>
        </w:rPr>
        <w:t xml:space="preserve"> </w:t>
      </w:r>
      <w:r w:rsidR="001E3EC2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>В случае наличия всех документов,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1E3EC2">
        <w:rPr>
          <w:rFonts w:ascii="Times New Roman" w:hAnsi="Times New Roman" w:cs="Times New Roman"/>
        </w:rPr>
        <w:t xml:space="preserve">    </w:t>
      </w:r>
      <w:r w:rsidRPr="006A0F4A">
        <w:rPr>
          <w:rFonts w:ascii="Times New Roman" w:hAnsi="Times New Roman" w:cs="Times New Roman"/>
        </w:rPr>
        <w:t xml:space="preserve"> документов установлены факты  │</w:t>
      </w:r>
      <w:r w:rsidR="00002575">
        <w:rPr>
          <w:rFonts w:ascii="Times New Roman" w:hAnsi="Times New Roman" w:cs="Times New Roman"/>
        </w:rPr>
        <w:t xml:space="preserve">                                   </w:t>
      </w:r>
      <w:r w:rsidRPr="006A0F4A">
        <w:rPr>
          <w:rFonts w:ascii="Times New Roman" w:hAnsi="Times New Roman" w:cs="Times New Roman"/>
        </w:rPr>
        <w:t xml:space="preserve"> указанных в </w:t>
      </w:r>
      <w:hyperlink w:anchor="Par92" w:history="1">
        <w:r w:rsidRPr="006A0F4A">
          <w:rPr>
            <w:rFonts w:ascii="Times New Roman" w:hAnsi="Times New Roman" w:cs="Times New Roman"/>
            <w:color w:val="0000FF"/>
          </w:rPr>
          <w:t>пункте 2.6</w:t>
        </w:r>
      </w:hyperlink>
      <w:r w:rsidRPr="006A0F4A">
        <w:rPr>
          <w:rFonts w:ascii="Times New Roman" w:hAnsi="Times New Roman" w:cs="Times New Roman"/>
        </w:rPr>
        <w:t xml:space="preserve"> настоящего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1E3EC2">
        <w:rPr>
          <w:rFonts w:ascii="Times New Roman" w:hAnsi="Times New Roman" w:cs="Times New Roman"/>
        </w:rPr>
        <w:t xml:space="preserve">     </w:t>
      </w:r>
      <w:r w:rsidRPr="006A0F4A">
        <w:rPr>
          <w:rFonts w:ascii="Times New Roman" w:hAnsi="Times New Roman" w:cs="Times New Roman"/>
        </w:rPr>
        <w:t>отсутствия документов, указанных│</w:t>
      </w:r>
      <w:r w:rsidR="003C2E48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 xml:space="preserve">   </w:t>
      </w:r>
      <w:r w:rsidR="00002575">
        <w:rPr>
          <w:rFonts w:ascii="Times New Roman" w:hAnsi="Times New Roman" w:cs="Times New Roman"/>
        </w:rPr>
        <w:t xml:space="preserve">                             </w:t>
      </w:r>
      <w:r w:rsidRPr="006A0F4A">
        <w:rPr>
          <w:rFonts w:ascii="Times New Roman" w:hAnsi="Times New Roman" w:cs="Times New Roman"/>
        </w:rPr>
        <w:t>Административного регламента,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в </w:t>
      </w:r>
      <w:hyperlink w:anchor="Par92" w:history="1">
        <w:r w:rsidRPr="006A0F4A">
          <w:rPr>
            <w:rFonts w:ascii="Times New Roman" w:hAnsi="Times New Roman" w:cs="Times New Roman"/>
            <w:color w:val="0000FF"/>
          </w:rPr>
          <w:t>пункте 2.6</w:t>
        </w:r>
      </w:hyperlink>
      <w:r w:rsidRPr="006A0F4A">
        <w:rPr>
          <w:rFonts w:ascii="Times New Roman" w:hAnsi="Times New Roman" w:cs="Times New Roman"/>
        </w:rPr>
        <w:t xml:space="preserve"> настоящего    ││            </w:t>
      </w:r>
      <w:r w:rsidR="00002575">
        <w:rPr>
          <w:rFonts w:ascii="Times New Roman" w:hAnsi="Times New Roman" w:cs="Times New Roman"/>
        </w:rPr>
        <w:t xml:space="preserve">                             </w:t>
      </w:r>
      <w:r w:rsidR="001E3EC2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 специалист:     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</w:t>
      </w:r>
      <w:r w:rsidR="001E3EC2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Административного регламента, ││-</w:t>
      </w:r>
      <w:r w:rsidR="00002575">
        <w:rPr>
          <w:rFonts w:ascii="Times New Roman" w:hAnsi="Times New Roman" w:cs="Times New Roman"/>
        </w:rPr>
        <w:t xml:space="preserve">                                </w:t>
      </w:r>
      <w:r w:rsidRPr="006A0F4A">
        <w:rPr>
          <w:rFonts w:ascii="Times New Roman" w:hAnsi="Times New Roman" w:cs="Times New Roman"/>
        </w:rPr>
        <w:t xml:space="preserve"> принимает документы и осуществляет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     специалист:           ││  </w:t>
      </w:r>
      <w:r w:rsidR="00002575">
        <w:rPr>
          <w:rFonts w:ascii="Times New Roman" w:hAnsi="Times New Roman" w:cs="Times New Roman"/>
        </w:rPr>
        <w:t xml:space="preserve">                                                  </w:t>
      </w:r>
      <w:r w:rsidR="001E3EC2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регистрацию принятого заявления в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1E3EC2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  - уведомляет заявителя, что   ││    </w:t>
      </w:r>
      <w:r w:rsidR="00002575">
        <w:rPr>
          <w:rFonts w:ascii="Times New Roman" w:hAnsi="Times New Roman" w:cs="Times New Roman"/>
        </w:rPr>
        <w:t xml:space="preserve">                                    </w:t>
      </w:r>
      <w:r w:rsidRPr="006A0F4A">
        <w:rPr>
          <w:rFonts w:ascii="Times New Roman" w:hAnsi="Times New Roman" w:cs="Times New Roman"/>
        </w:rPr>
        <w:t xml:space="preserve"> электронной базе Комитета;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1E3EC2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 xml:space="preserve">  представлен неполный пакет   ││ - </w:t>
      </w:r>
      <w:r w:rsidR="00002575">
        <w:rPr>
          <w:rFonts w:ascii="Times New Roman" w:hAnsi="Times New Roman" w:cs="Times New Roman"/>
        </w:rPr>
        <w:t xml:space="preserve">                                  </w:t>
      </w:r>
      <w:r w:rsidR="001E3EC2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выдает заявителю копию заявления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документов, что является    ││  </w:t>
      </w:r>
      <w:r w:rsidR="00002575">
        <w:rPr>
          <w:rFonts w:ascii="Times New Roman" w:hAnsi="Times New Roman" w:cs="Times New Roman"/>
        </w:rPr>
        <w:t xml:space="preserve">                                      </w:t>
      </w:r>
      <w:r w:rsidRPr="006A0F4A">
        <w:rPr>
          <w:rFonts w:ascii="Times New Roman" w:hAnsi="Times New Roman" w:cs="Times New Roman"/>
        </w:rPr>
        <w:t xml:space="preserve"> </w:t>
      </w:r>
      <w:r w:rsidR="001E3EC2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с указанием даты принятия, ФИО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основанием для отказа в     ││</w:t>
      </w:r>
      <w:r w:rsidR="00002575">
        <w:rPr>
          <w:rFonts w:ascii="Times New Roman" w:hAnsi="Times New Roman" w:cs="Times New Roman"/>
        </w:rPr>
        <w:t xml:space="preserve">                                          </w:t>
      </w:r>
      <w:r w:rsidR="001E3EC2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специалиста, принявшего заявление, и ││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1E3EC2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исключении жилого помещения из ││  </w:t>
      </w:r>
      <w:r w:rsidR="00002575">
        <w:rPr>
          <w:rFonts w:ascii="Times New Roman" w:hAnsi="Times New Roman" w:cs="Times New Roman"/>
        </w:rPr>
        <w:t xml:space="preserve">                             </w:t>
      </w:r>
      <w:r w:rsidRPr="006A0F4A">
        <w:rPr>
          <w:rFonts w:ascii="Times New Roman" w:hAnsi="Times New Roman" w:cs="Times New Roman"/>
        </w:rPr>
        <w:t>его подписью. При этом на лицевой  ││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муниципального          ││   </w:t>
      </w:r>
      <w:r w:rsidR="00002575">
        <w:rPr>
          <w:rFonts w:ascii="Times New Roman" w:hAnsi="Times New Roman" w:cs="Times New Roman"/>
        </w:rPr>
        <w:t xml:space="preserve">                                           </w:t>
      </w:r>
      <w:r w:rsidR="001E3EC2">
        <w:rPr>
          <w:rFonts w:ascii="Times New Roman" w:hAnsi="Times New Roman" w:cs="Times New Roman"/>
        </w:rPr>
        <w:t xml:space="preserve">       </w:t>
      </w:r>
      <w:r w:rsidRPr="006A0F4A">
        <w:rPr>
          <w:rFonts w:ascii="Times New Roman" w:hAnsi="Times New Roman" w:cs="Times New Roman"/>
        </w:rPr>
        <w:t>стороне заявления проставляется   ││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1E3EC2">
        <w:rPr>
          <w:rFonts w:ascii="Times New Roman" w:hAnsi="Times New Roman" w:cs="Times New Roman"/>
        </w:rPr>
        <w:t xml:space="preserve">    </w:t>
      </w:r>
      <w:r w:rsidRPr="006A0F4A">
        <w:rPr>
          <w:rFonts w:ascii="Times New Roman" w:hAnsi="Times New Roman" w:cs="Times New Roman"/>
        </w:rPr>
        <w:t>специализированного жилищного</w:t>
      </w:r>
      <w:r w:rsidR="001E3EC2">
        <w:rPr>
          <w:rFonts w:ascii="Times New Roman" w:hAnsi="Times New Roman" w:cs="Times New Roman"/>
        </w:rPr>
        <w:t>фонда</w:t>
      </w:r>
      <w:r w:rsidR="00002575">
        <w:rPr>
          <w:rFonts w:ascii="Times New Roman" w:hAnsi="Times New Roman" w:cs="Times New Roman"/>
        </w:rPr>
        <w:t xml:space="preserve">                          </w:t>
      </w:r>
      <w:r w:rsidRPr="006A0F4A">
        <w:rPr>
          <w:rFonts w:ascii="Times New Roman" w:hAnsi="Times New Roman" w:cs="Times New Roman"/>
        </w:rPr>
        <w:t xml:space="preserve"> </w:t>
      </w:r>
      <w:r w:rsidR="001E3EC2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регистрационный штамп Комитета, в  ││</w:t>
      </w:r>
    </w:p>
    <w:p w:rsidR="006A0F4A" w:rsidRPr="006A0F4A" w:rsidRDefault="001E3EC2" w:rsidP="006A0F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-обяъясняет заявителю содержание</w:t>
      </w:r>
      <w:r w:rsidR="006A0F4A" w:rsidRPr="006A0F4A">
        <w:rPr>
          <w:rFonts w:ascii="Times New Roman" w:hAnsi="Times New Roman" w:cs="Times New Roman"/>
        </w:rPr>
        <w:t xml:space="preserve">  ││</w:t>
      </w:r>
      <w:r w:rsidR="0000257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6A0F4A" w:rsidRPr="006A0F4A">
        <w:rPr>
          <w:rFonts w:ascii="Times New Roman" w:hAnsi="Times New Roman" w:cs="Times New Roman"/>
        </w:rPr>
        <w:t>который записывается дата регистрации││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1E3EC2">
        <w:rPr>
          <w:rFonts w:ascii="Times New Roman" w:hAnsi="Times New Roman" w:cs="Times New Roman"/>
        </w:rPr>
        <w:t xml:space="preserve">     выявленных недостатков           </w:t>
      </w:r>
      <w:r w:rsidRPr="006A0F4A">
        <w:rPr>
          <w:rFonts w:ascii="Times New Roman" w:hAnsi="Times New Roman" w:cs="Times New Roman"/>
        </w:rPr>
        <w:t>││</w:t>
      </w:r>
      <w:r w:rsidR="00002575">
        <w:rPr>
          <w:rFonts w:ascii="Times New Roman" w:hAnsi="Times New Roman" w:cs="Times New Roman"/>
        </w:rPr>
        <w:t xml:space="preserve">                                  </w:t>
      </w:r>
      <w:r w:rsidR="001E3EC2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и регистрационный номер, присвоенный ││</w:t>
      </w:r>
    </w:p>
    <w:p w:rsidR="006A0F4A" w:rsidRPr="006A0F4A" w:rsidRDefault="001E3EC2" w:rsidP="006A0F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представленных документов и </w:t>
      </w:r>
      <w:r w:rsidR="006A0F4A" w:rsidRPr="006A0F4A">
        <w:rPr>
          <w:rFonts w:ascii="Times New Roman" w:hAnsi="Times New Roman" w:cs="Times New Roman"/>
        </w:rPr>
        <w:t xml:space="preserve">     ││         </w:t>
      </w:r>
      <w:r w:rsidR="00002575">
        <w:rPr>
          <w:rFonts w:ascii="Times New Roman" w:hAnsi="Times New Roman" w:cs="Times New Roman"/>
        </w:rPr>
        <w:t xml:space="preserve">                        </w:t>
      </w:r>
      <w:r w:rsidR="006A0F4A" w:rsidRPr="006A0F4A">
        <w:rPr>
          <w:rFonts w:ascii="Times New Roman" w:hAnsi="Times New Roman" w:cs="Times New Roman"/>
        </w:rPr>
        <w:t>в электронной базе          ││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</w:t>
      </w:r>
      <w:r w:rsidR="001E3EC2">
        <w:rPr>
          <w:rFonts w:ascii="Times New Roman" w:hAnsi="Times New Roman" w:cs="Times New Roman"/>
        </w:rPr>
        <w:t>предлагает принять меры по их устранению</w:t>
      </w:r>
      <w:r w:rsidRPr="006A0F4A">
        <w:rPr>
          <w:rFonts w:ascii="Times New Roman" w:hAnsi="Times New Roman" w:cs="Times New Roman"/>
        </w:rPr>
        <w:t xml:space="preserve">││      </w:t>
      </w:r>
      <w:r w:rsidR="003C2E48">
        <w:rPr>
          <w:rFonts w:ascii="Times New Roman" w:hAnsi="Times New Roman" w:cs="Times New Roman"/>
        </w:rPr>
        <w:t xml:space="preserve">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                           </w:t>
      </w:r>
      <w:r w:rsidR="00002575">
        <w:rPr>
          <w:rFonts w:ascii="Times New Roman" w:hAnsi="Times New Roman" w:cs="Times New Roman"/>
        </w:rPr>
        <w:t xml:space="preserve">              </w:t>
      </w:r>
      <w:r w:rsidRPr="006A0F4A">
        <w:rPr>
          <w:rFonts w:ascii="Times New Roman" w:hAnsi="Times New Roman" w:cs="Times New Roman"/>
        </w:rPr>
        <w:t xml:space="preserve">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└─────────────────┬──────────────┘└───────────────────────────────────</w:t>
      </w:r>
      <w:r w:rsidR="001C584C">
        <w:rPr>
          <w:rFonts w:ascii="Times New Roman" w:hAnsi="Times New Roman" w:cs="Times New Roman"/>
        </w:rPr>
        <w:t xml:space="preserve">               </w:t>
      </w:r>
      <w:r w:rsidRPr="006A0F4A">
        <w:rPr>
          <w:rFonts w:ascii="Times New Roman" w:hAnsi="Times New Roman" w:cs="Times New Roman"/>
        </w:rPr>
        <w:t>──┘│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\/                            </w:t>
      </w:r>
      <w:r w:rsidR="001C584C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┌──────────────────────────────────────┐          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\/                                     \/         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┌────────────────────────────────┐┌─────────────────────────────────────┐│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При несогласии заявителя    ││</w:t>
      </w:r>
      <w:r w:rsidR="00002575">
        <w:rPr>
          <w:rFonts w:ascii="Times New Roman" w:hAnsi="Times New Roman" w:cs="Times New Roman"/>
        </w:rPr>
        <w:t xml:space="preserve">                                         </w:t>
      </w:r>
      <w:r w:rsidRPr="006A0F4A">
        <w:rPr>
          <w:rFonts w:ascii="Times New Roman" w:hAnsi="Times New Roman" w:cs="Times New Roman"/>
        </w:rPr>
        <w:t>В случае согласия заявителя устранить││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1C584C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 устранить выявленные замечания ││ </w:t>
      </w:r>
      <w:r w:rsidR="00002575">
        <w:rPr>
          <w:rFonts w:ascii="Times New Roman" w:hAnsi="Times New Roman" w:cs="Times New Roman"/>
        </w:rPr>
        <w:t xml:space="preserve">                                 </w:t>
      </w:r>
      <w:r w:rsidRPr="006A0F4A">
        <w:rPr>
          <w:rFonts w:ascii="Times New Roman" w:hAnsi="Times New Roman" w:cs="Times New Roman"/>
        </w:rPr>
        <w:t xml:space="preserve"> выявленные замечания, специалист   ││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     специалист:           ││ </w:t>
      </w:r>
      <w:r w:rsidR="00002575">
        <w:rPr>
          <w:rFonts w:ascii="Times New Roman" w:hAnsi="Times New Roman" w:cs="Times New Roman"/>
        </w:rPr>
        <w:t xml:space="preserve">                                                     </w:t>
      </w:r>
      <w:r w:rsidRPr="006A0F4A">
        <w:rPr>
          <w:rFonts w:ascii="Times New Roman" w:hAnsi="Times New Roman" w:cs="Times New Roman"/>
        </w:rPr>
        <w:t xml:space="preserve">  возвращает документы заявителю    ││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- принимает документы и     ││      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осуществляет регистрацию    ││    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принятого заявления в      ││                              </w:t>
      </w:r>
      <w:r w:rsidR="003C2E4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A0F4A">
        <w:rPr>
          <w:rFonts w:ascii="Times New Roman" w:hAnsi="Times New Roman" w:cs="Times New Roman"/>
        </w:rPr>
        <w:t xml:space="preserve">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lastRenderedPageBreak/>
        <w:t xml:space="preserve">│   электронной базе Комитета;   ││                                     </w:t>
      </w:r>
      <w:r w:rsidR="003C2E48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3C2E48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- выдает заявителю копию    ││                                    </w:t>
      </w:r>
      <w:r w:rsidR="003C2E48">
        <w:rPr>
          <w:rFonts w:ascii="Times New Roman" w:hAnsi="Times New Roman" w:cs="Times New Roman"/>
        </w:rPr>
        <w:t xml:space="preserve">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заявления с указанием даты   ││      </w:t>
      </w:r>
      <w:r w:rsidR="003C2E48">
        <w:rPr>
          <w:rFonts w:ascii="Times New Roman" w:hAnsi="Times New Roman" w:cs="Times New Roman"/>
        </w:rPr>
        <w:t xml:space="preserve">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принятия, ФИО специалиста,  ││    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принявшего заявление, и его  ││      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подписью. При этом на лицевой  ││  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│стороне заявления проставляется ││  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регистрационный штамп Комитета,││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в который записывается дата  ││     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регистрации и регистрационный ││  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│номер, присвоенный в электронной││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         базе              ││       </w:t>
      </w:r>
      <w:r w:rsidR="003C2E48">
        <w:rPr>
          <w:rFonts w:ascii="Times New Roman" w:hAnsi="Times New Roman" w:cs="Times New Roman"/>
        </w:rPr>
        <w:t xml:space="preserve">                              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└──────────────┬─────────────────┘└─────────────────────────────────────┘│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\/                                                     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</w:t>
      </w:r>
      <w:r>
        <w:rPr>
          <w:rFonts w:ascii="Times New Roman" w:hAnsi="Times New Roman" w:cs="Times New Roman"/>
        </w:rPr>
        <w:t xml:space="preserve">Глава МО «Город Кяхта» </w:t>
      </w:r>
      <w:r w:rsidRPr="006A0F4A">
        <w:rPr>
          <w:rFonts w:ascii="Times New Roman" w:hAnsi="Times New Roman" w:cs="Times New Roman"/>
        </w:rPr>
        <w:t xml:space="preserve"> рассматривает пакет документов и поручает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исполнение </w:t>
      </w:r>
      <w:r>
        <w:rPr>
          <w:rFonts w:ascii="Times New Roman" w:hAnsi="Times New Roman" w:cs="Times New Roman"/>
        </w:rPr>
        <w:t>специалисту</w:t>
      </w:r>
      <w:r w:rsidRPr="006A0F4A">
        <w:rPr>
          <w:rFonts w:ascii="Times New Roman" w:hAnsi="Times New Roman" w:cs="Times New Roman"/>
        </w:rPr>
        <w:t xml:space="preserve">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5A5DC0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регистрации муниципального имущества, приватизации жилищного фонда (далее│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- начальник Отдела). Начальник Отдела назначает специалиста,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ответственного за предоставление муниципальной услуги (далее -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ответственный специалист). Должностное лицо, ответственное за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5A5DC0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делопроизводство, направляет документы в Отдел и фиксирует сведения об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ответственном</w:t>
      </w:r>
      <w:r w:rsidR="001C584C">
        <w:rPr>
          <w:rFonts w:ascii="Times New Roman" w:hAnsi="Times New Roman" w:cs="Times New Roman"/>
        </w:rPr>
        <w:t xml:space="preserve"> исполнителе </w:t>
      </w:r>
      <w:r w:rsidRPr="006A0F4A">
        <w:rPr>
          <w:rFonts w:ascii="Times New Roman" w:hAnsi="Times New Roman" w:cs="Times New Roman"/>
        </w:rPr>
        <w:t xml:space="preserve">   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                 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1C584C">
        <w:rPr>
          <w:rFonts w:ascii="Times New Roman" w:hAnsi="Times New Roman" w:cs="Times New Roman"/>
        </w:rPr>
        <w:t xml:space="preserve">          </w:t>
      </w:r>
      <w:r w:rsidRPr="006A0F4A">
        <w:rPr>
          <w:rFonts w:ascii="Times New Roman" w:hAnsi="Times New Roman" w:cs="Times New Roman"/>
        </w:rPr>
        <w:t>Проверка наличия оснований для отказа в исключении жилого помещения из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муниципального специализированного жилищного фонда   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└──────────────┬──────────────────────────────────────┬──────────────────┘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\/                                  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┌────────────────────────────────┐┌──────────────────────────────────────┐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В случае, если заявитель не  ││ </w:t>
      </w:r>
      <w:r w:rsidR="003C2E48">
        <w:rPr>
          <w:rFonts w:ascii="Times New Roman" w:hAnsi="Times New Roman" w:cs="Times New Roman"/>
        </w:rPr>
        <w:t xml:space="preserve">                                          </w:t>
      </w:r>
      <w:r w:rsidRPr="006A0F4A">
        <w:rPr>
          <w:rFonts w:ascii="Times New Roman" w:hAnsi="Times New Roman" w:cs="Times New Roman"/>
        </w:rPr>
        <w:t>В случае, если заявитель представил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1C584C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представил документы, указанные ││ </w:t>
      </w:r>
      <w:r w:rsidR="003C2E48">
        <w:rPr>
          <w:rFonts w:ascii="Times New Roman" w:hAnsi="Times New Roman" w:cs="Times New Roman"/>
        </w:rPr>
        <w:t xml:space="preserve">                               </w:t>
      </w:r>
      <w:r w:rsidRPr="006A0F4A">
        <w:rPr>
          <w:rFonts w:ascii="Times New Roman" w:hAnsi="Times New Roman" w:cs="Times New Roman"/>
        </w:rPr>
        <w:t>необходимые документы, ответственный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в </w:t>
      </w:r>
      <w:hyperlink w:anchor="Par108" w:history="1">
        <w:r w:rsidRPr="006A0F4A">
          <w:rPr>
            <w:rFonts w:ascii="Times New Roman" w:hAnsi="Times New Roman" w:cs="Times New Roman"/>
            <w:color w:val="0000FF"/>
          </w:rPr>
          <w:t>п. 2.6.1</w:t>
        </w:r>
      </w:hyperlink>
      <w:r w:rsidRPr="006A0F4A">
        <w:rPr>
          <w:rFonts w:ascii="Times New Roman" w:hAnsi="Times New Roman" w:cs="Times New Roman"/>
        </w:rPr>
        <w:t xml:space="preserve"> настоящего      ││</w:t>
      </w:r>
      <w:r w:rsidR="003C2E48">
        <w:rPr>
          <w:rFonts w:ascii="Times New Roman" w:hAnsi="Times New Roman" w:cs="Times New Roman"/>
        </w:rPr>
        <w:t xml:space="preserve">                                                  </w:t>
      </w:r>
      <w:r w:rsidRPr="006A0F4A">
        <w:rPr>
          <w:rFonts w:ascii="Times New Roman" w:hAnsi="Times New Roman" w:cs="Times New Roman"/>
        </w:rPr>
        <w:t>специалист проверяет наличие оснований│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1C584C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Административного регламента, по││   </w:t>
      </w:r>
      <w:r w:rsidR="003C2E48">
        <w:rPr>
          <w:rFonts w:ascii="Times New Roman" w:hAnsi="Times New Roman" w:cs="Times New Roman"/>
        </w:rPr>
        <w:t xml:space="preserve">                            </w:t>
      </w:r>
      <w:r w:rsidRPr="006A0F4A">
        <w:rPr>
          <w:rFonts w:ascii="Times New Roman" w:hAnsi="Times New Roman" w:cs="Times New Roman"/>
        </w:rPr>
        <w:t>для отказа в исключении жилого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собственной инициативе,    ││    </w:t>
      </w:r>
      <w:r w:rsidR="003C2E48">
        <w:rPr>
          <w:rFonts w:ascii="Times New Roman" w:hAnsi="Times New Roman" w:cs="Times New Roman"/>
        </w:rPr>
        <w:t xml:space="preserve">                                       </w:t>
      </w:r>
      <w:r w:rsidRPr="006A0F4A">
        <w:rPr>
          <w:rFonts w:ascii="Times New Roman" w:hAnsi="Times New Roman" w:cs="Times New Roman"/>
        </w:rPr>
        <w:t xml:space="preserve"> помещения из муниципального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ответственный специалист    ││ </w:t>
      </w:r>
      <w:r w:rsidR="003C2E48">
        <w:rPr>
          <w:rFonts w:ascii="Times New Roman" w:hAnsi="Times New Roman" w:cs="Times New Roman"/>
        </w:rPr>
        <w:t xml:space="preserve">                                         </w:t>
      </w:r>
      <w:r w:rsidRPr="006A0F4A">
        <w:rPr>
          <w:rFonts w:ascii="Times New Roman" w:hAnsi="Times New Roman" w:cs="Times New Roman"/>
        </w:rPr>
        <w:t>специализированного жилищного фонда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формирует и направляет     ││                                  </w:t>
      </w:r>
      <w:r w:rsidR="003C2E4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A0F4A">
        <w:rPr>
          <w:rFonts w:ascii="Times New Roman" w:hAnsi="Times New Roman" w:cs="Times New Roman"/>
        </w:rPr>
        <w:t xml:space="preserve">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межведомственный запрос о   ││                                     </w:t>
      </w:r>
      <w:r w:rsidR="003C2E4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1C584C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 xml:space="preserve">предоставлении документов. При ││                                     </w:t>
      </w:r>
      <w:r w:rsidR="003C2E48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поступлении ответов на     ││                                     </w:t>
      </w:r>
      <w:r w:rsidR="003C2E4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межведомственный запрос     ││                                     </w:t>
      </w:r>
      <w:r w:rsidR="003C2E4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1C584C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 xml:space="preserve">приобщает документы к учетному ││                                     </w:t>
      </w:r>
      <w:r w:rsidR="003C2E48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делу заявителя         ││                              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└──────────────┬─────────────────┘└───────────────────┬──────────────────┘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\/                                  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┌────────────────────────────────┐┌──────────────────────────────────────┐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D43C3F">
        <w:rPr>
          <w:rFonts w:ascii="Times New Roman" w:hAnsi="Times New Roman" w:cs="Times New Roman"/>
        </w:rPr>
        <w:t xml:space="preserve">    </w:t>
      </w:r>
      <w:r w:rsidRPr="006A0F4A">
        <w:rPr>
          <w:rFonts w:ascii="Times New Roman" w:hAnsi="Times New Roman" w:cs="Times New Roman"/>
        </w:rPr>
        <w:t>При наличии оснований для отказа││</w:t>
      </w:r>
      <w:r w:rsidR="00BC6363">
        <w:rPr>
          <w:rFonts w:ascii="Times New Roman" w:hAnsi="Times New Roman" w:cs="Times New Roman"/>
        </w:rPr>
        <w:t xml:space="preserve">                                   </w:t>
      </w:r>
      <w:r w:rsidRPr="006A0F4A">
        <w:rPr>
          <w:rFonts w:ascii="Times New Roman" w:hAnsi="Times New Roman" w:cs="Times New Roman"/>
        </w:rPr>
        <w:t>При отсутствии оснований для отказа в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D43C3F">
        <w:rPr>
          <w:rFonts w:ascii="Times New Roman" w:hAnsi="Times New Roman" w:cs="Times New Roman"/>
        </w:rPr>
        <w:t xml:space="preserve">    </w:t>
      </w:r>
      <w:r w:rsidRPr="006A0F4A">
        <w:rPr>
          <w:rFonts w:ascii="Times New Roman" w:hAnsi="Times New Roman" w:cs="Times New Roman"/>
        </w:rPr>
        <w:t xml:space="preserve">в исключении жилого помещения из││   </w:t>
      </w:r>
      <w:r w:rsidR="00BC6363">
        <w:rPr>
          <w:rFonts w:ascii="Times New Roman" w:hAnsi="Times New Roman" w:cs="Times New Roman"/>
        </w:rPr>
        <w:t xml:space="preserve">                              </w:t>
      </w:r>
      <w:r w:rsidRPr="006A0F4A">
        <w:rPr>
          <w:rFonts w:ascii="Times New Roman" w:hAnsi="Times New Roman" w:cs="Times New Roman"/>
        </w:rPr>
        <w:t>исключении жилого помещения из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муниципального         ││  </w:t>
      </w:r>
      <w:r w:rsidR="00BC6363">
        <w:rPr>
          <w:rFonts w:ascii="Times New Roman" w:hAnsi="Times New Roman" w:cs="Times New Roman"/>
        </w:rPr>
        <w:t xml:space="preserve">                                               </w:t>
      </w:r>
      <w:r w:rsidR="00D43C3F">
        <w:rPr>
          <w:rFonts w:ascii="Times New Roman" w:hAnsi="Times New Roman" w:cs="Times New Roman"/>
        </w:rPr>
        <w:t xml:space="preserve">         </w:t>
      </w:r>
      <w:r w:rsidRPr="006A0F4A">
        <w:rPr>
          <w:rFonts w:ascii="Times New Roman" w:hAnsi="Times New Roman" w:cs="Times New Roman"/>
        </w:rPr>
        <w:t>муниципального специализированного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</w:t>
      </w:r>
      <w:r w:rsidR="00D43C3F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 xml:space="preserve">специализированного жилищного ││  </w:t>
      </w:r>
      <w:r w:rsidR="00BC6363">
        <w:rPr>
          <w:rFonts w:ascii="Times New Roman" w:hAnsi="Times New Roman" w:cs="Times New Roman"/>
        </w:rPr>
        <w:t xml:space="preserve">                                </w:t>
      </w:r>
      <w:r w:rsidRPr="006A0F4A">
        <w:rPr>
          <w:rFonts w:ascii="Times New Roman" w:hAnsi="Times New Roman" w:cs="Times New Roman"/>
        </w:rPr>
        <w:t xml:space="preserve"> </w:t>
      </w:r>
      <w:r w:rsidR="00D43C3F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жилищного фонда, ответственный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</w:t>
      </w:r>
      <w:r w:rsidR="00D43C3F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 xml:space="preserve">фонда, указанных в </w:t>
      </w:r>
      <w:hyperlink w:anchor="Par188" w:history="1">
        <w:r w:rsidRPr="006A0F4A">
          <w:rPr>
            <w:rFonts w:ascii="Times New Roman" w:hAnsi="Times New Roman" w:cs="Times New Roman"/>
            <w:color w:val="0000FF"/>
          </w:rPr>
          <w:t>п. 3.3</w:t>
        </w:r>
      </w:hyperlink>
      <w:r w:rsidRPr="006A0F4A">
        <w:rPr>
          <w:rFonts w:ascii="Times New Roman" w:hAnsi="Times New Roman" w:cs="Times New Roman"/>
        </w:rPr>
        <w:t xml:space="preserve">    ││   </w:t>
      </w:r>
      <w:r w:rsidR="00BC6363">
        <w:rPr>
          <w:rFonts w:ascii="Times New Roman" w:hAnsi="Times New Roman" w:cs="Times New Roman"/>
        </w:rPr>
        <w:t xml:space="preserve">                                           </w:t>
      </w:r>
      <w:r w:rsidR="00D43C3F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специалист готовит проект решения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</w:t>
      </w:r>
      <w:r w:rsidR="00D43C3F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 xml:space="preserve">настоящего Административного  ││    </w:t>
      </w:r>
      <w:r w:rsidR="00BC6363">
        <w:rPr>
          <w:rFonts w:ascii="Times New Roman" w:hAnsi="Times New Roman" w:cs="Times New Roman"/>
        </w:rPr>
        <w:t xml:space="preserve">                                </w:t>
      </w:r>
      <w:r w:rsidR="00D43C3F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Комитета об исключении жилого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регламента, ответственный   ││     </w:t>
      </w:r>
      <w:r w:rsidR="00BC6363">
        <w:rPr>
          <w:rFonts w:ascii="Times New Roman" w:hAnsi="Times New Roman" w:cs="Times New Roman"/>
        </w:rPr>
        <w:t xml:space="preserve">                                     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помещения из муниципального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</w:t>
      </w:r>
      <w:r w:rsidR="00D43C3F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>специалист готовит проект    ││</w:t>
      </w:r>
      <w:r w:rsidR="00BC6363">
        <w:rPr>
          <w:rFonts w:ascii="Times New Roman" w:hAnsi="Times New Roman" w:cs="Times New Roman"/>
        </w:rPr>
        <w:t xml:space="preserve">                                           </w:t>
      </w:r>
      <w:r w:rsidR="00D43C3F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специализированного жилищного фонда и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мотивированного отказа и    ││     </w:t>
      </w:r>
      <w:r w:rsidR="00BC6363">
        <w:rPr>
          <w:rFonts w:ascii="Times New Roman" w:hAnsi="Times New Roman" w:cs="Times New Roman"/>
        </w:rPr>
        <w:t xml:space="preserve">                                     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передает его на согласование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передает его в порядке     ││ </w:t>
      </w:r>
      <w:r w:rsidR="00BC6363">
        <w:rPr>
          <w:rFonts w:ascii="Times New Roman" w:hAnsi="Times New Roman" w:cs="Times New Roman"/>
        </w:rPr>
        <w:t xml:space="preserve">                                              </w:t>
      </w:r>
      <w:r w:rsidR="00D43C3F">
        <w:rPr>
          <w:rFonts w:ascii="Times New Roman" w:hAnsi="Times New Roman" w:cs="Times New Roman"/>
        </w:rPr>
        <w:t xml:space="preserve">    </w:t>
      </w:r>
      <w:r w:rsidRPr="006A0F4A">
        <w:rPr>
          <w:rFonts w:ascii="Times New Roman" w:hAnsi="Times New Roman" w:cs="Times New Roman"/>
        </w:rPr>
        <w:t>начальнику Отдела. Начальник Отдела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</w:t>
      </w:r>
      <w:r w:rsidR="00D43C3F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 xml:space="preserve">делопроизводства начальнику  ││ </w:t>
      </w:r>
      <w:r w:rsidR="00BC6363">
        <w:rPr>
          <w:rFonts w:ascii="Times New Roman" w:hAnsi="Times New Roman" w:cs="Times New Roman"/>
        </w:rPr>
        <w:t xml:space="preserve">                                      </w:t>
      </w:r>
      <w:r w:rsidR="003C2E48">
        <w:rPr>
          <w:rFonts w:ascii="Times New Roman" w:hAnsi="Times New Roman" w:cs="Times New Roman"/>
        </w:rPr>
        <w:t xml:space="preserve"> </w:t>
      </w:r>
      <w:r w:rsidR="00D43C3F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 xml:space="preserve">рассматривает решение (при  </w:t>
      </w:r>
      <w:r w:rsidR="005A5DC0">
        <w:rPr>
          <w:rFonts w:ascii="Times New Roman" w:hAnsi="Times New Roman" w:cs="Times New Roman"/>
        </w:rPr>
        <w:t xml:space="preserve">           </w:t>
      </w:r>
      <w:r w:rsidRPr="006A0F4A">
        <w:rPr>
          <w:rFonts w:ascii="Times New Roman" w:hAnsi="Times New Roman" w:cs="Times New Roman"/>
        </w:rPr>
        <w:t>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Отдела. Начальник Отдела    ││  </w:t>
      </w:r>
      <w:r w:rsidR="00BC6363">
        <w:rPr>
          <w:rFonts w:ascii="Times New Roman" w:hAnsi="Times New Roman" w:cs="Times New Roman"/>
        </w:rPr>
        <w:t xml:space="preserve">                                            </w:t>
      </w:r>
      <w:r w:rsidRPr="006A0F4A">
        <w:rPr>
          <w:rFonts w:ascii="Times New Roman" w:hAnsi="Times New Roman" w:cs="Times New Roman"/>
        </w:rPr>
        <w:t>наличии замечаний направляет на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lastRenderedPageBreak/>
        <w:t>│ рассматривает и согласовывает ││</w:t>
      </w:r>
      <w:r w:rsidR="00BC6363">
        <w:rPr>
          <w:rFonts w:ascii="Times New Roman" w:hAnsi="Times New Roman" w:cs="Times New Roman"/>
        </w:rPr>
        <w:t xml:space="preserve">                                            </w:t>
      </w:r>
      <w:r w:rsidR="005A5DC0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>доработку ответственному исполнителю),│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проект мотивированного отказа в││</w:t>
      </w:r>
      <w:r w:rsidR="00BC6363">
        <w:rPr>
          <w:rFonts w:ascii="Times New Roman" w:hAnsi="Times New Roman" w:cs="Times New Roman"/>
        </w:rPr>
        <w:t xml:space="preserve">                                          </w:t>
      </w:r>
      <w:r w:rsidRPr="006A0F4A">
        <w:rPr>
          <w:rFonts w:ascii="Times New Roman" w:hAnsi="Times New Roman" w:cs="Times New Roman"/>
        </w:rPr>
        <w:t>при отсутствии замечаний визирует его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исключении жилого помещения из ││    </w:t>
      </w:r>
      <w:r w:rsidR="00BC6363">
        <w:rPr>
          <w:rFonts w:ascii="Times New Roman" w:hAnsi="Times New Roman" w:cs="Times New Roman"/>
        </w:rPr>
        <w:t xml:space="preserve">                                 </w:t>
      </w:r>
      <w:r w:rsidRPr="006A0F4A">
        <w:rPr>
          <w:rFonts w:ascii="Times New Roman" w:hAnsi="Times New Roman" w:cs="Times New Roman"/>
        </w:rPr>
        <w:t xml:space="preserve">  и передает его в порядке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муниципального         ││   </w:t>
      </w:r>
      <w:r w:rsidR="00BC6363">
        <w:rPr>
          <w:rFonts w:ascii="Times New Roman" w:hAnsi="Times New Roman" w:cs="Times New Roman"/>
        </w:rPr>
        <w:t xml:space="preserve">                                                   </w:t>
      </w:r>
      <w:r w:rsidR="00D43C3F">
        <w:rPr>
          <w:rFonts w:ascii="Times New Roman" w:hAnsi="Times New Roman" w:cs="Times New Roman"/>
        </w:rPr>
        <w:t xml:space="preserve">        </w:t>
      </w:r>
      <w:r w:rsidRPr="006A0F4A">
        <w:rPr>
          <w:rFonts w:ascii="Times New Roman" w:hAnsi="Times New Roman" w:cs="Times New Roman"/>
        </w:rPr>
        <w:t>делопроизводства на согласование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специализированного жилищного ││    </w:t>
      </w:r>
      <w:r w:rsidR="00BC6363">
        <w:rPr>
          <w:rFonts w:ascii="Times New Roman" w:hAnsi="Times New Roman" w:cs="Times New Roman"/>
        </w:rPr>
        <w:t xml:space="preserve">                                    </w:t>
      </w:r>
      <w:r w:rsidRPr="006A0F4A">
        <w:rPr>
          <w:rFonts w:ascii="Times New Roman" w:hAnsi="Times New Roman" w:cs="Times New Roman"/>
        </w:rPr>
        <w:t>сотруднику, уполномоченному на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│фонда и передает его заместителю││</w:t>
      </w:r>
      <w:r w:rsidR="00BC6363">
        <w:rPr>
          <w:rFonts w:ascii="Times New Roman" w:hAnsi="Times New Roman" w:cs="Times New Roman"/>
        </w:rPr>
        <w:t xml:space="preserve">                                          </w:t>
      </w:r>
      <w:r w:rsidRPr="006A0F4A">
        <w:rPr>
          <w:rFonts w:ascii="Times New Roman" w:hAnsi="Times New Roman" w:cs="Times New Roman"/>
        </w:rPr>
        <w:t>производство юридической экспертизы.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председателя по имущественным  ││    </w:t>
      </w:r>
      <w:r w:rsidR="00BC6363">
        <w:rPr>
          <w:rFonts w:ascii="Times New Roman" w:hAnsi="Times New Roman" w:cs="Times New Roman"/>
        </w:rPr>
        <w:t xml:space="preserve">                                    </w:t>
      </w:r>
      <w:r w:rsidRPr="006A0F4A">
        <w:rPr>
          <w:rFonts w:ascii="Times New Roman" w:hAnsi="Times New Roman" w:cs="Times New Roman"/>
        </w:rPr>
        <w:t xml:space="preserve"> Сотрудник, уполномоченный на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отношениям для принятия решения││ </w:t>
      </w:r>
      <w:r w:rsidR="00BC6363">
        <w:rPr>
          <w:rFonts w:ascii="Times New Roman" w:hAnsi="Times New Roman" w:cs="Times New Roman"/>
        </w:rPr>
        <w:t xml:space="preserve">                                      </w:t>
      </w:r>
      <w:r w:rsidRPr="006A0F4A">
        <w:rPr>
          <w:rFonts w:ascii="Times New Roman" w:hAnsi="Times New Roman" w:cs="Times New Roman"/>
        </w:rPr>
        <w:t>производство юридической экспертизы,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                     ││  рассматривает решение (при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                     ││  наличии замечаний направляет на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                     ││</w:t>
      </w:r>
      <w:r w:rsidR="005A5DC0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доработку ответственному исполнителю),│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                     ││</w:t>
      </w:r>
      <w:r w:rsidR="005A5DC0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при отсутствии замечаний визирует его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                     ││</w:t>
      </w:r>
      <w:r w:rsidR="005A5DC0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и передает в порядке делопроизводства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                           ││ </w:t>
      </w:r>
      <w:r w:rsidR="005A5DC0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 xml:space="preserve">заместителю </w:t>
      </w:r>
      <w:r w:rsidR="005A5DC0">
        <w:rPr>
          <w:rFonts w:ascii="Times New Roman" w:hAnsi="Times New Roman" w:cs="Times New Roman"/>
        </w:rPr>
        <w:t>начальника МКУ ОГХ «Город Кяхта»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                     ││</w:t>
      </w:r>
      <w:r w:rsidR="005A5DC0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Заместитель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                     ││</w:t>
      </w:r>
      <w:r w:rsidR="005A5DC0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председателя Комитета по имущественным│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                           ││ </w:t>
      </w:r>
      <w:r w:rsidR="005A5DC0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>отношениям при отсутствии замечаний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                           ││ </w:t>
      </w:r>
      <w:r w:rsidR="005A5DC0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>визирует решение Комитета и передает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                     ││  председателю Комитета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└──────────────┬─────────────────┘└───────────────────┬──────────────────┘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\/                                  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Принятие и выдача решения по вопросу об исключении жилого помещения из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      муниципального специализированного жилищного фонда   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└──────────────┬──────────────────────────────────────┬──────────────────┘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\/                                  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┌────────────────────────────────┐┌──────────────────────────────────────┐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 Получение председателем    ││</w:t>
      </w:r>
      <w:r w:rsidR="00BC6363">
        <w:rPr>
          <w:rFonts w:ascii="Times New Roman" w:hAnsi="Times New Roman" w:cs="Times New Roman"/>
        </w:rPr>
        <w:t xml:space="preserve">                                 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Получение заместителем председателя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согласованного проекта решения ││   </w:t>
      </w:r>
      <w:r w:rsidR="00BC6363">
        <w:rPr>
          <w:rFonts w:ascii="Times New Roman" w:hAnsi="Times New Roman" w:cs="Times New Roman"/>
        </w:rPr>
        <w:t xml:space="preserve">                          </w:t>
      </w:r>
      <w:r w:rsidRPr="006A0F4A">
        <w:rPr>
          <w:rFonts w:ascii="Times New Roman" w:hAnsi="Times New Roman" w:cs="Times New Roman"/>
        </w:rPr>
        <w:t>Комитета проекта мотивированного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Комитета об исключении жилого  ││</w:t>
      </w:r>
      <w:r w:rsidR="00BC6363">
        <w:rPr>
          <w:rFonts w:ascii="Times New Roman" w:hAnsi="Times New Roman" w:cs="Times New Roman"/>
        </w:rPr>
        <w:t xml:space="preserve">                           </w:t>
      </w:r>
      <w:r w:rsidRPr="006A0F4A">
        <w:rPr>
          <w:rFonts w:ascii="Times New Roman" w:hAnsi="Times New Roman" w:cs="Times New Roman"/>
        </w:rPr>
        <w:t>отказа об исключении жилого помещения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</w:t>
      </w:r>
      <w:r w:rsidR="00D43C3F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помещения из муниципального  ││</w:t>
      </w:r>
      <w:r w:rsidR="00BC6363">
        <w:rPr>
          <w:rFonts w:ascii="Times New Roman" w:hAnsi="Times New Roman" w:cs="Times New Roman"/>
        </w:rPr>
        <w:t xml:space="preserve">                             </w:t>
      </w:r>
      <w:r w:rsidR="00D43C3F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>из муниципального специализированного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специализированного жилищного  ││     </w:t>
      </w:r>
      <w:r w:rsidR="00BC6363">
        <w:rPr>
          <w:rFonts w:ascii="Times New Roman" w:hAnsi="Times New Roman" w:cs="Times New Roman"/>
        </w:rPr>
        <w:t xml:space="preserve">                     </w:t>
      </w:r>
      <w:r w:rsidRPr="006A0F4A">
        <w:rPr>
          <w:rFonts w:ascii="Times New Roman" w:hAnsi="Times New Roman" w:cs="Times New Roman"/>
        </w:rPr>
        <w:t>жилищного фонда (далее -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фонда (далее - решение     ││  </w:t>
      </w:r>
      <w:r w:rsidR="00BC6363">
        <w:rPr>
          <w:rFonts w:ascii="Times New Roman" w:hAnsi="Times New Roman" w:cs="Times New Roman"/>
        </w:rPr>
        <w:t xml:space="preserve">                                   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мотивированный отказ). Заместитель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  Комитета). Председатель    ││</w:t>
      </w:r>
      <w:r w:rsidR="00BC6363">
        <w:rPr>
          <w:rFonts w:ascii="Times New Roman" w:hAnsi="Times New Roman" w:cs="Times New Roman"/>
        </w:rPr>
        <w:t xml:space="preserve">                                   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председателя Комитета по имущественным│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подписывает решение Комитета (в││      </w:t>
      </w:r>
      <w:r w:rsidR="00BC6363">
        <w:rPr>
          <w:rFonts w:ascii="Times New Roman" w:hAnsi="Times New Roman" w:cs="Times New Roman"/>
        </w:rPr>
        <w:t xml:space="preserve">                     </w:t>
      </w:r>
      <w:r w:rsidRPr="006A0F4A">
        <w:rPr>
          <w:rFonts w:ascii="Times New Roman" w:hAnsi="Times New Roman" w:cs="Times New Roman"/>
        </w:rPr>
        <w:t>отношениям рассматривает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</w:t>
      </w:r>
      <w:r w:rsidR="00D43C3F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 xml:space="preserve">случае принятия решения об   ││  </w:t>
      </w:r>
      <w:r w:rsidR="00BC6363">
        <w:rPr>
          <w:rFonts w:ascii="Times New Roman" w:hAnsi="Times New Roman" w:cs="Times New Roman"/>
        </w:rPr>
        <w:t xml:space="preserve">                                </w:t>
      </w:r>
      <w:r w:rsidRPr="006A0F4A">
        <w:rPr>
          <w:rFonts w:ascii="Times New Roman" w:hAnsi="Times New Roman" w:cs="Times New Roman"/>
        </w:rPr>
        <w:t>мотивированный отказ (при наличии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</w:t>
      </w:r>
      <w:r w:rsidR="00D43C3F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исключении жилого помещения из ││</w:t>
      </w:r>
      <w:r w:rsidR="00BC6363">
        <w:rPr>
          <w:rFonts w:ascii="Times New Roman" w:hAnsi="Times New Roman" w:cs="Times New Roman"/>
        </w:rPr>
        <w:t xml:space="preserve">                          </w:t>
      </w:r>
      <w:r w:rsidRPr="006A0F4A">
        <w:rPr>
          <w:rFonts w:ascii="Times New Roman" w:hAnsi="Times New Roman" w:cs="Times New Roman"/>
        </w:rPr>
        <w:t>замечаний направляет на доработку),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муниципального          ││ </w:t>
      </w:r>
      <w:r w:rsidR="00BC6363">
        <w:rPr>
          <w:rFonts w:ascii="Times New Roman" w:hAnsi="Times New Roman" w:cs="Times New Roman"/>
        </w:rPr>
        <w:t xml:space="preserve">                                         </w:t>
      </w:r>
      <w:r w:rsidR="00D43C3F">
        <w:rPr>
          <w:rFonts w:ascii="Times New Roman" w:hAnsi="Times New Roman" w:cs="Times New Roman"/>
        </w:rPr>
        <w:t xml:space="preserve">      </w:t>
      </w:r>
      <w:r w:rsidRPr="006A0F4A">
        <w:rPr>
          <w:rFonts w:ascii="Times New Roman" w:hAnsi="Times New Roman" w:cs="Times New Roman"/>
        </w:rPr>
        <w:t>при отсутствии замечаний подписывает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</w:t>
      </w:r>
      <w:r w:rsidR="00D43C3F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специализированного жилищного ││</w:t>
      </w:r>
      <w:r w:rsidR="00BC6363">
        <w:rPr>
          <w:rFonts w:ascii="Times New Roman" w:hAnsi="Times New Roman" w:cs="Times New Roman"/>
        </w:rPr>
        <w:t xml:space="preserve">                            </w:t>
      </w:r>
      <w:r w:rsidRPr="006A0F4A">
        <w:rPr>
          <w:rFonts w:ascii="Times New Roman" w:hAnsi="Times New Roman" w:cs="Times New Roman"/>
        </w:rPr>
        <w:t>мотивированный отказ и передает его в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D43C3F">
        <w:rPr>
          <w:rFonts w:ascii="Times New Roman" w:hAnsi="Times New Roman" w:cs="Times New Roman"/>
        </w:rPr>
        <w:t xml:space="preserve">    </w:t>
      </w:r>
      <w:r w:rsidRPr="006A0F4A">
        <w:rPr>
          <w:rFonts w:ascii="Times New Roman" w:hAnsi="Times New Roman" w:cs="Times New Roman"/>
        </w:rPr>
        <w:t xml:space="preserve">фонда) и передает его в порядке ││ </w:t>
      </w:r>
      <w:r w:rsidR="00BC6363">
        <w:rPr>
          <w:rFonts w:ascii="Times New Roman" w:hAnsi="Times New Roman" w:cs="Times New Roman"/>
        </w:rPr>
        <w:t xml:space="preserve">                              </w:t>
      </w:r>
      <w:r w:rsidRPr="006A0F4A">
        <w:rPr>
          <w:rFonts w:ascii="Times New Roman" w:hAnsi="Times New Roman" w:cs="Times New Roman"/>
        </w:rPr>
        <w:t>порядке делопроизводства специалисту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</w:t>
      </w:r>
      <w:r w:rsidR="00D43C3F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>делопроизводства секретарю   ││                              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</w:t>
      </w:r>
      <w:r w:rsidR="00A274DB">
        <w:rPr>
          <w:rFonts w:ascii="Times New Roman" w:hAnsi="Times New Roman" w:cs="Times New Roman"/>
        </w:rPr>
        <w:t xml:space="preserve">                                         </w:t>
      </w:r>
      <w:r w:rsidRPr="006A0F4A">
        <w:rPr>
          <w:rFonts w:ascii="Times New Roman" w:hAnsi="Times New Roman" w:cs="Times New Roman"/>
        </w:rPr>
        <w:t xml:space="preserve">            ││                                     </w:t>
      </w:r>
      <w:r w:rsidR="00D43C3F">
        <w:rPr>
          <w:rFonts w:ascii="Times New Roman" w:hAnsi="Times New Roman" w:cs="Times New Roman"/>
        </w:rPr>
        <w:t xml:space="preserve">                        </w:t>
      </w:r>
      <w:r w:rsidRPr="006A0F4A">
        <w:rPr>
          <w:rFonts w:ascii="Times New Roman" w:hAnsi="Times New Roman" w:cs="Times New Roman"/>
        </w:rPr>
        <w:t xml:space="preserve">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└──────────────┬─────────────────┘└───────────────────┬──────────────────┘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\/                                  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┌────────────────────────────────┐┌──────────────────────────────────────┐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5A5DC0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>Секретарь  регистрирует ││</w:t>
      </w:r>
      <w:r w:rsidR="00BC6363">
        <w:rPr>
          <w:rFonts w:ascii="Times New Roman" w:hAnsi="Times New Roman" w:cs="Times New Roman"/>
        </w:rPr>
        <w:t xml:space="preserve">                              </w:t>
      </w:r>
      <w:r w:rsidR="005A5DC0">
        <w:rPr>
          <w:rFonts w:ascii="Times New Roman" w:hAnsi="Times New Roman" w:cs="Times New Roman"/>
        </w:rPr>
        <w:t xml:space="preserve">  </w:t>
      </w:r>
      <w:r w:rsidR="00A274DB">
        <w:rPr>
          <w:rFonts w:ascii="Times New Roman" w:hAnsi="Times New Roman" w:cs="Times New Roman"/>
        </w:rPr>
        <w:t xml:space="preserve">                 </w:t>
      </w:r>
      <w:r w:rsidRPr="006A0F4A">
        <w:rPr>
          <w:rFonts w:ascii="Times New Roman" w:hAnsi="Times New Roman" w:cs="Times New Roman"/>
        </w:rPr>
        <w:t>Специалист регистрирует мотивированный│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5A5DC0">
        <w:rPr>
          <w:rFonts w:ascii="Times New Roman" w:hAnsi="Times New Roman" w:cs="Times New Roman"/>
        </w:rPr>
        <w:t xml:space="preserve"> </w:t>
      </w:r>
      <w:r w:rsidRPr="006A0F4A">
        <w:rPr>
          <w:rFonts w:ascii="Times New Roman" w:hAnsi="Times New Roman" w:cs="Times New Roman"/>
        </w:rPr>
        <w:t xml:space="preserve">решение </w:t>
      </w:r>
      <w:r w:rsidR="00A274DB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 xml:space="preserve"> и передает его ││ </w:t>
      </w:r>
      <w:r w:rsidR="00BC6363">
        <w:rPr>
          <w:rFonts w:ascii="Times New Roman" w:hAnsi="Times New Roman" w:cs="Times New Roman"/>
        </w:rPr>
        <w:t xml:space="preserve">                             </w:t>
      </w:r>
      <w:r w:rsidR="005A5DC0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 xml:space="preserve"> </w:t>
      </w:r>
      <w:r w:rsidR="00A274DB">
        <w:rPr>
          <w:rFonts w:ascii="Times New Roman" w:hAnsi="Times New Roman" w:cs="Times New Roman"/>
        </w:rPr>
        <w:t xml:space="preserve">              </w:t>
      </w:r>
      <w:r w:rsidRPr="006A0F4A">
        <w:rPr>
          <w:rFonts w:ascii="Times New Roman" w:hAnsi="Times New Roman" w:cs="Times New Roman"/>
        </w:rPr>
        <w:t>отказ</w:t>
      </w:r>
      <w:r w:rsidR="00A274DB">
        <w:rPr>
          <w:rFonts w:ascii="Times New Roman" w:hAnsi="Times New Roman" w:cs="Times New Roman"/>
        </w:rPr>
        <w:t xml:space="preserve"> и</w:t>
      </w:r>
      <w:r w:rsidRPr="006A0F4A">
        <w:rPr>
          <w:rFonts w:ascii="Times New Roman" w:hAnsi="Times New Roman" w:cs="Times New Roman"/>
        </w:rPr>
        <w:t>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ответственному исполнителю   ││  </w:t>
      </w:r>
      <w:r w:rsidR="00BC6363">
        <w:rPr>
          <w:rFonts w:ascii="Times New Roman" w:hAnsi="Times New Roman" w:cs="Times New Roman"/>
        </w:rPr>
        <w:t xml:space="preserve">                              </w:t>
      </w:r>
      <w:r w:rsidRPr="006A0F4A">
        <w:rPr>
          <w:rFonts w:ascii="Times New Roman" w:hAnsi="Times New Roman" w:cs="Times New Roman"/>
        </w:rPr>
        <w:t xml:space="preserve"> </w:t>
      </w:r>
      <w:r w:rsidR="005A5DC0">
        <w:rPr>
          <w:rFonts w:ascii="Times New Roman" w:hAnsi="Times New Roman" w:cs="Times New Roman"/>
        </w:rPr>
        <w:t xml:space="preserve">     </w:t>
      </w:r>
      <w:r w:rsidRPr="006A0F4A">
        <w:rPr>
          <w:rFonts w:ascii="Times New Roman" w:hAnsi="Times New Roman" w:cs="Times New Roman"/>
        </w:rPr>
        <w:t>уведомляет заявителя о принятом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│                                ││      </w:t>
      </w:r>
      <w:r w:rsidR="00BC6363">
        <w:rPr>
          <w:rFonts w:ascii="Times New Roman" w:hAnsi="Times New Roman" w:cs="Times New Roman"/>
        </w:rPr>
        <w:t xml:space="preserve">                                                  </w:t>
      </w:r>
      <w:r w:rsidRPr="006A0F4A">
        <w:rPr>
          <w:rFonts w:ascii="Times New Roman" w:hAnsi="Times New Roman" w:cs="Times New Roman"/>
        </w:rPr>
        <w:t xml:space="preserve">  </w:t>
      </w:r>
      <w:r w:rsidR="005A5DC0">
        <w:rPr>
          <w:rFonts w:ascii="Times New Roman" w:hAnsi="Times New Roman" w:cs="Times New Roman"/>
        </w:rPr>
        <w:t xml:space="preserve">   </w:t>
      </w:r>
      <w:r w:rsidRPr="006A0F4A">
        <w:rPr>
          <w:rFonts w:ascii="Times New Roman" w:hAnsi="Times New Roman" w:cs="Times New Roman"/>
        </w:rPr>
        <w:t>решении по телефону    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└──────────────┬─────────────────┘└──────────────────────────────────────┘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 xml:space="preserve">               \/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┌────────────────────────────────┐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Ответственный специалист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5A5DC0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уведомляет заявителя о принятом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решении по телефону.  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</w:t>
      </w:r>
      <w:r w:rsidR="005A5DC0">
        <w:rPr>
          <w:rFonts w:ascii="Times New Roman" w:hAnsi="Times New Roman" w:cs="Times New Roman"/>
        </w:rPr>
        <w:t xml:space="preserve">  </w:t>
      </w:r>
      <w:r w:rsidRPr="006A0F4A">
        <w:rPr>
          <w:rFonts w:ascii="Times New Roman" w:hAnsi="Times New Roman" w:cs="Times New Roman"/>
        </w:rPr>
        <w:t>Ответственный специалист выдает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результат предоставления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муниципальной услуги при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предъявлении документа,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удостоверяющего личность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lastRenderedPageBreak/>
        <w:t>│  заявителя (представителя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заявителя), и документа, 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удостоверяющего полномочия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представителя заявителя, и 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делает отметку о получении в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│  книге учета выданных решений  │</w:t>
      </w:r>
    </w:p>
    <w:p w:rsidR="006A0F4A" w:rsidRPr="006A0F4A" w:rsidRDefault="006A0F4A" w:rsidP="006A0F4A">
      <w:pPr>
        <w:pStyle w:val="ConsPlusNonformat"/>
        <w:rPr>
          <w:rFonts w:ascii="Times New Roman" w:hAnsi="Times New Roman" w:cs="Times New Roman"/>
        </w:rPr>
      </w:pPr>
      <w:r w:rsidRPr="006A0F4A">
        <w:rPr>
          <w:rFonts w:ascii="Times New Roman" w:hAnsi="Times New Roman" w:cs="Times New Roman"/>
        </w:rPr>
        <w:t>└────────────────────────────────┘</w:t>
      </w: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0F4A" w:rsidRDefault="006A0F4A" w:rsidP="006A0F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A0F4A" w:rsidRDefault="006A0F4A" w:rsidP="006A0F4A"/>
    <w:p w:rsidR="00395567" w:rsidRPr="00395567" w:rsidRDefault="00395567" w:rsidP="00395567">
      <w:pPr>
        <w:jc w:val="center"/>
      </w:pPr>
    </w:p>
    <w:sectPr w:rsidR="00395567" w:rsidRPr="00395567" w:rsidSect="00395567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31204BE"/>
    <w:multiLevelType w:val="hybridMultilevel"/>
    <w:tmpl w:val="1B54ED9C"/>
    <w:lvl w:ilvl="0" w:tplc="1C7AB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A2E72"/>
    <w:multiLevelType w:val="hybridMultilevel"/>
    <w:tmpl w:val="09789D7C"/>
    <w:lvl w:ilvl="0" w:tplc="1C7AB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171D6945"/>
    <w:multiLevelType w:val="hybridMultilevel"/>
    <w:tmpl w:val="DEA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B0E"/>
    <w:multiLevelType w:val="hybridMultilevel"/>
    <w:tmpl w:val="9218507E"/>
    <w:lvl w:ilvl="0" w:tplc="1C7AB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7459D"/>
    <w:multiLevelType w:val="hybridMultilevel"/>
    <w:tmpl w:val="9C7A8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3123A"/>
    <w:multiLevelType w:val="hybridMultilevel"/>
    <w:tmpl w:val="F5962272"/>
    <w:lvl w:ilvl="0" w:tplc="1C7AB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27966"/>
    <w:multiLevelType w:val="hybridMultilevel"/>
    <w:tmpl w:val="26DACA10"/>
    <w:lvl w:ilvl="0" w:tplc="1C7AB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31EA5"/>
    <w:multiLevelType w:val="hybridMultilevel"/>
    <w:tmpl w:val="AB6E2290"/>
    <w:lvl w:ilvl="0" w:tplc="1F9620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34447E"/>
    <w:multiLevelType w:val="hybridMultilevel"/>
    <w:tmpl w:val="C6683C3E"/>
    <w:lvl w:ilvl="0" w:tplc="1C7AB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61EEA"/>
    <w:multiLevelType w:val="multilevel"/>
    <w:tmpl w:val="A9E6779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7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2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2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92" w:hanging="2160"/>
      </w:pPr>
      <w:rPr>
        <w:rFonts w:eastAsia="Times New Roman" w:cs="Times New Roman" w:hint="default"/>
      </w:rPr>
    </w:lvl>
  </w:abstractNum>
  <w:abstractNum w:abstractNumId="12">
    <w:nsid w:val="56A11384"/>
    <w:multiLevelType w:val="hybridMultilevel"/>
    <w:tmpl w:val="B6E861F2"/>
    <w:lvl w:ilvl="0" w:tplc="1C7AB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121C6"/>
    <w:multiLevelType w:val="hybridMultilevel"/>
    <w:tmpl w:val="29E8F786"/>
    <w:lvl w:ilvl="0" w:tplc="6C7A161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65FD6C4A"/>
    <w:multiLevelType w:val="hybridMultilevel"/>
    <w:tmpl w:val="57E44346"/>
    <w:lvl w:ilvl="0" w:tplc="1C7AB3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B44BE"/>
    <w:multiLevelType w:val="hybridMultilevel"/>
    <w:tmpl w:val="D4B230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378DC"/>
    <w:multiLevelType w:val="hybridMultilevel"/>
    <w:tmpl w:val="CFF450AA"/>
    <w:lvl w:ilvl="0" w:tplc="A974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B0F4D"/>
    <w:multiLevelType w:val="hybridMultilevel"/>
    <w:tmpl w:val="28D24EE8"/>
    <w:lvl w:ilvl="0" w:tplc="A974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6CCDD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F4399"/>
    <w:multiLevelType w:val="hybridMultilevel"/>
    <w:tmpl w:val="8312BA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48CC164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2E0173"/>
    <w:multiLevelType w:val="hybridMultilevel"/>
    <w:tmpl w:val="F65EF49E"/>
    <w:lvl w:ilvl="0" w:tplc="FB8CD5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F926211"/>
    <w:multiLevelType w:val="hybridMultilevel"/>
    <w:tmpl w:val="A2B0EAE2"/>
    <w:lvl w:ilvl="0" w:tplc="6E2ADE8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6"/>
  </w:num>
  <w:num w:numId="16">
    <w:abstractNumId w:val="11"/>
  </w:num>
  <w:num w:numId="17">
    <w:abstractNumId w:val="0"/>
  </w:num>
  <w:num w:numId="18">
    <w:abstractNumId w:val="20"/>
  </w:num>
  <w:num w:numId="19">
    <w:abstractNumId w:val="9"/>
  </w:num>
  <w:num w:numId="20">
    <w:abstractNumId w:val="19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D0C"/>
    <w:rsid w:val="000005C3"/>
    <w:rsid w:val="00002575"/>
    <w:rsid w:val="00011ED5"/>
    <w:rsid w:val="00013444"/>
    <w:rsid w:val="00014256"/>
    <w:rsid w:val="00021C81"/>
    <w:rsid w:val="00027785"/>
    <w:rsid w:val="00030141"/>
    <w:rsid w:val="00030363"/>
    <w:rsid w:val="00033FCD"/>
    <w:rsid w:val="00035519"/>
    <w:rsid w:val="00052EF6"/>
    <w:rsid w:val="00055F04"/>
    <w:rsid w:val="00064536"/>
    <w:rsid w:val="00067FA8"/>
    <w:rsid w:val="00074004"/>
    <w:rsid w:val="00075520"/>
    <w:rsid w:val="00076320"/>
    <w:rsid w:val="00076403"/>
    <w:rsid w:val="00084D90"/>
    <w:rsid w:val="0008560B"/>
    <w:rsid w:val="000919EA"/>
    <w:rsid w:val="000939D6"/>
    <w:rsid w:val="00097806"/>
    <w:rsid w:val="000A7BEF"/>
    <w:rsid w:val="000B50E3"/>
    <w:rsid w:val="000C14C9"/>
    <w:rsid w:val="000C1E54"/>
    <w:rsid w:val="000C26B1"/>
    <w:rsid w:val="000C38A4"/>
    <w:rsid w:val="000C754D"/>
    <w:rsid w:val="000C7BC9"/>
    <w:rsid w:val="000D2114"/>
    <w:rsid w:val="000E6A8E"/>
    <w:rsid w:val="000F0149"/>
    <w:rsid w:val="000F099A"/>
    <w:rsid w:val="000F1431"/>
    <w:rsid w:val="00101488"/>
    <w:rsid w:val="00102C52"/>
    <w:rsid w:val="001052D8"/>
    <w:rsid w:val="001052F8"/>
    <w:rsid w:val="00110B7E"/>
    <w:rsid w:val="001115BD"/>
    <w:rsid w:val="00112E3B"/>
    <w:rsid w:val="00112F51"/>
    <w:rsid w:val="00113B05"/>
    <w:rsid w:val="00121655"/>
    <w:rsid w:val="00121D77"/>
    <w:rsid w:val="001229E5"/>
    <w:rsid w:val="00123163"/>
    <w:rsid w:val="00125314"/>
    <w:rsid w:val="00125880"/>
    <w:rsid w:val="001260A0"/>
    <w:rsid w:val="001266B6"/>
    <w:rsid w:val="00130EDA"/>
    <w:rsid w:val="001327F6"/>
    <w:rsid w:val="0013581F"/>
    <w:rsid w:val="0013617E"/>
    <w:rsid w:val="0014150D"/>
    <w:rsid w:val="0014577D"/>
    <w:rsid w:val="00150524"/>
    <w:rsid w:val="00151FA3"/>
    <w:rsid w:val="00153DDB"/>
    <w:rsid w:val="00155289"/>
    <w:rsid w:val="0015694E"/>
    <w:rsid w:val="00157876"/>
    <w:rsid w:val="00172341"/>
    <w:rsid w:val="0018176C"/>
    <w:rsid w:val="001819BD"/>
    <w:rsid w:val="00182B46"/>
    <w:rsid w:val="00183F79"/>
    <w:rsid w:val="0018403F"/>
    <w:rsid w:val="001849BF"/>
    <w:rsid w:val="00193449"/>
    <w:rsid w:val="00193B04"/>
    <w:rsid w:val="00193D0C"/>
    <w:rsid w:val="001A07C1"/>
    <w:rsid w:val="001A689F"/>
    <w:rsid w:val="001B1651"/>
    <w:rsid w:val="001B333B"/>
    <w:rsid w:val="001B3DDD"/>
    <w:rsid w:val="001B4001"/>
    <w:rsid w:val="001B4586"/>
    <w:rsid w:val="001C0D7F"/>
    <w:rsid w:val="001C584C"/>
    <w:rsid w:val="001D2219"/>
    <w:rsid w:val="001D24EE"/>
    <w:rsid w:val="001D2AC8"/>
    <w:rsid w:val="001D6F76"/>
    <w:rsid w:val="001E0027"/>
    <w:rsid w:val="001E09C3"/>
    <w:rsid w:val="001E3EC2"/>
    <w:rsid w:val="001E4AAD"/>
    <w:rsid w:val="001E568C"/>
    <w:rsid w:val="001E73D3"/>
    <w:rsid w:val="00202FB9"/>
    <w:rsid w:val="002031BB"/>
    <w:rsid w:val="00204F60"/>
    <w:rsid w:val="00214F4F"/>
    <w:rsid w:val="002163D5"/>
    <w:rsid w:val="00217330"/>
    <w:rsid w:val="00217502"/>
    <w:rsid w:val="002259AE"/>
    <w:rsid w:val="00230BC4"/>
    <w:rsid w:val="00231682"/>
    <w:rsid w:val="00232C28"/>
    <w:rsid w:val="0024021C"/>
    <w:rsid w:val="00251778"/>
    <w:rsid w:val="002536D4"/>
    <w:rsid w:val="00254BD5"/>
    <w:rsid w:val="00260A27"/>
    <w:rsid w:val="00260B22"/>
    <w:rsid w:val="0026757F"/>
    <w:rsid w:val="00270204"/>
    <w:rsid w:val="00274FBD"/>
    <w:rsid w:val="00277892"/>
    <w:rsid w:val="0028296F"/>
    <w:rsid w:val="0029079D"/>
    <w:rsid w:val="0029225E"/>
    <w:rsid w:val="00292DE4"/>
    <w:rsid w:val="0029445F"/>
    <w:rsid w:val="00294B21"/>
    <w:rsid w:val="002968CE"/>
    <w:rsid w:val="002A4A04"/>
    <w:rsid w:val="002B6896"/>
    <w:rsid w:val="002C4206"/>
    <w:rsid w:val="002C6A6A"/>
    <w:rsid w:val="002D02CB"/>
    <w:rsid w:val="002D257E"/>
    <w:rsid w:val="002D48E8"/>
    <w:rsid w:val="002E0C9C"/>
    <w:rsid w:val="002E0F3C"/>
    <w:rsid w:val="002E59C7"/>
    <w:rsid w:val="00311B33"/>
    <w:rsid w:val="00314285"/>
    <w:rsid w:val="00315D9B"/>
    <w:rsid w:val="00317004"/>
    <w:rsid w:val="0032011E"/>
    <w:rsid w:val="00320C63"/>
    <w:rsid w:val="003223C7"/>
    <w:rsid w:val="0032308F"/>
    <w:rsid w:val="00323D54"/>
    <w:rsid w:val="00346F16"/>
    <w:rsid w:val="00350897"/>
    <w:rsid w:val="00354D04"/>
    <w:rsid w:val="00355C2E"/>
    <w:rsid w:val="00356279"/>
    <w:rsid w:val="00361A43"/>
    <w:rsid w:val="0036285E"/>
    <w:rsid w:val="00364332"/>
    <w:rsid w:val="003753CB"/>
    <w:rsid w:val="00381645"/>
    <w:rsid w:val="00381C2E"/>
    <w:rsid w:val="0038519E"/>
    <w:rsid w:val="0038620A"/>
    <w:rsid w:val="00390E07"/>
    <w:rsid w:val="00394FBA"/>
    <w:rsid w:val="00395567"/>
    <w:rsid w:val="003A2771"/>
    <w:rsid w:val="003A3347"/>
    <w:rsid w:val="003A38B1"/>
    <w:rsid w:val="003A469F"/>
    <w:rsid w:val="003A4FF7"/>
    <w:rsid w:val="003A5795"/>
    <w:rsid w:val="003A7049"/>
    <w:rsid w:val="003B1755"/>
    <w:rsid w:val="003B1B22"/>
    <w:rsid w:val="003B3521"/>
    <w:rsid w:val="003B5232"/>
    <w:rsid w:val="003B527C"/>
    <w:rsid w:val="003C2E48"/>
    <w:rsid w:val="003C5F91"/>
    <w:rsid w:val="003D3A2F"/>
    <w:rsid w:val="003D65B7"/>
    <w:rsid w:val="003E10AF"/>
    <w:rsid w:val="003E4542"/>
    <w:rsid w:val="003E4C03"/>
    <w:rsid w:val="003F09ED"/>
    <w:rsid w:val="003F3C94"/>
    <w:rsid w:val="003F47BF"/>
    <w:rsid w:val="003F5668"/>
    <w:rsid w:val="003F7120"/>
    <w:rsid w:val="0040251F"/>
    <w:rsid w:val="00407E5E"/>
    <w:rsid w:val="00410CF8"/>
    <w:rsid w:val="00410FEF"/>
    <w:rsid w:val="00423A02"/>
    <w:rsid w:val="00425FB3"/>
    <w:rsid w:val="00431BB5"/>
    <w:rsid w:val="004358A7"/>
    <w:rsid w:val="00437CD6"/>
    <w:rsid w:val="00437E5E"/>
    <w:rsid w:val="00442E49"/>
    <w:rsid w:val="0044544E"/>
    <w:rsid w:val="00445DC3"/>
    <w:rsid w:val="0045585D"/>
    <w:rsid w:val="00461239"/>
    <w:rsid w:val="004652FB"/>
    <w:rsid w:val="00465ADE"/>
    <w:rsid w:val="0047326C"/>
    <w:rsid w:val="00476660"/>
    <w:rsid w:val="00476E42"/>
    <w:rsid w:val="00481FBF"/>
    <w:rsid w:val="004835CB"/>
    <w:rsid w:val="00485327"/>
    <w:rsid w:val="00485D53"/>
    <w:rsid w:val="00486D36"/>
    <w:rsid w:val="00490F54"/>
    <w:rsid w:val="004918F5"/>
    <w:rsid w:val="004928E4"/>
    <w:rsid w:val="0049482C"/>
    <w:rsid w:val="004A03FD"/>
    <w:rsid w:val="004A372C"/>
    <w:rsid w:val="004B7C75"/>
    <w:rsid w:val="004C0108"/>
    <w:rsid w:val="004C19EB"/>
    <w:rsid w:val="004C3A4B"/>
    <w:rsid w:val="004C43E9"/>
    <w:rsid w:val="004C6BB0"/>
    <w:rsid w:val="004D0846"/>
    <w:rsid w:val="004D235D"/>
    <w:rsid w:val="004E1936"/>
    <w:rsid w:val="004E28D2"/>
    <w:rsid w:val="004F2ED8"/>
    <w:rsid w:val="004F5E4A"/>
    <w:rsid w:val="004F741B"/>
    <w:rsid w:val="005050C4"/>
    <w:rsid w:val="005103D6"/>
    <w:rsid w:val="00510AED"/>
    <w:rsid w:val="00510C9D"/>
    <w:rsid w:val="00516017"/>
    <w:rsid w:val="00540A9D"/>
    <w:rsid w:val="00540CE1"/>
    <w:rsid w:val="00554D44"/>
    <w:rsid w:val="00554EEE"/>
    <w:rsid w:val="0056064F"/>
    <w:rsid w:val="00563F7B"/>
    <w:rsid w:val="00566B58"/>
    <w:rsid w:val="00567F53"/>
    <w:rsid w:val="005723DD"/>
    <w:rsid w:val="0057287E"/>
    <w:rsid w:val="0058467D"/>
    <w:rsid w:val="00586C64"/>
    <w:rsid w:val="00587653"/>
    <w:rsid w:val="00593AE6"/>
    <w:rsid w:val="00595CD7"/>
    <w:rsid w:val="0059620A"/>
    <w:rsid w:val="005A111C"/>
    <w:rsid w:val="005A2ECF"/>
    <w:rsid w:val="005A4D40"/>
    <w:rsid w:val="005A5DC0"/>
    <w:rsid w:val="005A639C"/>
    <w:rsid w:val="005C103E"/>
    <w:rsid w:val="005C5F10"/>
    <w:rsid w:val="005D2777"/>
    <w:rsid w:val="005D2AC1"/>
    <w:rsid w:val="005E3478"/>
    <w:rsid w:val="005E4559"/>
    <w:rsid w:val="005E73C2"/>
    <w:rsid w:val="005E7F3C"/>
    <w:rsid w:val="005F290B"/>
    <w:rsid w:val="005F3C7E"/>
    <w:rsid w:val="005F4376"/>
    <w:rsid w:val="005F4AC1"/>
    <w:rsid w:val="005F5DA5"/>
    <w:rsid w:val="005F64EA"/>
    <w:rsid w:val="005F7AB6"/>
    <w:rsid w:val="006249EC"/>
    <w:rsid w:val="00624EAF"/>
    <w:rsid w:val="0062685B"/>
    <w:rsid w:val="0063382E"/>
    <w:rsid w:val="00633C88"/>
    <w:rsid w:val="00636BDB"/>
    <w:rsid w:val="00640DE4"/>
    <w:rsid w:val="00641ED0"/>
    <w:rsid w:val="00645245"/>
    <w:rsid w:val="00646793"/>
    <w:rsid w:val="0065104F"/>
    <w:rsid w:val="00655054"/>
    <w:rsid w:val="00666B5D"/>
    <w:rsid w:val="00671375"/>
    <w:rsid w:val="00673CE5"/>
    <w:rsid w:val="00673EB3"/>
    <w:rsid w:val="00675CD5"/>
    <w:rsid w:val="006800C0"/>
    <w:rsid w:val="006863F2"/>
    <w:rsid w:val="006911F5"/>
    <w:rsid w:val="006A0F4A"/>
    <w:rsid w:val="006B0835"/>
    <w:rsid w:val="006C0B42"/>
    <w:rsid w:val="006C2E07"/>
    <w:rsid w:val="006C646E"/>
    <w:rsid w:val="006C6654"/>
    <w:rsid w:val="006D39E6"/>
    <w:rsid w:val="006D56DB"/>
    <w:rsid w:val="006D6FB9"/>
    <w:rsid w:val="006E15F1"/>
    <w:rsid w:val="006E1F4F"/>
    <w:rsid w:val="006E6C2C"/>
    <w:rsid w:val="006E7409"/>
    <w:rsid w:val="006F2D00"/>
    <w:rsid w:val="006F6436"/>
    <w:rsid w:val="0070131D"/>
    <w:rsid w:val="00705812"/>
    <w:rsid w:val="00705E0B"/>
    <w:rsid w:val="0071288D"/>
    <w:rsid w:val="00717AFB"/>
    <w:rsid w:val="00717DB7"/>
    <w:rsid w:val="007202F5"/>
    <w:rsid w:val="007221A1"/>
    <w:rsid w:val="007462F1"/>
    <w:rsid w:val="00751064"/>
    <w:rsid w:val="0076124A"/>
    <w:rsid w:val="00761F69"/>
    <w:rsid w:val="00772DE2"/>
    <w:rsid w:val="00777D4E"/>
    <w:rsid w:val="00782688"/>
    <w:rsid w:val="00783698"/>
    <w:rsid w:val="00785854"/>
    <w:rsid w:val="00785E85"/>
    <w:rsid w:val="0079490E"/>
    <w:rsid w:val="007A5312"/>
    <w:rsid w:val="007A7B3A"/>
    <w:rsid w:val="007B2BB2"/>
    <w:rsid w:val="007B36DA"/>
    <w:rsid w:val="007C4252"/>
    <w:rsid w:val="007D4434"/>
    <w:rsid w:val="007E2810"/>
    <w:rsid w:val="007E2CEA"/>
    <w:rsid w:val="007F114F"/>
    <w:rsid w:val="007F47C1"/>
    <w:rsid w:val="007F7A1E"/>
    <w:rsid w:val="008024A6"/>
    <w:rsid w:val="00802589"/>
    <w:rsid w:val="0080431C"/>
    <w:rsid w:val="0080461F"/>
    <w:rsid w:val="008168BA"/>
    <w:rsid w:val="0081701C"/>
    <w:rsid w:val="0082101B"/>
    <w:rsid w:val="00823B92"/>
    <w:rsid w:val="00824B3A"/>
    <w:rsid w:val="00826076"/>
    <w:rsid w:val="008268D1"/>
    <w:rsid w:val="008319C2"/>
    <w:rsid w:val="008358E3"/>
    <w:rsid w:val="00841992"/>
    <w:rsid w:val="008519D0"/>
    <w:rsid w:val="00852805"/>
    <w:rsid w:val="0085492F"/>
    <w:rsid w:val="00860469"/>
    <w:rsid w:val="00861366"/>
    <w:rsid w:val="008640A5"/>
    <w:rsid w:val="008645F5"/>
    <w:rsid w:val="0087373F"/>
    <w:rsid w:val="00873D38"/>
    <w:rsid w:val="00875A7E"/>
    <w:rsid w:val="00884341"/>
    <w:rsid w:val="00885E65"/>
    <w:rsid w:val="008A06F8"/>
    <w:rsid w:val="008B1D5E"/>
    <w:rsid w:val="008B688F"/>
    <w:rsid w:val="008B7C51"/>
    <w:rsid w:val="008C1270"/>
    <w:rsid w:val="008C3BF3"/>
    <w:rsid w:val="008C4654"/>
    <w:rsid w:val="008C4FFC"/>
    <w:rsid w:val="008E4125"/>
    <w:rsid w:val="008F107B"/>
    <w:rsid w:val="008F2209"/>
    <w:rsid w:val="008F6A81"/>
    <w:rsid w:val="0090260C"/>
    <w:rsid w:val="009035BF"/>
    <w:rsid w:val="00905657"/>
    <w:rsid w:val="009101BB"/>
    <w:rsid w:val="0091034C"/>
    <w:rsid w:val="00912D75"/>
    <w:rsid w:val="00913162"/>
    <w:rsid w:val="0091432F"/>
    <w:rsid w:val="00915D07"/>
    <w:rsid w:val="00921F0B"/>
    <w:rsid w:val="0092295C"/>
    <w:rsid w:val="009307F7"/>
    <w:rsid w:val="00930EE4"/>
    <w:rsid w:val="00933448"/>
    <w:rsid w:val="0093398E"/>
    <w:rsid w:val="009364C2"/>
    <w:rsid w:val="0094013D"/>
    <w:rsid w:val="00940DF0"/>
    <w:rsid w:val="00944861"/>
    <w:rsid w:val="00946BC1"/>
    <w:rsid w:val="009475E8"/>
    <w:rsid w:val="00953280"/>
    <w:rsid w:val="0095483D"/>
    <w:rsid w:val="00954EAA"/>
    <w:rsid w:val="0095605D"/>
    <w:rsid w:val="0096333D"/>
    <w:rsid w:val="00965D29"/>
    <w:rsid w:val="009661B0"/>
    <w:rsid w:val="00970FF3"/>
    <w:rsid w:val="00975FD1"/>
    <w:rsid w:val="00985FDF"/>
    <w:rsid w:val="0099026B"/>
    <w:rsid w:val="009904B1"/>
    <w:rsid w:val="009A7631"/>
    <w:rsid w:val="009C0018"/>
    <w:rsid w:val="009C14A9"/>
    <w:rsid w:val="009C2D47"/>
    <w:rsid w:val="009C454B"/>
    <w:rsid w:val="009C4580"/>
    <w:rsid w:val="009D0564"/>
    <w:rsid w:val="009D3248"/>
    <w:rsid w:val="009D5B86"/>
    <w:rsid w:val="009F3C53"/>
    <w:rsid w:val="009F5B4D"/>
    <w:rsid w:val="00A00818"/>
    <w:rsid w:val="00A066BE"/>
    <w:rsid w:val="00A07AB8"/>
    <w:rsid w:val="00A11D09"/>
    <w:rsid w:val="00A21155"/>
    <w:rsid w:val="00A21191"/>
    <w:rsid w:val="00A236DE"/>
    <w:rsid w:val="00A243D7"/>
    <w:rsid w:val="00A274DB"/>
    <w:rsid w:val="00A3122C"/>
    <w:rsid w:val="00A312A9"/>
    <w:rsid w:val="00A31E12"/>
    <w:rsid w:val="00A32D2A"/>
    <w:rsid w:val="00A361E3"/>
    <w:rsid w:val="00A410D8"/>
    <w:rsid w:val="00A476B6"/>
    <w:rsid w:val="00A548DE"/>
    <w:rsid w:val="00A54A86"/>
    <w:rsid w:val="00A56AB2"/>
    <w:rsid w:val="00A5727E"/>
    <w:rsid w:val="00A63A70"/>
    <w:rsid w:val="00A72D73"/>
    <w:rsid w:val="00A7565C"/>
    <w:rsid w:val="00A77925"/>
    <w:rsid w:val="00A802CF"/>
    <w:rsid w:val="00A83EA5"/>
    <w:rsid w:val="00A92C63"/>
    <w:rsid w:val="00A97DAD"/>
    <w:rsid w:val="00AA22E9"/>
    <w:rsid w:val="00AA7EF2"/>
    <w:rsid w:val="00AB0692"/>
    <w:rsid w:val="00AB0E40"/>
    <w:rsid w:val="00AC1838"/>
    <w:rsid w:val="00AC49FF"/>
    <w:rsid w:val="00AD0ABF"/>
    <w:rsid w:val="00AD3798"/>
    <w:rsid w:val="00AD5645"/>
    <w:rsid w:val="00AE5F84"/>
    <w:rsid w:val="00AF0587"/>
    <w:rsid w:val="00AF0AC0"/>
    <w:rsid w:val="00AF0E9E"/>
    <w:rsid w:val="00AF3C76"/>
    <w:rsid w:val="00AF405E"/>
    <w:rsid w:val="00B04A72"/>
    <w:rsid w:val="00B065D5"/>
    <w:rsid w:val="00B0701F"/>
    <w:rsid w:val="00B11288"/>
    <w:rsid w:val="00B1710E"/>
    <w:rsid w:val="00B176E2"/>
    <w:rsid w:val="00B207FA"/>
    <w:rsid w:val="00B259F6"/>
    <w:rsid w:val="00B325D3"/>
    <w:rsid w:val="00B32765"/>
    <w:rsid w:val="00B33266"/>
    <w:rsid w:val="00B40C0A"/>
    <w:rsid w:val="00B42DBA"/>
    <w:rsid w:val="00B43108"/>
    <w:rsid w:val="00B43739"/>
    <w:rsid w:val="00B43B75"/>
    <w:rsid w:val="00B45B20"/>
    <w:rsid w:val="00B5208B"/>
    <w:rsid w:val="00B5488D"/>
    <w:rsid w:val="00B624A2"/>
    <w:rsid w:val="00B64DD1"/>
    <w:rsid w:val="00B67DF9"/>
    <w:rsid w:val="00B70F4D"/>
    <w:rsid w:val="00B71CE2"/>
    <w:rsid w:val="00B77DC8"/>
    <w:rsid w:val="00B818C2"/>
    <w:rsid w:val="00B82D13"/>
    <w:rsid w:val="00B830CE"/>
    <w:rsid w:val="00B9048A"/>
    <w:rsid w:val="00B96369"/>
    <w:rsid w:val="00BA223B"/>
    <w:rsid w:val="00BA34DD"/>
    <w:rsid w:val="00BA3AAF"/>
    <w:rsid w:val="00BB0D79"/>
    <w:rsid w:val="00BB0FAF"/>
    <w:rsid w:val="00BB4E60"/>
    <w:rsid w:val="00BB6CD7"/>
    <w:rsid w:val="00BC37FB"/>
    <w:rsid w:val="00BC6363"/>
    <w:rsid w:val="00BE2B0F"/>
    <w:rsid w:val="00BE360B"/>
    <w:rsid w:val="00BF0465"/>
    <w:rsid w:val="00BF26A2"/>
    <w:rsid w:val="00BF413D"/>
    <w:rsid w:val="00BF55DE"/>
    <w:rsid w:val="00BF56DE"/>
    <w:rsid w:val="00C04EFC"/>
    <w:rsid w:val="00C05226"/>
    <w:rsid w:val="00C072E7"/>
    <w:rsid w:val="00C1068E"/>
    <w:rsid w:val="00C15556"/>
    <w:rsid w:val="00C15683"/>
    <w:rsid w:val="00C15C3D"/>
    <w:rsid w:val="00C20220"/>
    <w:rsid w:val="00C24CD3"/>
    <w:rsid w:val="00C26852"/>
    <w:rsid w:val="00C30748"/>
    <w:rsid w:val="00C31545"/>
    <w:rsid w:val="00C3433A"/>
    <w:rsid w:val="00C42580"/>
    <w:rsid w:val="00C44623"/>
    <w:rsid w:val="00C4657E"/>
    <w:rsid w:val="00C50D6A"/>
    <w:rsid w:val="00C5143C"/>
    <w:rsid w:val="00C55371"/>
    <w:rsid w:val="00C57D21"/>
    <w:rsid w:val="00C607B6"/>
    <w:rsid w:val="00C626FC"/>
    <w:rsid w:val="00C757D3"/>
    <w:rsid w:val="00C80FB9"/>
    <w:rsid w:val="00C83D1F"/>
    <w:rsid w:val="00C8790B"/>
    <w:rsid w:val="00C9081C"/>
    <w:rsid w:val="00C92C99"/>
    <w:rsid w:val="00C92FC6"/>
    <w:rsid w:val="00C974BC"/>
    <w:rsid w:val="00C97B4D"/>
    <w:rsid w:val="00CA12E0"/>
    <w:rsid w:val="00CA139F"/>
    <w:rsid w:val="00CA52B2"/>
    <w:rsid w:val="00CB696A"/>
    <w:rsid w:val="00CB73FD"/>
    <w:rsid w:val="00CB756E"/>
    <w:rsid w:val="00CC2319"/>
    <w:rsid w:val="00CD2CA0"/>
    <w:rsid w:val="00CD3613"/>
    <w:rsid w:val="00CE0FE6"/>
    <w:rsid w:val="00CE3782"/>
    <w:rsid w:val="00CF13CC"/>
    <w:rsid w:val="00CF4090"/>
    <w:rsid w:val="00CF74C2"/>
    <w:rsid w:val="00CF7783"/>
    <w:rsid w:val="00D00783"/>
    <w:rsid w:val="00D03105"/>
    <w:rsid w:val="00D04742"/>
    <w:rsid w:val="00D0556B"/>
    <w:rsid w:val="00D10FF7"/>
    <w:rsid w:val="00D169D5"/>
    <w:rsid w:val="00D17E6A"/>
    <w:rsid w:val="00D20A9F"/>
    <w:rsid w:val="00D23523"/>
    <w:rsid w:val="00D32AC3"/>
    <w:rsid w:val="00D350EF"/>
    <w:rsid w:val="00D35B0C"/>
    <w:rsid w:val="00D43C3F"/>
    <w:rsid w:val="00D51105"/>
    <w:rsid w:val="00D55101"/>
    <w:rsid w:val="00D61876"/>
    <w:rsid w:val="00D64ED8"/>
    <w:rsid w:val="00D65BEA"/>
    <w:rsid w:val="00D7514E"/>
    <w:rsid w:val="00D76F27"/>
    <w:rsid w:val="00D848D2"/>
    <w:rsid w:val="00D85CBC"/>
    <w:rsid w:val="00D9397F"/>
    <w:rsid w:val="00D96735"/>
    <w:rsid w:val="00D970A1"/>
    <w:rsid w:val="00DA7AA9"/>
    <w:rsid w:val="00DA7E02"/>
    <w:rsid w:val="00DB1118"/>
    <w:rsid w:val="00DB2F5D"/>
    <w:rsid w:val="00DB661A"/>
    <w:rsid w:val="00DC1303"/>
    <w:rsid w:val="00DC6EC7"/>
    <w:rsid w:val="00DE24E6"/>
    <w:rsid w:val="00DE433D"/>
    <w:rsid w:val="00DE60E9"/>
    <w:rsid w:val="00DE68B0"/>
    <w:rsid w:val="00DE7244"/>
    <w:rsid w:val="00DF5792"/>
    <w:rsid w:val="00DF7CA4"/>
    <w:rsid w:val="00E02E97"/>
    <w:rsid w:val="00E06992"/>
    <w:rsid w:val="00E105E3"/>
    <w:rsid w:val="00E10A9D"/>
    <w:rsid w:val="00E129A2"/>
    <w:rsid w:val="00E14A1D"/>
    <w:rsid w:val="00E14C46"/>
    <w:rsid w:val="00E15B81"/>
    <w:rsid w:val="00E17762"/>
    <w:rsid w:val="00E21AC3"/>
    <w:rsid w:val="00E24667"/>
    <w:rsid w:val="00E26633"/>
    <w:rsid w:val="00E26697"/>
    <w:rsid w:val="00E2690E"/>
    <w:rsid w:val="00E26DE8"/>
    <w:rsid w:val="00E34123"/>
    <w:rsid w:val="00E415C3"/>
    <w:rsid w:val="00E4356D"/>
    <w:rsid w:val="00E43829"/>
    <w:rsid w:val="00E6183D"/>
    <w:rsid w:val="00E61CE1"/>
    <w:rsid w:val="00E6543E"/>
    <w:rsid w:val="00E65EC4"/>
    <w:rsid w:val="00E71043"/>
    <w:rsid w:val="00E75C7D"/>
    <w:rsid w:val="00E762C0"/>
    <w:rsid w:val="00E80259"/>
    <w:rsid w:val="00E82148"/>
    <w:rsid w:val="00E83609"/>
    <w:rsid w:val="00E8417C"/>
    <w:rsid w:val="00E85411"/>
    <w:rsid w:val="00E856DD"/>
    <w:rsid w:val="00E856F9"/>
    <w:rsid w:val="00E85705"/>
    <w:rsid w:val="00E8699B"/>
    <w:rsid w:val="00E93377"/>
    <w:rsid w:val="00E95791"/>
    <w:rsid w:val="00E9645D"/>
    <w:rsid w:val="00EA1041"/>
    <w:rsid w:val="00EA1201"/>
    <w:rsid w:val="00EA162A"/>
    <w:rsid w:val="00EA2048"/>
    <w:rsid w:val="00EA568A"/>
    <w:rsid w:val="00EA71B9"/>
    <w:rsid w:val="00EB02C4"/>
    <w:rsid w:val="00EC3692"/>
    <w:rsid w:val="00ED4640"/>
    <w:rsid w:val="00EE4AA9"/>
    <w:rsid w:val="00EE653B"/>
    <w:rsid w:val="00EE6EA3"/>
    <w:rsid w:val="00EF02E4"/>
    <w:rsid w:val="00EF7ACD"/>
    <w:rsid w:val="00F00A1D"/>
    <w:rsid w:val="00F015B8"/>
    <w:rsid w:val="00F04EC5"/>
    <w:rsid w:val="00F06699"/>
    <w:rsid w:val="00F14C5C"/>
    <w:rsid w:val="00F14DE0"/>
    <w:rsid w:val="00F21AFC"/>
    <w:rsid w:val="00F25303"/>
    <w:rsid w:val="00F25AA6"/>
    <w:rsid w:val="00F31750"/>
    <w:rsid w:val="00F51D3C"/>
    <w:rsid w:val="00F55867"/>
    <w:rsid w:val="00F5622C"/>
    <w:rsid w:val="00F565BA"/>
    <w:rsid w:val="00F617F1"/>
    <w:rsid w:val="00F625A6"/>
    <w:rsid w:val="00F627EC"/>
    <w:rsid w:val="00F64D3B"/>
    <w:rsid w:val="00F6679F"/>
    <w:rsid w:val="00F750FC"/>
    <w:rsid w:val="00F7706C"/>
    <w:rsid w:val="00F77314"/>
    <w:rsid w:val="00F81DE4"/>
    <w:rsid w:val="00F82B97"/>
    <w:rsid w:val="00F82BCE"/>
    <w:rsid w:val="00F872D5"/>
    <w:rsid w:val="00F92B4F"/>
    <w:rsid w:val="00F937B9"/>
    <w:rsid w:val="00F949BA"/>
    <w:rsid w:val="00FA4545"/>
    <w:rsid w:val="00FA5CE6"/>
    <w:rsid w:val="00FB53F1"/>
    <w:rsid w:val="00FB7301"/>
    <w:rsid w:val="00FC3EA3"/>
    <w:rsid w:val="00FD74DE"/>
    <w:rsid w:val="00FE11E6"/>
    <w:rsid w:val="00FE30F2"/>
    <w:rsid w:val="00FE5595"/>
    <w:rsid w:val="00FE6959"/>
    <w:rsid w:val="00FE7CE7"/>
    <w:rsid w:val="00FF0CC8"/>
    <w:rsid w:val="00FF527F"/>
    <w:rsid w:val="00FF5D90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193D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93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93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3D0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9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93D0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3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193D0C"/>
    <w:rPr>
      <w:b/>
      <w:bCs/>
    </w:rPr>
  </w:style>
  <w:style w:type="character" w:styleId="a6">
    <w:name w:val="Hyperlink"/>
    <w:basedOn w:val="a0"/>
    <w:rsid w:val="00193D0C"/>
    <w:rPr>
      <w:color w:val="0000FF"/>
      <w:u w:val="single"/>
    </w:rPr>
  </w:style>
  <w:style w:type="paragraph" w:styleId="a7">
    <w:name w:val="Body Text"/>
    <w:basedOn w:val="a"/>
    <w:link w:val="a8"/>
    <w:rsid w:val="00193D0C"/>
    <w:pPr>
      <w:spacing w:after="120"/>
    </w:pPr>
  </w:style>
  <w:style w:type="character" w:customStyle="1" w:styleId="a8">
    <w:name w:val="Основной текст Знак"/>
    <w:basedOn w:val="a0"/>
    <w:link w:val="a7"/>
    <w:rsid w:val="00193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193D0C"/>
  </w:style>
  <w:style w:type="paragraph" w:styleId="a9">
    <w:name w:val="No Spacing"/>
    <w:link w:val="aa"/>
    <w:uiPriority w:val="99"/>
    <w:qFormat/>
    <w:rsid w:val="0019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93D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93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E41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D5510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5510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55101"/>
    <w:rPr>
      <w:i/>
      <w:iCs/>
    </w:rPr>
  </w:style>
  <w:style w:type="character" w:customStyle="1" w:styleId="1">
    <w:name w:val="Знак сноски1"/>
    <w:basedOn w:val="a0"/>
    <w:rsid w:val="00395567"/>
    <w:rPr>
      <w:position w:val="6"/>
      <w:sz w:val="20"/>
      <w:szCs w:val="20"/>
      <w:lang w:val="ru-RU"/>
    </w:rPr>
  </w:style>
  <w:style w:type="paragraph" w:customStyle="1" w:styleId="10">
    <w:name w:val="Без интервала1"/>
    <w:rsid w:val="00395567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Без интервала Знак"/>
    <w:link w:val="a9"/>
    <w:uiPriority w:val="99"/>
    <w:locked/>
    <w:rsid w:val="0039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95567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f">
    <w:name w:val="f"/>
    <w:basedOn w:val="a"/>
    <w:rsid w:val="00D85CBC"/>
    <w:pPr>
      <w:ind w:left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5%32%35%25%33%32%25%33%35%25%32%35%25%33%33%25%33%32%25%32%35%25%33%33%25%33%35%25%32%35%25%33%32%25%33%35%25%32%35%25%33%33%25%33%33%25%32%35%25%33%33%25%33%32%25%32%35%25%33%32%25%33%35%25%32%35%25%33%33%25%33%33%25%32%35%25%33%33%25%33%35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33%25%32%35%25%33%33%25%33%34%25%32%35%25%33%32%25%33%35%25%32%35%25%33%33%25%33%33%25%32%35%25%33%33%25%33%34%25%32%35%25%33%32%25%33%35%25%32%35%25%33%33%25%33%32%25%32%35%25%33%33%25%33%35%25%32%35%25%33%32%25%33%35%25%32%35%25%33%33%25%33%33%25%32%35%25%33%33%25%33%32%25%32%35%25%33%32%25%33%35%25%32%35%25%33%33%25%33%33%25%32%35%25%33%33%25%33%35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33%25%32%35%25%33%33%25%33%32%25%32%35%25%33%32%25%33%35%25%32%35%25%33%33%25%33%33%25%32%35%25%33%33%25%33%35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25" TargetMode="External"/><Relationship Id="rId13" Type="http://schemas.openxmlformats.org/officeDocument/2006/relationships/hyperlink" Target="mailto:%25%32%35%25%33%32%25%33%35%25%32%35%25%33%33%25%33%32%25%32%35%25%33%33%25%33%35%25%32%35%25%33%32%25%33%35%25%32%35%25%33%33%25%33%33%25%32%35%25%33%33%25%33%32%25%32%35%25%33%32%25%33%35%25%32%35%25%33%33%25%33%33%25%32%35%25%33%33%25%33%35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33%25%32%35%25%33%33%25%33%34%25%32%35%25%33%32%25%33%35%25%32%35%25%33%33%25%33%33%25%32%35%25%33%33%25%33%34%25%32%35%25%33%32%25%33%35%25%32%35%25%33%33%25%33%32%25%32%35%25%33%33%25%33%35%25%32%35%25%33%32%25%33%35%25%32%35%25%33%33%25%33%33%25%32%35%25%33%33%25%33%32%25%32%35%25%33%32%25%33%35%25%32%35%25%33%33%25%33%33%25%32%35%25%33%33%25%33%35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33%25%32%35%25%33%33%25%33%32%25%32%35%25%33%32%25%33%35%25%32%35%25%33%33%25%33%33%25%32%35%25%33%33%25%33%35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25" TargetMode="External"/><Relationship Id="rId18" Type="http://schemas.openxmlformats.org/officeDocument/2006/relationships/hyperlink" Target="consultantplus://offline/ref=020FC93F1AE61A27420B147213903AAE48ACDFCB52EFEF46546D5C9D5CC30C612912325FX6dD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0FC93F1AE61A27420B147213903AAE48ACDFCA53ECEF46546D5C9D5CC30C612912325A6E29178AXFdEC" TargetMode="External"/><Relationship Id="rId7" Type="http://schemas.openxmlformats.org/officeDocument/2006/relationships/hyperlink" Target="mailto:admmo02@mail.ru" TargetMode="External"/><Relationship Id="rId12" Type="http://schemas.openxmlformats.org/officeDocument/2006/relationships/hyperlink" Target="mailto:admmo02@mail.ru" TargetMode="External"/><Relationship Id="rId17" Type="http://schemas.openxmlformats.org/officeDocument/2006/relationships/hyperlink" Target="mailto:admmo02@mail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020FC93F1AE61A27420B147213903AAE48ACDFCA53ECEF46546D5C9D5CC30C612912325A6E29128FXFd9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dmmo02@mail.ru" TargetMode="External"/><Relationship Id="rId24" Type="http://schemas.openxmlformats.org/officeDocument/2006/relationships/hyperlink" Target="http://admkht.sde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ht.sdep.ru" TargetMode="External"/><Relationship Id="rId23" Type="http://schemas.openxmlformats.org/officeDocument/2006/relationships/hyperlink" Target="mailto:admkht@icm.buryatia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20FC93F1AE61A27420B147213903AAE4DA2DFCD51E1B24C5C34509F5BCC53762E5B3E5B6E2D10X8d4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ht@icm.buryatia.ru" TargetMode="External"/><Relationship Id="rId14" Type="http://schemas.openxmlformats.org/officeDocument/2006/relationships/hyperlink" Target="mailto:admkht@icm.buryatia.ru" TargetMode="External"/><Relationship Id="rId22" Type="http://schemas.openxmlformats.org/officeDocument/2006/relationships/hyperlink" Target="garantF1://10064504.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B8C4-9C07-4C21-96D2-D94DD3E5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9851</Words>
  <Characters>56155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cp:lastPrinted>2016-11-29T08:05:00Z</cp:lastPrinted>
  <dcterms:created xsi:type="dcterms:W3CDTF">2016-12-15T08:14:00Z</dcterms:created>
  <dcterms:modified xsi:type="dcterms:W3CDTF">2016-12-15T08:14:00Z</dcterms:modified>
</cp:coreProperties>
</file>