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8" w:rsidRDefault="006D2AFF" w:rsidP="00E64E88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 xml:space="preserve">Извещение о проведении </w:t>
      </w:r>
      <w:r w:rsidR="007D10BA" w:rsidRPr="00164574">
        <w:rPr>
          <w:b/>
        </w:rPr>
        <w:t>аукцион</w:t>
      </w:r>
      <w:r w:rsidR="00E64E88">
        <w:rPr>
          <w:b/>
        </w:rPr>
        <w:t>ов</w:t>
      </w:r>
      <w:r w:rsidR="007D10BA" w:rsidRPr="00164574">
        <w:rPr>
          <w:b/>
        </w:rPr>
        <w:t xml:space="preserve"> на</w:t>
      </w:r>
      <w:r w:rsidR="00F01AB5">
        <w:rPr>
          <w:b/>
        </w:rPr>
        <w:t xml:space="preserve"> </w:t>
      </w:r>
      <w:r w:rsidR="007D10BA" w:rsidRPr="00164574">
        <w:rPr>
          <w:b/>
        </w:rPr>
        <w:t>право заключения договор</w:t>
      </w:r>
      <w:r w:rsidR="00E64E88">
        <w:rPr>
          <w:b/>
        </w:rPr>
        <w:t>ов</w:t>
      </w:r>
      <w:r w:rsidR="007D10BA" w:rsidRPr="00164574">
        <w:rPr>
          <w:b/>
        </w:rPr>
        <w:t xml:space="preserve"> аренды</w:t>
      </w:r>
    </w:p>
    <w:p w:rsidR="007342EF" w:rsidRPr="00164574" w:rsidRDefault="006D2AFF" w:rsidP="003472E4">
      <w:pPr>
        <w:pStyle w:val="2"/>
        <w:spacing w:after="0" w:line="240" w:lineRule="auto"/>
        <w:ind w:left="0" w:firstLine="426"/>
        <w:jc w:val="center"/>
        <w:rPr>
          <w:b/>
        </w:rPr>
      </w:pPr>
      <w:r w:rsidRPr="00164574">
        <w:rPr>
          <w:b/>
        </w:rPr>
        <w:t>земельн</w:t>
      </w:r>
      <w:r w:rsidR="00E64E88">
        <w:rPr>
          <w:b/>
        </w:rPr>
        <w:t>ых</w:t>
      </w:r>
      <w:r w:rsidRPr="00164574">
        <w:rPr>
          <w:b/>
        </w:rPr>
        <w:t xml:space="preserve"> участк</w:t>
      </w:r>
      <w:r w:rsidR="00E64E88">
        <w:rPr>
          <w:b/>
        </w:rPr>
        <w:t>ов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 </w:t>
      </w:r>
      <w:r w:rsidR="00DA01F0">
        <w:t xml:space="preserve">Администрация муниципального образования «Город Кяхта» </w:t>
      </w:r>
      <w:r w:rsidRPr="00164574">
        <w:t>извещает о принятии решени</w:t>
      </w:r>
      <w:r w:rsidR="006D35F8">
        <w:t>я</w:t>
      </w:r>
      <w:r w:rsidRPr="00164574">
        <w:t xml:space="preserve"> </w:t>
      </w:r>
      <w:r w:rsidR="00510A6E" w:rsidRPr="00164574">
        <w:t xml:space="preserve">от </w:t>
      </w:r>
      <w:r w:rsidR="00394FEC" w:rsidRPr="00394FEC">
        <w:rPr>
          <w:color w:val="FF0000"/>
        </w:rPr>
        <w:t>03.04.2017</w:t>
      </w:r>
      <w:r w:rsidR="00510A6E" w:rsidRPr="00394FEC">
        <w:rPr>
          <w:color w:val="FF0000"/>
        </w:rPr>
        <w:t>г</w:t>
      </w:r>
      <w:r w:rsidR="00510A6E" w:rsidRPr="0003276E">
        <w:rPr>
          <w:color w:val="FF0000"/>
        </w:rPr>
        <w:t>. №</w:t>
      </w:r>
      <w:r w:rsidR="006C7AD5">
        <w:rPr>
          <w:color w:val="FF0000"/>
        </w:rPr>
        <w:t xml:space="preserve"> </w:t>
      </w:r>
      <w:r w:rsidR="00394FEC">
        <w:rPr>
          <w:color w:val="FF0000"/>
        </w:rPr>
        <w:t>138</w:t>
      </w:r>
      <w:r w:rsidR="000A2BA6">
        <w:t xml:space="preserve"> </w:t>
      </w:r>
      <w:r w:rsidR="007D10BA" w:rsidRPr="00164574">
        <w:t>о проведении аукцион</w:t>
      </w:r>
      <w:r w:rsidR="008834A9">
        <w:t>ов</w:t>
      </w:r>
      <w:r w:rsidR="007D10BA" w:rsidRPr="00164574">
        <w:t xml:space="preserve"> на право заключения договор</w:t>
      </w:r>
      <w:r w:rsidR="008834A9">
        <w:t>ов</w:t>
      </w:r>
      <w:r w:rsidR="007D10BA" w:rsidRPr="00164574">
        <w:t xml:space="preserve"> аренды сроком на </w:t>
      </w:r>
      <w:r w:rsidR="000A00F3">
        <w:t>двадцать</w:t>
      </w:r>
      <w:r w:rsidR="00DA01F0">
        <w:t xml:space="preserve"> </w:t>
      </w:r>
      <w:r w:rsidR="00F01AB5">
        <w:t>лет</w:t>
      </w:r>
      <w:r w:rsidR="007D10BA" w:rsidRPr="00164574">
        <w:t xml:space="preserve"> земельн</w:t>
      </w:r>
      <w:r w:rsidR="008834A9">
        <w:t>ых</w:t>
      </w:r>
      <w:r w:rsidR="006D35F8">
        <w:t xml:space="preserve"> участк</w:t>
      </w:r>
      <w:r w:rsidR="008834A9">
        <w:t>ов</w:t>
      </w:r>
      <w:r w:rsidR="003472E4">
        <w:t xml:space="preserve"> для</w:t>
      </w:r>
      <w:r w:rsidR="008834A9">
        <w:t xml:space="preserve"> индивидуального </w:t>
      </w:r>
      <w:r w:rsidR="000A00F3">
        <w:t>жилищного</w:t>
      </w:r>
      <w:r w:rsidR="003472E4">
        <w:t xml:space="preserve"> строительства</w:t>
      </w:r>
      <w:r w:rsidRPr="00164574">
        <w:t>.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Форма проведения торгов: аукцион</w:t>
      </w:r>
      <w:r w:rsidR="00E64E88">
        <w:t>,</w:t>
      </w:r>
      <w:r w:rsidRPr="00164574">
        <w:t xml:space="preserve"> открытый по составу участников и форме подачи заявок (далее – аукцион). 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>Продавец и организатор торгов</w:t>
      </w:r>
      <w:r w:rsidR="00394FEC">
        <w:t xml:space="preserve"> </w:t>
      </w:r>
      <w:r w:rsidRPr="00164574">
        <w:t xml:space="preserve">– </w:t>
      </w:r>
      <w:r w:rsidR="007D10BA" w:rsidRPr="00164574">
        <w:t>М</w:t>
      </w:r>
      <w:r w:rsidR="00DA01F0">
        <w:t>К</w:t>
      </w:r>
      <w:r w:rsidR="007D10BA" w:rsidRPr="00164574">
        <w:t xml:space="preserve">У </w:t>
      </w:r>
      <w:r w:rsidR="00DA01F0">
        <w:t>Администрация муниципального образования «Город Кяхта»</w:t>
      </w:r>
    </w:p>
    <w:p w:rsidR="006D2AFF" w:rsidRPr="00164574" w:rsidRDefault="006D2AFF" w:rsidP="003472E4">
      <w:pPr>
        <w:pStyle w:val="2"/>
        <w:spacing w:after="0" w:line="240" w:lineRule="auto"/>
        <w:ind w:left="0" w:firstLine="426"/>
        <w:jc w:val="both"/>
      </w:pPr>
      <w:r w:rsidRPr="00164574">
        <w:t xml:space="preserve">Аукцион  состоится при наличии не менее двух участников. 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Аукционы состоятся </w:t>
      </w:r>
      <w:r w:rsidR="000A00F3">
        <w:t>15.05.2017</w:t>
      </w:r>
      <w:r w:rsidRPr="00A40DEB">
        <w:t>г. с 1</w:t>
      </w:r>
      <w:r w:rsidR="000A00F3">
        <w:t>4</w:t>
      </w:r>
      <w:r w:rsidRPr="00A40DEB">
        <w:t>-</w:t>
      </w:r>
      <w:r w:rsidR="000A00F3">
        <w:t>0</w:t>
      </w:r>
      <w:r w:rsidRPr="00A40DEB">
        <w:t>0 час. по местному времени, по адресу: г. Кяхта, ул. Ленина, 29, каб. 1.</w:t>
      </w:r>
    </w:p>
    <w:p w:rsidR="00DA01F0" w:rsidRPr="00A40DEB" w:rsidRDefault="00DA01F0" w:rsidP="00DA01F0">
      <w:pPr>
        <w:ind w:firstLine="360"/>
        <w:jc w:val="both"/>
      </w:pPr>
      <w:r w:rsidRPr="00A40DEB">
        <w:t xml:space="preserve">Заявки с прилагаемыми к ним документами принимаются по рабочим дням с </w:t>
      </w:r>
      <w:r w:rsidR="000A00F3">
        <w:t>14.04.2017</w:t>
      </w:r>
      <w:r w:rsidRPr="00A40DEB">
        <w:t xml:space="preserve">г. </w:t>
      </w:r>
      <w:r w:rsidR="008834A9" w:rsidRPr="00A40DEB">
        <w:t xml:space="preserve">по </w:t>
      </w:r>
      <w:r w:rsidR="000A00F3">
        <w:t>5.05.2017</w:t>
      </w:r>
      <w:r w:rsidRPr="00A40DEB">
        <w:t>г. с 9-00ч. до 1</w:t>
      </w:r>
      <w:r w:rsidR="008834A9" w:rsidRPr="00A40DEB">
        <w:t>6</w:t>
      </w:r>
      <w:r w:rsidRPr="00A40DEB">
        <w:t xml:space="preserve">-00ч. по местному времени с момента выхода настоящего извещения по адресу: г. Кяхта, ул. Ленина, д. 29, каб. 5, тел. 8(30142)91025. </w:t>
      </w:r>
    </w:p>
    <w:p w:rsidR="00DA01F0" w:rsidRPr="00A40DEB" w:rsidRDefault="00DA01F0" w:rsidP="00DA01F0">
      <w:pPr>
        <w:ind w:firstLine="360"/>
        <w:jc w:val="both"/>
      </w:pPr>
      <w:r w:rsidRPr="00A40DEB">
        <w:t>Дата и вр</w:t>
      </w:r>
      <w:r w:rsidR="008834A9" w:rsidRPr="00A40DEB">
        <w:t xml:space="preserve">емя окончания приема заявок – </w:t>
      </w:r>
      <w:r w:rsidR="000A00F3">
        <w:t>5.05.2017</w:t>
      </w:r>
      <w:r w:rsidRPr="00A40DEB">
        <w:t xml:space="preserve">г.  12-00 ч. по местному времени. </w:t>
      </w:r>
    </w:p>
    <w:p w:rsidR="00DA01F0" w:rsidRPr="00A40DEB" w:rsidRDefault="00DA01F0" w:rsidP="00DA01F0">
      <w:pPr>
        <w:ind w:firstLine="360"/>
        <w:jc w:val="both"/>
      </w:pPr>
      <w:r w:rsidRPr="00A40DEB">
        <w:t>Задаток должен поступить на счет продавца не позднее  </w:t>
      </w:r>
      <w:r w:rsidR="000A00F3">
        <w:t>06</w:t>
      </w:r>
      <w:r w:rsidRPr="00A40DEB">
        <w:t>.</w:t>
      </w:r>
      <w:r w:rsidR="0003276E">
        <w:t>0</w:t>
      </w:r>
      <w:r w:rsidR="000A00F3">
        <w:t>5</w:t>
      </w:r>
      <w:r w:rsidRPr="00A40DEB">
        <w:t>.201</w:t>
      </w:r>
      <w:r w:rsidR="000A00F3">
        <w:t>7</w:t>
      </w:r>
      <w:r w:rsidRPr="00A40DEB">
        <w:t xml:space="preserve">г.  </w:t>
      </w:r>
    </w:p>
    <w:p w:rsidR="00805D98" w:rsidRPr="00805D98" w:rsidRDefault="00805D98" w:rsidP="00805D98">
      <w:pPr>
        <w:pStyle w:val="a3"/>
      </w:pPr>
      <w:r w:rsidRPr="00805D98">
        <w:t xml:space="preserve">Предмет аукциона: </w:t>
      </w:r>
    </w:p>
    <w:p w:rsidR="00805D98" w:rsidRPr="00A40DEB" w:rsidRDefault="00A95B2E" w:rsidP="00A95B2E">
      <w:pPr>
        <w:pStyle w:val="a3"/>
        <w:ind w:firstLine="142"/>
        <w:rPr>
          <w:b/>
        </w:rPr>
      </w:pPr>
      <w:r w:rsidRPr="00A95B2E">
        <w:rPr>
          <w:u w:val="single"/>
        </w:rPr>
        <w:t>Лот.1.</w:t>
      </w:r>
      <w:r>
        <w:rPr>
          <w:b/>
        </w:rPr>
        <w:t xml:space="preserve"> </w:t>
      </w:r>
      <w:r w:rsidR="00805D98" w:rsidRPr="00A40DEB">
        <w:rPr>
          <w:b/>
        </w:rPr>
        <w:t xml:space="preserve">Земельный участок, местоположение: Республика Бурятия, </w:t>
      </w:r>
      <w:r w:rsidR="00DA01F0" w:rsidRPr="00A40DEB">
        <w:rPr>
          <w:b/>
          <w:lang w:val="ru-RU"/>
        </w:rPr>
        <w:t>Кяхтинский район,</w:t>
      </w:r>
      <w:r w:rsidR="00A40DEB" w:rsidRPr="00A40DEB">
        <w:rPr>
          <w:b/>
          <w:lang w:val="ru-RU"/>
        </w:rPr>
        <w:t xml:space="preserve"> </w:t>
      </w:r>
      <w:r w:rsidR="00DA01F0" w:rsidRPr="00A40DEB">
        <w:rPr>
          <w:b/>
          <w:lang w:val="ru-RU"/>
        </w:rPr>
        <w:t>г. Кяхта, участок б/н.</w:t>
      </w:r>
      <w:r w:rsidR="00A40DEB">
        <w:rPr>
          <w:b/>
          <w:lang w:val="ru-RU"/>
        </w:rPr>
        <w:t xml:space="preserve">, </w:t>
      </w:r>
      <w:r w:rsidR="00DA01F0" w:rsidRPr="00A40DEB">
        <w:rPr>
          <w:b/>
        </w:rPr>
        <w:t>кадастровый номер: 03:</w:t>
      </w:r>
      <w:r w:rsidR="00DA01F0" w:rsidRPr="00A40DEB">
        <w:rPr>
          <w:b/>
          <w:lang w:val="ru-RU"/>
        </w:rPr>
        <w:t>12:150</w:t>
      </w:r>
      <w:r w:rsidR="004A5FE3">
        <w:rPr>
          <w:b/>
        </w:rPr>
        <w:t>304</w:t>
      </w:r>
      <w:r w:rsidR="00DA01F0" w:rsidRPr="00A40DEB">
        <w:rPr>
          <w:b/>
          <w:lang w:val="ru-RU"/>
        </w:rPr>
        <w:t>:</w:t>
      </w:r>
      <w:r w:rsidR="004A5FE3">
        <w:rPr>
          <w:b/>
        </w:rPr>
        <w:t>64</w:t>
      </w:r>
      <w:r w:rsidR="00805D98" w:rsidRPr="00A40DEB">
        <w:rPr>
          <w:b/>
        </w:rPr>
        <w:t xml:space="preserve">, площадь </w:t>
      </w:r>
      <w:r w:rsidR="004A5FE3">
        <w:rPr>
          <w:b/>
        </w:rPr>
        <w:t>771</w:t>
      </w:r>
      <w:r w:rsidR="006A7367" w:rsidRPr="00A40DEB">
        <w:rPr>
          <w:b/>
        </w:rPr>
        <w:t xml:space="preserve"> </w:t>
      </w:r>
      <w:r w:rsidR="00805D98" w:rsidRPr="00A40DEB">
        <w:rPr>
          <w:b/>
        </w:rPr>
        <w:t>кв.м., разрешенное использование: для</w:t>
      </w:r>
      <w:r w:rsidR="00DA01F0" w:rsidRPr="00A40DEB">
        <w:rPr>
          <w:b/>
          <w:lang w:val="ru-RU"/>
        </w:rPr>
        <w:t xml:space="preserve"> </w:t>
      </w:r>
      <w:r w:rsidR="00A40DEB">
        <w:rPr>
          <w:b/>
          <w:lang w:val="ru-RU"/>
        </w:rPr>
        <w:t xml:space="preserve">индивидуального </w:t>
      </w:r>
      <w:r w:rsidR="004A5FE3">
        <w:rPr>
          <w:b/>
        </w:rPr>
        <w:t>жилищного строительства</w:t>
      </w:r>
      <w:r w:rsidR="00805D98" w:rsidRPr="00A40DEB">
        <w:rPr>
          <w:b/>
        </w:rPr>
        <w:t>,</w:t>
      </w:r>
      <w:r w:rsidR="00A40DEB">
        <w:rPr>
          <w:b/>
          <w:lang w:val="ru-RU"/>
        </w:rPr>
        <w:t xml:space="preserve"> </w:t>
      </w:r>
      <w:r w:rsidR="00805D98" w:rsidRPr="00A40DEB">
        <w:rPr>
          <w:b/>
        </w:rPr>
        <w:t xml:space="preserve">категория земель: земли населенных пунктов. </w:t>
      </w:r>
    </w:p>
    <w:p w:rsidR="00805D98" w:rsidRPr="00805D98" w:rsidRDefault="00805D98" w:rsidP="00805D98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805D98" w:rsidRPr="00805D98" w:rsidRDefault="00805D98" w:rsidP="00805D98">
      <w:pPr>
        <w:pStyle w:val="a3"/>
      </w:pPr>
      <w:r w:rsidRPr="00805D98">
        <w:t>Сведения об обременениях: отсутствуют.</w:t>
      </w:r>
    </w:p>
    <w:p w:rsidR="00805D98" w:rsidRPr="00805D98" w:rsidRDefault="00805D98" w:rsidP="00805D98">
      <w:pPr>
        <w:pStyle w:val="a3"/>
      </w:pPr>
      <w:r w:rsidRPr="00805D98">
        <w:t xml:space="preserve">Начальный размер арендной платы – </w:t>
      </w:r>
      <w:r w:rsidR="004F12CD">
        <w:t>24 575</w:t>
      </w:r>
      <w:r w:rsidR="00F62B44">
        <w:t xml:space="preserve"> </w:t>
      </w:r>
      <w:r w:rsidRPr="00805D98">
        <w:t>рублей;</w:t>
      </w:r>
    </w:p>
    <w:p w:rsidR="00805D98" w:rsidRPr="00805D98" w:rsidRDefault="00805D98" w:rsidP="00805D98">
      <w:pPr>
        <w:pStyle w:val="a3"/>
      </w:pPr>
      <w:r w:rsidRPr="00805D98">
        <w:t xml:space="preserve">Шаг аукциона –  </w:t>
      </w:r>
      <w:r w:rsidR="004F12CD">
        <w:t>737,25</w:t>
      </w:r>
      <w:r w:rsidR="00917F79">
        <w:rPr>
          <w:lang w:val="ru-RU"/>
        </w:rPr>
        <w:t xml:space="preserve"> </w:t>
      </w:r>
      <w:r w:rsidRPr="00805D98">
        <w:t xml:space="preserve">рублей; </w:t>
      </w:r>
    </w:p>
    <w:p w:rsidR="00805D98" w:rsidRPr="00805D98" w:rsidRDefault="00805D98" w:rsidP="00805D98">
      <w:pPr>
        <w:pStyle w:val="a3"/>
      </w:pPr>
      <w:r w:rsidRPr="00805D98">
        <w:t xml:space="preserve">Размер задатка – </w:t>
      </w:r>
      <w:r w:rsidR="004F12CD">
        <w:t xml:space="preserve">4 915 </w:t>
      </w:r>
      <w:r w:rsidRPr="00805D98">
        <w:t xml:space="preserve">рублей.  </w:t>
      </w:r>
    </w:p>
    <w:p w:rsidR="00EF063D" w:rsidRPr="00A40DEB" w:rsidRDefault="00A95B2E" w:rsidP="00A95B2E">
      <w:pPr>
        <w:pStyle w:val="a3"/>
        <w:ind w:firstLine="142"/>
        <w:rPr>
          <w:b/>
        </w:rPr>
      </w:pPr>
      <w:r w:rsidRPr="00A95B2E">
        <w:rPr>
          <w:u w:val="single"/>
        </w:rPr>
        <w:t>Лот 2.</w:t>
      </w:r>
      <w:r>
        <w:rPr>
          <w:b/>
        </w:rPr>
        <w:t xml:space="preserve"> </w:t>
      </w:r>
      <w:r w:rsidR="00EF063D" w:rsidRPr="00A40DEB">
        <w:rPr>
          <w:b/>
        </w:rPr>
        <w:t xml:space="preserve">Земельный участок, местоположение: Республика Бурятия, </w:t>
      </w:r>
      <w:r w:rsidR="00EF063D" w:rsidRPr="00A40DEB">
        <w:rPr>
          <w:b/>
          <w:lang w:val="ru-RU"/>
        </w:rPr>
        <w:t>Кяхтинский район, г. Кяхта, участок б/н.</w:t>
      </w:r>
      <w:r w:rsidR="00EF063D">
        <w:rPr>
          <w:b/>
          <w:lang w:val="ru-RU"/>
        </w:rPr>
        <w:t xml:space="preserve">, </w:t>
      </w:r>
      <w:r w:rsidR="00EF063D" w:rsidRPr="00A40DEB">
        <w:rPr>
          <w:b/>
        </w:rPr>
        <w:t>кадастровый номер: 03:</w:t>
      </w:r>
      <w:r w:rsidR="00EF063D" w:rsidRPr="00A40DEB">
        <w:rPr>
          <w:b/>
          <w:lang w:val="ru-RU"/>
        </w:rPr>
        <w:t>12:150</w:t>
      </w:r>
      <w:r w:rsidR="004F12CD">
        <w:rPr>
          <w:b/>
        </w:rPr>
        <w:t>304</w:t>
      </w:r>
      <w:r w:rsidR="00EF063D" w:rsidRPr="00A40DEB">
        <w:rPr>
          <w:b/>
          <w:lang w:val="ru-RU"/>
        </w:rPr>
        <w:t>:</w:t>
      </w:r>
      <w:r w:rsidR="004F12CD">
        <w:rPr>
          <w:b/>
        </w:rPr>
        <w:t>65</w:t>
      </w:r>
      <w:r w:rsidR="00EF063D" w:rsidRPr="00A40DEB">
        <w:rPr>
          <w:b/>
        </w:rPr>
        <w:t xml:space="preserve">, площадь </w:t>
      </w:r>
      <w:r w:rsidR="004F12CD">
        <w:rPr>
          <w:b/>
        </w:rPr>
        <w:t>832</w:t>
      </w:r>
      <w:r w:rsidR="00EF063D" w:rsidRPr="00A40DEB">
        <w:rPr>
          <w:b/>
        </w:rPr>
        <w:t xml:space="preserve"> кв.м., разрешенное использование: для</w:t>
      </w:r>
      <w:r w:rsidR="00EF063D" w:rsidRPr="00A40DEB">
        <w:rPr>
          <w:b/>
          <w:lang w:val="ru-RU"/>
        </w:rPr>
        <w:t xml:space="preserve"> </w:t>
      </w:r>
      <w:r w:rsidR="00EF063D">
        <w:rPr>
          <w:b/>
          <w:lang w:val="ru-RU"/>
        </w:rPr>
        <w:t xml:space="preserve">индивидуального </w:t>
      </w:r>
      <w:r w:rsidR="004F12CD"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  <w:lang w:val="ru-RU"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A95B2E">
        <w:t>28</w:t>
      </w:r>
      <w:r>
        <w:rPr>
          <w:lang w:val="ru-RU"/>
        </w:rPr>
        <w:t xml:space="preserve"> </w:t>
      </w:r>
      <w:r w:rsidR="00A95B2E">
        <w:t>910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A95B2E">
        <w:t>867,30</w:t>
      </w:r>
      <w:r>
        <w:rPr>
          <w:lang w:val="ru-RU"/>
        </w:rPr>
        <w:t xml:space="preserve"> </w:t>
      </w:r>
      <w:r w:rsidRPr="00805D98">
        <w:t xml:space="preserve">рублей; </w:t>
      </w:r>
    </w:p>
    <w:p w:rsidR="00EF063D" w:rsidRPr="00805D98" w:rsidRDefault="00EF063D" w:rsidP="00EF063D">
      <w:pPr>
        <w:pStyle w:val="a3"/>
      </w:pPr>
      <w:r w:rsidRPr="00805D98">
        <w:t>Размер задатка –</w:t>
      </w:r>
      <w:r w:rsidR="00A95B2E">
        <w:t xml:space="preserve"> 5 782</w:t>
      </w:r>
      <w:r>
        <w:t xml:space="preserve"> </w:t>
      </w:r>
      <w:r w:rsidRPr="00805D98">
        <w:t xml:space="preserve">рублей.  </w:t>
      </w:r>
    </w:p>
    <w:p w:rsidR="00EF063D" w:rsidRPr="00A40DEB" w:rsidRDefault="00A95B2E" w:rsidP="00A95B2E">
      <w:pPr>
        <w:pStyle w:val="a3"/>
        <w:ind w:firstLine="142"/>
        <w:rPr>
          <w:b/>
        </w:rPr>
      </w:pPr>
      <w:r w:rsidRPr="00A95B2E">
        <w:rPr>
          <w:u w:val="single"/>
        </w:rPr>
        <w:t>Лот 3</w:t>
      </w:r>
      <w:r>
        <w:rPr>
          <w:b/>
        </w:rPr>
        <w:t xml:space="preserve">. </w:t>
      </w:r>
      <w:r w:rsidR="00EF063D" w:rsidRPr="00A40DEB">
        <w:rPr>
          <w:b/>
        </w:rPr>
        <w:t xml:space="preserve">Земельный участок, местоположение: Республика Бурятия, </w:t>
      </w:r>
      <w:r w:rsidR="00EF063D" w:rsidRPr="00A40DEB">
        <w:rPr>
          <w:b/>
          <w:lang w:val="ru-RU"/>
        </w:rPr>
        <w:t>Кяхтинский район, г. Кяхта, участок б/н.</w:t>
      </w:r>
      <w:r w:rsidR="00EF063D">
        <w:rPr>
          <w:b/>
          <w:lang w:val="ru-RU"/>
        </w:rPr>
        <w:t xml:space="preserve">, </w:t>
      </w:r>
      <w:r w:rsidR="00EF063D" w:rsidRPr="00A40DEB">
        <w:rPr>
          <w:b/>
        </w:rPr>
        <w:t>кадастровый номер: 03:</w:t>
      </w:r>
      <w:r w:rsidR="00EF063D" w:rsidRPr="00A40DEB">
        <w:rPr>
          <w:b/>
          <w:lang w:val="ru-RU"/>
        </w:rPr>
        <w:t>12:150</w:t>
      </w:r>
      <w:r>
        <w:rPr>
          <w:b/>
        </w:rPr>
        <w:t>304</w:t>
      </w:r>
      <w:r w:rsidR="00EF063D" w:rsidRPr="00A40DEB">
        <w:rPr>
          <w:b/>
          <w:lang w:val="ru-RU"/>
        </w:rPr>
        <w:t>:</w:t>
      </w:r>
      <w:r>
        <w:rPr>
          <w:b/>
        </w:rPr>
        <w:t>73</w:t>
      </w:r>
      <w:r w:rsidR="00EF063D" w:rsidRPr="00A40DEB">
        <w:rPr>
          <w:b/>
        </w:rPr>
        <w:t xml:space="preserve">, площадь </w:t>
      </w:r>
      <w:r>
        <w:rPr>
          <w:b/>
        </w:rPr>
        <w:t>799</w:t>
      </w:r>
      <w:r w:rsidR="00EF063D" w:rsidRPr="00A40DEB">
        <w:rPr>
          <w:b/>
        </w:rPr>
        <w:t xml:space="preserve"> кв.м., разрешенное использование: для</w:t>
      </w:r>
      <w:r w:rsidR="00EF063D" w:rsidRPr="00A40DEB">
        <w:rPr>
          <w:b/>
          <w:lang w:val="ru-RU"/>
        </w:rPr>
        <w:t xml:space="preserve"> </w:t>
      </w:r>
      <w:r w:rsidR="00EF063D">
        <w:rPr>
          <w:b/>
          <w:lang w:val="ru-RU"/>
        </w:rPr>
        <w:t xml:space="preserve">индивидуального </w:t>
      </w:r>
      <w:r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  <w:lang w:val="ru-RU"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A95B2E">
        <w:t>24 775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782709">
        <w:t>743,25</w:t>
      </w:r>
      <w:r>
        <w:rPr>
          <w:lang w:val="ru-RU"/>
        </w:rPr>
        <w:t xml:space="preserve"> </w:t>
      </w:r>
      <w:r w:rsidRPr="00805D98">
        <w:t xml:space="preserve">рублей; </w:t>
      </w:r>
    </w:p>
    <w:p w:rsidR="00EF063D" w:rsidRPr="00805D98" w:rsidRDefault="00EF063D" w:rsidP="00EF063D">
      <w:pPr>
        <w:pStyle w:val="a3"/>
      </w:pPr>
      <w:r w:rsidRPr="00805D98">
        <w:t xml:space="preserve">Размер задатка – </w:t>
      </w:r>
      <w:r w:rsidR="00A95B2E">
        <w:t>4 955</w:t>
      </w:r>
      <w:r>
        <w:t xml:space="preserve"> </w:t>
      </w:r>
      <w:r w:rsidRPr="00805D98">
        <w:t xml:space="preserve">рублей.  </w:t>
      </w:r>
    </w:p>
    <w:p w:rsidR="00EF063D" w:rsidRPr="00A40DEB" w:rsidRDefault="00782709" w:rsidP="00782709">
      <w:pPr>
        <w:pStyle w:val="a3"/>
        <w:ind w:firstLine="142"/>
        <w:rPr>
          <w:b/>
        </w:rPr>
      </w:pPr>
      <w:r w:rsidRPr="00782709">
        <w:rPr>
          <w:u w:val="single"/>
        </w:rPr>
        <w:t>Лот 4.</w:t>
      </w:r>
      <w:r>
        <w:rPr>
          <w:b/>
        </w:rPr>
        <w:t xml:space="preserve"> </w:t>
      </w:r>
      <w:r w:rsidR="00EF063D" w:rsidRPr="00A40DEB">
        <w:rPr>
          <w:b/>
        </w:rPr>
        <w:t xml:space="preserve">Земельный участок, местоположение: Республика Бурятия, </w:t>
      </w:r>
      <w:r w:rsidR="00EF063D" w:rsidRPr="00A40DEB">
        <w:rPr>
          <w:b/>
          <w:lang w:val="ru-RU"/>
        </w:rPr>
        <w:t>Кяхтинский район, г. Кяхта, участок б/н.</w:t>
      </w:r>
      <w:r w:rsidR="00EF063D">
        <w:rPr>
          <w:b/>
          <w:lang w:val="ru-RU"/>
        </w:rPr>
        <w:t xml:space="preserve">, </w:t>
      </w:r>
      <w:r w:rsidR="00EF063D" w:rsidRPr="00A40DEB">
        <w:rPr>
          <w:b/>
        </w:rPr>
        <w:t>кадастровый номер: 03:</w:t>
      </w:r>
      <w:r w:rsidR="00EF063D" w:rsidRPr="00A40DEB">
        <w:rPr>
          <w:b/>
          <w:lang w:val="ru-RU"/>
        </w:rPr>
        <w:t>12:150</w:t>
      </w:r>
      <w:r>
        <w:rPr>
          <w:b/>
        </w:rPr>
        <w:t>304</w:t>
      </w:r>
      <w:r w:rsidR="00EF063D" w:rsidRPr="00A40DEB">
        <w:rPr>
          <w:b/>
          <w:lang w:val="ru-RU"/>
        </w:rPr>
        <w:t>:</w:t>
      </w:r>
      <w:r>
        <w:rPr>
          <w:b/>
        </w:rPr>
        <w:t>72</w:t>
      </w:r>
      <w:r w:rsidR="00EF063D" w:rsidRPr="00A40DEB">
        <w:rPr>
          <w:b/>
        </w:rPr>
        <w:t xml:space="preserve">, площадь </w:t>
      </w:r>
      <w:r>
        <w:rPr>
          <w:b/>
        </w:rPr>
        <w:t>878</w:t>
      </w:r>
      <w:r w:rsidR="00EF063D" w:rsidRPr="00A40DEB">
        <w:rPr>
          <w:b/>
        </w:rPr>
        <w:t xml:space="preserve"> кв.м., разрешенное использование: для</w:t>
      </w:r>
      <w:r w:rsidR="00EF063D" w:rsidRPr="00A40DEB">
        <w:rPr>
          <w:b/>
          <w:lang w:val="ru-RU"/>
        </w:rPr>
        <w:t xml:space="preserve"> </w:t>
      </w:r>
      <w:r w:rsidR="00EF063D">
        <w:rPr>
          <w:b/>
          <w:lang w:val="ru-RU"/>
        </w:rPr>
        <w:t xml:space="preserve">индивидуального </w:t>
      </w:r>
      <w:r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  <w:lang w:val="ru-RU"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lastRenderedPageBreak/>
        <w:t xml:space="preserve">Начальный размер арендной платы – </w:t>
      </w:r>
      <w:r w:rsidR="00782709">
        <w:t>29 197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782709">
        <w:t>875,91 р</w:t>
      </w:r>
      <w:r w:rsidRPr="00805D98">
        <w:t xml:space="preserve">ублей; </w:t>
      </w:r>
    </w:p>
    <w:p w:rsidR="00EF063D" w:rsidRPr="00805D98" w:rsidRDefault="00EF063D" w:rsidP="00EF063D">
      <w:pPr>
        <w:pStyle w:val="a3"/>
      </w:pPr>
      <w:r w:rsidRPr="00805D98">
        <w:t xml:space="preserve">Размер задатка – </w:t>
      </w:r>
      <w:r w:rsidR="00782709">
        <w:t>5 839.40</w:t>
      </w:r>
      <w:r>
        <w:t xml:space="preserve"> </w:t>
      </w:r>
      <w:r w:rsidRPr="00805D98">
        <w:t xml:space="preserve">рублей.  </w:t>
      </w:r>
    </w:p>
    <w:p w:rsidR="00EF063D" w:rsidRPr="00A40DEB" w:rsidRDefault="00AC249C" w:rsidP="00AC249C">
      <w:pPr>
        <w:pStyle w:val="a3"/>
        <w:rPr>
          <w:b/>
        </w:rPr>
      </w:pPr>
      <w:r w:rsidRPr="00AC249C">
        <w:rPr>
          <w:u w:val="single"/>
        </w:rPr>
        <w:t>Лот 5.</w:t>
      </w:r>
      <w:r>
        <w:rPr>
          <w:b/>
        </w:rPr>
        <w:t xml:space="preserve"> </w:t>
      </w:r>
      <w:r w:rsidR="00EF063D" w:rsidRPr="00A40DEB">
        <w:rPr>
          <w:b/>
        </w:rPr>
        <w:t xml:space="preserve">Земельный участок, местоположение: Республика Бурятия, </w:t>
      </w:r>
      <w:r w:rsidR="00EF063D" w:rsidRPr="00A40DEB">
        <w:rPr>
          <w:b/>
          <w:lang w:val="ru-RU"/>
        </w:rPr>
        <w:t>Кяхтинский район, г. Кяхта, участок б/н.</w:t>
      </w:r>
      <w:r w:rsidR="00EF063D">
        <w:rPr>
          <w:b/>
          <w:lang w:val="ru-RU"/>
        </w:rPr>
        <w:t xml:space="preserve">, </w:t>
      </w:r>
      <w:r w:rsidR="00EF063D" w:rsidRPr="00A40DEB">
        <w:rPr>
          <w:b/>
        </w:rPr>
        <w:t>кадастровый номер: 03:</w:t>
      </w:r>
      <w:r w:rsidR="00EF063D" w:rsidRPr="00A40DEB">
        <w:rPr>
          <w:b/>
          <w:lang w:val="ru-RU"/>
        </w:rPr>
        <w:t>12:150</w:t>
      </w:r>
      <w:r>
        <w:rPr>
          <w:b/>
        </w:rPr>
        <w:t>304</w:t>
      </w:r>
      <w:r w:rsidR="00EF063D" w:rsidRPr="00A40DEB">
        <w:rPr>
          <w:b/>
          <w:lang w:val="ru-RU"/>
        </w:rPr>
        <w:t>:</w:t>
      </w:r>
      <w:r>
        <w:rPr>
          <w:b/>
        </w:rPr>
        <w:t>71</w:t>
      </w:r>
      <w:r w:rsidR="00EF063D" w:rsidRPr="00A40DEB">
        <w:rPr>
          <w:b/>
        </w:rPr>
        <w:t xml:space="preserve">, площадь </w:t>
      </w:r>
      <w:r>
        <w:rPr>
          <w:b/>
        </w:rPr>
        <w:t>800</w:t>
      </w:r>
      <w:r w:rsidR="00EF063D" w:rsidRPr="00A40DEB">
        <w:rPr>
          <w:b/>
        </w:rPr>
        <w:t xml:space="preserve"> кв.м., разрешенное использование: для</w:t>
      </w:r>
      <w:r w:rsidR="00EF063D" w:rsidRPr="00A40DEB">
        <w:rPr>
          <w:b/>
          <w:lang w:val="ru-RU"/>
        </w:rPr>
        <w:t xml:space="preserve"> </w:t>
      </w:r>
      <w:r w:rsidR="00EF063D">
        <w:rPr>
          <w:b/>
          <w:lang w:val="ru-RU"/>
        </w:rPr>
        <w:t xml:space="preserve">индивидуального </w:t>
      </w:r>
      <w:r>
        <w:rPr>
          <w:b/>
        </w:rPr>
        <w:t>жилищного</w:t>
      </w:r>
      <w:r w:rsidR="00EF063D" w:rsidRPr="00A40DEB">
        <w:rPr>
          <w:b/>
        </w:rPr>
        <w:t xml:space="preserve"> строительства,</w:t>
      </w:r>
      <w:r w:rsidR="00EF063D">
        <w:rPr>
          <w:b/>
          <w:lang w:val="ru-RU"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764C9A" w:rsidRDefault="00EF063D" w:rsidP="00EF063D">
      <w:pPr>
        <w:pStyle w:val="a3"/>
      </w:pPr>
      <w:r w:rsidRPr="00805D98">
        <w:t>Сведения об обременениях: отсутствуют.</w:t>
      </w:r>
    </w:p>
    <w:p w:rsidR="00EF063D" w:rsidRPr="00805D98" w:rsidRDefault="00EF063D" w:rsidP="00EF063D">
      <w:pPr>
        <w:pStyle w:val="a3"/>
      </w:pPr>
      <w:r w:rsidRPr="00805D98">
        <w:t xml:space="preserve">Начальный размер арендной платы – </w:t>
      </w:r>
      <w:r w:rsidR="00AC249C">
        <w:t>24 906</w:t>
      </w:r>
      <w:r>
        <w:t xml:space="preserve"> </w:t>
      </w:r>
      <w:r w:rsidRPr="00805D98">
        <w:t>рублей;</w:t>
      </w:r>
    </w:p>
    <w:p w:rsidR="00EF063D" w:rsidRPr="00805D98" w:rsidRDefault="00EF063D" w:rsidP="00EF063D">
      <w:pPr>
        <w:pStyle w:val="a3"/>
      </w:pPr>
      <w:r w:rsidRPr="00805D98">
        <w:t xml:space="preserve">Шаг аукциона –  </w:t>
      </w:r>
      <w:r w:rsidR="00AC249C">
        <w:t xml:space="preserve">747,18 </w:t>
      </w:r>
      <w:r w:rsidRPr="00805D98">
        <w:t xml:space="preserve">рублей; </w:t>
      </w:r>
    </w:p>
    <w:p w:rsidR="00805D98" w:rsidRDefault="00EF063D" w:rsidP="00EF063D">
      <w:pPr>
        <w:pStyle w:val="a3"/>
        <w:tabs>
          <w:tab w:val="left" w:pos="-180"/>
        </w:tabs>
      </w:pPr>
      <w:r w:rsidRPr="00805D98">
        <w:t>Размер задатка –</w:t>
      </w:r>
      <w:r w:rsidR="00AC249C">
        <w:t xml:space="preserve"> 4981,20</w:t>
      </w:r>
      <w:r>
        <w:t xml:space="preserve"> </w:t>
      </w:r>
      <w:r w:rsidRPr="00805D98">
        <w:t>рублей</w:t>
      </w:r>
    </w:p>
    <w:p w:rsidR="00EF063D" w:rsidRPr="00A40DEB" w:rsidRDefault="00AC249C" w:rsidP="00AC249C">
      <w:pPr>
        <w:pStyle w:val="a3"/>
        <w:ind w:left="142"/>
        <w:rPr>
          <w:b/>
        </w:rPr>
      </w:pPr>
      <w:r w:rsidRPr="00AC249C">
        <w:rPr>
          <w:u w:val="single"/>
        </w:rPr>
        <w:t>Лот</w:t>
      </w:r>
      <w:r>
        <w:rPr>
          <w:u w:val="single"/>
        </w:rPr>
        <w:t xml:space="preserve"> </w:t>
      </w:r>
      <w:r w:rsidRPr="00AC249C">
        <w:rPr>
          <w:u w:val="single"/>
        </w:rPr>
        <w:t>6.</w:t>
      </w:r>
      <w:r>
        <w:rPr>
          <w:b/>
        </w:rPr>
        <w:t xml:space="preserve"> </w:t>
      </w:r>
      <w:r w:rsidR="00EF063D" w:rsidRPr="00A40DEB">
        <w:rPr>
          <w:b/>
        </w:rPr>
        <w:t xml:space="preserve">Земельный участок, местоположение: Республика Бурятия, </w:t>
      </w:r>
      <w:r w:rsidR="00EF063D" w:rsidRPr="00A40DEB">
        <w:rPr>
          <w:b/>
          <w:lang w:val="ru-RU"/>
        </w:rPr>
        <w:t>Кяхтинский район, г. Кяхта, участок б/н.</w:t>
      </w:r>
      <w:r w:rsidR="00EF063D">
        <w:rPr>
          <w:b/>
          <w:lang w:val="ru-RU"/>
        </w:rPr>
        <w:t xml:space="preserve">, </w:t>
      </w:r>
      <w:r w:rsidR="00EF063D" w:rsidRPr="00A40DEB">
        <w:rPr>
          <w:b/>
        </w:rPr>
        <w:t>кадастровый номер: 03:</w:t>
      </w:r>
      <w:r w:rsidR="00EF063D" w:rsidRPr="00A40DEB">
        <w:rPr>
          <w:b/>
          <w:lang w:val="ru-RU"/>
        </w:rPr>
        <w:t>12:150</w:t>
      </w:r>
      <w:r>
        <w:rPr>
          <w:b/>
        </w:rPr>
        <w:t>304</w:t>
      </w:r>
      <w:r w:rsidR="00EF063D" w:rsidRPr="00A40DEB">
        <w:rPr>
          <w:b/>
          <w:lang w:val="ru-RU"/>
        </w:rPr>
        <w:t>:</w:t>
      </w:r>
      <w:r>
        <w:rPr>
          <w:b/>
        </w:rPr>
        <w:t>70</w:t>
      </w:r>
      <w:r w:rsidR="00EF063D" w:rsidRPr="00A40DEB">
        <w:rPr>
          <w:b/>
        </w:rPr>
        <w:t xml:space="preserve">, площадь </w:t>
      </w:r>
      <w:r>
        <w:rPr>
          <w:b/>
        </w:rPr>
        <w:t>800</w:t>
      </w:r>
      <w:r w:rsidR="00EF063D" w:rsidRPr="00A40DEB">
        <w:rPr>
          <w:b/>
        </w:rPr>
        <w:t xml:space="preserve"> кв.м., разрешенное использование: для</w:t>
      </w:r>
      <w:r w:rsidR="00EF063D" w:rsidRPr="00A40DEB">
        <w:rPr>
          <w:b/>
          <w:lang w:val="ru-RU"/>
        </w:rPr>
        <w:t xml:space="preserve"> </w:t>
      </w:r>
      <w:r w:rsidR="00EF063D">
        <w:rPr>
          <w:b/>
          <w:lang w:val="ru-RU"/>
        </w:rPr>
        <w:t xml:space="preserve">индивидуального </w:t>
      </w:r>
      <w:r>
        <w:rPr>
          <w:b/>
        </w:rPr>
        <w:t xml:space="preserve">жилищного </w:t>
      </w:r>
      <w:r w:rsidR="00EF063D" w:rsidRPr="00A40DEB">
        <w:rPr>
          <w:b/>
        </w:rPr>
        <w:t>строительства,</w:t>
      </w:r>
      <w:r w:rsidR="00EF063D">
        <w:rPr>
          <w:b/>
          <w:lang w:val="ru-RU"/>
        </w:rPr>
        <w:t xml:space="preserve"> </w:t>
      </w:r>
      <w:r w:rsidR="00EF063D" w:rsidRPr="00A40DEB">
        <w:rPr>
          <w:b/>
        </w:rPr>
        <w:t xml:space="preserve">категория земель: земли населенных пунктов. </w:t>
      </w:r>
    </w:p>
    <w:p w:rsidR="00EF063D" w:rsidRPr="00805D98" w:rsidRDefault="00EF063D" w:rsidP="00EF063D">
      <w:pPr>
        <w:pStyle w:val="a3"/>
      </w:pPr>
      <w:r w:rsidRPr="00805D98">
        <w:t>Границы земельного участка установлены материалами межевания и внесены в перечень учтенных земельных участков.</w:t>
      </w:r>
    </w:p>
    <w:p w:rsidR="00EF063D" w:rsidRPr="00805D98" w:rsidRDefault="00EF063D" w:rsidP="00EF063D">
      <w:pPr>
        <w:pStyle w:val="a3"/>
      </w:pPr>
      <w:r w:rsidRPr="00805D98">
        <w:t>Сведения об обременениях: отсутствуют.</w:t>
      </w:r>
    </w:p>
    <w:p w:rsidR="00AC249C" w:rsidRPr="00805D98" w:rsidRDefault="00AC249C" w:rsidP="00AC249C">
      <w:pPr>
        <w:pStyle w:val="a3"/>
      </w:pPr>
      <w:r w:rsidRPr="00805D98">
        <w:t xml:space="preserve">Начальный размер арендной платы – </w:t>
      </w:r>
      <w:r>
        <w:t xml:space="preserve">24 906 </w:t>
      </w:r>
      <w:r w:rsidRPr="00805D98">
        <w:t>рублей;</w:t>
      </w:r>
    </w:p>
    <w:p w:rsidR="00AC249C" w:rsidRPr="00805D98" w:rsidRDefault="00AC249C" w:rsidP="00AC249C">
      <w:pPr>
        <w:pStyle w:val="a3"/>
      </w:pPr>
      <w:r w:rsidRPr="00805D98">
        <w:t xml:space="preserve">Шаг аукциона –  </w:t>
      </w:r>
      <w:r>
        <w:t xml:space="preserve">747,18 </w:t>
      </w:r>
      <w:r w:rsidRPr="00805D98">
        <w:t xml:space="preserve">рублей; </w:t>
      </w:r>
    </w:p>
    <w:p w:rsidR="00AC249C" w:rsidRDefault="00AC249C" w:rsidP="00AC249C">
      <w:pPr>
        <w:pStyle w:val="a3"/>
        <w:tabs>
          <w:tab w:val="left" w:pos="-180"/>
        </w:tabs>
      </w:pPr>
      <w:r w:rsidRPr="00805D98">
        <w:t>Размер задатка –</w:t>
      </w:r>
      <w:r>
        <w:t xml:space="preserve"> 4981,20 </w:t>
      </w:r>
      <w:r w:rsidRPr="00805D98">
        <w:t>рублей</w:t>
      </w:r>
      <w:r w:rsidR="008D65CC">
        <w:t>.</w:t>
      </w:r>
    </w:p>
    <w:p w:rsidR="008D65CC" w:rsidRDefault="008D65CC" w:rsidP="00AC249C">
      <w:pPr>
        <w:pStyle w:val="a3"/>
        <w:tabs>
          <w:tab w:val="left" w:pos="-180"/>
        </w:tabs>
      </w:pPr>
    </w:p>
    <w:p w:rsidR="008D65CC" w:rsidRDefault="008D65CC" w:rsidP="00AC249C">
      <w:pPr>
        <w:pStyle w:val="a3"/>
        <w:tabs>
          <w:tab w:val="left" w:pos="-180"/>
        </w:tabs>
      </w:pPr>
      <w:r>
        <w:t xml:space="preserve">   </w:t>
      </w:r>
      <w:r w:rsidRPr="00805D98">
        <w:t>Земельны</w:t>
      </w:r>
      <w:r>
        <w:t>е</w:t>
      </w:r>
      <w:r w:rsidRPr="00805D98">
        <w:t xml:space="preserve"> участ</w:t>
      </w:r>
      <w:r>
        <w:t>ки</w:t>
      </w:r>
      <w:r w:rsidRPr="00805D98">
        <w:t xml:space="preserve"> относ</w:t>
      </w:r>
      <w:r>
        <w:t>я</w:t>
      </w:r>
      <w:r w:rsidRPr="00805D98">
        <w:t>тся к территориальной</w:t>
      </w:r>
      <w:r>
        <w:rPr>
          <w:lang w:val="ru-RU"/>
        </w:rPr>
        <w:t xml:space="preserve"> </w:t>
      </w:r>
      <w:r w:rsidRPr="00805D98">
        <w:t>зоне</w:t>
      </w:r>
      <w:r w:rsidR="00716929">
        <w:t>: зона застройки усадебными жилыми домами Ж-1.Этажность1-2, высота зданий с возможным мансардным завершением до конька скатной кровли не более 5-10м, величина допустимого отступа здания от красной линии улиц не менее - 3м. высота ограждения земельных участков не более - 1,5м. Расстояние от границ соседнего участка до основного строения (жилого дома)- 3</w:t>
      </w:r>
      <w:r w:rsidR="005B615F">
        <w:t xml:space="preserve"> м</w:t>
      </w:r>
      <w:r w:rsidR="00716929">
        <w:t>.</w:t>
      </w:r>
    </w:p>
    <w:p w:rsidR="00BF5A5C" w:rsidRPr="00BF5A5C" w:rsidRDefault="00BF5A5C" w:rsidP="00BF5A5C">
      <w:pPr>
        <w:pStyle w:val="a3"/>
        <w:tabs>
          <w:tab w:val="left" w:pos="-180"/>
        </w:tabs>
      </w:pP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Информация о технических условиях подключении </w:t>
      </w:r>
    </w:p>
    <w:p w:rsidR="0004125B" w:rsidRPr="005B615F" w:rsidRDefault="0004125B" w:rsidP="0004125B">
      <w:pPr>
        <w:pStyle w:val="a3"/>
        <w:jc w:val="center"/>
        <w:rPr>
          <w:bCs/>
        </w:rPr>
      </w:pPr>
      <w:r w:rsidRPr="005B615F">
        <w:rPr>
          <w:bCs/>
        </w:rPr>
        <w:t xml:space="preserve">(технологического присоединения) объекта капитального строительства к сетям инженерно-технического обеспечения на земельном участке: </w:t>
      </w:r>
    </w:p>
    <w:p w:rsidR="00917F79" w:rsidRPr="003D1332" w:rsidRDefault="00917F79" w:rsidP="00917F79">
      <w:pPr>
        <w:jc w:val="both"/>
      </w:pPr>
      <w:r>
        <w:rPr>
          <w:b/>
        </w:rPr>
        <w:t>-</w:t>
      </w:r>
      <w:r w:rsidRPr="003D1332">
        <w:t xml:space="preserve"> Технические условия технологического присоединения к электрическим сетям в соответствии с письмом Филиала ОАО «МРСК Сибири»-«Бурятэнерго» возможность присоединения существует; плата за технологическое присоединение будет определена по условиям присоединения проектируемого объекта к электрическим сетям согласно тарифу, установленному РСТ Республики Бурятия на момент обращения собственника объекта для заключения договора об осуществлении технологического присоединения; технические условия являются приложением №1 к Договору об осуществлении технологического присоединения, срок действия которых определен Постановлением Правительства Российской Федерации от 27.12.2004г. №861 и не может составлять менее 2 лет.</w:t>
      </w:r>
    </w:p>
    <w:p w:rsidR="005B615F" w:rsidRPr="003D1332" w:rsidRDefault="005B615F" w:rsidP="005B615F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Pr="003D1332">
        <w:rPr>
          <w:rFonts w:ascii="Times New Roman" w:hAnsi="Times New Roman"/>
          <w:color w:val="auto"/>
        </w:rPr>
        <w:t xml:space="preserve"> Технические условия подключения к городским сетям водопровода и канализации:</w:t>
      </w:r>
    </w:p>
    <w:p w:rsidR="005B615F" w:rsidRPr="003D1332" w:rsidRDefault="005B615F" w:rsidP="005B615F">
      <w:pPr>
        <w:pStyle w:val="Default"/>
        <w:tabs>
          <w:tab w:val="left" w:pos="426"/>
        </w:tabs>
        <w:ind w:firstLine="567"/>
        <w:jc w:val="both"/>
        <w:rPr>
          <w:rFonts w:ascii="Times New Roman" w:hAnsi="Times New Roman"/>
          <w:color w:val="auto"/>
        </w:rPr>
      </w:pPr>
      <w:r w:rsidRPr="003D1332">
        <w:rPr>
          <w:rFonts w:ascii="Times New Roman" w:hAnsi="Times New Roman"/>
          <w:color w:val="auto"/>
        </w:rPr>
        <w:t>Водоснабжение - автономное, канализация – выгребная яма.</w:t>
      </w:r>
    </w:p>
    <w:p w:rsidR="005B615F" w:rsidRPr="003D1332" w:rsidRDefault="005B615F" w:rsidP="005B615F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-</w:t>
      </w:r>
      <w:r w:rsidRPr="003D1332">
        <w:rPr>
          <w:rFonts w:ascii="Times New Roman" w:hAnsi="Times New Roman"/>
          <w:color w:val="auto"/>
        </w:rPr>
        <w:t xml:space="preserve"> Технические условия подключения к тепловым сетям города: </w:t>
      </w:r>
    </w:p>
    <w:p w:rsidR="00CC08D4" w:rsidRDefault="005B615F" w:rsidP="005B615F">
      <w:pPr>
        <w:ind w:firstLine="540"/>
        <w:jc w:val="both"/>
      </w:pPr>
      <w:r w:rsidRPr="003D1332">
        <w:t xml:space="preserve">Теплоснабжение </w:t>
      </w:r>
      <w:r>
        <w:t>–</w:t>
      </w:r>
      <w:r w:rsidRPr="003D1332">
        <w:t xml:space="preserve"> автономное</w:t>
      </w:r>
      <w:r>
        <w:t>.</w:t>
      </w:r>
    </w:p>
    <w:p w:rsidR="005B615F" w:rsidRPr="00164574" w:rsidRDefault="005B615F" w:rsidP="005B615F">
      <w:pPr>
        <w:ind w:firstLine="540"/>
        <w:jc w:val="both"/>
      </w:pPr>
    </w:p>
    <w:p w:rsidR="0003276E" w:rsidRPr="00DD183D" w:rsidRDefault="0003276E" w:rsidP="0003276E">
      <w:pPr>
        <w:ind w:right="-365" w:firstLine="426"/>
        <w:rPr>
          <w:b/>
        </w:rPr>
      </w:pPr>
      <w:r w:rsidRPr="00DD183D">
        <w:rPr>
          <w:b/>
          <w:bCs/>
        </w:rPr>
        <w:t>Для участия в аукционе необходимо</w:t>
      </w:r>
      <w:r w:rsidRPr="00DD183D">
        <w:rPr>
          <w:b/>
        </w:rPr>
        <w:t xml:space="preserve"> внести задаток  на счет Продавца:</w:t>
      </w:r>
    </w:p>
    <w:p w:rsidR="0003276E" w:rsidRPr="00DD183D" w:rsidRDefault="0003276E" w:rsidP="0003276E">
      <w:pPr>
        <w:jc w:val="both"/>
      </w:pPr>
      <w:r>
        <w:rPr>
          <w:b/>
          <w:bCs/>
        </w:rPr>
        <w:t>р/с 40302810000003000133</w:t>
      </w:r>
      <w:r w:rsidRPr="00DD183D">
        <w:rPr>
          <w:b/>
          <w:bCs/>
        </w:rPr>
        <w:t xml:space="preserve"> в </w:t>
      </w:r>
      <w:r>
        <w:rPr>
          <w:b/>
          <w:bCs/>
        </w:rPr>
        <w:t xml:space="preserve">отделение </w:t>
      </w:r>
      <w:r w:rsidRPr="00DD183D">
        <w:rPr>
          <w:b/>
          <w:bCs/>
        </w:rPr>
        <w:t>НБ Р</w:t>
      </w:r>
      <w:r>
        <w:rPr>
          <w:b/>
          <w:bCs/>
        </w:rPr>
        <w:t>еспублика Бурятия</w:t>
      </w:r>
      <w:r w:rsidRPr="00DD183D">
        <w:rPr>
          <w:b/>
          <w:bCs/>
        </w:rPr>
        <w:t xml:space="preserve"> г. Улан-Удэ</w:t>
      </w:r>
    </w:p>
    <w:p w:rsidR="0003276E" w:rsidRPr="00DD183D" w:rsidRDefault="0003276E" w:rsidP="0003276E">
      <w:pPr>
        <w:jc w:val="both"/>
      </w:pPr>
      <w:r w:rsidRPr="00DD183D">
        <w:rPr>
          <w:b/>
          <w:bCs/>
        </w:rPr>
        <w:t>БИК 048142001,  ИНН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002780</w:t>
      </w:r>
      <w:r w:rsidRPr="00DD183D">
        <w:rPr>
          <w:b/>
          <w:bCs/>
        </w:rPr>
        <w:t xml:space="preserve"> КПП 03</w:t>
      </w:r>
      <w:r>
        <w:rPr>
          <w:b/>
          <w:bCs/>
        </w:rPr>
        <w:t>1</w:t>
      </w:r>
      <w:r w:rsidRPr="00DD183D">
        <w:rPr>
          <w:b/>
          <w:bCs/>
        </w:rPr>
        <w:t>2</w:t>
      </w:r>
      <w:r>
        <w:rPr>
          <w:b/>
          <w:bCs/>
        </w:rPr>
        <w:t>01001.</w:t>
      </w:r>
    </w:p>
    <w:p w:rsidR="0003276E" w:rsidRDefault="0003276E" w:rsidP="0003276E">
      <w:pPr>
        <w:jc w:val="both"/>
      </w:pPr>
      <w:r w:rsidRPr="00DD183D">
        <w:rPr>
          <w:b/>
          <w:bCs/>
        </w:rPr>
        <w:t xml:space="preserve">Получатель: </w:t>
      </w:r>
      <w:r>
        <w:rPr>
          <w:b/>
          <w:bCs/>
        </w:rPr>
        <w:t>УФК по Республике Бурятия</w:t>
      </w:r>
      <w:r w:rsidRPr="00DD183D">
        <w:rPr>
          <w:b/>
          <w:bCs/>
        </w:rPr>
        <w:t xml:space="preserve"> (М</w:t>
      </w:r>
      <w:r>
        <w:rPr>
          <w:b/>
          <w:bCs/>
        </w:rPr>
        <w:t>К</w:t>
      </w:r>
      <w:r w:rsidRPr="00DD183D">
        <w:rPr>
          <w:b/>
          <w:bCs/>
        </w:rPr>
        <w:t xml:space="preserve">У </w:t>
      </w:r>
      <w:r>
        <w:rPr>
          <w:b/>
          <w:bCs/>
        </w:rPr>
        <w:t>Администрация МО «Город Кяхта», Кяхтинского района Республики Бурятия</w:t>
      </w:r>
      <w:r w:rsidRPr="00DD183D">
        <w:rPr>
          <w:b/>
          <w:bCs/>
        </w:rPr>
        <w:t xml:space="preserve">, л/с </w:t>
      </w:r>
      <w:r>
        <w:rPr>
          <w:b/>
          <w:bCs/>
        </w:rPr>
        <w:t>05023016820</w:t>
      </w:r>
      <w:r w:rsidRPr="00DD183D">
        <w:rPr>
          <w:b/>
          <w:bCs/>
        </w:rPr>
        <w:t xml:space="preserve">) </w:t>
      </w:r>
      <w:r w:rsidRPr="00DD183D">
        <w:t xml:space="preserve">не позднее даты рассмотрения заявок- </w:t>
      </w:r>
      <w:r w:rsidR="00A60B4C">
        <w:rPr>
          <w:b/>
        </w:rPr>
        <w:t>10</w:t>
      </w:r>
      <w:r>
        <w:rPr>
          <w:b/>
        </w:rPr>
        <w:t>.0</w:t>
      </w:r>
      <w:r w:rsidR="00A60B4C">
        <w:rPr>
          <w:b/>
        </w:rPr>
        <w:t>5</w:t>
      </w:r>
      <w:r w:rsidRPr="00DD183D">
        <w:rPr>
          <w:b/>
        </w:rPr>
        <w:t>.201</w:t>
      </w:r>
      <w:r w:rsidR="00A60B4C">
        <w:rPr>
          <w:b/>
        </w:rPr>
        <w:t>7</w:t>
      </w:r>
      <w:r w:rsidRPr="00DD183D">
        <w:rPr>
          <w:b/>
        </w:rPr>
        <w:t>г</w:t>
      </w:r>
      <w:r w:rsidRPr="00DD183D">
        <w:t xml:space="preserve">. </w:t>
      </w:r>
    </w:p>
    <w:p w:rsidR="00917F79" w:rsidRPr="00FF3001" w:rsidRDefault="00917F79" w:rsidP="00917F79">
      <w:pPr>
        <w:jc w:val="both"/>
        <w:rPr>
          <w:sz w:val="10"/>
          <w:szCs w:val="10"/>
        </w:rPr>
      </w:pPr>
    </w:p>
    <w:p w:rsidR="00917F79" w:rsidRPr="00DD183D" w:rsidRDefault="00917F79" w:rsidP="00917F79">
      <w:pPr>
        <w:ind w:firstLine="540"/>
        <w:jc w:val="both"/>
      </w:pPr>
      <w:r w:rsidRPr="00DD183D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17F79" w:rsidRPr="00DD183D" w:rsidRDefault="00917F79" w:rsidP="00917F79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</w:pPr>
      <w:r w:rsidRPr="00DD183D"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</w:t>
      </w:r>
      <w:r w:rsidRPr="00DD183D">
        <w:rPr>
          <w:lang w:val="en-US"/>
        </w:rPr>
        <w:t>c</w:t>
      </w:r>
      <w:r w:rsidRPr="00DD183D">
        <w:t xml:space="preserve"> формой бланка заявки можно ознакомиться на официальных сайтах: торгов </w:t>
      </w:r>
      <w:hyperlink r:id="rId7" w:history="1">
        <w:r w:rsidRPr="00DD183D">
          <w:rPr>
            <w:color w:val="0000FF"/>
            <w:u w:val="single"/>
            <w:lang w:val="en-US"/>
          </w:rPr>
          <w:t>http</w:t>
        </w:r>
        <w:r w:rsidRPr="00DD183D">
          <w:rPr>
            <w:color w:val="0000FF"/>
            <w:u w:val="single"/>
          </w:rPr>
          <w:t>://</w:t>
        </w:r>
        <w:r w:rsidRPr="00DD183D">
          <w:rPr>
            <w:color w:val="0000FF"/>
            <w:u w:val="single"/>
            <w:lang w:val="en-US"/>
          </w:rPr>
          <w:t>www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torgi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gov</w:t>
        </w:r>
        <w:r w:rsidRPr="00DD183D">
          <w:rPr>
            <w:color w:val="0000FF"/>
            <w:u w:val="single"/>
          </w:rPr>
          <w:t>.</w:t>
        </w:r>
        <w:r w:rsidRPr="00DD183D">
          <w:rPr>
            <w:color w:val="0000FF"/>
            <w:u w:val="single"/>
            <w:lang w:val="en-US"/>
          </w:rPr>
          <w:t>ru</w:t>
        </w:r>
        <w:r w:rsidRPr="00DD183D">
          <w:rPr>
            <w:color w:val="0000FF"/>
            <w:u w:val="single"/>
          </w:rPr>
          <w:t>/</w:t>
        </w:r>
      </w:hyperlink>
      <w:r w:rsidRPr="00DD183D">
        <w:t xml:space="preserve">, сайте органов местного самоуправления г. </w:t>
      </w:r>
      <w:r>
        <w:t>Кяхта</w:t>
      </w:r>
      <w:r w:rsidRPr="00DD183D">
        <w:t xml:space="preserve">: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>
        <w:t>, либо по месту приема заявок</w:t>
      </w:r>
      <w:r w:rsidRPr="00DD183D">
        <w:t>;</w:t>
      </w:r>
    </w:p>
    <w:p w:rsidR="00917F79" w:rsidRPr="00DD183D" w:rsidRDefault="00917F79" w:rsidP="00917F79">
      <w:pPr>
        <w:ind w:firstLine="540"/>
        <w:jc w:val="both"/>
      </w:pPr>
      <w:r w:rsidRPr="00DD183D">
        <w:t>2) копии документов, удостоверяющих личность заявителя (для граждан);</w:t>
      </w:r>
    </w:p>
    <w:p w:rsidR="00917F79" w:rsidRPr="00DD183D" w:rsidRDefault="00917F79" w:rsidP="00917F79">
      <w:pPr>
        <w:ind w:firstLine="540"/>
        <w:jc w:val="both"/>
      </w:pPr>
      <w:r w:rsidRPr="00DD183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7F79" w:rsidRPr="00DD183D" w:rsidRDefault="00917F79" w:rsidP="00917F79">
      <w:pPr>
        <w:ind w:firstLine="540"/>
        <w:jc w:val="both"/>
      </w:pPr>
      <w:r w:rsidRPr="00DD183D">
        <w:t>4) документы, подтверждающие внесение задатка; представление документов, подтверждающих внесение задатка, признается заключением соглашения о задатке.</w:t>
      </w:r>
    </w:p>
    <w:p w:rsidR="00917F79" w:rsidRPr="00DD183D" w:rsidRDefault="00917F79" w:rsidP="00917F79">
      <w:pPr>
        <w:ind w:firstLine="540"/>
        <w:jc w:val="both"/>
      </w:pPr>
      <w:r w:rsidRPr="00DD183D">
        <w:t>Один заявитель вправе подать только одну заявку на участие в аукционе.</w:t>
      </w:r>
    </w:p>
    <w:p w:rsidR="00917F79" w:rsidRPr="00DD183D" w:rsidRDefault="00917F79" w:rsidP="00917F79">
      <w:pPr>
        <w:ind w:firstLine="540"/>
        <w:jc w:val="both"/>
      </w:pPr>
      <w:r w:rsidRPr="00DD183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Организатором аукциона возвращается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>Заявитель не допускается к участию в аукционе в следующих случаях:</w:t>
      </w:r>
    </w:p>
    <w:p w:rsidR="00917F79" w:rsidRPr="00DD183D" w:rsidRDefault="00917F79" w:rsidP="00917F79">
      <w:pPr>
        <w:ind w:firstLine="540"/>
        <w:jc w:val="both"/>
      </w:pPr>
      <w:r w:rsidRPr="00DD183D">
        <w:t>1) непредставление необходимых для участия в аукционе документов или представление недостоверных сведений;</w:t>
      </w:r>
    </w:p>
    <w:p w:rsidR="00917F79" w:rsidRPr="00DD183D" w:rsidRDefault="00917F79" w:rsidP="00917F79">
      <w:pPr>
        <w:ind w:firstLine="540"/>
        <w:jc w:val="both"/>
      </w:pPr>
      <w:r w:rsidRPr="00DD183D">
        <w:t>2) непоступление задатка на дату рассмотрения заявок на участие в аукционе;</w:t>
      </w:r>
    </w:p>
    <w:p w:rsidR="00917F79" w:rsidRPr="00DD183D" w:rsidRDefault="00917F79" w:rsidP="00917F79">
      <w:pPr>
        <w:ind w:firstLine="540"/>
        <w:jc w:val="both"/>
      </w:pPr>
      <w:r w:rsidRPr="00DD183D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17F79" w:rsidRPr="00DD183D" w:rsidRDefault="00917F79" w:rsidP="00917F79">
      <w:pPr>
        <w:ind w:firstLine="540"/>
        <w:jc w:val="both"/>
      </w:pPr>
      <w:r w:rsidRPr="00DD183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Протокол о признании претендентов участниками аукциона подписывается на следующий  рабочий день после даты окончания приема заявок. 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7F79" w:rsidRPr="00DD183D" w:rsidRDefault="00917F79" w:rsidP="00917F79">
      <w:pPr>
        <w:ind w:firstLine="540"/>
        <w:jc w:val="both"/>
      </w:pPr>
      <w:r w:rsidRPr="00DD183D">
        <w:t>В случае</w:t>
      </w:r>
      <w:r w:rsidR="00BF5A5C">
        <w:t xml:space="preserve">, </w:t>
      </w:r>
      <w:r w:rsidRPr="00DD183D">
        <w:t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17F79" w:rsidRPr="00DD183D" w:rsidRDefault="00917F79" w:rsidP="00917F79">
      <w:pPr>
        <w:ind w:firstLine="540"/>
        <w:jc w:val="both"/>
      </w:pPr>
      <w:r w:rsidRPr="00DD183D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договора. При этом договор заключается по начальной цене предмета аукциона.</w:t>
      </w:r>
    </w:p>
    <w:p w:rsidR="00917F79" w:rsidRPr="00DD183D" w:rsidRDefault="00917F79" w:rsidP="00917F79">
      <w:pPr>
        <w:ind w:firstLine="540"/>
        <w:jc w:val="both"/>
      </w:pPr>
      <w:r w:rsidRPr="00DD183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17F79" w:rsidRPr="00DD183D" w:rsidRDefault="00917F79" w:rsidP="00917F79">
      <w:pPr>
        <w:ind w:firstLine="540"/>
        <w:jc w:val="both"/>
      </w:pPr>
      <w:r w:rsidRPr="00DD183D">
        <w:t>Протокол о результатах аукциона размещается на официальном сайте торгов (</w:t>
      </w:r>
      <w:hyperlink r:id="rId8" w:history="1">
        <w:r w:rsidRPr="00DD183D">
          <w:t>http://www.torgi.gov.ru/</w:t>
        </w:r>
      </w:hyperlink>
      <w:r w:rsidRPr="00DD183D">
        <w:t>) в течение одного рабочего дня со дня подписания данного протокола.</w:t>
      </w:r>
    </w:p>
    <w:p w:rsidR="002777A6" w:rsidRDefault="002777A6" w:rsidP="00917F79">
      <w:pPr>
        <w:ind w:firstLine="540"/>
        <w:jc w:val="both"/>
      </w:pPr>
      <w:r w:rsidRPr="00164574"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D183D">
        <w:t xml:space="preserve"> </w:t>
      </w:r>
    </w:p>
    <w:p w:rsidR="00917F79" w:rsidRPr="00DD183D" w:rsidRDefault="00917F79" w:rsidP="00917F79">
      <w:pPr>
        <w:ind w:firstLine="540"/>
        <w:jc w:val="both"/>
      </w:pPr>
      <w:r w:rsidRPr="00DD183D"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917F79" w:rsidRPr="00DD183D" w:rsidRDefault="00917F79" w:rsidP="00917F79">
      <w:pPr>
        <w:ind w:firstLine="540"/>
        <w:jc w:val="both"/>
      </w:pPr>
      <w:r w:rsidRPr="00DD183D"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в десятидневный срок со дня составления протокола о результатах аукциона. Договор заключается ранее чем через десять дней со дня размещения информации о результатах аукциона на официальном сайте.</w:t>
      </w:r>
    </w:p>
    <w:p w:rsidR="002777A6" w:rsidRPr="00164574" w:rsidRDefault="002777A6" w:rsidP="002777A6">
      <w:pPr>
        <w:ind w:firstLine="540"/>
        <w:jc w:val="both"/>
      </w:pPr>
      <w:r w:rsidRPr="00164574">
        <w:t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ст.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вследствие уклонения от заключения договора, не возвращаются.</w:t>
      </w:r>
    </w:p>
    <w:p w:rsidR="00917F79" w:rsidRPr="00DD183D" w:rsidRDefault="00917F79" w:rsidP="00917F79">
      <w:pPr>
        <w:ind w:firstLine="540"/>
        <w:jc w:val="both"/>
      </w:pPr>
      <w:r w:rsidRPr="00DD183D">
        <w:t>Порядок ознакомления покупателей с иной информацией, касающейся проведения аукционов, не нашедшей отражения в настоящем информационном сообщении, фо</w:t>
      </w:r>
      <w:r>
        <w:t>рмой заявки на участие в торгах</w:t>
      </w:r>
      <w:r w:rsidRPr="00DD183D">
        <w:t xml:space="preserve"> обращаться по месту приема заявок: г. </w:t>
      </w:r>
      <w:r>
        <w:t>Кяхта</w:t>
      </w:r>
      <w:r w:rsidRPr="00DD183D">
        <w:t>, ул.</w:t>
      </w:r>
      <w:r>
        <w:t>Ленина</w:t>
      </w:r>
      <w:r w:rsidRPr="00DD183D">
        <w:t xml:space="preserve">, д. </w:t>
      </w:r>
      <w:r>
        <w:t>29</w:t>
      </w:r>
      <w:r w:rsidRPr="00DD183D">
        <w:t>, каб.</w:t>
      </w:r>
      <w:r>
        <w:t>2</w:t>
      </w:r>
      <w:r w:rsidRPr="00DD183D">
        <w:t xml:space="preserve">,  тел. </w:t>
      </w:r>
      <w:r>
        <w:t>91025</w:t>
      </w:r>
      <w:r w:rsidRPr="00DD183D">
        <w:t>.</w:t>
      </w:r>
    </w:p>
    <w:p w:rsidR="00917F79" w:rsidRDefault="00917F79" w:rsidP="00917F79">
      <w:pPr>
        <w:ind w:firstLine="540"/>
        <w:jc w:val="both"/>
      </w:pPr>
      <w:r w:rsidRPr="00DD183D">
        <w:t xml:space="preserve">Информация о торгах размещена на сайтах: </w:t>
      </w:r>
      <w:hyperlink r:id="rId9" w:history="1">
        <w:r w:rsidRPr="00DD183D">
          <w:t>http://www.torgi.gov.ru/</w:t>
        </w:r>
      </w:hyperlink>
      <w:r w:rsidRPr="00DD183D">
        <w:t xml:space="preserve">, </w:t>
      </w:r>
      <w:r w:rsidRPr="00DD183D">
        <w:rPr>
          <w:lang w:val="en-US"/>
        </w:rPr>
        <w:t>http</w:t>
      </w:r>
      <w:r>
        <w:t>:</w:t>
      </w:r>
      <w:r w:rsidRPr="00375D8F">
        <w:t>//admkht.ru/munitcipal-noe-obrazovanie-gorod-kyakhta.html</w:t>
      </w:r>
      <w:r w:rsidRPr="00DD183D">
        <w:t xml:space="preserve"> </w:t>
      </w:r>
    </w:p>
    <w:p w:rsidR="00FB6B9A" w:rsidRDefault="00FB6B9A" w:rsidP="00310582">
      <w:pPr>
        <w:ind w:firstLine="540"/>
        <w:jc w:val="both"/>
      </w:pPr>
    </w:p>
    <w:p w:rsidR="00FB6B9A" w:rsidRPr="00FB6B9A" w:rsidRDefault="00FB6B9A" w:rsidP="00FB6B9A"/>
    <w:p w:rsidR="00FB6B9A" w:rsidRPr="00FB6B9A" w:rsidRDefault="00FB6B9A" w:rsidP="00FB6B9A"/>
    <w:p w:rsidR="00FB6B9A" w:rsidRPr="00FB6B9A" w:rsidRDefault="00FB6B9A" w:rsidP="00FB6B9A"/>
    <w:p w:rsidR="00FB6B9A" w:rsidRPr="00FB6B9A" w:rsidRDefault="00FB6B9A" w:rsidP="00FB6B9A"/>
    <w:p w:rsidR="00FB6B9A" w:rsidRPr="00FB6B9A" w:rsidRDefault="00FB6B9A" w:rsidP="00FB6B9A"/>
    <w:p w:rsidR="00FB6B9A" w:rsidRPr="00FB6B9A" w:rsidRDefault="00FB6B9A" w:rsidP="00FB6B9A"/>
    <w:p w:rsidR="00FB6B9A" w:rsidRPr="00FB6B9A" w:rsidRDefault="00FB6B9A" w:rsidP="00FB6B9A"/>
    <w:p w:rsidR="00FB6B9A" w:rsidRPr="00FB6B9A" w:rsidRDefault="00FB6B9A" w:rsidP="00FB6B9A"/>
    <w:p w:rsidR="00FB6B9A" w:rsidRPr="00FB6B9A" w:rsidRDefault="00FB6B9A" w:rsidP="00FB6B9A"/>
    <w:p w:rsidR="00FB6B9A" w:rsidRDefault="00FB6B9A" w:rsidP="00FB6B9A"/>
    <w:p w:rsidR="002777A6" w:rsidRDefault="00FB6B9A" w:rsidP="00FB6B9A">
      <w:pPr>
        <w:tabs>
          <w:tab w:val="left" w:pos="4021"/>
        </w:tabs>
      </w:pPr>
      <w:r>
        <w:tab/>
      </w: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Default="00FB6B9A" w:rsidP="00FB6B9A">
      <w:pPr>
        <w:tabs>
          <w:tab w:val="left" w:pos="4021"/>
        </w:tabs>
      </w:pPr>
    </w:p>
    <w:p w:rsidR="00FB6B9A" w:rsidRPr="00427E6B" w:rsidRDefault="00FB6B9A" w:rsidP="00FB6B9A">
      <w:pPr>
        <w:jc w:val="right"/>
        <w:rPr>
          <w:sz w:val="18"/>
          <w:szCs w:val="18"/>
        </w:rPr>
      </w:pPr>
      <w:r w:rsidRPr="00427E6B">
        <w:rPr>
          <w:sz w:val="18"/>
          <w:szCs w:val="18"/>
        </w:rPr>
        <w:t>Приложение к Из</w:t>
      </w:r>
      <w:r>
        <w:rPr>
          <w:sz w:val="18"/>
          <w:szCs w:val="18"/>
        </w:rPr>
        <w:t>вещению о проведении аукциона</w:t>
      </w:r>
    </w:p>
    <w:p w:rsidR="00FB6B9A" w:rsidRPr="00427E6B" w:rsidRDefault="00FB6B9A" w:rsidP="00FB6B9A">
      <w:pPr>
        <w:tabs>
          <w:tab w:val="left" w:pos="0"/>
        </w:tabs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t>на право заключения договора</w:t>
      </w:r>
      <w:r w:rsidRPr="00427E6B">
        <w:rPr>
          <w:sz w:val="18"/>
          <w:szCs w:val="18"/>
        </w:rPr>
        <w:t xml:space="preserve"> аренды земельн</w:t>
      </w:r>
      <w:r>
        <w:rPr>
          <w:sz w:val="18"/>
          <w:szCs w:val="18"/>
        </w:rPr>
        <w:t xml:space="preserve">ого </w:t>
      </w:r>
      <w:r w:rsidRPr="00427E6B">
        <w:rPr>
          <w:sz w:val="18"/>
          <w:szCs w:val="18"/>
        </w:rPr>
        <w:t xml:space="preserve"> участк</w:t>
      </w:r>
      <w:r>
        <w:rPr>
          <w:sz w:val="18"/>
          <w:szCs w:val="18"/>
        </w:rPr>
        <w:t>а</w:t>
      </w:r>
      <w:r w:rsidRPr="00427E6B">
        <w:rPr>
          <w:sz w:val="18"/>
          <w:szCs w:val="18"/>
        </w:rPr>
        <w:t xml:space="preserve"> в соответствии с решение</w:t>
      </w:r>
      <w:r>
        <w:rPr>
          <w:sz w:val="18"/>
          <w:szCs w:val="18"/>
        </w:rPr>
        <w:t>м</w:t>
      </w:r>
      <w:r w:rsidRPr="00427E6B">
        <w:rPr>
          <w:sz w:val="18"/>
          <w:szCs w:val="18"/>
        </w:rPr>
        <w:t xml:space="preserve"> </w:t>
      </w:r>
      <w:r>
        <w:rPr>
          <w:sz w:val="18"/>
          <w:szCs w:val="18"/>
        </w:rPr>
        <w:t>Администрации МО «Город Кяхта»</w:t>
      </w:r>
      <w:r w:rsidRPr="00427E6B">
        <w:rPr>
          <w:sz w:val="18"/>
          <w:szCs w:val="18"/>
        </w:rPr>
        <w:t xml:space="preserve"> </w:t>
      </w:r>
    </w:p>
    <w:p w:rsidR="00FB6B9A" w:rsidRPr="00427E6B" w:rsidRDefault="00FB6B9A" w:rsidP="00FB6B9A">
      <w:pPr>
        <w:tabs>
          <w:tab w:val="left" w:pos="0"/>
        </w:tabs>
        <w:ind w:firstLine="5387"/>
        <w:jc w:val="right"/>
        <w:rPr>
          <w:sz w:val="18"/>
          <w:szCs w:val="18"/>
        </w:rPr>
      </w:pPr>
      <w:r w:rsidRPr="00474AFD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03.04.2017г. №138</w:t>
      </w:r>
    </w:p>
    <w:p w:rsidR="00FB6B9A" w:rsidRPr="000E404C" w:rsidRDefault="00FB6B9A" w:rsidP="00FB6B9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b/>
          <w:bCs/>
        </w:rPr>
        <w:t>Договор аренды</w:t>
      </w:r>
      <w:r w:rsidRPr="000E404C">
        <w:rPr>
          <w:rFonts w:ascii="Times New Roman" w:hAnsi="Times New Roman" w:cs="Times New Roman"/>
          <w:b/>
          <w:bCs/>
        </w:rPr>
        <w:br/>
        <w:t xml:space="preserve">земельного участка №  </w:t>
      </w:r>
      <w:r>
        <w:rPr>
          <w:rFonts w:ascii="Times New Roman" w:hAnsi="Times New Roman" w:cs="Times New Roman"/>
          <w:b/>
          <w:bCs/>
        </w:rPr>
        <w:t>__</w:t>
      </w:r>
      <w:r w:rsidRPr="000E404C">
        <w:rPr>
          <w:rFonts w:ascii="Times New Roman" w:hAnsi="Times New Roman" w:cs="Times New Roman"/>
          <w:sz w:val="24"/>
          <w:szCs w:val="24"/>
        </w:rPr>
        <w:br/>
      </w:r>
    </w:p>
    <w:p w:rsidR="00FB6B9A" w:rsidRPr="00664913" w:rsidRDefault="00FB6B9A" w:rsidP="00FB6B9A">
      <w:pPr>
        <w:pStyle w:val="ab"/>
        <w:rPr>
          <w:rFonts w:ascii="Times New Roman" w:hAnsi="Times New Roman" w:cs="Times New Roman"/>
          <w:sz w:val="24"/>
          <w:szCs w:val="24"/>
        </w:rPr>
      </w:pPr>
      <w:r w:rsidRPr="0066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9A" w:rsidRPr="000E404C" w:rsidRDefault="00FB6B9A" w:rsidP="00FB6B9A">
      <w:pPr>
        <w:pStyle w:val="ab"/>
        <w:rPr>
          <w:rFonts w:ascii="Times New Roman" w:hAnsi="Times New Roman" w:cs="Times New Roman"/>
        </w:rPr>
      </w:pPr>
      <w:r w:rsidRPr="000E404C">
        <w:rPr>
          <w:rFonts w:ascii="Times New Roman" w:hAnsi="Times New Roman" w:cs="Times New Roman"/>
          <w:noProof/>
        </w:rPr>
        <w:t xml:space="preserve">г. Кяхта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          « __ »________ 2017</w:t>
      </w:r>
      <w:r w:rsidRPr="000E404C">
        <w:rPr>
          <w:rFonts w:ascii="Times New Roman" w:hAnsi="Times New Roman" w:cs="Times New Roman"/>
          <w:noProof/>
        </w:rPr>
        <w:t xml:space="preserve">  года </w:t>
      </w:r>
    </w:p>
    <w:p w:rsidR="00FB6B9A" w:rsidRPr="000E404C" w:rsidRDefault="00FB6B9A" w:rsidP="00FB6B9A">
      <w:pPr>
        <w:pStyle w:val="ab"/>
        <w:rPr>
          <w:rFonts w:ascii="Times New Roman" w:hAnsi="Times New Roman" w:cs="Times New Roman"/>
          <w:noProof/>
        </w:rPr>
      </w:pPr>
      <w:r w:rsidRPr="000E404C">
        <w:rPr>
          <w:rFonts w:ascii="Times New Roman" w:hAnsi="Times New Roman" w:cs="Times New Roman"/>
        </w:rPr>
        <w:t xml:space="preserve"> </w:t>
      </w:r>
      <w:r w:rsidRPr="000E404C">
        <w:rPr>
          <w:rFonts w:ascii="Times New Roman" w:hAnsi="Times New Roman" w:cs="Times New Roman"/>
          <w:noProof/>
        </w:rPr>
        <w:t xml:space="preserve">     </w:t>
      </w:r>
    </w:p>
    <w:p w:rsidR="00FB6B9A" w:rsidRPr="000E404C" w:rsidRDefault="00FB6B9A" w:rsidP="00FB6B9A">
      <w:pPr>
        <w:ind w:firstLine="567"/>
        <w:jc w:val="both"/>
        <w:rPr>
          <w:b/>
          <w:sz w:val="20"/>
          <w:szCs w:val="20"/>
          <w:u w:val="single"/>
        </w:rPr>
      </w:pPr>
      <w:r w:rsidRPr="000E404C">
        <w:rPr>
          <w:noProof/>
          <w:sz w:val="20"/>
          <w:szCs w:val="20"/>
        </w:rPr>
        <w:t xml:space="preserve">Муниципальное образование «Город Кяхта», юридический адрес: Республика Бурятия, Кяхтинский район, г. Кяхта, ул. Ленина, д.29, именуемое в дальнейшем «Арендодатель», в лице Главы МО «Город Кяхта» Степанова Евгения Валерьевича, действующего на основании Устава с одной стороны и  </w:t>
      </w:r>
      <w:r w:rsidRPr="000E404C">
        <w:rPr>
          <w:b/>
          <w:sz w:val="20"/>
          <w:szCs w:val="20"/>
          <w:u w:val="single"/>
        </w:rPr>
        <w:t>___________________________________________________________________</w:t>
      </w:r>
      <w:r>
        <w:rPr>
          <w:b/>
          <w:sz w:val="20"/>
          <w:szCs w:val="20"/>
          <w:u w:val="single"/>
        </w:rPr>
        <w:t>_____</w:t>
      </w:r>
      <w:r w:rsidRPr="000E404C">
        <w:rPr>
          <w:b/>
          <w:sz w:val="20"/>
          <w:szCs w:val="20"/>
          <w:u w:val="single"/>
        </w:rPr>
        <w:t>_____________________</w:t>
      </w:r>
    </w:p>
    <w:p w:rsidR="00FB6B9A" w:rsidRPr="000E404C" w:rsidRDefault="00FB6B9A" w:rsidP="00FB6B9A">
      <w:pPr>
        <w:jc w:val="both"/>
        <w:rPr>
          <w:sz w:val="20"/>
          <w:szCs w:val="20"/>
        </w:rPr>
      </w:pPr>
      <w:r w:rsidRPr="000E404C">
        <w:rPr>
          <w:sz w:val="20"/>
          <w:szCs w:val="20"/>
        </w:rPr>
        <w:t>(полное наименование организации для юридических лиц Ф.И.О., паспортные  данные для физических лиц)</w:t>
      </w:r>
    </w:p>
    <w:p w:rsidR="00FB6B9A" w:rsidRPr="000E404C" w:rsidRDefault="00FB6B9A" w:rsidP="00FB6B9A">
      <w:pPr>
        <w:jc w:val="both"/>
        <w:rPr>
          <w:b/>
          <w:sz w:val="20"/>
          <w:szCs w:val="20"/>
          <w:u w:val="single"/>
        </w:rPr>
      </w:pPr>
      <w:r w:rsidRPr="000E404C">
        <w:rPr>
          <w:sz w:val="20"/>
          <w:szCs w:val="20"/>
        </w:rPr>
        <w:t xml:space="preserve">в лице  </w:t>
      </w:r>
      <w:r w:rsidRPr="000E404C">
        <w:rPr>
          <w:b/>
          <w:sz w:val="20"/>
          <w:szCs w:val="20"/>
          <w:u w:val="single"/>
        </w:rPr>
        <w:t>___________________________________________________________________________________</w:t>
      </w:r>
    </w:p>
    <w:p w:rsidR="00FB6B9A" w:rsidRPr="000E404C" w:rsidRDefault="00FB6B9A" w:rsidP="00FB6B9A">
      <w:pPr>
        <w:jc w:val="both"/>
        <w:rPr>
          <w:sz w:val="20"/>
          <w:szCs w:val="20"/>
          <w:u w:val="single"/>
        </w:rPr>
      </w:pPr>
      <w:r w:rsidRPr="000E404C">
        <w:rPr>
          <w:sz w:val="20"/>
          <w:szCs w:val="20"/>
        </w:rPr>
        <w:t xml:space="preserve">действующего на основании </w:t>
      </w:r>
      <w:r w:rsidRPr="000E404C">
        <w:rPr>
          <w:sz w:val="20"/>
          <w:szCs w:val="20"/>
          <w:u w:val="single"/>
        </w:rPr>
        <w:t xml:space="preserve">:________________________________________________________________     </w:t>
      </w:r>
    </w:p>
    <w:p w:rsidR="00FB6B9A" w:rsidRPr="000E404C" w:rsidRDefault="00FB6B9A" w:rsidP="00FB6B9A">
      <w:pPr>
        <w:jc w:val="both"/>
        <w:rPr>
          <w:b/>
          <w:sz w:val="20"/>
          <w:szCs w:val="20"/>
          <w:u w:val="single"/>
        </w:rPr>
      </w:pPr>
      <w:r w:rsidRPr="000E404C">
        <w:rPr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FB6B9A" w:rsidRPr="000E404C" w:rsidRDefault="00FB6B9A" w:rsidP="00FB6B9A">
      <w:pPr>
        <w:jc w:val="both"/>
        <w:rPr>
          <w:sz w:val="20"/>
          <w:szCs w:val="20"/>
        </w:rPr>
      </w:pPr>
      <w:r w:rsidRPr="000E404C">
        <w:rPr>
          <w:sz w:val="20"/>
          <w:szCs w:val="20"/>
        </w:rPr>
        <w:t>(адрес постоянного места жительства, расположения предприятия)</w:t>
      </w:r>
    </w:p>
    <w:p w:rsidR="00FB6B9A" w:rsidRPr="000E404C" w:rsidRDefault="00FB6B9A" w:rsidP="00FB6B9A">
      <w:pPr>
        <w:pStyle w:val="ab"/>
        <w:rPr>
          <w:rFonts w:ascii="Times New Roman" w:hAnsi="Times New Roman" w:cs="Times New Roman"/>
          <w:noProof/>
        </w:rPr>
      </w:pPr>
      <w:r w:rsidRPr="000E404C">
        <w:rPr>
          <w:rFonts w:ascii="Times New Roman" w:hAnsi="Times New Roman" w:cs="Times New Roman"/>
        </w:rPr>
        <w:t>именуемый</w:t>
      </w:r>
      <w:r w:rsidRPr="000E404C">
        <w:rPr>
          <w:rFonts w:ascii="Times New Roman" w:hAnsi="Times New Roman" w:cs="Times New Roman"/>
          <w:noProof/>
        </w:rPr>
        <w:t xml:space="preserve"> в дальнейшем «Арендатор», с другой стороны, </w:t>
      </w:r>
      <w:r w:rsidRPr="000E404C">
        <w:rPr>
          <w:rFonts w:ascii="Times New Roman" w:hAnsi="Times New Roman" w:cs="Times New Roman"/>
        </w:rPr>
        <w:t xml:space="preserve">в соответствии с  Протоколом проведения открытого аукциона №__________ от__________ </w:t>
      </w:r>
      <w:r w:rsidRPr="000E404C">
        <w:rPr>
          <w:rFonts w:ascii="Times New Roman" w:hAnsi="Times New Roman" w:cs="Times New Roman"/>
          <w:noProof/>
        </w:rPr>
        <w:t>заключили настоящий договор о нижеследующем:</w:t>
      </w:r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</w:rPr>
      </w:pPr>
      <w:bookmarkStart w:id="0" w:name="sub_12100"/>
      <w:r w:rsidRPr="009F511C">
        <w:rPr>
          <w:rFonts w:ascii="Times New Roman" w:hAnsi="Times New Roman" w:cs="Times New Roman"/>
          <w:b/>
          <w:bCs/>
          <w:noProof/>
        </w:rPr>
        <w:t>1. Предмет договора</w:t>
      </w:r>
      <w:bookmarkEnd w:id="0"/>
      <w:r w:rsidRPr="009F511C">
        <w:rPr>
          <w:rFonts w:ascii="Times New Roman" w:hAnsi="Times New Roman" w:cs="Times New Roman"/>
        </w:rPr>
        <w:t xml:space="preserve"> 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bookmarkStart w:id="1" w:name="sub_12011"/>
      <w:r w:rsidRPr="009F511C">
        <w:rPr>
          <w:rFonts w:ascii="Times New Roman" w:hAnsi="Times New Roman" w:cs="Times New Roman"/>
          <w:noProof/>
        </w:rPr>
        <w:t>1.1. Арендодатель предоставляет, а Арендатор принимает в аренду</w:t>
      </w:r>
      <w:bookmarkEnd w:id="1"/>
      <w:r w:rsidRPr="009F511C">
        <w:rPr>
          <w:rFonts w:ascii="Times New Roman" w:hAnsi="Times New Roman" w:cs="Times New Roman"/>
          <w:noProof/>
        </w:rPr>
        <w:t xml:space="preserve"> земельный участок, находящийся </w:t>
      </w:r>
      <w:r w:rsidRPr="009F511C">
        <w:rPr>
          <w:rFonts w:ascii="Times New Roman" w:hAnsi="Times New Roman" w:cs="Times New Roman"/>
          <w:bCs/>
        </w:rPr>
        <w:t>государственная собственность на который не разграничена</w:t>
      </w:r>
      <w:r w:rsidRPr="009F511C">
        <w:rPr>
          <w:rFonts w:ascii="Times New Roman" w:hAnsi="Times New Roman" w:cs="Times New Roman"/>
          <w:noProof/>
        </w:rPr>
        <w:t xml:space="preserve"> (далее-Участок):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noProof/>
        </w:rPr>
        <w:t xml:space="preserve">- кадастровый номер </w:t>
      </w:r>
      <w:r w:rsidRPr="009F511C">
        <w:rPr>
          <w:rFonts w:ascii="Times New Roman" w:hAnsi="Times New Roman" w:cs="Times New Roman"/>
          <w:b/>
          <w:noProof/>
          <w:color w:val="943634"/>
        </w:rPr>
        <w:t>_________________</w:t>
      </w:r>
      <w:r w:rsidRPr="009F511C">
        <w:rPr>
          <w:rFonts w:ascii="Times New Roman" w:hAnsi="Times New Roman" w:cs="Times New Roman"/>
          <w:b/>
          <w:noProof/>
          <w:color w:val="FF6600"/>
        </w:rPr>
        <w:t>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noProof/>
        </w:rPr>
        <w:t>- категория земель: земли населенных пунктов;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r w:rsidRPr="009F511C">
        <w:rPr>
          <w:rFonts w:ascii="Times New Roman" w:hAnsi="Times New Roman" w:cs="Times New Roman"/>
          <w:noProof/>
        </w:rPr>
        <w:t>- площадь</w:t>
      </w:r>
      <w:r w:rsidRPr="009F511C">
        <w:rPr>
          <w:rFonts w:ascii="Times New Roman" w:hAnsi="Times New Roman" w:cs="Times New Roman"/>
          <w:noProof/>
          <w:color w:val="943634"/>
        </w:rPr>
        <w:t xml:space="preserve"> </w:t>
      </w:r>
      <w:r w:rsidRPr="009F511C">
        <w:rPr>
          <w:rFonts w:ascii="Times New Roman" w:hAnsi="Times New Roman" w:cs="Times New Roman"/>
          <w:b/>
          <w:noProof/>
          <w:color w:val="943634"/>
        </w:rPr>
        <w:t>____</w:t>
      </w:r>
      <w:r w:rsidRPr="009F511C">
        <w:rPr>
          <w:rFonts w:ascii="Times New Roman" w:hAnsi="Times New Roman" w:cs="Times New Roman"/>
          <w:b/>
          <w:noProof/>
        </w:rPr>
        <w:t xml:space="preserve"> </w:t>
      </w:r>
      <w:r w:rsidRPr="009F511C">
        <w:rPr>
          <w:rFonts w:ascii="Times New Roman" w:hAnsi="Times New Roman" w:cs="Times New Roman"/>
          <w:bCs/>
          <w:noProof/>
        </w:rPr>
        <w:t>кв.м</w:t>
      </w:r>
      <w:r w:rsidRPr="009F511C">
        <w:rPr>
          <w:rFonts w:ascii="Times New Roman" w:hAnsi="Times New Roman" w:cs="Times New Roman"/>
          <w:noProof/>
        </w:rPr>
        <w:t xml:space="preserve">; 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r w:rsidRPr="009F511C">
        <w:rPr>
          <w:rFonts w:ascii="Times New Roman" w:hAnsi="Times New Roman" w:cs="Times New Roman"/>
          <w:noProof/>
        </w:rPr>
        <w:t>- разрешенное использование: _________________________________________________</w:t>
      </w:r>
      <w:r w:rsidRPr="009F511C">
        <w:rPr>
          <w:rFonts w:ascii="Times New Roman" w:hAnsi="Times New Roman" w:cs="Times New Roman"/>
          <w:b/>
          <w:bCs/>
          <w:noProof/>
        </w:rPr>
        <w:t>;</w:t>
      </w:r>
      <w:r w:rsidRPr="009F511C">
        <w:rPr>
          <w:rFonts w:ascii="Times New Roman" w:hAnsi="Times New Roman" w:cs="Times New Roman"/>
          <w:noProof/>
        </w:rPr>
        <w:t xml:space="preserve"> </w:t>
      </w:r>
    </w:p>
    <w:p w:rsidR="00FB6B9A" w:rsidRPr="009F511C" w:rsidRDefault="00FB6B9A" w:rsidP="00FB6B9A">
      <w:pPr>
        <w:pStyle w:val="ab"/>
        <w:tabs>
          <w:tab w:val="left" w:pos="851"/>
        </w:tabs>
        <w:ind w:firstLine="708"/>
        <w:rPr>
          <w:rFonts w:ascii="Times New Roman" w:hAnsi="Times New Roman" w:cs="Times New Roman"/>
          <w:noProof/>
        </w:rPr>
      </w:pPr>
      <w:r w:rsidRPr="009F511C">
        <w:rPr>
          <w:rFonts w:ascii="Times New Roman" w:hAnsi="Times New Roman" w:cs="Times New Roman"/>
          <w:noProof/>
        </w:rPr>
        <w:t>- местоположение:</w:t>
      </w:r>
      <w:r w:rsidRPr="009F511C">
        <w:rPr>
          <w:rFonts w:ascii="Times New Roman" w:hAnsi="Times New Roman" w:cs="Times New Roman"/>
          <w:b/>
          <w:bCs/>
          <w:noProof/>
        </w:rPr>
        <w:t xml:space="preserve"> </w:t>
      </w:r>
      <w:r w:rsidRPr="009F511C">
        <w:rPr>
          <w:rFonts w:ascii="Times New Roman" w:hAnsi="Times New Roman" w:cs="Times New Roman"/>
          <w:b/>
        </w:rPr>
        <w:t>______________________________________________________________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bookmarkStart w:id="2" w:name="sub_12016"/>
      <w:r w:rsidRPr="009F511C">
        <w:rPr>
          <w:rFonts w:ascii="Times New Roman" w:hAnsi="Times New Roman" w:cs="Times New Roman"/>
          <w:noProof/>
        </w:rPr>
        <w:t xml:space="preserve">1.2. Предоставление Участка Арендатору </w:t>
      </w:r>
      <w:bookmarkEnd w:id="2"/>
      <w:r w:rsidRPr="009F511C">
        <w:rPr>
          <w:rFonts w:ascii="Times New Roman" w:hAnsi="Times New Roman" w:cs="Times New Roman"/>
          <w:noProof/>
        </w:rPr>
        <w:t xml:space="preserve"> осуществлено по акту</w:t>
      </w:r>
      <w:r>
        <w:rPr>
          <w:rFonts w:ascii="Times New Roman" w:hAnsi="Times New Roman" w:cs="Times New Roman"/>
          <w:noProof/>
        </w:rPr>
        <w:t xml:space="preserve"> приема-передачи (приложение № 1</w:t>
      </w:r>
      <w:r w:rsidRPr="009F511C">
        <w:rPr>
          <w:rFonts w:ascii="Times New Roman" w:hAnsi="Times New Roman" w:cs="Times New Roman"/>
          <w:noProof/>
        </w:rPr>
        <w:t>).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bookmarkStart w:id="3" w:name="sub_12017"/>
      <w:r w:rsidRPr="009F511C">
        <w:rPr>
          <w:rFonts w:ascii="Times New Roman" w:hAnsi="Times New Roman" w:cs="Times New Roman"/>
          <w:noProof/>
        </w:rPr>
        <w:t xml:space="preserve">1.3. </w:t>
      </w:r>
      <w:bookmarkEnd w:id="3"/>
      <w:r w:rsidRPr="009F511C">
        <w:rPr>
          <w:rFonts w:ascii="Times New Roman" w:hAnsi="Times New Roman" w:cs="Times New Roman"/>
        </w:rPr>
        <w:t>Участок не обременён правами третьих лиц.</w:t>
      </w:r>
    </w:p>
    <w:p w:rsidR="00FB6B9A" w:rsidRPr="009F511C" w:rsidRDefault="00FB6B9A" w:rsidP="00FB6B9A">
      <w:pPr>
        <w:ind w:firstLine="601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  1.4. К моменту подписания настоящего договора Арендатор произвёл осмотр принимаемого в пользование Участка и ознакомлен со всеми его характеристиками и претензий по его состоянию к  Арендодателю не имеет.</w:t>
      </w:r>
    </w:p>
    <w:p w:rsidR="00FB6B9A" w:rsidRPr="009F511C" w:rsidRDefault="00FB6B9A" w:rsidP="00FB6B9A">
      <w:pPr>
        <w:ind w:firstLine="601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  1.5. Срок действия Договора</w:t>
      </w:r>
      <w:r w:rsidRPr="009F511C">
        <w:rPr>
          <w:b/>
          <w:bCs/>
          <w:sz w:val="20"/>
          <w:szCs w:val="20"/>
        </w:rPr>
        <w:t xml:space="preserve"> </w:t>
      </w:r>
      <w:r w:rsidRPr="00427E6B">
        <w:rPr>
          <w:b/>
          <w:bCs/>
          <w:sz w:val="20"/>
          <w:szCs w:val="20"/>
        </w:rPr>
        <w:t>с «___» ____________ года по «___» _____________ года</w:t>
      </w:r>
    </w:p>
    <w:p w:rsidR="00FB6B9A" w:rsidRPr="009F511C" w:rsidRDefault="00FB6B9A" w:rsidP="00FB6B9A">
      <w:pPr>
        <w:ind w:firstLine="601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  1.6. Окончание срока настоящего Договора не освобождает Арендатора от ответственности за нарушение договорных обязательств.</w:t>
      </w:r>
    </w:p>
    <w:p w:rsidR="00FB6B9A" w:rsidRPr="009F511C" w:rsidRDefault="00FB6B9A" w:rsidP="00FB6B9A">
      <w:pPr>
        <w:ind w:firstLine="601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  1.7. </w:t>
      </w:r>
      <w:r w:rsidRPr="009F511C">
        <w:rPr>
          <w:noProof/>
          <w:sz w:val="20"/>
          <w:szCs w:val="20"/>
        </w:rPr>
        <w:t xml:space="preserve">Настоящий договор подлежит </w:t>
      </w:r>
      <w:r>
        <w:rPr>
          <w:noProof/>
          <w:sz w:val="20"/>
          <w:szCs w:val="20"/>
        </w:rPr>
        <w:t xml:space="preserve">в течении месяца </w:t>
      </w:r>
      <w:r w:rsidRPr="009F511C">
        <w:rPr>
          <w:noProof/>
          <w:sz w:val="20"/>
          <w:szCs w:val="20"/>
        </w:rPr>
        <w:t>государственной регистрации и считается заключенным с момента такой регистрации. Расходы, связанные с государственной регистрацией договора (дополнительных соглашений к договору) несет Арендатор.</w:t>
      </w:r>
    </w:p>
    <w:p w:rsidR="00FB6B9A" w:rsidRPr="009F511C" w:rsidRDefault="00FB6B9A" w:rsidP="00FB6B9A">
      <w:pPr>
        <w:pStyle w:val="ab"/>
        <w:rPr>
          <w:rFonts w:ascii="Times New Roman" w:hAnsi="Times New Roman" w:cs="Times New Roman"/>
          <w:b/>
          <w:bCs/>
          <w:noProof/>
        </w:rPr>
      </w:pPr>
      <w:bookmarkStart w:id="4" w:name="sub_12200"/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b/>
          <w:bCs/>
          <w:noProof/>
        </w:rPr>
        <w:t>2. Размер арендной платы и сроки платежей</w:t>
      </w:r>
      <w:bookmarkEnd w:id="4"/>
    </w:p>
    <w:p w:rsidR="00FB6B9A" w:rsidRPr="009F511C" w:rsidRDefault="00FB6B9A" w:rsidP="00FB6B9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5" w:name="sub_12021"/>
      <w:r w:rsidRPr="009F511C">
        <w:rPr>
          <w:sz w:val="20"/>
          <w:szCs w:val="20"/>
        </w:rPr>
        <w:t>2.1. Размер арендной платы за Участок устанавливается на основании итогового протокола о проведении аукциона и составляет __________________________________ в год, в том числе ежемесячно _____</w:t>
      </w:r>
      <w:r w:rsidRPr="009F511C">
        <w:rPr>
          <w:b/>
          <w:sz w:val="20"/>
          <w:szCs w:val="20"/>
        </w:rPr>
        <w:t xml:space="preserve"> </w:t>
      </w:r>
      <w:r w:rsidRPr="009F511C">
        <w:rPr>
          <w:sz w:val="20"/>
          <w:szCs w:val="20"/>
        </w:rPr>
        <w:t>руб.</w:t>
      </w:r>
    </w:p>
    <w:p w:rsidR="00FB6B9A" w:rsidRPr="009F511C" w:rsidRDefault="00FB6B9A" w:rsidP="00FB6B9A">
      <w:pPr>
        <w:ind w:firstLine="708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2.2.  Оплата производиться  ежемесячно не позднее 10 –го числа каждого месяца.</w:t>
      </w:r>
    </w:p>
    <w:p w:rsidR="00FB6B9A" w:rsidRPr="009F511C" w:rsidRDefault="00FB6B9A" w:rsidP="00FB6B9A">
      <w:pPr>
        <w:ind w:firstLine="708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2.3. Арендная плата за землю вноситься Арендатором </w:t>
      </w:r>
      <w:r w:rsidRPr="009F511C">
        <w:rPr>
          <w:noProof/>
          <w:sz w:val="20"/>
          <w:szCs w:val="20"/>
        </w:rPr>
        <w:t>на расчетный счет Арендодателя по следующим реквизитам: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b/>
          <w:noProof/>
        </w:rPr>
        <w:t>получатель</w:t>
      </w:r>
      <w:r w:rsidRPr="009F511C">
        <w:rPr>
          <w:rFonts w:ascii="Times New Roman" w:hAnsi="Times New Roman" w:cs="Times New Roman"/>
          <w:noProof/>
        </w:rPr>
        <w:t>: УФК по Республике Бурятия (МКУ Администрация МО «Кяхтинский район» РБ л/с 04023016890);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r w:rsidRPr="009F511C">
        <w:rPr>
          <w:rFonts w:ascii="Times New Roman" w:hAnsi="Times New Roman" w:cs="Times New Roman"/>
          <w:b/>
          <w:noProof/>
        </w:rPr>
        <w:t>ИНН</w:t>
      </w:r>
      <w:r w:rsidRPr="009F511C">
        <w:rPr>
          <w:rFonts w:ascii="Times New Roman" w:hAnsi="Times New Roman" w:cs="Times New Roman"/>
          <w:noProof/>
        </w:rPr>
        <w:t xml:space="preserve"> </w:t>
      </w:r>
      <w:r w:rsidRPr="009F511C">
        <w:rPr>
          <w:rFonts w:ascii="Times New Roman" w:hAnsi="Times New Roman" w:cs="Times New Roman"/>
          <w:bCs/>
          <w:noProof/>
        </w:rPr>
        <w:t>0312002282;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b/>
          <w:noProof/>
        </w:rPr>
        <w:t>КПП</w:t>
      </w:r>
      <w:r w:rsidRPr="009F511C">
        <w:rPr>
          <w:rFonts w:ascii="Times New Roman" w:hAnsi="Times New Roman" w:cs="Times New Roman"/>
          <w:noProof/>
        </w:rPr>
        <w:t xml:space="preserve"> 031201001</w:t>
      </w:r>
      <w:r w:rsidRPr="009F511C">
        <w:rPr>
          <w:rFonts w:ascii="Times New Roman" w:hAnsi="Times New Roman" w:cs="Times New Roman"/>
          <w:b/>
          <w:bCs/>
          <w:noProof/>
        </w:rPr>
        <w:t>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b/>
          <w:noProof/>
        </w:rPr>
        <w:t>расчетный счет</w:t>
      </w:r>
      <w:r w:rsidRPr="009F511C">
        <w:rPr>
          <w:rFonts w:ascii="Times New Roman" w:hAnsi="Times New Roman" w:cs="Times New Roman"/>
          <w:noProof/>
        </w:rPr>
        <w:t xml:space="preserve"> 40101810600000010002</w:t>
      </w:r>
      <w:r w:rsidRPr="009F511C">
        <w:rPr>
          <w:rFonts w:ascii="Times New Roman" w:hAnsi="Times New Roman" w:cs="Times New Roman"/>
          <w:b/>
          <w:bCs/>
          <w:noProof/>
        </w:rPr>
        <w:t>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b/>
          <w:noProof/>
        </w:rPr>
        <w:t>банк</w:t>
      </w:r>
      <w:r w:rsidRPr="009F511C">
        <w:rPr>
          <w:rFonts w:ascii="Times New Roman" w:hAnsi="Times New Roman" w:cs="Times New Roman"/>
          <w:noProof/>
        </w:rPr>
        <w:t xml:space="preserve">: </w:t>
      </w:r>
      <w:r w:rsidRPr="009F511C">
        <w:rPr>
          <w:rFonts w:ascii="Times New Roman" w:hAnsi="Times New Roman" w:cs="Times New Roman"/>
          <w:bCs/>
          <w:noProof/>
        </w:rPr>
        <w:t>ГРКЦ НБ Республика Бурятия Банка России г. Улан-Удэ;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bCs/>
          <w:noProof/>
        </w:rPr>
      </w:pPr>
      <w:r w:rsidRPr="009F511C">
        <w:rPr>
          <w:rFonts w:ascii="Times New Roman" w:hAnsi="Times New Roman" w:cs="Times New Roman"/>
          <w:b/>
          <w:noProof/>
        </w:rPr>
        <w:t>БИК</w:t>
      </w:r>
      <w:r w:rsidRPr="009F511C">
        <w:rPr>
          <w:rFonts w:ascii="Times New Roman" w:hAnsi="Times New Roman" w:cs="Times New Roman"/>
          <w:noProof/>
        </w:rPr>
        <w:t xml:space="preserve"> </w:t>
      </w:r>
      <w:r w:rsidRPr="009F511C">
        <w:rPr>
          <w:rFonts w:ascii="Times New Roman" w:hAnsi="Times New Roman" w:cs="Times New Roman"/>
          <w:bCs/>
          <w:noProof/>
        </w:rPr>
        <w:t xml:space="preserve">048142001; 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bCs/>
          <w:noProof/>
        </w:rPr>
      </w:pPr>
      <w:r w:rsidRPr="009F511C">
        <w:rPr>
          <w:rFonts w:ascii="Times New Roman" w:hAnsi="Times New Roman" w:cs="Times New Roman"/>
          <w:b/>
          <w:noProof/>
        </w:rPr>
        <w:t xml:space="preserve">ОКТМО </w:t>
      </w:r>
      <w:r w:rsidRPr="009F511C">
        <w:rPr>
          <w:rFonts w:ascii="Times New Roman" w:hAnsi="Times New Roman" w:cs="Times New Roman"/>
          <w:noProof/>
        </w:rPr>
        <w:t>81633101;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bCs/>
          <w:noProof/>
        </w:rPr>
      </w:pPr>
      <w:r w:rsidRPr="009F511C">
        <w:rPr>
          <w:rFonts w:ascii="Times New Roman" w:hAnsi="Times New Roman" w:cs="Times New Roman"/>
          <w:b/>
          <w:noProof/>
        </w:rPr>
        <w:t>код бюджетной классификации</w:t>
      </w:r>
      <w:r w:rsidRPr="009F511C">
        <w:rPr>
          <w:rFonts w:ascii="Times New Roman" w:hAnsi="Times New Roman" w:cs="Times New Roman"/>
          <w:noProof/>
        </w:rPr>
        <w:t xml:space="preserve"> 93411105013130000120</w:t>
      </w:r>
      <w:r w:rsidRPr="009F511C">
        <w:rPr>
          <w:rFonts w:ascii="Times New Roman" w:hAnsi="Times New Roman" w:cs="Times New Roman"/>
          <w:bCs/>
          <w:noProof/>
        </w:rPr>
        <w:t xml:space="preserve">; </w:t>
      </w:r>
    </w:p>
    <w:p w:rsidR="00FB6B9A" w:rsidRPr="009F511C" w:rsidRDefault="00FB6B9A" w:rsidP="00FB6B9A">
      <w:pPr>
        <w:ind w:firstLine="708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Указанный счет может быть изменен Арендодателем в одностороннем порядке, о чем Арендатор уведомляется в письменной форме.</w:t>
      </w:r>
    </w:p>
    <w:p w:rsidR="00FB6B9A" w:rsidRPr="009F511C" w:rsidRDefault="00FB6B9A" w:rsidP="00FB6B9A">
      <w:pPr>
        <w:jc w:val="both"/>
        <w:rPr>
          <w:noProof/>
          <w:sz w:val="20"/>
          <w:szCs w:val="20"/>
        </w:rPr>
      </w:pPr>
      <w:r w:rsidRPr="009F511C">
        <w:rPr>
          <w:sz w:val="20"/>
          <w:szCs w:val="20"/>
        </w:rPr>
        <w:tab/>
      </w:r>
      <w:r w:rsidRPr="009F511C">
        <w:rPr>
          <w:noProof/>
          <w:sz w:val="20"/>
          <w:szCs w:val="20"/>
        </w:rPr>
        <w:t>В платежном поручении (квитанции) Арендатором указывается номер и дата настоящего договора, а также период, за который осуществляется платеж.</w:t>
      </w:r>
    </w:p>
    <w:p w:rsidR="00FB6B9A" w:rsidRPr="009F511C" w:rsidRDefault="00FB6B9A" w:rsidP="00FB6B9A">
      <w:pPr>
        <w:pStyle w:val="a9"/>
        <w:spacing w:after="0"/>
        <w:ind w:firstLine="600"/>
        <w:rPr>
          <w:sz w:val="20"/>
          <w:szCs w:val="20"/>
        </w:rPr>
      </w:pPr>
      <w:bookmarkStart w:id="6" w:name="sub_12300"/>
      <w:bookmarkEnd w:id="5"/>
      <w:r w:rsidRPr="009F511C">
        <w:rPr>
          <w:sz w:val="20"/>
          <w:szCs w:val="20"/>
        </w:rPr>
        <w:t xml:space="preserve">   2.4. Неиспользование участка Арендатором не может служить основанием не внесения арендной платы.</w:t>
      </w:r>
    </w:p>
    <w:p w:rsidR="00FB6B9A" w:rsidRPr="009F511C" w:rsidRDefault="00FB6B9A" w:rsidP="00FB6B9A">
      <w:pPr>
        <w:jc w:val="center"/>
        <w:rPr>
          <w:b/>
          <w:bCs/>
          <w:sz w:val="20"/>
          <w:szCs w:val="20"/>
        </w:rPr>
      </w:pPr>
      <w:bookmarkStart w:id="7" w:name="sub_12600"/>
      <w:bookmarkEnd w:id="6"/>
      <w:r w:rsidRPr="009F511C">
        <w:rPr>
          <w:b/>
          <w:bCs/>
          <w:sz w:val="20"/>
          <w:szCs w:val="20"/>
        </w:rPr>
        <w:t>3. Права и обязанности сторон.</w:t>
      </w:r>
    </w:p>
    <w:p w:rsidR="00FB6B9A" w:rsidRPr="009F511C" w:rsidRDefault="00FB6B9A" w:rsidP="00FB6B9A">
      <w:pPr>
        <w:ind w:firstLine="720"/>
        <w:jc w:val="both"/>
        <w:rPr>
          <w:bCs/>
          <w:sz w:val="20"/>
          <w:szCs w:val="20"/>
        </w:rPr>
      </w:pPr>
      <w:r w:rsidRPr="009F511C">
        <w:rPr>
          <w:bCs/>
          <w:sz w:val="20"/>
          <w:szCs w:val="20"/>
        </w:rPr>
        <w:t>3.1. Арендодатель имеет право:</w:t>
      </w:r>
    </w:p>
    <w:p w:rsidR="00FB6B9A" w:rsidRPr="009F511C" w:rsidRDefault="00FB6B9A" w:rsidP="00FB6B9A">
      <w:pPr>
        <w:rPr>
          <w:sz w:val="20"/>
          <w:szCs w:val="20"/>
        </w:rPr>
      </w:pPr>
      <w:r w:rsidRPr="009F511C">
        <w:rPr>
          <w:sz w:val="20"/>
          <w:szCs w:val="20"/>
        </w:rPr>
        <w:t xml:space="preserve">  - осуществлять контроль за использованием земель Арендатором;</w:t>
      </w:r>
    </w:p>
    <w:p w:rsidR="00FB6B9A" w:rsidRPr="009F511C" w:rsidRDefault="00FB6B9A" w:rsidP="00FB6B9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в одностороннем порядке изменять арендную плату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 w:rsidRPr="009F511C">
        <w:rPr>
          <w:sz w:val="20"/>
          <w:szCs w:val="20"/>
        </w:rPr>
        <w:lastRenderedPageBreak/>
        <w:t>указанный договор аренды, при этом размер арендной платы считают измененным со дня опубликования актов органов государственной власти;</w:t>
      </w:r>
    </w:p>
    <w:p w:rsidR="00FB6B9A" w:rsidRPr="009F511C" w:rsidRDefault="00FB6B9A" w:rsidP="00FB6B9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требовать досрочного прекращения действия Договора в случаях, предусмотренных разделом 5 настоящего Договора;</w:t>
      </w:r>
    </w:p>
    <w:p w:rsidR="00FB6B9A" w:rsidRPr="009F511C" w:rsidRDefault="00FB6B9A" w:rsidP="00FB6B9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законодательством;</w:t>
      </w:r>
    </w:p>
    <w:p w:rsidR="00FB6B9A" w:rsidRPr="009F511C" w:rsidRDefault="00FB6B9A" w:rsidP="00FB6B9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при неподписании Арендатором акта о возврате и (или) при невозврате земельного участка Арендодатель вправе составить соответствующий акт и (или) принять земельный участок без участия Арендатора в одностороннем порядке;</w:t>
      </w:r>
    </w:p>
    <w:p w:rsidR="00FB6B9A" w:rsidRPr="009F511C" w:rsidRDefault="00FB6B9A" w:rsidP="00FB6B9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осуществлять иные права в соответствии с действующим законодательством и актами местного самоуправления.</w:t>
      </w:r>
    </w:p>
    <w:p w:rsidR="00FB6B9A" w:rsidRPr="009F511C" w:rsidRDefault="00FB6B9A" w:rsidP="00FB6B9A">
      <w:pPr>
        <w:ind w:firstLine="720"/>
        <w:jc w:val="both"/>
        <w:rPr>
          <w:bCs/>
          <w:sz w:val="20"/>
          <w:szCs w:val="20"/>
        </w:rPr>
      </w:pPr>
      <w:r w:rsidRPr="009F511C">
        <w:rPr>
          <w:bCs/>
          <w:sz w:val="20"/>
          <w:szCs w:val="20"/>
        </w:rPr>
        <w:t>3.2. Арендодатель обязан:</w:t>
      </w:r>
    </w:p>
    <w:p w:rsidR="00FB6B9A" w:rsidRPr="009F511C" w:rsidRDefault="00FB6B9A" w:rsidP="00FB6B9A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9F511C">
        <w:rPr>
          <w:bCs/>
          <w:sz w:val="20"/>
          <w:szCs w:val="20"/>
        </w:rPr>
        <w:t>передать  Арендатору  по акту приема- передачи Участок;</w:t>
      </w:r>
    </w:p>
    <w:p w:rsidR="00FB6B9A" w:rsidRPr="009F511C" w:rsidRDefault="00FB6B9A" w:rsidP="00FB6B9A">
      <w:pPr>
        <w:numPr>
          <w:ilvl w:val="0"/>
          <w:numId w:val="7"/>
        </w:numPr>
        <w:jc w:val="both"/>
        <w:rPr>
          <w:sz w:val="20"/>
          <w:szCs w:val="20"/>
        </w:rPr>
      </w:pPr>
      <w:r w:rsidRPr="009F511C">
        <w:rPr>
          <w:bCs/>
          <w:sz w:val="20"/>
          <w:szCs w:val="20"/>
        </w:rPr>
        <w:t>выполнять в полном объеме все условия настоящего Договора.</w:t>
      </w:r>
    </w:p>
    <w:p w:rsidR="00FB6B9A" w:rsidRPr="009F511C" w:rsidRDefault="00FB6B9A" w:rsidP="00FB6B9A">
      <w:pPr>
        <w:ind w:firstLine="720"/>
        <w:jc w:val="both"/>
        <w:rPr>
          <w:bCs/>
          <w:sz w:val="20"/>
          <w:szCs w:val="20"/>
        </w:rPr>
      </w:pPr>
      <w:r w:rsidRPr="009F511C">
        <w:rPr>
          <w:bCs/>
          <w:sz w:val="20"/>
          <w:szCs w:val="20"/>
        </w:rPr>
        <w:t>3.3. Арендатор имеет право:</w:t>
      </w:r>
    </w:p>
    <w:p w:rsidR="00FB6B9A" w:rsidRPr="009F511C" w:rsidRDefault="00FB6B9A" w:rsidP="00FB6B9A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использовать Участок в соответствии с  условиями, установленными настоящим Договором и действующим законодательством;</w:t>
      </w:r>
    </w:p>
    <w:p w:rsidR="00FB6B9A" w:rsidRPr="009F511C" w:rsidRDefault="00FB6B9A" w:rsidP="00FB6B9A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осуществлять иные права в соответствии с действующим законодательством, не противоречащие условиям настоящего Договора,</w:t>
      </w:r>
    </w:p>
    <w:p w:rsidR="00FB6B9A" w:rsidRPr="009F511C" w:rsidRDefault="00FB6B9A" w:rsidP="00FB6B9A">
      <w:pPr>
        <w:ind w:firstLine="720"/>
        <w:jc w:val="both"/>
        <w:rPr>
          <w:bCs/>
          <w:sz w:val="20"/>
          <w:szCs w:val="20"/>
        </w:rPr>
      </w:pPr>
      <w:r w:rsidRPr="009F511C">
        <w:rPr>
          <w:bCs/>
          <w:sz w:val="20"/>
          <w:szCs w:val="20"/>
        </w:rPr>
        <w:t>3.4. Арендатор обязан: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своевременно оплачивать в размере и на условиях, установленных настоящим Договором, арендную плату и предоставлять Арендодателю копии платежных  документов об ее уплате;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использовать Участок в соответствии с условиями настоящего Договора,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соблюдать требования противопожарных правил, в том числе по недопустимости проведения неконтролируемых выжиганий;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в случае изменения адреса или иных реквизитов Арендатора в недельный срок со дня таких изменений  направить Арендодателю письменное уведомление об этом;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письменно сообщить Арендодателю не позднее, чем за три месяца о предстоящем освобождении земельного участка как в связи с окончанием срока действия настоящего Договора, так и при досрочном его освобождении;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в течении 10 дней после окончания срока действия Договора передать Участок Арендодателю в состоянии и качестве  не хуже первоначального на основании двустороннего Акта приема- передачи Участка; 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ежегодно в срок до 15 декабря отчетного года проводить сверку взаиморасчетов с администратором доходов (с Управлением местных доходов);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в течении 30 дней после заключения договора аренды встать на учет у администратора дохода бюджета (Управление местных доходов);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при передаче земельного участка во временное пользование, в субаренду третьим лицам согласовать с Арендодателем договор субаренды;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при передаче прав и обязанностей по договору аренды земельного участка третьим лицам согласовать с Арендодателем договор о передаче прав и обязанностей;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отслеживать изменения размера арендной платы в соответствии с действующим законодательством и актами местного самоуправления, регламентирующими размеры арендной платы; 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последних;</w:t>
      </w:r>
    </w:p>
    <w:p w:rsidR="00FB6B9A" w:rsidRPr="009F511C" w:rsidRDefault="00FB6B9A" w:rsidP="00FB6B9A">
      <w:pPr>
        <w:numPr>
          <w:ilvl w:val="0"/>
          <w:numId w:val="8"/>
        </w:num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выполнять иные требования, предусмотренные действующим законодательством.</w:t>
      </w:r>
    </w:p>
    <w:p w:rsidR="00FB6B9A" w:rsidRPr="009F511C" w:rsidRDefault="00FB6B9A" w:rsidP="00FB6B9A">
      <w:pPr>
        <w:ind w:firstLine="54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3.5. В случае передачи прав собственности (продажи) строения или его части, расположенных на арендуемом Участке и являющихся собственностью Арендатора, другому юридическому  или физическому лицу, Арендатор обязан в срок не позднее 10 дней после совершения сделки, письменно уведомить Арендодателя об этом для переоформления договора аренды.</w:t>
      </w:r>
    </w:p>
    <w:p w:rsidR="00FB6B9A" w:rsidRPr="009F511C" w:rsidRDefault="00FB6B9A" w:rsidP="00FB6B9A">
      <w:pPr>
        <w:ind w:firstLine="54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3.6. В течение одного месяца, с момента заключения договора (дополнительных соглашений к нему)  обеспечить его (их) государственную регистрацию, в случаях предусмотренных законодательством.</w:t>
      </w:r>
    </w:p>
    <w:p w:rsidR="00FB6B9A" w:rsidRPr="009F511C" w:rsidRDefault="00FB6B9A" w:rsidP="00FB6B9A">
      <w:pPr>
        <w:jc w:val="both"/>
        <w:rPr>
          <w:sz w:val="20"/>
          <w:szCs w:val="20"/>
        </w:rPr>
      </w:pPr>
      <w:r w:rsidRPr="009F511C">
        <w:rPr>
          <w:sz w:val="20"/>
          <w:szCs w:val="20"/>
        </w:rPr>
        <w:t>Расходы, связанные с  государственной регистрацией права аренды, несет Арендатор.</w:t>
      </w:r>
    </w:p>
    <w:p w:rsidR="00FB6B9A" w:rsidRPr="009F511C" w:rsidRDefault="00FB6B9A" w:rsidP="00FB6B9A">
      <w:pPr>
        <w:ind w:firstLine="54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3.7. При расторжении договора аренды, зарегистрированного в Управлении </w:t>
      </w:r>
      <w:r w:rsidRPr="009F511C">
        <w:rPr>
          <w:bCs/>
          <w:sz w:val="20"/>
          <w:szCs w:val="20"/>
        </w:rPr>
        <w:t>Федеральной службы государственной регистрации, кадастра и картографии по Республике Бурятия</w:t>
      </w:r>
      <w:r w:rsidRPr="009F511C">
        <w:rPr>
          <w:sz w:val="20"/>
          <w:szCs w:val="20"/>
        </w:rPr>
        <w:t>, обязанность по регистрации соглашения о расторжении договора аренды возлагается на Арендатора.</w:t>
      </w:r>
    </w:p>
    <w:p w:rsidR="00FB6B9A" w:rsidRPr="009F511C" w:rsidRDefault="00FB6B9A" w:rsidP="00FB6B9A">
      <w:pPr>
        <w:ind w:firstLine="36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Расходы по государственной регистрации соглашения о расторжении договора аренды возлагаются на Арендатора.</w:t>
      </w:r>
    </w:p>
    <w:p w:rsidR="00FB6B9A" w:rsidRPr="009F511C" w:rsidRDefault="00FB6B9A" w:rsidP="00FB6B9A">
      <w:pPr>
        <w:numPr>
          <w:ilvl w:val="0"/>
          <w:numId w:val="4"/>
        </w:numPr>
        <w:jc w:val="center"/>
        <w:rPr>
          <w:b/>
          <w:sz w:val="20"/>
          <w:szCs w:val="20"/>
        </w:rPr>
      </w:pPr>
      <w:r w:rsidRPr="009F511C">
        <w:rPr>
          <w:b/>
          <w:bCs/>
          <w:sz w:val="20"/>
          <w:szCs w:val="20"/>
        </w:rPr>
        <w:t>4</w:t>
      </w:r>
      <w:r w:rsidRPr="009F511C">
        <w:rPr>
          <w:b/>
          <w:sz w:val="20"/>
          <w:szCs w:val="20"/>
        </w:rPr>
        <w:t>. Ответственность сторон.</w:t>
      </w:r>
    </w:p>
    <w:p w:rsidR="00FB6B9A" w:rsidRPr="009F511C" w:rsidRDefault="00FB6B9A" w:rsidP="00FB6B9A">
      <w:pPr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4.1. За нарушение условий настоящего Договора стороны несут ответственность, предусмотренную действующим законодательством.</w:t>
      </w:r>
    </w:p>
    <w:p w:rsidR="00FB6B9A" w:rsidRPr="009F511C" w:rsidRDefault="00FB6B9A" w:rsidP="00FB6B9A">
      <w:pPr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4.2. В случае не внесения Арендатором платежей в сроки, установленные настоящим договором, Арендатор оплачивает пени в размере 0,1 % от суммы задолженности по арендной плате за каждый календарный день просрочки, а за нарушение иных условий договора аренды оплачивает штраф в размере 10 % от годовой суммы арендной платы.</w:t>
      </w:r>
    </w:p>
    <w:p w:rsidR="00FB6B9A" w:rsidRPr="009F511C" w:rsidRDefault="00FB6B9A" w:rsidP="00FB6B9A">
      <w:pPr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4.3. Арендатор признается недобросовестным в случае невнесения им арендной платы более двух сроков подряд, систематического (более двух раз) внесения арендной платы не в полном размере, определенном Договором. </w:t>
      </w:r>
    </w:p>
    <w:p w:rsidR="00FB6B9A" w:rsidRPr="009F511C" w:rsidRDefault="00FB6B9A" w:rsidP="00FB6B9A">
      <w:pPr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lastRenderedPageBreak/>
        <w:t>4.4. В случае не возвращения или несвоевременного возврата земельного участка Арендатор оплачивает арендную плату за все время просрочки до возврата Участка Арендодателю по акту приемки-передачи.</w:t>
      </w:r>
    </w:p>
    <w:p w:rsidR="00FB6B9A" w:rsidRPr="009F511C" w:rsidRDefault="00FB6B9A" w:rsidP="00FB6B9A">
      <w:pPr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4.5.</w:t>
      </w:r>
      <w:r w:rsidRPr="009F511C">
        <w:rPr>
          <w:b/>
          <w:bCs/>
          <w:sz w:val="20"/>
          <w:szCs w:val="20"/>
        </w:rPr>
        <w:t xml:space="preserve"> </w:t>
      </w:r>
      <w:r w:rsidRPr="009F511C">
        <w:rPr>
          <w:sz w:val="20"/>
          <w:szCs w:val="20"/>
        </w:rPr>
        <w:t>В случае если состояние и качество возвращаемого Участка по окончании срока действия настоящего</w:t>
      </w:r>
      <w:r w:rsidRPr="009F511C">
        <w:rPr>
          <w:b/>
          <w:bCs/>
          <w:sz w:val="20"/>
          <w:szCs w:val="20"/>
        </w:rPr>
        <w:t xml:space="preserve"> </w:t>
      </w:r>
      <w:r w:rsidRPr="009F511C">
        <w:rPr>
          <w:sz w:val="20"/>
          <w:szCs w:val="20"/>
        </w:rPr>
        <w:t>Договора, так и при его</w:t>
      </w:r>
      <w:r w:rsidRPr="009F511C">
        <w:rPr>
          <w:b/>
          <w:bCs/>
          <w:sz w:val="20"/>
          <w:szCs w:val="20"/>
        </w:rPr>
        <w:t xml:space="preserve"> </w:t>
      </w:r>
      <w:r w:rsidRPr="009F511C">
        <w:rPr>
          <w:sz w:val="20"/>
          <w:szCs w:val="20"/>
        </w:rPr>
        <w:t>досрочном расторжении, хуже первоначального, Арендатор возмещает причиненный ущерб, определенный в соответствии с действующим законодательством.</w:t>
      </w:r>
    </w:p>
    <w:p w:rsidR="00FB6B9A" w:rsidRPr="009F511C" w:rsidRDefault="00FB6B9A" w:rsidP="00FB6B9A">
      <w:pPr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4.6. Требования об оплате установленных настоящим разделом штрафов (пени) заявляет Арендодатель.</w:t>
      </w:r>
    </w:p>
    <w:p w:rsidR="00FB6B9A" w:rsidRPr="009F511C" w:rsidRDefault="00FB6B9A" w:rsidP="00FB6B9A">
      <w:pPr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4.7. Требования Арендодателя об уплате задолженности по арендной плате и пеней по настоящему Договору носят бесспорный характер и может взыскиваться Арендодателем в судебном порядке в рамках упрощенного производства.</w:t>
      </w:r>
    </w:p>
    <w:p w:rsidR="00FB6B9A" w:rsidRPr="009F511C" w:rsidRDefault="00FB6B9A" w:rsidP="00FB6B9A">
      <w:pPr>
        <w:spacing w:after="100" w:afterAutospacing="1"/>
        <w:ind w:firstLine="53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4.8. Договор, в соответствии с которым земельный участок или его часть переданы в субаренду или пользование третьим лицам либо право аренды использовано в качестве предмета залога или вклада (независимо от того, как назван этот договор) без согласия Арендодателя является недействительным.</w:t>
      </w:r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</w:rPr>
      </w:pPr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b/>
          <w:bCs/>
          <w:noProof/>
        </w:rPr>
        <w:t>5. Изменение, расторжение и прекращение договора</w:t>
      </w:r>
      <w:bookmarkEnd w:id="7"/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</w:rPr>
        <w:t xml:space="preserve"> 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bookmarkStart w:id="8" w:name="sub_12061"/>
      <w:r w:rsidRPr="009F511C">
        <w:rPr>
          <w:rFonts w:ascii="Times New Roman" w:hAnsi="Times New Roman" w:cs="Times New Roman"/>
          <w:noProof/>
        </w:rPr>
        <w:t>5.1. Настоящий договор прекращается по основаниям и в порядке,</w:t>
      </w:r>
      <w:bookmarkEnd w:id="8"/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предусмотренным действующим законодательством Российской Федерации.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bookmarkStart w:id="9" w:name="sub_12062"/>
      <w:r w:rsidRPr="009F511C">
        <w:rPr>
          <w:rFonts w:ascii="Times New Roman" w:hAnsi="Times New Roman" w:cs="Times New Roman"/>
          <w:noProof/>
        </w:rPr>
        <w:t>5.2. Соглашения Сторон о внесении изменений или дополнений в</w:t>
      </w:r>
      <w:bookmarkEnd w:id="9"/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настоящий договор оформляются дополнительными соглашениями к настоящему</w:t>
      </w:r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договору, которые являются его неотъемлемыми частями и имеют юридическую силу,</w:t>
      </w:r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если они  подписаны  сторонами и зарегистрированы в предусмотренном</w:t>
      </w:r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федеральным законом порядке.</w:t>
      </w:r>
    </w:p>
    <w:p w:rsidR="00FB6B9A" w:rsidRPr="009F511C" w:rsidRDefault="00FB6B9A" w:rsidP="00FB6B9A">
      <w:pPr>
        <w:ind w:firstLine="601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  5.3. Настоящий договор может быть досрочно расторгнут Арендодателем в одностороннем порядке в следующих случаях:</w:t>
      </w:r>
    </w:p>
    <w:p w:rsidR="00FB6B9A" w:rsidRPr="009F511C" w:rsidRDefault="00FB6B9A" w:rsidP="00FB6B9A">
      <w:pPr>
        <w:numPr>
          <w:ilvl w:val="0"/>
          <w:numId w:val="5"/>
        </w:numPr>
        <w:tabs>
          <w:tab w:val="clear" w:pos="555"/>
          <w:tab w:val="num" w:pos="284"/>
        </w:tabs>
        <w:ind w:left="0" w:firstLine="601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использования Участка не в соответствии с его разрешенным использованием;</w:t>
      </w:r>
    </w:p>
    <w:p w:rsidR="00FB6B9A" w:rsidRPr="009F511C" w:rsidRDefault="00FB6B9A" w:rsidP="00FB6B9A">
      <w:pPr>
        <w:numPr>
          <w:ilvl w:val="0"/>
          <w:numId w:val="5"/>
        </w:numPr>
        <w:tabs>
          <w:tab w:val="clear" w:pos="555"/>
          <w:tab w:val="num" w:pos="284"/>
        </w:tabs>
        <w:ind w:left="0" w:firstLine="60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FB6B9A" w:rsidRPr="009F511C" w:rsidRDefault="00FB6B9A" w:rsidP="00FB6B9A">
      <w:pPr>
        <w:numPr>
          <w:ilvl w:val="0"/>
          <w:numId w:val="5"/>
        </w:numPr>
        <w:tabs>
          <w:tab w:val="clear" w:pos="555"/>
          <w:tab w:val="num" w:pos="284"/>
        </w:tabs>
        <w:ind w:left="0" w:firstLine="60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предоставления Участка во временное пользование, субаренду третьим лицам без согласия Арендодателя, если иное не предусмотрено действующим законодательством; </w:t>
      </w:r>
    </w:p>
    <w:p w:rsidR="00FB6B9A" w:rsidRPr="009F511C" w:rsidRDefault="00FB6B9A" w:rsidP="00FB6B9A">
      <w:pPr>
        <w:numPr>
          <w:ilvl w:val="0"/>
          <w:numId w:val="5"/>
        </w:numPr>
        <w:tabs>
          <w:tab w:val="clear" w:pos="555"/>
          <w:tab w:val="num" w:pos="284"/>
        </w:tabs>
        <w:ind w:left="0" w:firstLine="60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неиспользования Участка в течение 3 лет после заключения настоящего договора по причинам, не зависящим от Арендодателя;</w:t>
      </w:r>
    </w:p>
    <w:p w:rsidR="00FB6B9A" w:rsidRPr="009F511C" w:rsidRDefault="00FB6B9A" w:rsidP="00FB6B9A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- на основании решения суда при существенном нарушении Арендатором договора аренды земельного участка,  заключенного на срок более чем пять лет. </w:t>
      </w:r>
    </w:p>
    <w:p w:rsidR="00FB6B9A" w:rsidRPr="009F511C" w:rsidRDefault="00FB6B9A" w:rsidP="00FB6B9A">
      <w:pPr>
        <w:ind w:firstLine="60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Настоящий договор также может быть расторгнут сторонами в случае нарушения, неисполнения или ненадлежащего исполнения Арендодателем или Арендатором иных обязанностей и условий, указанных в настоящем Договоре.</w:t>
      </w:r>
    </w:p>
    <w:p w:rsidR="00FB6B9A" w:rsidRPr="009F511C" w:rsidRDefault="00FB6B9A" w:rsidP="00FB6B9A">
      <w:pPr>
        <w:ind w:left="600"/>
        <w:jc w:val="both"/>
        <w:rPr>
          <w:sz w:val="20"/>
          <w:szCs w:val="20"/>
        </w:rPr>
      </w:pPr>
      <w:r w:rsidRPr="009F511C">
        <w:rPr>
          <w:sz w:val="20"/>
          <w:szCs w:val="20"/>
        </w:rPr>
        <w:t>По другим основаниям в соответствии с действующим законодательством.</w:t>
      </w:r>
    </w:p>
    <w:p w:rsidR="00FB6B9A" w:rsidRPr="009F511C" w:rsidRDefault="00FB6B9A" w:rsidP="00FB6B9A">
      <w:pPr>
        <w:pStyle w:val="ab"/>
        <w:rPr>
          <w:rFonts w:ascii="Times New Roman" w:hAnsi="Times New Roman" w:cs="Times New Roman"/>
          <w:noProof/>
        </w:rPr>
      </w:pPr>
      <w:bookmarkStart w:id="10" w:name="sub_12063"/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ab/>
        <w:t>5.4. Настоящий договор может быть продлен в порядке,  установленном</w:t>
      </w:r>
      <w:bookmarkEnd w:id="10"/>
      <w:r w:rsidRPr="009F511C">
        <w:rPr>
          <w:rFonts w:ascii="Times New Roman" w:hAnsi="Times New Roman" w:cs="Times New Roman"/>
        </w:rPr>
        <w:t xml:space="preserve"> действующим </w:t>
      </w:r>
      <w:r w:rsidRPr="009F511C">
        <w:rPr>
          <w:rFonts w:ascii="Times New Roman" w:hAnsi="Times New Roman" w:cs="Times New Roman"/>
          <w:noProof/>
        </w:rPr>
        <w:t xml:space="preserve"> законодательством.</w:t>
      </w:r>
    </w:p>
    <w:p w:rsidR="00FB6B9A" w:rsidRPr="009F511C" w:rsidRDefault="00FB6B9A" w:rsidP="00FB6B9A">
      <w:pPr>
        <w:tabs>
          <w:tab w:val="left" w:pos="0"/>
          <w:tab w:val="left" w:pos="9923"/>
        </w:tabs>
        <w:ind w:firstLine="709"/>
        <w:jc w:val="both"/>
        <w:rPr>
          <w:sz w:val="20"/>
          <w:szCs w:val="20"/>
        </w:rPr>
      </w:pPr>
      <w:r w:rsidRPr="009F511C">
        <w:rPr>
          <w:sz w:val="20"/>
          <w:szCs w:val="20"/>
        </w:rPr>
        <w:t xml:space="preserve">5.5.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 В этом случае каждая из сторон вправе в любое время отказаться от договора предупредив об этом другую сторону за 1 (один) месяц. </w:t>
      </w:r>
    </w:p>
    <w:p w:rsidR="00FB6B9A" w:rsidRPr="009F511C" w:rsidRDefault="00FB6B9A" w:rsidP="00FB6B9A">
      <w:pPr>
        <w:tabs>
          <w:tab w:val="left" w:pos="0"/>
          <w:tab w:val="left" w:pos="9923"/>
        </w:tabs>
        <w:ind w:firstLine="709"/>
        <w:jc w:val="both"/>
        <w:rPr>
          <w:sz w:val="20"/>
          <w:szCs w:val="20"/>
        </w:rPr>
      </w:pPr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</w:rPr>
      </w:pPr>
      <w:bookmarkStart w:id="11" w:name="sub_12700"/>
      <w:r w:rsidRPr="009F511C">
        <w:rPr>
          <w:rFonts w:ascii="Times New Roman" w:hAnsi="Times New Roman" w:cs="Times New Roman"/>
          <w:b/>
          <w:bCs/>
          <w:noProof/>
        </w:rPr>
        <w:t>6. Рассмотрение и урегулирование споров</w:t>
      </w:r>
      <w:bookmarkEnd w:id="11"/>
      <w:r w:rsidRPr="009F511C">
        <w:rPr>
          <w:rFonts w:ascii="Times New Roman" w:hAnsi="Times New Roman" w:cs="Times New Roman"/>
        </w:rPr>
        <w:t xml:space="preserve"> </w:t>
      </w:r>
    </w:p>
    <w:p w:rsidR="00FB6B9A" w:rsidRPr="009F511C" w:rsidRDefault="00FB6B9A" w:rsidP="00FB6B9A">
      <w:pPr>
        <w:pStyle w:val="ab"/>
        <w:ind w:firstLine="540"/>
        <w:rPr>
          <w:rFonts w:ascii="Times New Roman" w:hAnsi="Times New Roman" w:cs="Times New Roman"/>
          <w:noProof/>
        </w:rPr>
      </w:pPr>
      <w:bookmarkStart w:id="12" w:name="sub_12071"/>
      <w:r w:rsidRPr="009F511C">
        <w:rPr>
          <w:rFonts w:ascii="Times New Roman" w:hAnsi="Times New Roman" w:cs="Times New Roman"/>
          <w:noProof/>
        </w:rPr>
        <w:t>6.1. Все споры и разногласия, возникающие между Сторонами по</w:t>
      </w:r>
      <w:bookmarkEnd w:id="12"/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настоящему договору или в связи с ним, разрешаются путем переговоров. В</w:t>
      </w:r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случае невозможности разрешения споров и  разногласий путем переговоров</w:t>
      </w:r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они подлежат рассмотрению в  судебном порядке по месту нахождения</w:t>
      </w:r>
      <w:r w:rsidRPr="009F511C">
        <w:rPr>
          <w:rFonts w:ascii="Times New Roman" w:hAnsi="Times New Roman" w:cs="Times New Roman"/>
        </w:rPr>
        <w:t xml:space="preserve"> </w:t>
      </w:r>
      <w:r w:rsidRPr="009F511C">
        <w:rPr>
          <w:rFonts w:ascii="Times New Roman" w:hAnsi="Times New Roman" w:cs="Times New Roman"/>
          <w:noProof/>
        </w:rPr>
        <w:t>Арендодателя, если иное не установлено федеральным законодательством.</w:t>
      </w:r>
    </w:p>
    <w:p w:rsidR="00FB6B9A" w:rsidRPr="009F511C" w:rsidRDefault="00FB6B9A" w:rsidP="00FB6B9A">
      <w:pPr>
        <w:pStyle w:val="ab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</w:rPr>
        <w:t xml:space="preserve"> </w:t>
      </w:r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</w:rPr>
      </w:pPr>
      <w:bookmarkStart w:id="13" w:name="sub_12900"/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</w:rPr>
      </w:pPr>
      <w:r w:rsidRPr="009F511C">
        <w:rPr>
          <w:rFonts w:ascii="Times New Roman" w:hAnsi="Times New Roman" w:cs="Times New Roman"/>
          <w:b/>
          <w:bCs/>
          <w:noProof/>
        </w:rPr>
        <w:t>7. Прочие условия</w:t>
      </w:r>
      <w:bookmarkStart w:id="14" w:name="sub_12091"/>
      <w:bookmarkEnd w:id="13"/>
      <w:r w:rsidRPr="009F511C">
        <w:rPr>
          <w:rFonts w:ascii="Times New Roman" w:hAnsi="Times New Roman" w:cs="Times New Roman"/>
        </w:rPr>
        <w:t xml:space="preserve"> </w:t>
      </w:r>
    </w:p>
    <w:p w:rsidR="00FB6B9A" w:rsidRPr="009F511C" w:rsidRDefault="00FB6B9A" w:rsidP="00FB6B9A">
      <w:pPr>
        <w:ind w:firstLine="540"/>
        <w:jc w:val="both"/>
        <w:rPr>
          <w:sz w:val="20"/>
          <w:szCs w:val="20"/>
        </w:rPr>
      </w:pPr>
      <w:r w:rsidRPr="009F511C">
        <w:rPr>
          <w:noProof/>
          <w:sz w:val="20"/>
          <w:szCs w:val="20"/>
        </w:rPr>
        <w:t>7.1. Настоящий договор составлен в трех экземплярах: по одному</w:t>
      </w:r>
      <w:bookmarkEnd w:id="14"/>
      <w:r w:rsidRPr="009F511C">
        <w:rPr>
          <w:sz w:val="20"/>
          <w:szCs w:val="20"/>
        </w:rPr>
        <w:t xml:space="preserve"> </w:t>
      </w:r>
      <w:r w:rsidRPr="009F511C">
        <w:rPr>
          <w:noProof/>
          <w:sz w:val="20"/>
          <w:szCs w:val="20"/>
        </w:rPr>
        <w:t xml:space="preserve">экземпляру для  каждой из Сторон, третий в </w:t>
      </w:r>
      <w:r w:rsidRPr="009F511C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Республике Бурятия. </w:t>
      </w:r>
    </w:p>
    <w:p w:rsidR="00FB6B9A" w:rsidRPr="009F511C" w:rsidRDefault="00FB6B9A" w:rsidP="00FB6B9A">
      <w:pPr>
        <w:pStyle w:val="ab"/>
        <w:ind w:firstLine="540"/>
        <w:rPr>
          <w:rFonts w:ascii="Times New Roman" w:hAnsi="Times New Roman" w:cs="Times New Roman"/>
        </w:rPr>
      </w:pPr>
      <w:bookmarkStart w:id="15" w:name="sub_12092"/>
      <w:r w:rsidRPr="009F511C">
        <w:rPr>
          <w:rFonts w:ascii="Times New Roman" w:hAnsi="Times New Roman" w:cs="Times New Roman"/>
          <w:noProof/>
        </w:rPr>
        <w:t>7.2. Настоящий договор имеет следующие приложени</w:t>
      </w:r>
      <w:r>
        <w:rPr>
          <w:rFonts w:ascii="Times New Roman" w:hAnsi="Times New Roman" w:cs="Times New Roman"/>
          <w:noProof/>
        </w:rPr>
        <w:t>е</w:t>
      </w:r>
      <w:r w:rsidRPr="009F511C">
        <w:rPr>
          <w:rFonts w:ascii="Times New Roman" w:hAnsi="Times New Roman" w:cs="Times New Roman"/>
          <w:noProof/>
        </w:rPr>
        <w:t>, являющиеся его</w:t>
      </w:r>
      <w:bookmarkEnd w:id="15"/>
      <w:r w:rsidRPr="009F5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неотъемлемой</w:t>
      </w:r>
      <w:r w:rsidRPr="009F511C">
        <w:rPr>
          <w:rFonts w:ascii="Times New Roman" w:hAnsi="Times New Roman" w:cs="Times New Roman"/>
          <w:noProof/>
        </w:rPr>
        <w:t xml:space="preserve"> част</w:t>
      </w:r>
      <w:r>
        <w:rPr>
          <w:rFonts w:ascii="Times New Roman" w:hAnsi="Times New Roman" w:cs="Times New Roman"/>
          <w:noProof/>
        </w:rPr>
        <w:t>ью</w:t>
      </w:r>
      <w:r w:rsidRPr="009F511C">
        <w:rPr>
          <w:rFonts w:ascii="Times New Roman" w:hAnsi="Times New Roman" w:cs="Times New Roman"/>
          <w:noProof/>
        </w:rPr>
        <w:t>:</w:t>
      </w:r>
    </w:p>
    <w:p w:rsidR="00FB6B9A" w:rsidRPr="009F511C" w:rsidRDefault="00FB6B9A" w:rsidP="00FB6B9A">
      <w:pPr>
        <w:pStyle w:val="ab"/>
        <w:ind w:firstLine="708"/>
        <w:rPr>
          <w:rFonts w:ascii="Times New Roman" w:hAnsi="Times New Roman" w:cs="Times New Roman"/>
        </w:rPr>
      </w:pPr>
      <w:hyperlink w:anchor="sub_122000" w:history="1">
        <w:r w:rsidRPr="009F511C">
          <w:rPr>
            <w:rFonts w:ascii="Times New Roman" w:hAnsi="Times New Roman" w:cs="Times New Roman"/>
            <w:noProof/>
          </w:rPr>
          <w:t>- акт</w:t>
        </w:r>
      </w:hyperlink>
      <w:r w:rsidRPr="009F511C">
        <w:rPr>
          <w:rFonts w:ascii="Times New Roman" w:hAnsi="Times New Roman" w:cs="Times New Roman"/>
          <w:noProof/>
        </w:rPr>
        <w:t xml:space="preserve"> прием</w:t>
      </w:r>
      <w:r>
        <w:rPr>
          <w:rFonts w:ascii="Times New Roman" w:hAnsi="Times New Roman" w:cs="Times New Roman"/>
          <w:noProof/>
        </w:rPr>
        <w:t>а-передачи Участка (Приложение 1</w:t>
      </w:r>
      <w:r w:rsidRPr="009F511C">
        <w:rPr>
          <w:rFonts w:ascii="Times New Roman" w:hAnsi="Times New Roman" w:cs="Times New Roman"/>
          <w:noProof/>
        </w:rPr>
        <w:t xml:space="preserve"> к настоящему договору).</w:t>
      </w:r>
    </w:p>
    <w:p w:rsidR="00FB6B9A" w:rsidRPr="00664913" w:rsidRDefault="00FB6B9A" w:rsidP="00FB6B9A">
      <w:pPr>
        <w:pStyle w:val="ab"/>
        <w:rPr>
          <w:rFonts w:ascii="Times New Roman" w:hAnsi="Times New Roman" w:cs="Times New Roman"/>
          <w:sz w:val="24"/>
          <w:szCs w:val="24"/>
        </w:rPr>
      </w:pPr>
      <w:r w:rsidRPr="0066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9A" w:rsidRPr="009F511C" w:rsidRDefault="00FB6B9A" w:rsidP="00FB6B9A">
      <w:pPr>
        <w:pStyle w:val="ab"/>
        <w:jc w:val="center"/>
        <w:rPr>
          <w:rFonts w:ascii="Times New Roman" w:hAnsi="Times New Roman" w:cs="Times New Roman"/>
        </w:rPr>
      </w:pPr>
      <w:bookmarkStart w:id="16" w:name="sub_121000"/>
      <w:r w:rsidRPr="009F511C">
        <w:rPr>
          <w:rFonts w:ascii="Times New Roman" w:hAnsi="Times New Roman" w:cs="Times New Roman"/>
          <w:b/>
          <w:bCs/>
          <w:noProof/>
        </w:rPr>
        <w:t xml:space="preserve">8. </w:t>
      </w:r>
      <w:bookmarkStart w:id="17" w:name="sub_121100"/>
      <w:bookmarkEnd w:id="16"/>
      <w:r w:rsidRPr="009F511C">
        <w:rPr>
          <w:rFonts w:ascii="Times New Roman" w:hAnsi="Times New Roman" w:cs="Times New Roman"/>
          <w:b/>
          <w:bCs/>
          <w:noProof/>
        </w:rPr>
        <w:t>Реквизиты и подписи сторон</w:t>
      </w:r>
      <w:bookmarkEnd w:id="17"/>
      <w:r w:rsidRPr="009F511C">
        <w:rPr>
          <w:rFonts w:ascii="Times New Roman" w:hAnsi="Times New Roman" w:cs="Times New Roman"/>
        </w:rPr>
        <w:t xml:space="preserve"> </w:t>
      </w:r>
    </w:p>
    <w:p w:rsidR="00FB6B9A" w:rsidRPr="009F511C" w:rsidRDefault="00FB6B9A" w:rsidP="00FB6B9A">
      <w:pPr>
        <w:pStyle w:val="ab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FB6B9A" w:rsidRPr="009F511C" w:rsidTr="00CB7718">
        <w:tc>
          <w:tcPr>
            <w:tcW w:w="4928" w:type="dxa"/>
            <w:shd w:val="clear" w:color="auto" w:fill="auto"/>
          </w:tcPr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>Арендодатель: Муниципальное образование «Город Кяхта».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>Адрес места нахождения: РБ, Кяхтинский район, г. Кяхта, ул. Ленина д.29.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 xml:space="preserve">_____________ </w:t>
            </w:r>
            <w:r w:rsidRPr="009F511C">
              <w:rPr>
                <w:rFonts w:eastAsia="Calibri"/>
                <w:b/>
                <w:noProof/>
                <w:sz w:val="20"/>
                <w:szCs w:val="20"/>
              </w:rPr>
              <w:t>/</w:t>
            </w:r>
            <w:r>
              <w:rPr>
                <w:rFonts w:eastAsia="Calibri"/>
                <w:noProof/>
                <w:sz w:val="20"/>
                <w:szCs w:val="20"/>
              </w:rPr>
              <w:t>Степанов Е.В.</w:t>
            </w:r>
            <w:r w:rsidRPr="009F511C">
              <w:rPr>
                <w:rFonts w:eastAsia="Calibri"/>
                <w:b/>
                <w:noProof/>
                <w:sz w:val="20"/>
                <w:szCs w:val="20"/>
              </w:rPr>
              <w:t>/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>(подпись)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 xml:space="preserve">М.П.                                       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 w:val="20"/>
                <w:szCs w:val="20"/>
              </w:rPr>
            </w:pPr>
            <w:r w:rsidRPr="009F511C">
              <w:rPr>
                <w:rFonts w:eastAsia="Calibri"/>
                <w:bCs/>
                <w:noProof/>
                <w:sz w:val="20"/>
                <w:szCs w:val="20"/>
              </w:rPr>
              <w:t>Арендатор</w:t>
            </w:r>
            <w:r w:rsidRPr="009F511C">
              <w:rPr>
                <w:rFonts w:eastAsia="Calibri"/>
                <w:noProof/>
                <w:sz w:val="20"/>
                <w:szCs w:val="20"/>
              </w:rPr>
              <w:t xml:space="preserve">: </w:t>
            </w:r>
            <w:r>
              <w:rPr>
                <w:rFonts w:eastAsia="Calibri"/>
                <w:noProof/>
                <w:sz w:val="20"/>
                <w:szCs w:val="20"/>
              </w:rPr>
              <w:t>_____________________________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sz w:val="20"/>
                <w:szCs w:val="20"/>
              </w:rPr>
            </w:pPr>
            <w:r w:rsidRPr="009F511C">
              <w:rPr>
                <w:rFonts w:eastAsia="Calibri"/>
                <w:sz w:val="20"/>
                <w:szCs w:val="20"/>
              </w:rPr>
              <w:t xml:space="preserve">Адрес места нахождения: </w:t>
            </w:r>
            <w:r>
              <w:rPr>
                <w:rFonts w:eastAsia="Calibri"/>
                <w:sz w:val="20"/>
                <w:szCs w:val="20"/>
              </w:rPr>
              <w:t>___________________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noProof/>
                <w:sz w:val="20"/>
                <w:szCs w:val="20"/>
              </w:rPr>
            </w:pP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noProof/>
                <w:sz w:val="20"/>
                <w:szCs w:val="20"/>
              </w:rPr>
            </w:pP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>_________________ /</w:t>
            </w:r>
            <w:r>
              <w:rPr>
                <w:rFonts w:eastAsia="Calibri"/>
                <w:noProof/>
                <w:sz w:val="20"/>
                <w:szCs w:val="20"/>
              </w:rPr>
              <w:t>_______________</w:t>
            </w:r>
            <w:r w:rsidRPr="009F511C">
              <w:rPr>
                <w:rFonts w:eastAsia="Calibri"/>
                <w:noProof/>
                <w:sz w:val="20"/>
                <w:szCs w:val="20"/>
              </w:rPr>
              <w:t>./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>(подпись)</w:t>
            </w:r>
          </w:p>
          <w:p w:rsidR="00FB6B9A" w:rsidRPr="009F511C" w:rsidRDefault="00FB6B9A" w:rsidP="00CB7718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9F511C">
              <w:rPr>
                <w:rFonts w:eastAsia="Calibri"/>
                <w:noProof/>
                <w:sz w:val="20"/>
                <w:szCs w:val="20"/>
              </w:rPr>
              <w:t xml:space="preserve">М.П.      </w:t>
            </w:r>
          </w:p>
        </w:tc>
      </w:tr>
    </w:tbl>
    <w:p w:rsidR="00FB6B9A" w:rsidRPr="003C7806" w:rsidRDefault="00FB6B9A" w:rsidP="00FB6B9A"/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Default="00FB6B9A" w:rsidP="00FB6B9A">
      <w:pPr>
        <w:pStyle w:val="ab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FB6B9A" w:rsidRPr="00664913" w:rsidRDefault="00FB6B9A" w:rsidP="00FB6B9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64913">
        <w:rPr>
          <w:rFonts w:ascii="Times New Roman" w:hAnsi="Times New Roman" w:cs="Times New Roman"/>
          <w:b/>
          <w:bCs/>
          <w:noProof/>
          <w:sz w:val="24"/>
          <w:szCs w:val="24"/>
        </w:rPr>
        <w:t>Акт</w:t>
      </w:r>
    </w:p>
    <w:p w:rsidR="00FB6B9A" w:rsidRPr="001535E8" w:rsidRDefault="00FB6B9A" w:rsidP="00FB6B9A">
      <w:pPr>
        <w:pStyle w:val="ab"/>
        <w:jc w:val="center"/>
        <w:rPr>
          <w:rFonts w:ascii="Times New Roman" w:hAnsi="Times New Roman" w:cs="Times New Roman"/>
        </w:rPr>
      </w:pPr>
      <w:r w:rsidRPr="00664913">
        <w:rPr>
          <w:rFonts w:ascii="Times New Roman" w:hAnsi="Times New Roman" w:cs="Times New Roman"/>
          <w:b/>
          <w:bCs/>
          <w:noProof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ема-</w:t>
      </w:r>
      <w:r w:rsidRPr="001535E8">
        <w:rPr>
          <w:rFonts w:ascii="Times New Roman" w:hAnsi="Times New Roman" w:cs="Times New Roman"/>
          <w:b/>
          <w:bCs/>
          <w:noProof/>
        </w:rPr>
        <w:t>передачи земельного участка.</w:t>
      </w:r>
      <w:r w:rsidRPr="001535E8">
        <w:rPr>
          <w:rFonts w:ascii="Times New Roman" w:hAnsi="Times New Roman" w:cs="Times New Roman"/>
          <w:b/>
          <w:bCs/>
        </w:rPr>
        <w:br/>
      </w:r>
    </w:p>
    <w:p w:rsidR="00FB6B9A" w:rsidRPr="001535E8" w:rsidRDefault="00FB6B9A" w:rsidP="00FB6B9A">
      <w:pPr>
        <w:pStyle w:val="ab"/>
        <w:rPr>
          <w:rFonts w:ascii="Times New Roman" w:hAnsi="Times New Roman" w:cs="Times New Roman"/>
        </w:rPr>
      </w:pPr>
      <w:r w:rsidRPr="001535E8">
        <w:rPr>
          <w:rFonts w:ascii="Times New Roman" w:hAnsi="Times New Roman" w:cs="Times New Roman"/>
          <w:noProof/>
        </w:rPr>
        <w:t>г. Кяхта                                                                                                           «</w:t>
      </w:r>
      <w:r>
        <w:rPr>
          <w:rFonts w:ascii="Times New Roman" w:hAnsi="Times New Roman" w:cs="Times New Roman"/>
          <w:noProof/>
        </w:rPr>
        <w:t>_____</w:t>
      </w:r>
      <w:r w:rsidRPr="001535E8">
        <w:rPr>
          <w:rFonts w:ascii="Times New Roman" w:hAnsi="Times New Roman" w:cs="Times New Roman"/>
          <w:noProof/>
        </w:rPr>
        <w:t xml:space="preserve">» </w:t>
      </w:r>
      <w:r>
        <w:rPr>
          <w:rFonts w:ascii="Times New Roman" w:hAnsi="Times New Roman" w:cs="Times New Roman"/>
          <w:noProof/>
        </w:rPr>
        <w:t>_________</w:t>
      </w:r>
      <w:r w:rsidRPr="001535E8">
        <w:rPr>
          <w:rFonts w:ascii="Times New Roman" w:hAnsi="Times New Roman" w:cs="Times New Roman"/>
          <w:noProof/>
        </w:rPr>
        <w:t xml:space="preserve"> 201</w:t>
      </w:r>
      <w:r>
        <w:rPr>
          <w:rFonts w:ascii="Times New Roman" w:hAnsi="Times New Roman" w:cs="Times New Roman"/>
          <w:noProof/>
        </w:rPr>
        <w:t>7</w:t>
      </w:r>
      <w:r w:rsidRPr="001535E8">
        <w:rPr>
          <w:rFonts w:ascii="Times New Roman" w:hAnsi="Times New Roman" w:cs="Times New Roman"/>
          <w:noProof/>
        </w:rPr>
        <w:t xml:space="preserve">г. </w:t>
      </w:r>
    </w:p>
    <w:p w:rsidR="00FB6B9A" w:rsidRPr="001535E8" w:rsidRDefault="00FB6B9A" w:rsidP="00FB6B9A">
      <w:pPr>
        <w:pStyle w:val="ab"/>
        <w:ind w:firstLine="708"/>
        <w:rPr>
          <w:rFonts w:ascii="Times New Roman" w:hAnsi="Times New Roman" w:cs="Times New Roman"/>
        </w:rPr>
      </w:pPr>
    </w:p>
    <w:p w:rsidR="00FB6B9A" w:rsidRPr="000E404C" w:rsidRDefault="00FB6B9A" w:rsidP="00FB6B9A">
      <w:pPr>
        <w:ind w:firstLine="567"/>
        <w:rPr>
          <w:b/>
          <w:sz w:val="20"/>
          <w:szCs w:val="20"/>
          <w:u w:val="single"/>
        </w:rPr>
      </w:pPr>
      <w:r w:rsidRPr="001535E8">
        <w:rPr>
          <w:sz w:val="20"/>
          <w:szCs w:val="20"/>
        </w:rPr>
        <w:t xml:space="preserve"> </w:t>
      </w:r>
      <w:r w:rsidRPr="001535E8">
        <w:rPr>
          <w:noProof/>
          <w:sz w:val="20"/>
          <w:szCs w:val="20"/>
        </w:rPr>
        <w:t xml:space="preserve">Муниципальное образование «Город Кяхта», юридический адрес: Республика Бурятия, Кяхтинский район, г. Кяхта, ул. Ленина, д.29, именуемое в дальнейшем «Арендодатель», </w:t>
      </w:r>
      <w:r w:rsidRPr="000E404C">
        <w:rPr>
          <w:noProof/>
          <w:sz w:val="20"/>
          <w:szCs w:val="20"/>
        </w:rPr>
        <w:t xml:space="preserve">в лице Главы МО «Город Кяхта» Степанова Евгения Валерьевича, действующего на основании Устава с одной стороны </w:t>
      </w:r>
      <w:r w:rsidRPr="001535E8">
        <w:rPr>
          <w:noProof/>
          <w:sz w:val="20"/>
          <w:szCs w:val="20"/>
        </w:rPr>
        <w:t xml:space="preserve">передает в соответствии с Договором аренды </w:t>
      </w:r>
      <w:r w:rsidRPr="001535E8">
        <w:rPr>
          <w:noProof/>
          <w:color w:val="943634"/>
          <w:sz w:val="20"/>
          <w:szCs w:val="20"/>
        </w:rPr>
        <w:t xml:space="preserve">от </w:t>
      </w:r>
      <w:r>
        <w:rPr>
          <w:noProof/>
          <w:color w:val="943634"/>
          <w:sz w:val="20"/>
          <w:szCs w:val="20"/>
        </w:rPr>
        <w:t>______2017</w:t>
      </w:r>
      <w:r w:rsidRPr="001535E8">
        <w:rPr>
          <w:noProof/>
          <w:color w:val="943634"/>
          <w:sz w:val="20"/>
          <w:szCs w:val="20"/>
        </w:rPr>
        <w:t>г</w:t>
      </w:r>
      <w:r>
        <w:rPr>
          <w:noProof/>
          <w:color w:val="943634"/>
          <w:sz w:val="20"/>
          <w:szCs w:val="20"/>
        </w:rPr>
        <w:t xml:space="preserve"> №____________</w:t>
      </w:r>
      <w:r w:rsidRPr="000E404C">
        <w:rPr>
          <w:noProof/>
          <w:sz w:val="20"/>
          <w:szCs w:val="20"/>
        </w:rPr>
        <w:t xml:space="preserve">  </w:t>
      </w:r>
      <w:r w:rsidRPr="000E404C">
        <w:rPr>
          <w:b/>
          <w:sz w:val="20"/>
          <w:szCs w:val="20"/>
          <w:u w:val="single"/>
        </w:rPr>
        <w:t>___________________________________________________________________</w:t>
      </w:r>
      <w:r>
        <w:rPr>
          <w:b/>
          <w:sz w:val="20"/>
          <w:szCs w:val="20"/>
          <w:u w:val="single"/>
        </w:rPr>
        <w:t>_____</w:t>
      </w:r>
      <w:r w:rsidRPr="000E404C">
        <w:rPr>
          <w:b/>
          <w:sz w:val="20"/>
          <w:szCs w:val="20"/>
          <w:u w:val="single"/>
        </w:rPr>
        <w:t>_____________________</w:t>
      </w:r>
    </w:p>
    <w:p w:rsidR="00FB6B9A" w:rsidRPr="000E404C" w:rsidRDefault="00FB6B9A" w:rsidP="00FB6B9A">
      <w:pPr>
        <w:jc w:val="both"/>
        <w:rPr>
          <w:sz w:val="20"/>
          <w:szCs w:val="20"/>
        </w:rPr>
      </w:pPr>
      <w:r w:rsidRPr="000E404C">
        <w:rPr>
          <w:sz w:val="20"/>
          <w:szCs w:val="20"/>
        </w:rPr>
        <w:t>(полное наименование организации для юридических лиц Ф.И.О., паспортные  данные для физических лиц)</w:t>
      </w:r>
    </w:p>
    <w:p w:rsidR="00FB6B9A" w:rsidRPr="000E404C" w:rsidRDefault="00FB6B9A" w:rsidP="00FB6B9A">
      <w:pPr>
        <w:jc w:val="both"/>
        <w:rPr>
          <w:b/>
          <w:sz w:val="20"/>
          <w:szCs w:val="20"/>
          <w:u w:val="single"/>
        </w:rPr>
      </w:pPr>
      <w:r w:rsidRPr="000E404C">
        <w:rPr>
          <w:sz w:val="20"/>
          <w:szCs w:val="20"/>
        </w:rPr>
        <w:t xml:space="preserve">в лице  </w:t>
      </w:r>
      <w:r w:rsidRPr="000E404C">
        <w:rPr>
          <w:b/>
          <w:sz w:val="20"/>
          <w:szCs w:val="20"/>
          <w:u w:val="single"/>
        </w:rPr>
        <w:t>___________________________________________________________________________________</w:t>
      </w:r>
    </w:p>
    <w:p w:rsidR="00FB6B9A" w:rsidRPr="000E404C" w:rsidRDefault="00FB6B9A" w:rsidP="00FB6B9A">
      <w:pPr>
        <w:jc w:val="both"/>
        <w:rPr>
          <w:sz w:val="20"/>
          <w:szCs w:val="20"/>
          <w:u w:val="single"/>
        </w:rPr>
      </w:pPr>
      <w:r w:rsidRPr="000E404C">
        <w:rPr>
          <w:sz w:val="20"/>
          <w:szCs w:val="20"/>
        </w:rPr>
        <w:t xml:space="preserve">действующего на основании </w:t>
      </w:r>
      <w:r w:rsidRPr="000E404C">
        <w:rPr>
          <w:sz w:val="20"/>
          <w:szCs w:val="20"/>
          <w:u w:val="single"/>
        </w:rPr>
        <w:t xml:space="preserve">:________________________________________________________________     </w:t>
      </w:r>
    </w:p>
    <w:p w:rsidR="00FB6B9A" w:rsidRPr="000E404C" w:rsidRDefault="00FB6B9A" w:rsidP="00FB6B9A">
      <w:pPr>
        <w:jc w:val="both"/>
        <w:rPr>
          <w:b/>
          <w:sz w:val="20"/>
          <w:szCs w:val="20"/>
          <w:u w:val="single"/>
        </w:rPr>
      </w:pPr>
      <w:r w:rsidRPr="000E404C">
        <w:rPr>
          <w:b/>
          <w:sz w:val="20"/>
          <w:szCs w:val="20"/>
          <w:u w:val="single"/>
        </w:rPr>
        <w:t>__________________________________________________________________________________________</w:t>
      </w:r>
    </w:p>
    <w:p w:rsidR="00FB6B9A" w:rsidRPr="000E404C" w:rsidRDefault="00FB6B9A" w:rsidP="00FB6B9A">
      <w:pPr>
        <w:jc w:val="both"/>
        <w:rPr>
          <w:sz w:val="20"/>
          <w:szCs w:val="20"/>
        </w:rPr>
      </w:pPr>
      <w:r w:rsidRPr="000E404C">
        <w:rPr>
          <w:sz w:val="20"/>
          <w:szCs w:val="20"/>
        </w:rPr>
        <w:t>(адрес постоянного места жительства, расположения предприятия)</w:t>
      </w:r>
    </w:p>
    <w:p w:rsidR="00FB6B9A" w:rsidRPr="001535E8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r w:rsidRPr="000E404C">
        <w:rPr>
          <w:rFonts w:ascii="Times New Roman" w:hAnsi="Times New Roman" w:cs="Times New Roman"/>
        </w:rPr>
        <w:t>именуемый</w:t>
      </w:r>
      <w:r w:rsidRPr="000E404C">
        <w:rPr>
          <w:rFonts w:ascii="Times New Roman" w:hAnsi="Times New Roman" w:cs="Times New Roman"/>
          <w:noProof/>
        </w:rPr>
        <w:t xml:space="preserve"> в дальнейшем «Арендатор», с другой стороны, </w:t>
      </w:r>
      <w:r w:rsidRPr="001535E8">
        <w:rPr>
          <w:rFonts w:ascii="Times New Roman" w:hAnsi="Times New Roman" w:cs="Times New Roman"/>
          <w:noProof/>
        </w:rPr>
        <w:t>именуем</w:t>
      </w:r>
      <w:r>
        <w:rPr>
          <w:rFonts w:ascii="Times New Roman" w:hAnsi="Times New Roman" w:cs="Times New Roman"/>
          <w:noProof/>
        </w:rPr>
        <w:t>ый</w:t>
      </w:r>
      <w:r w:rsidRPr="001535E8">
        <w:rPr>
          <w:rFonts w:ascii="Times New Roman" w:hAnsi="Times New Roman" w:cs="Times New Roman"/>
          <w:noProof/>
        </w:rPr>
        <w:t xml:space="preserve"> в дальнейшем «Арендатор», принимает в аренду земельный участок расположенный по адресу</w:t>
      </w:r>
      <w:r>
        <w:rPr>
          <w:rFonts w:ascii="Times New Roman" w:hAnsi="Times New Roman" w:cs="Times New Roman"/>
          <w:noProof/>
        </w:rPr>
        <w:t>________________________________________</w:t>
      </w:r>
      <w:r w:rsidRPr="001535E8">
        <w:rPr>
          <w:rFonts w:ascii="Times New Roman" w:hAnsi="Times New Roman" w:cs="Times New Roman"/>
          <w:noProof/>
        </w:rPr>
        <w:t xml:space="preserve"> с кадастровым номером </w:t>
      </w:r>
      <w:r>
        <w:rPr>
          <w:rFonts w:ascii="Times New Roman" w:hAnsi="Times New Roman" w:cs="Times New Roman"/>
          <w:noProof/>
        </w:rPr>
        <w:t>__________________</w:t>
      </w:r>
      <w:r w:rsidRPr="001535E8">
        <w:rPr>
          <w:rFonts w:ascii="Times New Roman" w:hAnsi="Times New Roman" w:cs="Times New Roman"/>
          <w:noProof/>
        </w:rPr>
        <w:t xml:space="preserve">, площадью </w:t>
      </w:r>
      <w:r>
        <w:rPr>
          <w:rFonts w:ascii="Times New Roman" w:hAnsi="Times New Roman" w:cs="Times New Roman"/>
          <w:noProof/>
        </w:rPr>
        <w:t>_______</w:t>
      </w:r>
      <w:r w:rsidRPr="001535E8">
        <w:rPr>
          <w:rFonts w:ascii="Times New Roman" w:hAnsi="Times New Roman" w:cs="Times New Roman"/>
          <w:noProof/>
        </w:rPr>
        <w:t xml:space="preserve"> кв.м., с разрешенным использованием:  </w:t>
      </w:r>
      <w:r>
        <w:rPr>
          <w:rFonts w:ascii="Times New Roman" w:hAnsi="Times New Roman" w:cs="Times New Roman"/>
          <w:noProof/>
        </w:rPr>
        <w:t>________________________________</w:t>
      </w:r>
      <w:r w:rsidRPr="001535E8">
        <w:rPr>
          <w:rFonts w:ascii="Times New Roman" w:hAnsi="Times New Roman" w:cs="Times New Roman"/>
          <w:noProof/>
        </w:rPr>
        <w:t xml:space="preserve">, именуемый в дальнейшем «Участок», на срок </w:t>
      </w:r>
      <w:r>
        <w:rPr>
          <w:rFonts w:ascii="Times New Roman" w:hAnsi="Times New Roman" w:cs="Times New Roman"/>
          <w:noProof/>
        </w:rPr>
        <w:t>__________</w:t>
      </w:r>
      <w:r w:rsidRPr="001535E8">
        <w:rPr>
          <w:rFonts w:ascii="Times New Roman" w:hAnsi="Times New Roman" w:cs="Times New Roman"/>
          <w:noProof/>
        </w:rPr>
        <w:t xml:space="preserve"> лет.</w:t>
      </w:r>
    </w:p>
    <w:p w:rsidR="00FB6B9A" w:rsidRPr="001535E8" w:rsidRDefault="00FB6B9A" w:rsidP="00FB6B9A">
      <w:pPr>
        <w:pStyle w:val="ab"/>
        <w:ind w:firstLine="708"/>
        <w:rPr>
          <w:rFonts w:ascii="Times New Roman" w:hAnsi="Times New Roman" w:cs="Times New Roman"/>
          <w:noProof/>
        </w:rPr>
      </w:pPr>
      <w:r w:rsidRPr="001535E8">
        <w:rPr>
          <w:rFonts w:ascii="Times New Roman" w:hAnsi="Times New Roman" w:cs="Times New Roman"/>
        </w:rPr>
        <w:t>Участок передан в состоянии пригодном для использования его в целях, предусмотренных договором.</w:t>
      </w:r>
    </w:p>
    <w:p w:rsidR="00FB6B9A" w:rsidRPr="001535E8" w:rsidRDefault="00FB6B9A" w:rsidP="00FB6B9A">
      <w:pPr>
        <w:jc w:val="both"/>
        <w:rPr>
          <w:sz w:val="20"/>
          <w:szCs w:val="20"/>
        </w:rPr>
      </w:pPr>
      <w:r w:rsidRPr="001535E8">
        <w:rPr>
          <w:sz w:val="20"/>
          <w:szCs w:val="20"/>
        </w:rPr>
        <w:t xml:space="preserve">           Настоящий Акт является неотъемлемой частью договора аренды земельного участка от </w:t>
      </w:r>
      <w:r>
        <w:rPr>
          <w:color w:val="943634"/>
          <w:sz w:val="20"/>
          <w:szCs w:val="20"/>
        </w:rPr>
        <w:t>________</w:t>
      </w:r>
      <w:r w:rsidRPr="001535E8">
        <w:rPr>
          <w:color w:val="943634"/>
          <w:sz w:val="20"/>
          <w:szCs w:val="20"/>
        </w:rPr>
        <w:t xml:space="preserve"> 201</w:t>
      </w:r>
      <w:r>
        <w:rPr>
          <w:color w:val="943634"/>
          <w:sz w:val="20"/>
          <w:szCs w:val="20"/>
        </w:rPr>
        <w:t>7</w:t>
      </w:r>
      <w:r w:rsidRPr="001535E8">
        <w:rPr>
          <w:color w:val="943634"/>
          <w:sz w:val="20"/>
          <w:szCs w:val="20"/>
        </w:rPr>
        <w:t xml:space="preserve">г. № </w:t>
      </w:r>
      <w:r>
        <w:rPr>
          <w:color w:val="943634"/>
          <w:sz w:val="20"/>
          <w:szCs w:val="20"/>
        </w:rPr>
        <w:t>____</w:t>
      </w:r>
      <w:r w:rsidRPr="001535E8">
        <w:rPr>
          <w:color w:val="943634"/>
          <w:sz w:val="20"/>
          <w:szCs w:val="20"/>
        </w:rPr>
        <w:t>,</w:t>
      </w:r>
      <w:r w:rsidRPr="001535E8">
        <w:rPr>
          <w:sz w:val="20"/>
          <w:szCs w:val="20"/>
        </w:rPr>
        <w:t xml:space="preserve"> и составлен в трех экземплярах: по одному экземпляру для каждой из Сторон, третий в Управление Федеральной службы государственной регистрации, кадастра и картографии по Республике Бурятия. </w:t>
      </w:r>
    </w:p>
    <w:p w:rsidR="00FB6B9A" w:rsidRPr="001535E8" w:rsidRDefault="00FB6B9A" w:rsidP="00FB6B9A">
      <w:pPr>
        <w:rPr>
          <w:sz w:val="20"/>
          <w:szCs w:val="20"/>
        </w:rPr>
      </w:pPr>
    </w:p>
    <w:p w:rsidR="00FB6B9A" w:rsidRPr="001535E8" w:rsidRDefault="00FB6B9A" w:rsidP="00FB6B9A">
      <w:pPr>
        <w:pStyle w:val="ab"/>
        <w:jc w:val="center"/>
        <w:rPr>
          <w:rFonts w:ascii="Times New Roman" w:hAnsi="Times New Roman" w:cs="Times New Roman"/>
        </w:rPr>
      </w:pPr>
      <w:r w:rsidRPr="001535E8">
        <w:rPr>
          <w:rFonts w:ascii="Times New Roman" w:hAnsi="Times New Roman" w:cs="Times New Roman"/>
          <w:b/>
          <w:bCs/>
          <w:noProof/>
        </w:rPr>
        <w:t>Реквизиты и подписи сторон</w:t>
      </w:r>
      <w:r w:rsidRPr="001535E8">
        <w:rPr>
          <w:rFonts w:ascii="Times New Roman" w:hAnsi="Times New Roman" w:cs="Times New Roman"/>
        </w:rPr>
        <w:t xml:space="preserve"> </w:t>
      </w:r>
    </w:p>
    <w:p w:rsidR="00FB6B9A" w:rsidRPr="001535E8" w:rsidRDefault="00FB6B9A" w:rsidP="00FB6B9A">
      <w:pPr>
        <w:pStyle w:val="ab"/>
        <w:rPr>
          <w:rFonts w:ascii="Times New Roman" w:hAnsi="Times New Roman" w:cs="Times New Roman"/>
          <w:b/>
          <w:bCs/>
        </w:rPr>
      </w:pPr>
    </w:p>
    <w:tbl>
      <w:tblPr>
        <w:tblW w:w="10008" w:type="dxa"/>
        <w:tblLook w:val="04A0"/>
      </w:tblPr>
      <w:tblGrid>
        <w:gridCol w:w="5328"/>
        <w:gridCol w:w="4680"/>
      </w:tblGrid>
      <w:tr w:rsidR="00FB6B9A" w:rsidRPr="001535E8" w:rsidTr="00CB7718">
        <w:tc>
          <w:tcPr>
            <w:tcW w:w="5328" w:type="dxa"/>
            <w:shd w:val="clear" w:color="auto" w:fill="auto"/>
          </w:tcPr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ind w:right="612"/>
              <w:rPr>
                <w:rFonts w:eastAsia="Calibri"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t>Арендодатель: Муниципальное образование МО «Город Кяхта».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ind w:right="612"/>
              <w:jc w:val="both"/>
              <w:rPr>
                <w:rFonts w:eastAsia="Calibri"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t>Адрес места нахождения: РБ, Кяхтинский район, г. Кяхта, ул. Ленина д.29.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ind w:right="612"/>
              <w:jc w:val="both"/>
              <w:rPr>
                <w:rFonts w:eastAsia="Calibri"/>
                <w:sz w:val="20"/>
                <w:szCs w:val="20"/>
              </w:rPr>
            </w:pP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ind w:right="612"/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t xml:space="preserve">_____________ </w:t>
            </w:r>
            <w:r w:rsidRPr="001535E8">
              <w:rPr>
                <w:rFonts w:eastAsia="Calibri"/>
                <w:b/>
                <w:noProof/>
                <w:sz w:val="20"/>
                <w:szCs w:val="20"/>
              </w:rPr>
              <w:t>/</w:t>
            </w:r>
            <w:r>
              <w:rPr>
                <w:rFonts w:eastAsia="Calibri"/>
                <w:noProof/>
                <w:sz w:val="20"/>
                <w:szCs w:val="20"/>
              </w:rPr>
              <w:t>Степанов Е.В./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ind w:right="612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t>(подпись)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ind w:right="612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t xml:space="preserve">М.П.                                                                                              </w:t>
            </w:r>
          </w:p>
        </w:tc>
        <w:tc>
          <w:tcPr>
            <w:tcW w:w="4680" w:type="dxa"/>
            <w:shd w:val="clear" w:color="auto" w:fill="auto"/>
          </w:tcPr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535E8">
              <w:rPr>
                <w:rFonts w:eastAsia="Calibri"/>
                <w:bCs/>
                <w:noProof/>
                <w:sz w:val="20"/>
                <w:szCs w:val="20"/>
              </w:rPr>
              <w:lastRenderedPageBreak/>
              <w:t>Арендатор</w:t>
            </w:r>
            <w:r w:rsidRPr="001535E8">
              <w:rPr>
                <w:rFonts w:eastAsia="Calibri"/>
                <w:noProof/>
                <w:sz w:val="20"/>
                <w:szCs w:val="20"/>
              </w:rPr>
              <w:t xml:space="preserve">: </w:t>
            </w:r>
            <w:r>
              <w:rPr>
                <w:rFonts w:eastAsia="Calibri"/>
                <w:noProof/>
                <w:sz w:val="20"/>
                <w:szCs w:val="20"/>
              </w:rPr>
              <w:t>_____________________</w:t>
            </w:r>
          </w:p>
          <w:p w:rsidR="00FB6B9A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535E8">
              <w:rPr>
                <w:rFonts w:eastAsia="Calibri"/>
                <w:sz w:val="20"/>
                <w:szCs w:val="20"/>
              </w:rPr>
              <w:t xml:space="preserve">Адрес места нахождения: </w:t>
            </w:r>
            <w:r>
              <w:rPr>
                <w:rFonts w:eastAsia="Calibri"/>
                <w:sz w:val="20"/>
                <w:szCs w:val="20"/>
              </w:rPr>
              <w:t>__________________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0"/>
                <w:szCs w:val="20"/>
              </w:rPr>
            </w:pP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lastRenderedPageBreak/>
              <w:t>_________________ /</w:t>
            </w:r>
            <w:r>
              <w:rPr>
                <w:rFonts w:eastAsia="Calibri"/>
                <w:noProof/>
                <w:sz w:val="20"/>
                <w:szCs w:val="20"/>
              </w:rPr>
              <w:t>_____________________</w:t>
            </w:r>
            <w:r w:rsidRPr="001535E8">
              <w:rPr>
                <w:rFonts w:eastAsia="Calibri"/>
                <w:noProof/>
                <w:sz w:val="20"/>
                <w:szCs w:val="20"/>
              </w:rPr>
              <w:t xml:space="preserve"> /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t>(подпись)</w:t>
            </w:r>
          </w:p>
          <w:p w:rsidR="00FB6B9A" w:rsidRPr="001535E8" w:rsidRDefault="00FB6B9A" w:rsidP="00CB77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1535E8">
              <w:rPr>
                <w:rFonts w:eastAsia="Calibri"/>
                <w:noProof/>
                <w:sz w:val="20"/>
                <w:szCs w:val="20"/>
              </w:rPr>
              <w:t xml:space="preserve">М.П.      </w:t>
            </w:r>
          </w:p>
        </w:tc>
      </w:tr>
    </w:tbl>
    <w:p w:rsidR="00FB6B9A" w:rsidRDefault="00FB6B9A" w:rsidP="00FB6B9A"/>
    <w:p w:rsidR="00FB6B9A" w:rsidRPr="00FB6B9A" w:rsidRDefault="00FB6B9A" w:rsidP="00FB6B9A">
      <w:pPr>
        <w:tabs>
          <w:tab w:val="left" w:pos="4021"/>
        </w:tabs>
      </w:pPr>
    </w:p>
    <w:sectPr w:rsidR="00FB6B9A" w:rsidRPr="00FB6B9A" w:rsidSect="006D35F8">
      <w:footerReference w:type="even" r:id="rId10"/>
      <w:footerReference w:type="default" r:id="rId11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376" w:rsidRDefault="007D7376">
      <w:r>
        <w:separator/>
      </w:r>
    </w:p>
  </w:endnote>
  <w:endnote w:type="continuationSeparator" w:id="1">
    <w:p w:rsidR="007D7376" w:rsidRDefault="007D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8E6447" w:rsidP="00070E1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35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511" w:rsidRDefault="00B53511" w:rsidP="00303C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11" w:rsidRDefault="00B53511" w:rsidP="00303C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376" w:rsidRDefault="007D7376">
      <w:r>
        <w:separator/>
      </w:r>
    </w:p>
  </w:footnote>
  <w:footnote w:type="continuationSeparator" w:id="1">
    <w:p w:rsidR="007D7376" w:rsidRDefault="007D7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401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85982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5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6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3438CF"/>
    <w:multiLevelType w:val="hybridMultilevel"/>
    <w:tmpl w:val="39EED6F2"/>
    <w:lvl w:ilvl="0" w:tplc="192C1D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AB"/>
    <w:rsid w:val="00000724"/>
    <w:rsid w:val="0000467E"/>
    <w:rsid w:val="00014117"/>
    <w:rsid w:val="00017300"/>
    <w:rsid w:val="00024F8F"/>
    <w:rsid w:val="000303EE"/>
    <w:rsid w:val="00030B25"/>
    <w:rsid w:val="0003276E"/>
    <w:rsid w:val="00035DF4"/>
    <w:rsid w:val="00040504"/>
    <w:rsid w:val="0004125B"/>
    <w:rsid w:val="00042D1A"/>
    <w:rsid w:val="0004791F"/>
    <w:rsid w:val="00053B8E"/>
    <w:rsid w:val="00055C40"/>
    <w:rsid w:val="00056710"/>
    <w:rsid w:val="000577A8"/>
    <w:rsid w:val="00057DDB"/>
    <w:rsid w:val="000610B0"/>
    <w:rsid w:val="00062E08"/>
    <w:rsid w:val="00070E1B"/>
    <w:rsid w:val="0007130D"/>
    <w:rsid w:val="00073DFE"/>
    <w:rsid w:val="000768E4"/>
    <w:rsid w:val="00077126"/>
    <w:rsid w:val="00077CDA"/>
    <w:rsid w:val="00077CE8"/>
    <w:rsid w:val="000825FC"/>
    <w:rsid w:val="000955E0"/>
    <w:rsid w:val="000966B3"/>
    <w:rsid w:val="0009789B"/>
    <w:rsid w:val="000A00F3"/>
    <w:rsid w:val="000A1FAA"/>
    <w:rsid w:val="000A2BA6"/>
    <w:rsid w:val="000A5E20"/>
    <w:rsid w:val="000B0C4A"/>
    <w:rsid w:val="000C4429"/>
    <w:rsid w:val="000C5705"/>
    <w:rsid w:val="000D2F63"/>
    <w:rsid w:val="000D5D87"/>
    <w:rsid w:val="000D6509"/>
    <w:rsid w:val="000E0B83"/>
    <w:rsid w:val="000E38A7"/>
    <w:rsid w:val="000E404C"/>
    <w:rsid w:val="000E4D85"/>
    <w:rsid w:val="000F270E"/>
    <w:rsid w:val="000F327E"/>
    <w:rsid w:val="000F59AC"/>
    <w:rsid w:val="00101425"/>
    <w:rsid w:val="00101A04"/>
    <w:rsid w:val="00102669"/>
    <w:rsid w:val="00103470"/>
    <w:rsid w:val="00107DC2"/>
    <w:rsid w:val="0011110C"/>
    <w:rsid w:val="00113EF6"/>
    <w:rsid w:val="00114321"/>
    <w:rsid w:val="00121AA6"/>
    <w:rsid w:val="0012534D"/>
    <w:rsid w:val="00126D3D"/>
    <w:rsid w:val="00127523"/>
    <w:rsid w:val="00140B40"/>
    <w:rsid w:val="001433DE"/>
    <w:rsid w:val="001447D7"/>
    <w:rsid w:val="00144A67"/>
    <w:rsid w:val="00144F6C"/>
    <w:rsid w:val="00150B81"/>
    <w:rsid w:val="00152D60"/>
    <w:rsid w:val="001537F5"/>
    <w:rsid w:val="00164574"/>
    <w:rsid w:val="00171939"/>
    <w:rsid w:val="00177670"/>
    <w:rsid w:val="00180D42"/>
    <w:rsid w:val="001819CF"/>
    <w:rsid w:val="00182BB6"/>
    <w:rsid w:val="0019097D"/>
    <w:rsid w:val="001973B8"/>
    <w:rsid w:val="001A0629"/>
    <w:rsid w:val="001A3F72"/>
    <w:rsid w:val="001A7995"/>
    <w:rsid w:val="001B2516"/>
    <w:rsid w:val="001C348E"/>
    <w:rsid w:val="001C73CE"/>
    <w:rsid w:val="001D089C"/>
    <w:rsid w:val="001D1659"/>
    <w:rsid w:val="001D4A07"/>
    <w:rsid w:val="001D5645"/>
    <w:rsid w:val="001E162D"/>
    <w:rsid w:val="001E1E19"/>
    <w:rsid w:val="001E25C7"/>
    <w:rsid w:val="001E43F5"/>
    <w:rsid w:val="001E494C"/>
    <w:rsid w:val="001E499F"/>
    <w:rsid w:val="001F0613"/>
    <w:rsid w:val="001F3230"/>
    <w:rsid w:val="001F3BEF"/>
    <w:rsid w:val="001F6C46"/>
    <w:rsid w:val="002007EA"/>
    <w:rsid w:val="00201061"/>
    <w:rsid w:val="002033D3"/>
    <w:rsid w:val="00210050"/>
    <w:rsid w:val="002120D3"/>
    <w:rsid w:val="00213B47"/>
    <w:rsid w:val="002156B9"/>
    <w:rsid w:val="00217332"/>
    <w:rsid w:val="002220AE"/>
    <w:rsid w:val="00223E3C"/>
    <w:rsid w:val="00232FCA"/>
    <w:rsid w:val="00235DA2"/>
    <w:rsid w:val="00236246"/>
    <w:rsid w:val="00236662"/>
    <w:rsid w:val="00240ED8"/>
    <w:rsid w:val="00241579"/>
    <w:rsid w:val="002433FB"/>
    <w:rsid w:val="00243EF3"/>
    <w:rsid w:val="002455B3"/>
    <w:rsid w:val="00246E4B"/>
    <w:rsid w:val="00247C38"/>
    <w:rsid w:val="00252A26"/>
    <w:rsid w:val="00253295"/>
    <w:rsid w:val="0026198C"/>
    <w:rsid w:val="00263E8F"/>
    <w:rsid w:val="00264431"/>
    <w:rsid w:val="00266266"/>
    <w:rsid w:val="00270E21"/>
    <w:rsid w:val="002777A6"/>
    <w:rsid w:val="0028078E"/>
    <w:rsid w:val="002812D2"/>
    <w:rsid w:val="0028257B"/>
    <w:rsid w:val="002904CA"/>
    <w:rsid w:val="00290F47"/>
    <w:rsid w:val="00292FD4"/>
    <w:rsid w:val="00295315"/>
    <w:rsid w:val="002A250F"/>
    <w:rsid w:val="002A25C0"/>
    <w:rsid w:val="002A516B"/>
    <w:rsid w:val="002A69DB"/>
    <w:rsid w:val="002A6AF3"/>
    <w:rsid w:val="002A79E2"/>
    <w:rsid w:val="002B1A18"/>
    <w:rsid w:val="002B5F9B"/>
    <w:rsid w:val="002B6262"/>
    <w:rsid w:val="002B642F"/>
    <w:rsid w:val="002C246F"/>
    <w:rsid w:val="002C2599"/>
    <w:rsid w:val="002C348E"/>
    <w:rsid w:val="002C38B2"/>
    <w:rsid w:val="002C3E25"/>
    <w:rsid w:val="002C5785"/>
    <w:rsid w:val="002C7264"/>
    <w:rsid w:val="002D635C"/>
    <w:rsid w:val="002D6CAF"/>
    <w:rsid w:val="002D774B"/>
    <w:rsid w:val="002E17EC"/>
    <w:rsid w:val="002E406F"/>
    <w:rsid w:val="002E54A9"/>
    <w:rsid w:val="002E64A4"/>
    <w:rsid w:val="002E678A"/>
    <w:rsid w:val="002F051A"/>
    <w:rsid w:val="002F716E"/>
    <w:rsid w:val="00300F2E"/>
    <w:rsid w:val="00301477"/>
    <w:rsid w:val="003019A3"/>
    <w:rsid w:val="0030305A"/>
    <w:rsid w:val="003030F8"/>
    <w:rsid w:val="00303CAB"/>
    <w:rsid w:val="00310582"/>
    <w:rsid w:val="0031176D"/>
    <w:rsid w:val="0031180C"/>
    <w:rsid w:val="00313A2E"/>
    <w:rsid w:val="00314DEF"/>
    <w:rsid w:val="00317501"/>
    <w:rsid w:val="00317A06"/>
    <w:rsid w:val="00325FDB"/>
    <w:rsid w:val="00327337"/>
    <w:rsid w:val="00333816"/>
    <w:rsid w:val="0033448F"/>
    <w:rsid w:val="003417DE"/>
    <w:rsid w:val="003436E3"/>
    <w:rsid w:val="003472E4"/>
    <w:rsid w:val="00354BC7"/>
    <w:rsid w:val="00362EE0"/>
    <w:rsid w:val="00365A51"/>
    <w:rsid w:val="00366977"/>
    <w:rsid w:val="00367EF2"/>
    <w:rsid w:val="003706FF"/>
    <w:rsid w:val="00370E6D"/>
    <w:rsid w:val="003736F5"/>
    <w:rsid w:val="00373EAB"/>
    <w:rsid w:val="003777B9"/>
    <w:rsid w:val="003821BD"/>
    <w:rsid w:val="00387910"/>
    <w:rsid w:val="00394FEC"/>
    <w:rsid w:val="003958B1"/>
    <w:rsid w:val="003A09E4"/>
    <w:rsid w:val="003A0D90"/>
    <w:rsid w:val="003A244A"/>
    <w:rsid w:val="003B2D86"/>
    <w:rsid w:val="003B3759"/>
    <w:rsid w:val="003B6B1E"/>
    <w:rsid w:val="003B7AF1"/>
    <w:rsid w:val="003C1E27"/>
    <w:rsid w:val="003C1F50"/>
    <w:rsid w:val="003C32E2"/>
    <w:rsid w:val="003C374F"/>
    <w:rsid w:val="003C3EC7"/>
    <w:rsid w:val="003C4DB1"/>
    <w:rsid w:val="003C5B77"/>
    <w:rsid w:val="003C6651"/>
    <w:rsid w:val="003C6E21"/>
    <w:rsid w:val="003C7F2E"/>
    <w:rsid w:val="003D1B3C"/>
    <w:rsid w:val="003D48D4"/>
    <w:rsid w:val="003D4FF9"/>
    <w:rsid w:val="003D65D3"/>
    <w:rsid w:val="003D7C53"/>
    <w:rsid w:val="003E78A3"/>
    <w:rsid w:val="0040310F"/>
    <w:rsid w:val="00403CC4"/>
    <w:rsid w:val="00404DA1"/>
    <w:rsid w:val="00406F1E"/>
    <w:rsid w:val="00407BFF"/>
    <w:rsid w:val="0041524E"/>
    <w:rsid w:val="0042244E"/>
    <w:rsid w:val="0042738F"/>
    <w:rsid w:val="00427E6B"/>
    <w:rsid w:val="00430CCA"/>
    <w:rsid w:val="00431AD2"/>
    <w:rsid w:val="00434610"/>
    <w:rsid w:val="00437E5B"/>
    <w:rsid w:val="00442100"/>
    <w:rsid w:val="004429B9"/>
    <w:rsid w:val="00443160"/>
    <w:rsid w:val="00446D97"/>
    <w:rsid w:val="00447768"/>
    <w:rsid w:val="00452DAA"/>
    <w:rsid w:val="00456AD3"/>
    <w:rsid w:val="00460ADB"/>
    <w:rsid w:val="0046371A"/>
    <w:rsid w:val="00465D2C"/>
    <w:rsid w:val="0046715B"/>
    <w:rsid w:val="004708D2"/>
    <w:rsid w:val="00471FF0"/>
    <w:rsid w:val="00472945"/>
    <w:rsid w:val="00474AFD"/>
    <w:rsid w:val="004845DB"/>
    <w:rsid w:val="00485180"/>
    <w:rsid w:val="00491A79"/>
    <w:rsid w:val="00492E3F"/>
    <w:rsid w:val="00495DC3"/>
    <w:rsid w:val="004A1945"/>
    <w:rsid w:val="004A286E"/>
    <w:rsid w:val="004A50AA"/>
    <w:rsid w:val="004A5FE3"/>
    <w:rsid w:val="004A60C4"/>
    <w:rsid w:val="004A711F"/>
    <w:rsid w:val="004A7C1C"/>
    <w:rsid w:val="004B03D3"/>
    <w:rsid w:val="004B09A8"/>
    <w:rsid w:val="004B3353"/>
    <w:rsid w:val="004B5B71"/>
    <w:rsid w:val="004B6749"/>
    <w:rsid w:val="004C31C2"/>
    <w:rsid w:val="004C4D5D"/>
    <w:rsid w:val="004C5527"/>
    <w:rsid w:val="004C7DF5"/>
    <w:rsid w:val="004D0FCA"/>
    <w:rsid w:val="004D7EBE"/>
    <w:rsid w:val="004E0C8B"/>
    <w:rsid w:val="004E3B3D"/>
    <w:rsid w:val="004E52B5"/>
    <w:rsid w:val="004E72AE"/>
    <w:rsid w:val="004F11CE"/>
    <w:rsid w:val="004F12CD"/>
    <w:rsid w:val="004F25E2"/>
    <w:rsid w:val="004F2EA3"/>
    <w:rsid w:val="004F3795"/>
    <w:rsid w:val="004F7248"/>
    <w:rsid w:val="00502B96"/>
    <w:rsid w:val="00502D94"/>
    <w:rsid w:val="00505918"/>
    <w:rsid w:val="00510A6E"/>
    <w:rsid w:val="00516871"/>
    <w:rsid w:val="0052611F"/>
    <w:rsid w:val="0052673E"/>
    <w:rsid w:val="00530B0C"/>
    <w:rsid w:val="00530EBA"/>
    <w:rsid w:val="00531B5F"/>
    <w:rsid w:val="00535A09"/>
    <w:rsid w:val="00537195"/>
    <w:rsid w:val="00537A61"/>
    <w:rsid w:val="00543769"/>
    <w:rsid w:val="00551CD4"/>
    <w:rsid w:val="0055403C"/>
    <w:rsid w:val="0055429B"/>
    <w:rsid w:val="005603C5"/>
    <w:rsid w:val="005628D6"/>
    <w:rsid w:val="0056767C"/>
    <w:rsid w:val="00571D86"/>
    <w:rsid w:val="0057224D"/>
    <w:rsid w:val="0057465E"/>
    <w:rsid w:val="005761A1"/>
    <w:rsid w:val="0057797C"/>
    <w:rsid w:val="005815B4"/>
    <w:rsid w:val="00581800"/>
    <w:rsid w:val="00585250"/>
    <w:rsid w:val="00585F87"/>
    <w:rsid w:val="005917E2"/>
    <w:rsid w:val="00592DE9"/>
    <w:rsid w:val="00593BD1"/>
    <w:rsid w:val="005A2DAC"/>
    <w:rsid w:val="005A5562"/>
    <w:rsid w:val="005B3C4B"/>
    <w:rsid w:val="005B4DE1"/>
    <w:rsid w:val="005B615F"/>
    <w:rsid w:val="005B6924"/>
    <w:rsid w:val="005B69F1"/>
    <w:rsid w:val="005C096C"/>
    <w:rsid w:val="005C0B20"/>
    <w:rsid w:val="005D1DC7"/>
    <w:rsid w:val="005D2757"/>
    <w:rsid w:val="005D51D8"/>
    <w:rsid w:val="005E134C"/>
    <w:rsid w:val="005E1883"/>
    <w:rsid w:val="005E595B"/>
    <w:rsid w:val="005E61FA"/>
    <w:rsid w:val="005E635F"/>
    <w:rsid w:val="005E68AF"/>
    <w:rsid w:val="005E723B"/>
    <w:rsid w:val="005E7298"/>
    <w:rsid w:val="005F2C6D"/>
    <w:rsid w:val="005F45BF"/>
    <w:rsid w:val="006014C8"/>
    <w:rsid w:val="00601594"/>
    <w:rsid w:val="00604724"/>
    <w:rsid w:val="00605C04"/>
    <w:rsid w:val="00614F02"/>
    <w:rsid w:val="00615A07"/>
    <w:rsid w:val="00623BBE"/>
    <w:rsid w:val="00626310"/>
    <w:rsid w:val="00626DC2"/>
    <w:rsid w:val="00631193"/>
    <w:rsid w:val="006325EC"/>
    <w:rsid w:val="006336A4"/>
    <w:rsid w:val="00635309"/>
    <w:rsid w:val="00635F1A"/>
    <w:rsid w:val="00640603"/>
    <w:rsid w:val="00640C72"/>
    <w:rsid w:val="00642837"/>
    <w:rsid w:val="00643819"/>
    <w:rsid w:val="00660155"/>
    <w:rsid w:val="00660650"/>
    <w:rsid w:val="00661C27"/>
    <w:rsid w:val="006810B3"/>
    <w:rsid w:val="006835BA"/>
    <w:rsid w:val="006837D4"/>
    <w:rsid w:val="00684769"/>
    <w:rsid w:val="00690841"/>
    <w:rsid w:val="00693E65"/>
    <w:rsid w:val="0069416F"/>
    <w:rsid w:val="0069665F"/>
    <w:rsid w:val="006A3F0F"/>
    <w:rsid w:val="006A6FF6"/>
    <w:rsid w:val="006A7367"/>
    <w:rsid w:val="006B1DCB"/>
    <w:rsid w:val="006B4541"/>
    <w:rsid w:val="006B460F"/>
    <w:rsid w:val="006B6F14"/>
    <w:rsid w:val="006C53B2"/>
    <w:rsid w:val="006C7AD5"/>
    <w:rsid w:val="006D19AE"/>
    <w:rsid w:val="006D2AFF"/>
    <w:rsid w:val="006D35F8"/>
    <w:rsid w:val="006D3E11"/>
    <w:rsid w:val="006D69F4"/>
    <w:rsid w:val="006D6C54"/>
    <w:rsid w:val="006E2147"/>
    <w:rsid w:val="006E750E"/>
    <w:rsid w:val="006F1321"/>
    <w:rsid w:val="006F69E8"/>
    <w:rsid w:val="006F6A71"/>
    <w:rsid w:val="00702847"/>
    <w:rsid w:val="00703BE1"/>
    <w:rsid w:val="007058DA"/>
    <w:rsid w:val="00705F05"/>
    <w:rsid w:val="00706431"/>
    <w:rsid w:val="007064FD"/>
    <w:rsid w:val="00707EE8"/>
    <w:rsid w:val="00713F7E"/>
    <w:rsid w:val="00715CDF"/>
    <w:rsid w:val="00716929"/>
    <w:rsid w:val="007171E9"/>
    <w:rsid w:val="00723AA5"/>
    <w:rsid w:val="00723ACA"/>
    <w:rsid w:val="00723E32"/>
    <w:rsid w:val="00723EEC"/>
    <w:rsid w:val="007312F5"/>
    <w:rsid w:val="007342EF"/>
    <w:rsid w:val="00737F15"/>
    <w:rsid w:val="00744165"/>
    <w:rsid w:val="007502E9"/>
    <w:rsid w:val="00750683"/>
    <w:rsid w:val="00751980"/>
    <w:rsid w:val="0075549C"/>
    <w:rsid w:val="007579D5"/>
    <w:rsid w:val="00764C9A"/>
    <w:rsid w:val="007702E8"/>
    <w:rsid w:val="00772D80"/>
    <w:rsid w:val="00777D43"/>
    <w:rsid w:val="00782709"/>
    <w:rsid w:val="00783A3A"/>
    <w:rsid w:val="007857F4"/>
    <w:rsid w:val="00787D16"/>
    <w:rsid w:val="00795A46"/>
    <w:rsid w:val="007A0A9C"/>
    <w:rsid w:val="007A1949"/>
    <w:rsid w:val="007A295C"/>
    <w:rsid w:val="007A4D37"/>
    <w:rsid w:val="007A4F03"/>
    <w:rsid w:val="007A540B"/>
    <w:rsid w:val="007B0A73"/>
    <w:rsid w:val="007B174C"/>
    <w:rsid w:val="007B4882"/>
    <w:rsid w:val="007B68E1"/>
    <w:rsid w:val="007C11D1"/>
    <w:rsid w:val="007C285C"/>
    <w:rsid w:val="007C29D2"/>
    <w:rsid w:val="007C5BFC"/>
    <w:rsid w:val="007C6DEA"/>
    <w:rsid w:val="007D10BA"/>
    <w:rsid w:val="007D7376"/>
    <w:rsid w:val="007E1112"/>
    <w:rsid w:val="007E12F6"/>
    <w:rsid w:val="007E132C"/>
    <w:rsid w:val="007E2042"/>
    <w:rsid w:val="007E5BF7"/>
    <w:rsid w:val="007F2042"/>
    <w:rsid w:val="007F27DB"/>
    <w:rsid w:val="007F3A2A"/>
    <w:rsid w:val="007F4F6D"/>
    <w:rsid w:val="00800BA3"/>
    <w:rsid w:val="00805D98"/>
    <w:rsid w:val="00811AFA"/>
    <w:rsid w:val="00812797"/>
    <w:rsid w:val="00821A95"/>
    <w:rsid w:val="0082304D"/>
    <w:rsid w:val="008244F8"/>
    <w:rsid w:val="0082567E"/>
    <w:rsid w:val="00836CBE"/>
    <w:rsid w:val="00840B85"/>
    <w:rsid w:val="00841622"/>
    <w:rsid w:val="00842137"/>
    <w:rsid w:val="00842987"/>
    <w:rsid w:val="00844CCD"/>
    <w:rsid w:val="00845CF6"/>
    <w:rsid w:val="00846550"/>
    <w:rsid w:val="00847A1C"/>
    <w:rsid w:val="008527AF"/>
    <w:rsid w:val="00860DC3"/>
    <w:rsid w:val="0086131E"/>
    <w:rsid w:val="008726A8"/>
    <w:rsid w:val="008834A9"/>
    <w:rsid w:val="00887F73"/>
    <w:rsid w:val="00894459"/>
    <w:rsid w:val="00895760"/>
    <w:rsid w:val="00897368"/>
    <w:rsid w:val="008A02ED"/>
    <w:rsid w:val="008A43F3"/>
    <w:rsid w:val="008A44D1"/>
    <w:rsid w:val="008B6F80"/>
    <w:rsid w:val="008B7C0D"/>
    <w:rsid w:val="008C3B8A"/>
    <w:rsid w:val="008C6E8A"/>
    <w:rsid w:val="008D0647"/>
    <w:rsid w:val="008D108A"/>
    <w:rsid w:val="008D1490"/>
    <w:rsid w:val="008D3314"/>
    <w:rsid w:val="008D4B11"/>
    <w:rsid w:val="008D65CC"/>
    <w:rsid w:val="008E21D3"/>
    <w:rsid w:val="008E3B40"/>
    <w:rsid w:val="008E46ED"/>
    <w:rsid w:val="008E6447"/>
    <w:rsid w:val="008E7E97"/>
    <w:rsid w:val="008F01D7"/>
    <w:rsid w:val="008F095E"/>
    <w:rsid w:val="008F2B7A"/>
    <w:rsid w:val="00902464"/>
    <w:rsid w:val="00906375"/>
    <w:rsid w:val="009068E6"/>
    <w:rsid w:val="009122D2"/>
    <w:rsid w:val="00912E1B"/>
    <w:rsid w:val="0091531B"/>
    <w:rsid w:val="00917F79"/>
    <w:rsid w:val="00920CD9"/>
    <w:rsid w:val="009216CD"/>
    <w:rsid w:val="00922DF6"/>
    <w:rsid w:val="00926A53"/>
    <w:rsid w:val="0093134A"/>
    <w:rsid w:val="00937986"/>
    <w:rsid w:val="00940299"/>
    <w:rsid w:val="0094595C"/>
    <w:rsid w:val="009519C2"/>
    <w:rsid w:val="009604DA"/>
    <w:rsid w:val="0097154C"/>
    <w:rsid w:val="00982F9B"/>
    <w:rsid w:val="00983E59"/>
    <w:rsid w:val="00984BB2"/>
    <w:rsid w:val="00985431"/>
    <w:rsid w:val="00986526"/>
    <w:rsid w:val="00987E7B"/>
    <w:rsid w:val="00994D20"/>
    <w:rsid w:val="009B0773"/>
    <w:rsid w:val="009B2C6E"/>
    <w:rsid w:val="009B4CE3"/>
    <w:rsid w:val="009B6D9B"/>
    <w:rsid w:val="009C144D"/>
    <w:rsid w:val="009C38D3"/>
    <w:rsid w:val="009D1355"/>
    <w:rsid w:val="009D2FA7"/>
    <w:rsid w:val="009D349C"/>
    <w:rsid w:val="009D387F"/>
    <w:rsid w:val="009D41F7"/>
    <w:rsid w:val="009D47B9"/>
    <w:rsid w:val="009D4952"/>
    <w:rsid w:val="009D4EA9"/>
    <w:rsid w:val="009D6809"/>
    <w:rsid w:val="009E5D83"/>
    <w:rsid w:val="009E7F44"/>
    <w:rsid w:val="009F13E3"/>
    <w:rsid w:val="009F2840"/>
    <w:rsid w:val="009F3145"/>
    <w:rsid w:val="009F511C"/>
    <w:rsid w:val="009F687F"/>
    <w:rsid w:val="00A0491C"/>
    <w:rsid w:val="00A1033D"/>
    <w:rsid w:val="00A10F0D"/>
    <w:rsid w:val="00A11C24"/>
    <w:rsid w:val="00A15FF5"/>
    <w:rsid w:val="00A1614D"/>
    <w:rsid w:val="00A16785"/>
    <w:rsid w:val="00A20DEE"/>
    <w:rsid w:val="00A24028"/>
    <w:rsid w:val="00A273DA"/>
    <w:rsid w:val="00A32619"/>
    <w:rsid w:val="00A32A4C"/>
    <w:rsid w:val="00A36167"/>
    <w:rsid w:val="00A36B56"/>
    <w:rsid w:val="00A400BB"/>
    <w:rsid w:val="00A40D9C"/>
    <w:rsid w:val="00A40DEB"/>
    <w:rsid w:val="00A427CD"/>
    <w:rsid w:val="00A44ADE"/>
    <w:rsid w:val="00A45031"/>
    <w:rsid w:val="00A46004"/>
    <w:rsid w:val="00A4675C"/>
    <w:rsid w:val="00A47F4A"/>
    <w:rsid w:val="00A567A8"/>
    <w:rsid w:val="00A57612"/>
    <w:rsid w:val="00A600AE"/>
    <w:rsid w:val="00A60780"/>
    <w:rsid w:val="00A60B4C"/>
    <w:rsid w:val="00A61B7A"/>
    <w:rsid w:val="00A62DBF"/>
    <w:rsid w:val="00A64857"/>
    <w:rsid w:val="00A64A73"/>
    <w:rsid w:val="00A676E0"/>
    <w:rsid w:val="00A747E3"/>
    <w:rsid w:val="00A75474"/>
    <w:rsid w:val="00A75760"/>
    <w:rsid w:val="00A802DB"/>
    <w:rsid w:val="00A81374"/>
    <w:rsid w:val="00A90688"/>
    <w:rsid w:val="00A95B2E"/>
    <w:rsid w:val="00A97242"/>
    <w:rsid w:val="00AA12F9"/>
    <w:rsid w:val="00AA2352"/>
    <w:rsid w:val="00AA6AAB"/>
    <w:rsid w:val="00AB258A"/>
    <w:rsid w:val="00AB6246"/>
    <w:rsid w:val="00AC249C"/>
    <w:rsid w:val="00AC2AE0"/>
    <w:rsid w:val="00AC3F08"/>
    <w:rsid w:val="00AC4965"/>
    <w:rsid w:val="00AC6EEE"/>
    <w:rsid w:val="00AD4227"/>
    <w:rsid w:val="00AD4233"/>
    <w:rsid w:val="00AD50D5"/>
    <w:rsid w:val="00AD59A2"/>
    <w:rsid w:val="00AD7FC7"/>
    <w:rsid w:val="00AE4083"/>
    <w:rsid w:val="00AE56C3"/>
    <w:rsid w:val="00AE6E04"/>
    <w:rsid w:val="00AE78FD"/>
    <w:rsid w:val="00AF2CCA"/>
    <w:rsid w:val="00AF2E27"/>
    <w:rsid w:val="00AF43BE"/>
    <w:rsid w:val="00AF49EC"/>
    <w:rsid w:val="00AF5D22"/>
    <w:rsid w:val="00B012AA"/>
    <w:rsid w:val="00B021C3"/>
    <w:rsid w:val="00B02DD8"/>
    <w:rsid w:val="00B05C7B"/>
    <w:rsid w:val="00B11F10"/>
    <w:rsid w:val="00B15134"/>
    <w:rsid w:val="00B156F5"/>
    <w:rsid w:val="00B16FC7"/>
    <w:rsid w:val="00B21B8F"/>
    <w:rsid w:val="00B220E4"/>
    <w:rsid w:val="00B227DF"/>
    <w:rsid w:val="00B2343A"/>
    <w:rsid w:val="00B24310"/>
    <w:rsid w:val="00B30846"/>
    <w:rsid w:val="00B32919"/>
    <w:rsid w:val="00B449BA"/>
    <w:rsid w:val="00B5141C"/>
    <w:rsid w:val="00B51A50"/>
    <w:rsid w:val="00B53511"/>
    <w:rsid w:val="00B53993"/>
    <w:rsid w:val="00B53C14"/>
    <w:rsid w:val="00B5522C"/>
    <w:rsid w:val="00B578D2"/>
    <w:rsid w:val="00B57F8E"/>
    <w:rsid w:val="00B64131"/>
    <w:rsid w:val="00B7160B"/>
    <w:rsid w:val="00B764BD"/>
    <w:rsid w:val="00B81736"/>
    <w:rsid w:val="00B81D1A"/>
    <w:rsid w:val="00B84A55"/>
    <w:rsid w:val="00B86521"/>
    <w:rsid w:val="00B90827"/>
    <w:rsid w:val="00B932B9"/>
    <w:rsid w:val="00B94B54"/>
    <w:rsid w:val="00B96F64"/>
    <w:rsid w:val="00BA0A47"/>
    <w:rsid w:val="00BA73CA"/>
    <w:rsid w:val="00BB0E5E"/>
    <w:rsid w:val="00BB13DF"/>
    <w:rsid w:val="00BB16C9"/>
    <w:rsid w:val="00BB2EFD"/>
    <w:rsid w:val="00BB3540"/>
    <w:rsid w:val="00BB443E"/>
    <w:rsid w:val="00BB5B08"/>
    <w:rsid w:val="00BB660D"/>
    <w:rsid w:val="00BC0137"/>
    <w:rsid w:val="00BC35C5"/>
    <w:rsid w:val="00BC5079"/>
    <w:rsid w:val="00BC6CD2"/>
    <w:rsid w:val="00BD0FDC"/>
    <w:rsid w:val="00BD2A29"/>
    <w:rsid w:val="00BD3554"/>
    <w:rsid w:val="00BD4F44"/>
    <w:rsid w:val="00BD5996"/>
    <w:rsid w:val="00BD7ACC"/>
    <w:rsid w:val="00BE0088"/>
    <w:rsid w:val="00BE12A1"/>
    <w:rsid w:val="00BE2069"/>
    <w:rsid w:val="00BE2BA8"/>
    <w:rsid w:val="00BE59D8"/>
    <w:rsid w:val="00BF1EC9"/>
    <w:rsid w:val="00BF5A5C"/>
    <w:rsid w:val="00BF5D7B"/>
    <w:rsid w:val="00C01E47"/>
    <w:rsid w:val="00C02FE5"/>
    <w:rsid w:val="00C07984"/>
    <w:rsid w:val="00C07D96"/>
    <w:rsid w:val="00C10AC8"/>
    <w:rsid w:val="00C12906"/>
    <w:rsid w:val="00C16166"/>
    <w:rsid w:val="00C16749"/>
    <w:rsid w:val="00C17EE1"/>
    <w:rsid w:val="00C2053C"/>
    <w:rsid w:val="00C258DC"/>
    <w:rsid w:val="00C311BC"/>
    <w:rsid w:val="00C32C06"/>
    <w:rsid w:val="00C3602D"/>
    <w:rsid w:val="00C36A24"/>
    <w:rsid w:val="00C42AEA"/>
    <w:rsid w:val="00C4421B"/>
    <w:rsid w:val="00C46101"/>
    <w:rsid w:val="00C468E3"/>
    <w:rsid w:val="00C4711C"/>
    <w:rsid w:val="00C54A1F"/>
    <w:rsid w:val="00C56191"/>
    <w:rsid w:val="00C57E5D"/>
    <w:rsid w:val="00C60729"/>
    <w:rsid w:val="00C61F69"/>
    <w:rsid w:val="00C7403A"/>
    <w:rsid w:val="00C91004"/>
    <w:rsid w:val="00C91AD3"/>
    <w:rsid w:val="00C9269B"/>
    <w:rsid w:val="00C94A79"/>
    <w:rsid w:val="00C97189"/>
    <w:rsid w:val="00CA1E18"/>
    <w:rsid w:val="00CA4DA1"/>
    <w:rsid w:val="00CA4E4F"/>
    <w:rsid w:val="00CA6766"/>
    <w:rsid w:val="00CB002F"/>
    <w:rsid w:val="00CB532C"/>
    <w:rsid w:val="00CB5CD0"/>
    <w:rsid w:val="00CB60D0"/>
    <w:rsid w:val="00CB6285"/>
    <w:rsid w:val="00CB72EC"/>
    <w:rsid w:val="00CB731B"/>
    <w:rsid w:val="00CC08D4"/>
    <w:rsid w:val="00CD21C0"/>
    <w:rsid w:val="00CD2E62"/>
    <w:rsid w:val="00CD510E"/>
    <w:rsid w:val="00CD5F88"/>
    <w:rsid w:val="00CD62D2"/>
    <w:rsid w:val="00CD7496"/>
    <w:rsid w:val="00CE32EE"/>
    <w:rsid w:val="00CE7CF2"/>
    <w:rsid w:val="00CF0CD6"/>
    <w:rsid w:val="00CF5FE2"/>
    <w:rsid w:val="00CF6F00"/>
    <w:rsid w:val="00CF7006"/>
    <w:rsid w:val="00CF79F7"/>
    <w:rsid w:val="00D06468"/>
    <w:rsid w:val="00D1738F"/>
    <w:rsid w:val="00D2229F"/>
    <w:rsid w:val="00D335F9"/>
    <w:rsid w:val="00D344B9"/>
    <w:rsid w:val="00D36F58"/>
    <w:rsid w:val="00D40535"/>
    <w:rsid w:val="00D4174F"/>
    <w:rsid w:val="00D44553"/>
    <w:rsid w:val="00D44D7F"/>
    <w:rsid w:val="00D45784"/>
    <w:rsid w:val="00D51A08"/>
    <w:rsid w:val="00D559B3"/>
    <w:rsid w:val="00D55C26"/>
    <w:rsid w:val="00D60315"/>
    <w:rsid w:val="00D60E1D"/>
    <w:rsid w:val="00D62471"/>
    <w:rsid w:val="00D62D5F"/>
    <w:rsid w:val="00D72B4D"/>
    <w:rsid w:val="00D7386D"/>
    <w:rsid w:val="00D75442"/>
    <w:rsid w:val="00D77A13"/>
    <w:rsid w:val="00D80D5F"/>
    <w:rsid w:val="00D80EB4"/>
    <w:rsid w:val="00D82114"/>
    <w:rsid w:val="00D829BE"/>
    <w:rsid w:val="00D903B6"/>
    <w:rsid w:val="00D91F50"/>
    <w:rsid w:val="00D92434"/>
    <w:rsid w:val="00D97C05"/>
    <w:rsid w:val="00DA01F0"/>
    <w:rsid w:val="00DA1DFF"/>
    <w:rsid w:val="00DA2B20"/>
    <w:rsid w:val="00DA4286"/>
    <w:rsid w:val="00DA7A21"/>
    <w:rsid w:val="00DA7B92"/>
    <w:rsid w:val="00DB0A7D"/>
    <w:rsid w:val="00DB1370"/>
    <w:rsid w:val="00DB436E"/>
    <w:rsid w:val="00DC0E8B"/>
    <w:rsid w:val="00DD431C"/>
    <w:rsid w:val="00DD6A32"/>
    <w:rsid w:val="00DD71F3"/>
    <w:rsid w:val="00DE3103"/>
    <w:rsid w:val="00DE34A2"/>
    <w:rsid w:val="00DE485A"/>
    <w:rsid w:val="00DE636E"/>
    <w:rsid w:val="00DF49DC"/>
    <w:rsid w:val="00DF7D4B"/>
    <w:rsid w:val="00E04170"/>
    <w:rsid w:val="00E04CA0"/>
    <w:rsid w:val="00E072FD"/>
    <w:rsid w:val="00E0784A"/>
    <w:rsid w:val="00E1797C"/>
    <w:rsid w:val="00E17C2B"/>
    <w:rsid w:val="00E17E98"/>
    <w:rsid w:val="00E211F0"/>
    <w:rsid w:val="00E3159C"/>
    <w:rsid w:val="00E33C34"/>
    <w:rsid w:val="00E35AF9"/>
    <w:rsid w:val="00E3775F"/>
    <w:rsid w:val="00E44FB7"/>
    <w:rsid w:val="00E459AC"/>
    <w:rsid w:val="00E45CC0"/>
    <w:rsid w:val="00E477BF"/>
    <w:rsid w:val="00E563B4"/>
    <w:rsid w:val="00E56840"/>
    <w:rsid w:val="00E605D6"/>
    <w:rsid w:val="00E64E88"/>
    <w:rsid w:val="00E73229"/>
    <w:rsid w:val="00E74429"/>
    <w:rsid w:val="00E77B13"/>
    <w:rsid w:val="00E85223"/>
    <w:rsid w:val="00E852CF"/>
    <w:rsid w:val="00E91A82"/>
    <w:rsid w:val="00E927A8"/>
    <w:rsid w:val="00E94F26"/>
    <w:rsid w:val="00EA2533"/>
    <w:rsid w:val="00EA2F7D"/>
    <w:rsid w:val="00EA7024"/>
    <w:rsid w:val="00EB1763"/>
    <w:rsid w:val="00EB55C6"/>
    <w:rsid w:val="00EC79AF"/>
    <w:rsid w:val="00ED1460"/>
    <w:rsid w:val="00ED2A87"/>
    <w:rsid w:val="00EE0BC7"/>
    <w:rsid w:val="00EE3A9D"/>
    <w:rsid w:val="00EE56D0"/>
    <w:rsid w:val="00EE5968"/>
    <w:rsid w:val="00EE6BEB"/>
    <w:rsid w:val="00EE6C3C"/>
    <w:rsid w:val="00EE7D90"/>
    <w:rsid w:val="00EF063D"/>
    <w:rsid w:val="00EF1894"/>
    <w:rsid w:val="00EF2C4A"/>
    <w:rsid w:val="00EF2D47"/>
    <w:rsid w:val="00EF3457"/>
    <w:rsid w:val="00EF6B62"/>
    <w:rsid w:val="00F008A4"/>
    <w:rsid w:val="00F00A23"/>
    <w:rsid w:val="00F01AB5"/>
    <w:rsid w:val="00F01D0F"/>
    <w:rsid w:val="00F02CC7"/>
    <w:rsid w:val="00F22652"/>
    <w:rsid w:val="00F23101"/>
    <w:rsid w:val="00F25F52"/>
    <w:rsid w:val="00F27931"/>
    <w:rsid w:val="00F33301"/>
    <w:rsid w:val="00F3520D"/>
    <w:rsid w:val="00F422B9"/>
    <w:rsid w:val="00F43E3A"/>
    <w:rsid w:val="00F47041"/>
    <w:rsid w:val="00F517C0"/>
    <w:rsid w:val="00F51FBB"/>
    <w:rsid w:val="00F57149"/>
    <w:rsid w:val="00F61190"/>
    <w:rsid w:val="00F62B44"/>
    <w:rsid w:val="00F65C11"/>
    <w:rsid w:val="00F679EE"/>
    <w:rsid w:val="00F67B65"/>
    <w:rsid w:val="00F71C2A"/>
    <w:rsid w:val="00F71FD3"/>
    <w:rsid w:val="00F72AE6"/>
    <w:rsid w:val="00F72D09"/>
    <w:rsid w:val="00F76ED1"/>
    <w:rsid w:val="00F77308"/>
    <w:rsid w:val="00F82E4A"/>
    <w:rsid w:val="00F8309D"/>
    <w:rsid w:val="00F85EAA"/>
    <w:rsid w:val="00F92C6D"/>
    <w:rsid w:val="00F9369C"/>
    <w:rsid w:val="00F97081"/>
    <w:rsid w:val="00FA012D"/>
    <w:rsid w:val="00FA229B"/>
    <w:rsid w:val="00FA2998"/>
    <w:rsid w:val="00FA6BDF"/>
    <w:rsid w:val="00FB1F92"/>
    <w:rsid w:val="00FB6B9A"/>
    <w:rsid w:val="00FC4225"/>
    <w:rsid w:val="00FC479B"/>
    <w:rsid w:val="00FD0063"/>
    <w:rsid w:val="00FD0345"/>
    <w:rsid w:val="00FD50B2"/>
    <w:rsid w:val="00FD5DAD"/>
    <w:rsid w:val="00FE5944"/>
    <w:rsid w:val="00FE6DF5"/>
    <w:rsid w:val="00FF1100"/>
    <w:rsid w:val="00FF1403"/>
    <w:rsid w:val="00FF1D93"/>
    <w:rsid w:val="00FF3F3A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CAB"/>
    <w:pPr>
      <w:jc w:val="both"/>
    </w:pPr>
    <w:rPr>
      <w:lang/>
    </w:rPr>
  </w:style>
  <w:style w:type="character" w:styleId="a5">
    <w:name w:val="Hyperlink"/>
    <w:rsid w:val="00303CAB"/>
    <w:rPr>
      <w:color w:val="0000FF"/>
      <w:u w:val="single"/>
    </w:rPr>
  </w:style>
  <w:style w:type="paragraph" w:styleId="2">
    <w:name w:val="Body Text Indent 2"/>
    <w:basedOn w:val="a"/>
    <w:rsid w:val="00303CAB"/>
    <w:pPr>
      <w:spacing w:after="120" w:line="480" w:lineRule="auto"/>
      <w:ind w:left="283"/>
    </w:pPr>
  </w:style>
  <w:style w:type="paragraph" w:styleId="a6">
    <w:name w:val="footer"/>
    <w:basedOn w:val="a"/>
    <w:rsid w:val="00303C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CAB"/>
  </w:style>
  <w:style w:type="paragraph" w:styleId="a8">
    <w:name w:val="Balloon Text"/>
    <w:basedOn w:val="a"/>
    <w:semiHidden/>
    <w:rsid w:val="007171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B5CD0"/>
    <w:rPr>
      <w:sz w:val="24"/>
      <w:szCs w:val="24"/>
    </w:rPr>
  </w:style>
  <w:style w:type="paragraph" w:styleId="a9">
    <w:name w:val="Body Text Indent"/>
    <w:basedOn w:val="a"/>
    <w:link w:val="aa"/>
    <w:rsid w:val="00427E6B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rsid w:val="00427E6B"/>
    <w:rPr>
      <w:sz w:val="24"/>
      <w:szCs w:val="24"/>
    </w:rPr>
  </w:style>
  <w:style w:type="paragraph" w:styleId="20">
    <w:name w:val="Body Text 2"/>
    <w:basedOn w:val="a"/>
    <w:link w:val="21"/>
    <w:rsid w:val="00427E6B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27E6B"/>
    <w:rPr>
      <w:sz w:val="24"/>
      <w:szCs w:val="24"/>
    </w:rPr>
  </w:style>
  <w:style w:type="paragraph" w:styleId="3">
    <w:name w:val="Body Text 3"/>
    <w:basedOn w:val="a"/>
    <w:link w:val="30"/>
    <w:rsid w:val="00BD3554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BD3554"/>
    <w:rPr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0E40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BF5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5A5C"/>
    <w:rPr>
      <w:sz w:val="24"/>
      <w:szCs w:val="24"/>
    </w:rPr>
  </w:style>
  <w:style w:type="paragraph" w:customStyle="1" w:styleId="Default">
    <w:name w:val="Default"/>
    <w:rsid w:val="005B615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lan-ude-eg.ru/t&#1086;day/zemel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27937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75432046</vt:i4>
      </vt:variant>
      <vt:variant>
        <vt:i4>0</vt:i4>
      </vt:variant>
      <vt:variant>
        <vt:i4>0</vt:i4>
      </vt:variant>
      <vt:variant>
        <vt:i4>5</vt:i4>
      </vt:variant>
      <vt:variant>
        <vt:lpwstr>http://www.ulan-ude-eg.ru/tоday/zemeln/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2017-04-13T05:33:00Z</cp:lastPrinted>
  <dcterms:created xsi:type="dcterms:W3CDTF">2017-04-13T07:38:00Z</dcterms:created>
  <dcterms:modified xsi:type="dcterms:W3CDTF">2017-04-13T07:38:00Z</dcterms:modified>
</cp:coreProperties>
</file>