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E07" w:rsidRPr="00A42E07" w:rsidRDefault="00A42E07" w:rsidP="00A42E07">
      <w:pPr>
        <w:jc w:val="center"/>
        <w:rPr>
          <w:b/>
        </w:rPr>
      </w:pPr>
      <w:bookmarkStart w:id="0" w:name="_GoBack"/>
      <w:r w:rsidRPr="00A42E07">
        <w:rPr>
          <w:b/>
        </w:rPr>
        <w:t>Муниципальное казенное учреждение администрация муниципального образования   «</w:t>
      </w:r>
      <w:proofErr w:type="spellStart"/>
      <w:r w:rsidRPr="00A42E07">
        <w:rPr>
          <w:b/>
        </w:rPr>
        <w:t>Шарагольское</w:t>
      </w:r>
      <w:proofErr w:type="spellEnd"/>
      <w:r w:rsidRPr="00A42E07">
        <w:rPr>
          <w:b/>
        </w:rPr>
        <w:t xml:space="preserve">» </w:t>
      </w:r>
      <w:proofErr w:type="spellStart"/>
      <w:r w:rsidRPr="00A42E07">
        <w:rPr>
          <w:b/>
        </w:rPr>
        <w:t>Кяхтинского</w:t>
      </w:r>
      <w:proofErr w:type="spellEnd"/>
      <w:r w:rsidRPr="00A42E07">
        <w:rPr>
          <w:b/>
        </w:rPr>
        <w:t xml:space="preserve"> района Республики Бурятия.</w:t>
      </w:r>
    </w:p>
    <w:p w:rsidR="00A42E07" w:rsidRPr="00A42E07" w:rsidRDefault="00A42E07" w:rsidP="00A42E07">
      <w:pPr>
        <w:jc w:val="center"/>
        <w:rPr>
          <w:b/>
        </w:rPr>
      </w:pPr>
    </w:p>
    <w:p w:rsidR="00A42E07" w:rsidRPr="00A42E07" w:rsidRDefault="00A42E07" w:rsidP="00A42E07">
      <w:pPr>
        <w:jc w:val="center"/>
        <w:rPr>
          <w:b/>
        </w:rPr>
      </w:pPr>
      <w:r w:rsidRPr="00A42E07">
        <w:rPr>
          <w:b/>
        </w:rPr>
        <w:t>ПОСТАНОВЛЕНИЕ</w:t>
      </w:r>
    </w:p>
    <w:tbl>
      <w:tblPr>
        <w:tblW w:w="0" w:type="auto"/>
        <w:tblInd w:w="108" w:type="dxa"/>
        <w:tblBorders>
          <w:top w:val="thickThinSmallGap" w:sz="12" w:space="0" w:color="auto"/>
          <w:left w:val="thickThinSmallGap" w:sz="12" w:space="0" w:color="auto"/>
          <w:bottom w:val="thickThinSmallGap" w:sz="12" w:space="0" w:color="auto"/>
          <w:right w:val="thickThinSmallGap" w:sz="12" w:space="0" w:color="auto"/>
          <w:insideH w:val="thickThinSmallGap" w:sz="12" w:space="0" w:color="auto"/>
          <w:insideV w:val="thickThinSmallGap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00"/>
      </w:tblGrid>
      <w:tr w:rsidR="00A42E07" w:rsidRPr="00A42E07" w:rsidTr="00F974AF">
        <w:trPr>
          <w:trHeight w:val="29"/>
        </w:trPr>
        <w:tc>
          <w:tcPr>
            <w:tcW w:w="9900" w:type="dxa"/>
            <w:tcBorders>
              <w:top w:val="thickThinSmallGap" w:sz="12" w:space="0" w:color="auto"/>
              <w:left w:val="nil"/>
              <w:bottom w:val="nil"/>
              <w:right w:val="nil"/>
            </w:tcBorders>
          </w:tcPr>
          <w:p w:rsidR="00A42E07" w:rsidRPr="00A42E07" w:rsidRDefault="00A42E07" w:rsidP="00A42E07">
            <w:pPr>
              <w:jc w:val="center"/>
              <w:rPr>
                <w:b/>
              </w:rPr>
            </w:pPr>
          </w:p>
        </w:tc>
      </w:tr>
      <w:bookmarkEnd w:id="0"/>
    </w:tbl>
    <w:p w:rsidR="00A42E07" w:rsidRPr="00A42E07" w:rsidRDefault="00A42E07" w:rsidP="00A42E07">
      <w:pPr>
        <w:rPr>
          <w:b/>
          <w:lang w:val="en-US"/>
        </w:rPr>
      </w:pPr>
    </w:p>
    <w:p w:rsidR="00A42E07" w:rsidRPr="00A42E07" w:rsidRDefault="00A42E07" w:rsidP="00A42E07">
      <w:pPr>
        <w:rPr>
          <w:b/>
        </w:rPr>
      </w:pPr>
      <w:r w:rsidRPr="00A42E07">
        <w:rPr>
          <w:b/>
        </w:rPr>
        <w:t xml:space="preserve">От  « </w:t>
      </w:r>
      <w:r w:rsidRPr="00A42E07">
        <w:rPr>
          <w:b/>
          <w:u w:val="single"/>
        </w:rPr>
        <w:t>4</w:t>
      </w:r>
      <w:r w:rsidRPr="00A42E07">
        <w:rPr>
          <w:b/>
        </w:rPr>
        <w:t>»марта  2016 г.                           №</w:t>
      </w:r>
      <w:r w:rsidRPr="00A42E07">
        <w:rPr>
          <w:b/>
          <w:u w:val="single"/>
        </w:rPr>
        <w:t>13.</w:t>
      </w:r>
      <w:r w:rsidRPr="00A42E07">
        <w:rPr>
          <w:b/>
        </w:rPr>
        <w:t xml:space="preserve">                         с.  </w:t>
      </w:r>
      <w:proofErr w:type="spellStart"/>
      <w:r w:rsidRPr="00A42E07">
        <w:rPr>
          <w:b/>
        </w:rPr>
        <w:t>Шарагол</w:t>
      </w:r>
      <w:proofErr w:type="spellEnd"/>
    </w:p>
    <w:p w:rsidR="00A42E07" w:rsidRPr="00A42E07" w:rsidRDefault="00A42E07" w:rsidP="00A42E07"/>
    <w:p w:rsidR="00A42E07" w:rsidRPr="00A42E07" w:rsidRDefault="00A42E07" w:rsidP="00A42E07">
      <w:pPr>
        <w:rPr>
          <w:b/>
          <w:lang w:val="ru-RU"/>
        </w:rPr>
      </w:pPr>
      <w:r w:rsidRPr="00A42E07">
        <w:rPr>
          <w:b/>
          <w:lang w:val="ru-RU"/>
        </w:rPr>
        <w:t>«О предварительном согласовании предоставления земельного участка»</w:t>
      </w:r>
    </w:p>
    <w:p w:rsidR="00A42E07" w:rsidRPr="00A42E07" w:rsidRDefault="00A42E07" w:rsidP="00A42E07">
      <w:pPr>
        <w:rPr>
          <w:lang w:val="ru-RU"/>
        </w:rPr>
      </w:pPr>
    </w:p>
    <w:p w:rsidR="00A42E07" w:rsidRPr="00A42E07" w:rsidRDefault="00A42E07" w:rsidP="00A42E07">
      <w:pPr>
        <w:rPr>
          <w:lang w:val="ru-RU"/>
        </w:rPr>
      </w:pPr>
      <w:r w:rsidRPr="00A42E07">
        <w:rPr>
          <w:lang w:val="ru-RU"/>
        </w:rPr>
        <w:t xml:space="preserve">  В соответствии с пп.19 п.2 ст. 39.6  Земельного кодекса Российской Федерации.</w:t>
      </w:r>
    </w:p>
    <w:p w:rsidR="00A42E07" w:rsidRPr="00A42E07" w:rsidRDefault="00A42E07" w:rsidP="00A42E07">
      <w:pPr>
        <w:rPr>
          <w:lang w:val="ru-RU"/>
        </w:rPr>
      </w:pPr>
      <w:r w:rsidRPr="00A42E07">
        <w:rPr>
          <w:lang w:val="ru-RU"/>
        </w:rPr>
        <w:t>Постановляю:</w:t>
      </w:r>
    </w:p>
    <w:p w:rsidR="00A42E07" w:rsidRPr="00A42E07" w:rsidRDefault="00A42E07" w:rsidP="00A42E07">
      <w:pPr>
        <w:numPr>
          <w:ilvl w:val="0"/>
          <w:numId w:val="1"/>
        </w:numPr>
        <w:rPr>
          <w:lang w:val="ru-RU"/>
        </w:rPr>
      </w:pPr>
      <w:r w:rsidRPr="00A42E07">
        <w:rPr>
          <w:lang w:val="ru-RU"/>
        </w:rPr>
        <w:t xml:space="preserve">Предварительно согласовать предоставление земельного участка с условным кадастровым номером 03:12: 580109 ЗУ1  площадью 33614кв.м.,  расположенного по адресу:  Республика Бурятия, </w:t>
      </w:r>
      <w:proofErr w:type="spellStart"/>
      <w:r w:rsidRPr="00A42E07">
        <w:rPr>
          <w:lang w:val="ru-RU"/>
        </w:rPr>
        <w:t>Кяхтинский</w:t>
      </w:r>
      <w:proofErr w:type="spellEnd"/>
      <w:r w:rsidRPr="00A42E07">
        <w:rPr>
          <w:lang w:val="ru-RU"/>
        </w:rPr>
        <w:t xml:space="preserve"> район, МО «</w:t>
      </w:r>
      <w:proofErr w:type="spellStart"/>
      <w:r w:rsidRPr="00A42E07">
        <w:rPr>
          <w:lang w:val="ru-RU"/>
        </w:rPr>
        <w:t>Шарагольское</w:t>
      </w:r>
      <w:proofErr w:type="spellEnd"/>
      <w:r w:rsidRPr="00A42E07">
        <w:rPr>
          <w:lang w:val="ru-RU"/>
        </w:rPr>
        <w:t>».</w:t>
      </w:r>
    </w:p>
    <w:p w:rsidR="00A42E07" w:rsidRPr="00A42E07" w:rsidRDefault="00A42E07" w:rsidP="00A42E07">
      <w:pPr>
        <w:numPr>
          <w:ilvl w:val="0"/>
          <w:numId w:val="1"/>
        </w:numPr>
        <w:rPr>
          <w:lang w:val="ru-RU"/>
        </w:rPr>
      </w:pPr>
      <w:r w:rsidRPr="00A42E07">
        <w:rPr>
          <w:lang w:val="ru-RU"/>
        </w:rPr>
        <w:t xml:space="preserve">Провести работы по формированию земельного участка в соответствии со схемой расположения земельного участка, расположенного по адресу: Республика Бурятия, </w:t>
      </w:r>
      <w:proofErr w:type="spellStart"/>
      <w:r w:rsidRPr="00A42E07">
        <w:rPr>
          <w:lang w:val="ru-RU"/>
        </w:rPr>
        <w:t>Кяхтинский</w:t>
      </w:r>
      <w:proofErr w:type="spellEnd"/>
      <w:r w:rsidRPr="00A42E07">
        <w:rPr>
          <w:lang w:val="ru-RU"/>
        </w:rPr>
        <w:t xml:space="preserve"> район, МО «</w:t>
      </w:r>
      <w:proofErr w:type="spellStart"/>
      <w:r w:rsidRPr="00A42E07">
        <w:rPr>
          <w:lang w:val="ru-RU"/>
        </w:rPr>
        <w:t>Шарагольское</w:t>
      </w:r>
      <w:proofErr w:type="spellEnd"/>
      <w:r w:rsidRPr="00A42E07">
        <w:rPr>
          <w:lang w:val="ru-RU"/>
        </w:rPr>
        <w:t>».</w:t>
      </w:r>
    </w:p>
    <w:p w:rsidR="00A42E07" w:rsidRPr="00A42E07" w:rsidRDefault="00A42E07" w:rsidP="00A42E07">
      <w:pPr>
        <w:rPr>
          <w:lang w:val="ru-RU"/>
        </w:rPr>
      </w:pPr>
      <w:r w:rsidRPr="00A42E07">
        <w:rPr>
          <w:lang w:val="ru-RU"/>
        </w:rPr>
        <w:t xml:space="preserve"> Ограничений в использовании: нет.</w:t>
      </w:r>
    </w:p>
    <w:p w:rsidR="00A42E07" w:rsidRPr="00A42E07" w:rsidRDefault="00A42E07" w:rsidP="00A42E07">
      <w:pPr>
        <w:rPr>
          <w:lang w:val="ru-RU"/>
        </w:rPr>
      </w:pPr>
      <w:r w:rsidRPr="00A42E07">
        <w:rPr>
          <w:lang w:val="ru-RU"/>
        </w:rPr>
        <w:t>Категория земель: Земли сельскохозяйственного назначения.</w:t>
      </w:r>
    </w:p>
    <w:p w:rsidR="00A42E07" w:rsidRPr="00A42E07" w:rsidRDefault="00A42E07" w:rsidP="00A42E07">
      <w:pPr>
        <w:rPr>
          <w:lang w:val="ru-RU"/>
        </w:rPr>
      </w:pPr>
      <w:r w:rsidRPr="00A42E07">
        <w:rPr>
          <w:lang w:val="ru-RU"/>
        </w:rPr>
        <w:t>Разрешенное использование: Для  сельскохозяйственного использования</w:t>
      </w:r>
    </w:p>
    <w:p w:rsidR="00A42E07" w:rsidRPr="00A42E07" w:rsidRDefault="00A42E07" w:rsidP="00A42E07">
      <w:pPr>
        <w:rPr>
          <w:lang w:val="ru-RU"/>
        </w:rPr>
      </w:pPr>
    </w:p>
    <w:p w:rsidR="00A42E07" w:rsidRPr="00A42E07" w:rsidRDefault="00A42E07" w:rsidP="00A42E07">
      <w:pPr>
        <w:rPr>
          <w:lang w:val="ru-RU"/>
        </w:rPr>
      </w:pPr>
    </w:p>
    <w:p w:rsidR="00A42E07" w:rsidRPr="00A42E07" w:rsidRDefault="00A42E07" w:rsidP="00A42E07">
      <w:pPr>
        <w:rPr>
          <w:lang w:val="ru-RU"/>
        </w:rPr>
      </w:pPr>
    </w:p>
    <w:p w:rsidR="00A42E07" w:rsidRPr="00A42E07" w:rsidRDefault="00A42E07" w:rsidP="00A42E07">
      <w:pPr>
        <w:rPr>
          <w:lang w:val="ru-RU"/>
        </w:rPr>
      </w:pPr>
      <w:r w:rsidRPr="00A42E07">
        <w:rPr>
          <w:lang w:val="ru-RU"/>
        </w:rPr>
        <w:t>Глава МО «</w:t>
      </w:r>
      <w:proofErr w:type="spellStart"/>
      <w:r w:rsidRPr="00A42E07">
        <w:rPr>
          <w:lang w:val="ru-RU"/>
        </w:rPr>
        <w:t>Шарагольское</w:t>
      </w:r>
      <w:proofErr w:type="spellEnd"/>
      <w:r w:rsidRPr="00A42E07">
        <w:rPr>
          <w:lang w:val="ru-RU"/>
        </w:rPr>
        <w:t>» ______________  А.М. Белобородов</w:t>
      </w:r>
    </w:p>
    <w:p w:rsidR="002C4A36" w:rsidRPr="00A42E07" w:rsidRDefault="002C4A36">
      <w:pPr>
        <w:rPr>
          <w:lang w:val="ru-RU"/>
        </w:rPr>
      </w:pPr>
    </w:p>
    <w:sectPr w:rsidR="002C4A36" w:rsidRPr="00A42E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DA4F14"/>
    <w:multiLevelType w:val="hybridMultilevel"/>
    <w:tmpl w:val="9952441A"/>
    <w:lvl w:ilvl="0" w:tplc="268891D8">
      <w:start w:val="1"/>
      <w:numFmt w:val="decimal"/>
      <w:lvlText w:val="%1."/>
      <w:lvlJc w:val="left"/>
      <w:pPr>
        <w:ind w:left="64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716"/>
    <w:rsid w:val="002C4A36"/>
    <w:rsid w:val="00A42E07"/>
    <w:rsid w:val="00FF2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878</Characters>
  <Application>Microsoft Office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Пресс секретарь</dc:creator>
  <cp:keywords/>
  <dc:description/>
  <cp:lastModifiedBy>Пресс секретарь</cp:lastModifiedBy>
  <cp:revision>2</cp:revision>
  <dcterms:created xsi:type="dcterms:W3CDTF">2016-08-03T05:31:00Z</dcterms:created>
  <dcterms:modified xsi:type="dcterms:W3CDTF">2016-08-03T05:31:00Z</dcterms:modified>
</cp:coreProperties>
</file>