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DA" w:rsidRDefault="008B1ADA" w:rsidP="008B1ADA">
      <w:pPr>
        <w:pStyle w:val="a"/>
        <w:numPr>
          <w:ilvl w:val="0"/>
          <w:numId w:val="0"/>
        </w:numPr>
        <w:pBdr>
          <w:bottom w:val="single" w:sz="12" w:space="1" w:color="auto"/>
        </w:pBdr>
        <w:tabs>
          <w:tab w:val="left" w:pos="708"/>
        </w:tabs>
        <w:jc w:val="center"/>
        <w:rPr>
          <w:b/>
        </w:rPr>
      </w:pPr>
      <w:bookmarkStart w:id="0" w:name="_GoBack"/>
      <w:r>
        <w:rPr>
          <w:b/>
        </w:rPr>
        <w:t>Муниципальное казенное учреждение Администрация Муниципального Образования Сельского Поселения «</w:t>
      </w:r>
      <w:proofErr w:type="spellStart"/>
      <w:r>
        <w:rPr>
          <w:b/>
        </w:rPr>
        <w:t>Шарагольское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Кяхтинского</w:t>
      </w:r>
      <w:proofErr w:type="spellEnd"/>
      <w:r>
        <w:rPr>
          <w:b/>
        </w:rPr>
        <w:t xml:space="preserve">      района Республики Бурятия.</w:t>
      </w:r>
    </w:p>
    <w:p w:rsidR="008B1ADA" w:rsidRPr="00727305" w:rsidRDefault="008B1ADA" w:rsidP="008B1ADA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</w:rPr>
      </w:pPr>
    </w:p>
    <w:bookmarkEnd w:id="0"/>
    <w:p w:rsidR="008B1ADA" w:rsidRDefault="008B1ADA" w:rsidP="008B1ADA">
      <w:pPr>
        <w:rPr>
          <w:color w:val="993366"/>
        </w:rPr>
      </w:pPr>
      <w:r>
        <w:t>Адрес:671835</w:t>
      </w:r>
      <w:r>
        <w:rPr>
          <w:b/>
        </w:rPr>
        <w:t xml:space="preserve"> </w:t>
      </w:r>
      <w:r>
        <w:t>Республика Бурятия</w:t>
      </w:r>
      <w:r>
        <w:rPr>
          <w:b/>
        </w:rPr>
        <w:t xml:space="preserve"> </w:t>
      </w:r>
      <w:proofErr w:type="spellStart"/>
      <w:r>
        <w:t>Кяхтинский</w:t>
      </w:r>
      <w:proofErr w:type="spellEnd"/>
      <w:r>
        <w:t xml:space="preserve"> район с. </w:t>
      </w:r>
      <w:proofErr w:type="spellStart"/>
      <w:r>
        <w:t>Шарагол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.О</w:t>
      </w:r>
      <w:proofErr w:type="gramEnd"/>
      <w:r>
        <w:t>ктябрьская</w:t>
      </w:r>
      <w:proofErr w:type="spellEnd"/>
      <w:r>
        <w:t xml:space="preserve"> 26, тел.: факс37-1-21.</w:t>
      </w:r>
    </w:p>
    <w:p w:rsidR="008B1ADA" w:rsidRDefault="008B1ADA" w:rsidP="008B1ADA">
      <w:pPr>
        <w:jc w:val="center"/>
        <w:rPr>
          <w:b/>
        </w:rPr>
      </w:pPr>
    </w:p>
    <w:p w:rsidR="008B1ADA" w:rsidRDefault="008B1ADA" w:rsidP="008B1ADA">
      <w:r>
        <w:t xml:space="preserve">.                                         Постановление № 4                                            </w:t>
      </w:r>
    </w:p>
    <w:p w:rsidR="008B1ADA" w:rsidRDefault="008B1ADA" w:rsidP="008B1ADA"/>
    <w:p w:rsidR="008B1ADA" w:rsidRDefault="008B1ADA" w:rsidP="008B1ADA"/>
    <w:p w:rsidR="008B1ADA" w:rsidRDefault="008B1ADA" w:rsidP="008B1ADA">
      <w:r>
        <w:t xml:space="preserve">От  03 . марта 2016 г.                                                              с. </w:t>
      </w:r>
      <w:proofErr w:type="spellStart"/>
      <w:r>
        <w:t>Шарагол</w:t>
      </w:r>
      <w:proofErr w:type="spellEnd"/>
      <w:r>
        <w:t>.</w:t>
      </w:r>
    </w:p>
    <w:p w:rsidR="008B1ADA" w:rsidRDefault="008B1ADA" w:rsidP="008B1ADA"/>
    <w:p w:rsidR="008B1ADA" w:rsidRDefault="008B1ADA" w:rsidP="008B1ADA"/>
    <w:p w:rsidR="008B1ADA" w:rsidRDefault="008B1ADA" w:rsidP="008B1ADA">
      <w:r>
        <w:t>О присвоении адреса жилого дома.</w:t>
      </w:r>
    </w:p>
    <w:p w:rsidR="008B1ADA" w:rsidRDefault="008B1ADA" w:rsidP="008B1ADA"/>
    <w:p w:rsidR="008B1ADA" w:rsidRDefault="008B1ADA" w:rsidP="008B1ADA"/>
    <w:p w:rsidR="008B1ADA" w:rsidRDefault="008B1ADA" w:rsidP="008B1ADA"/>
    <w:p w:rsidR="008B1ADA" w:rsidRDefault="008B1ADA" w:rsidP="008B1ADA">
      <w:r>
        <w:t>В соответствии с требованиями  п. п. 20 ст. 14   Федерального закона № -131 ФЗ от 06. 10. 2003г.» Об общих принципах организации местного самоуправления  РФ» и в связи с наведением порядка в адресном хозяйстве  МО «</w:t>
      </w:r>
      <w:proofErr w:type="spellStart"/>
      <w:r>
        <w:t>Шарагольское</w:t>
      </w:r>
      <w:proofErr w:type="spellEnd"/>
      <w:r>
        <w:t>»</w:t>
      </w:r>
    </w:p>
    <w:p w:rsidR="008B1ADA" w:rsidRDefault="008B1ADA" w:rsidP="008B1ADA"/>
    <w:p w:rsidR="008B1ADA" w:rsidRDefault="008B1ADA" w:rsidP="008B1ADA">
      <w:pPr>
        <w:jc w:val="center"/>
      </w:pPr>
      <w:r>
        <w:t>Постановляю:</w:t>
      </w:r>
    </w:p>
    <w:p w:rsidR="008B1ADA" w:rsidRDefault="008B1ADA" w:rsidP="008B1ADA"/>
    <w:p w:rsidR="008B1ADA" w:rsidRDefault="008B1ADA" w:rsidP="008B1ADA">
      <w:r>
        <w:t>Индивидуальному жилому дому ранее расположенному по адресу</w:t>
      </w:r>
      <w:proofErr w:type="gramStart"/>
      <w:r>
        <w:t xml:space="preserve"> :</w:t>
      </w:r>
      <w:proofErr w:type="gramEnd"/>
      <w:r>
        <w:t xml:space="preserve"> Республика Бурятия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Кяхтинский</w:t>
      </w:r>
      <w:proofErr w:type="spellEnd"/>
      <w:r>
        <w:t xml:space="preserve"> район, с </w:t>
      </w:r>
      <w:proofErr w:type="spellStart"/>
      <w:r>
        <w:t>Шарагол</w:t>
      </w:r>
      <w:proofErr w:type="spellEnd"/>
      <w:r>
        <w:t xml:space="preserve">, ул. Пограничная дом б/н с К.Н. 03:12:000000:2360 присвоить адрес: Республика Бурятия, </w:t>
      </w:r>
      <w:proofErr w:type="spellStart"/>
      <w:r>
        <w:t>Кяхтинский</w:t>
      </w:r>
      <w:proofErr w:type="spellEnd"/>
      <w:r>
        <w:t xml:space="preserve"> район, с </w:t>
      </w:r>
      <w:proofErr w:type="spellStart"/>
      <w:r>
        <w:t>Шарагол</w:t>
      </w:r>
      <w:proofErr w:type="spellEnd"/>
      <w:r>
        <w:t xml:space="preserve">, ул. Пограничная дом </w:t>
      </w:r>
      <w:r w:rsidRPr="00727305">
        <w:t>65</w:t>
      </w:r>
      <w:r>
        <w:t xml:space="preserve">                                   . </w:t>
      </w:r>
    </w:p>
    <w:p w:rsidR="008B1ADA" w:rsidRDefault="008B1ADA" w:rsidP="008B1ADA"/>
    <w:p w:rsidR="008B1ADA" w:rsidRDefault="008B1ADA" w:rsidP="008B1ADA"/>
    <w:p w:rsidR="008B1ADA" w:rsidRDefault="008B1ADA" w:rsidP="008B1ADA"/>
    <w:p w:rsidR="008B1ADA" w:rsidRDefault="008B1ADA" w:rsidP="008B1ADA"/>
    <w:p w:rsidR="008B1ADA" w:rsidRDefault="008B1ADA" w:rsidP="008B1ADA">
      <w:r>
        <w:t>Глава МО «</w:t>
      </w:r>
      <w:proofErr w:type="spellStart"/>
      <w:r>
        <w:t>Шарагольское</w:t>
      </w:r>
      <w:proofErr w:type="spellEnd"/>
      <w:r>
        <w:t>» ____________ А.М. Белобородов.</w:t>
      </w:r>
    </w:p>
    <w:p w:rsidR="008B1ADA" w:rsidRDefault="008B1ADA" w:rsidP="008B1ADA">
      <w:pPr>
        <w:pStyle w:val="a4"/>
        <w:jc w:val="left"/>
        <w:rPr>
          <w:b/>
          <w:bCs/>
          <w:spacing w:val="0"/>
          <w:sz w:val="24"/>
          <w:szCs w:val="24"/>
        </w:rPr>
      </w:pPr>
      <w:r>
        <w:rPr>
          <w:b/>
          <w:bCs/>
          <w:spacing w:val="0"/>
          <w:sz w:val="24"/>
          <w:szCs w:val="24"/>
        </w:rPr>
        <w:t xml:space="preserve">           </w:t>
      </w:r>
    </w:p>
    <w:p w:rsidR="008B1ADA" w:rsidRDefault="008B1ADA" w:rsidP="008B1ADA">
      <w:pPr>
        <w:pStyle w:val="a4"/>
        <w:jc w:val="left"/>
        <w:rPr>
          <w:b/>
          <w:bCs/>
          <w:spacing w:val="0"/>
          <w:sz w:val="24"/>
          <w:szCs w:val="24"/>
        </w:rPr>
      </w:pPr>
    </w:p>
    <w:p w:rsidR="008B1ADA" w:rsidRDefault="008B1ADA" w:rsidP="008B1ADA">
      <w:pPr>
        <w:pStyle w:val="a4"/>
        <w:jc w:val="left"/>
        <w:rPr>
          <w:b/>
          <w:bCs/>
          <w:spacing w:val="0"/>
          <w:sz w:val="24"/>
          <w:szCs w:val="24"/>
        </w:rPr>
      </w:pPr>
    </w:p>
    <w:p w:rsidR="008B1ADA" w:rsidRDefault="008B1ADA" w:rsidP="008B1ADA">
      <w:pPr>
        <w:pStyle w:val="a4"/>
        <w:jc w:val="left"/>
        <w:rPr>
          <w:b/>
          <w:bCs/>
          <w:spacing w:val="0"/>
          <w:sz w:val="24"/>
          <w:szCs w:val="24"/>
        </w:rPr>
      </w:pPr>
    </w:p>
    <w:p w:rsidR="008B1ADA" w:rsidRDefault="008B1ADA" w:rsidP="008B1ADA">
      <w:pPr>
        <w:pStyle w:val="a4"/>
        <w:jc w:val="left"/>
        <w:rPr>
          <w:b/>
          <w:bCs/>
          <w:spacing w:val="0"/>
          <w:sz w:val="24"/>
          <w:szCs w:val="24"/>
        </w:rPr>
      </w:pPr>
    </w:p>
    <w:p w:rsidR="008B1ADA" w:rsidRDefault="008B1ADA" w:rsidP="008B1ADA">
      <w:pPr>
        <w:pStyle w:val="a4"/>
        <w:jc w:val="left"/>
        <w:rPr>
          <w:b/>
          <w:bCs/>
          <w:spacing w:val="0"/>
          <w:sz w:val="24"/>
          <w:szCs w:val="24"/>
        </w:rPr>
      </w:pPr>
    </w:p>
    <w:p w:rsidR="008B1ADA" w:rsidRDefault="008B1ADA" w:rsidP="008B1ADA">
      <w:r>
        <w:t xml:space="preserve">    </w:t>
      </w:r>
    </w:p>
    <w:p w:rsidR="002C4A36" w:rsidRDefault="002C4A36"/>
    <w:sectPr w:rsidR="002C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7A5D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CB"/>
    <w:rsid w:val="002C4A36"/>
    <w:rsid w:val="008B1ADA"/>
    <w:rsid w:val="00A0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8B1ADA"/>
    <w:pPr>
      <w:numPr>
        <w:numId w:val="1"/>
      </w:numPr>
    </w:pPr>
  </w:style>
  <w:style w:type="paragraph" w:styleId="a4">
    <w:name w:val="Title"/>
    <w:basedOn w:val="a0"/>
    <w:link w:val="1"/>
    <w:uiPriority w:val="99"/>
    <w:qFormat/>
    <w:rsid w:val="008B1ADA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5">
    <w:name w:val="Название Знак"/>
    <w:basedOn w:val="a1"/>
    <w:uiPriority w:val="10"/>
    <w:rsid w:val="008B1A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4"/>
    <w:uiPriority w:val="99"/>
    <w:locked/>
    <w:rsid w:val="008B1ADA"/>
    <w:rPr>
      <w:rFonts w:ascii="Calibri" w:eastAsia="Calibri" w:hAnsi="Calibri" w:cs="Times New Roman"/>
      <w:spacing w:val="60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8B1ADA"/>
    <w:pPr>
      <w:numPr>
        <w:numId w:val="1"/>
      </w:numPr>
    </w:pPr>
  </w:style>
  <w:style w:type="paragraph" w:styleId="a4">
    <w:name w:val="Title"/>
    <w:basedOn w:val="a0"/>
    <w:link w:val="1"/>
    <w:uiPriority w:val="99"/>
    <w:qFormat/>
    <w:rsid w:val="008B1ADA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5">
    <w:name w:val="Название Знак"/>
    <w:basedOn w:val="a1"/>
    <w:uiPriority w:val="10"/>
    <w:rsid w:val="008B1A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4"/>
    <w:uiPriority w:val="99"/>
    <w:locked/>
    <w:rsid w:val="008B1ADA"/>
    <w:rPr>
      <w:rFonts w:ascii="Calibri" w:eastAsia="Calibri" w:hAnsi="Calibri" w:cs="Times New Roman"/>
      <w:spacing w:val="60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2</cp:revision>
  <dcterms:created xsi:type="dcterms:W3CDTF">2016-08-03T05:08:00Z</dcterms:created>
  <dcterms:modified xsi:type="dcterms:W3CDTF">2016-08-03T05:09:00Z</dcterms:modified>
</cp:coreProperties>
</file>