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D4" w:rsidRDefault="007471D4" w:rsidP="007471D4">
      <w:pPr>
        <w:pStyle w:val="a"/>
        <w:numPr>
          <w:ilvl w:val="0"/>
          <w:numId w:val="0"/>
        </w:numPr>
        <w:pBdr>
          <w:bottom w:val="single" w:sz="12" w:space="1" w:color="auto"/>
        </w:pBdr>
        <w:tabs>
          <w:tab w:val="left" w:pos="708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>Казенное муниципальное учреждение Администрация Муниципального Образования Сельского Поселения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>» Кяхтинского района Республики Бурятия.</w:t>
      </w:r>
    </w:p>
    <w:p w:rsidR="007471D4" w:rsidRDefault="007471D4" w:rsidP="007471D4">
      <w:pPr>
        <w:pStyle w:val="a"/>
        <w:numPr>
          <w:ilvl w:val="0"/>
          <w:numId w:val="0"/>
        </w:numPr>
        <w:tabs>
          <w:tab w:val="left" w:pos="70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7471D4" w:rsidRDefault="007471D4" w:rsidP="007471D4">
      <w:pPr>
        <w:rPr>
          <w:color w:val="993366"/>
          <w:sz w:val="20"/>
          <w:szCs w:val="20"/>
        </w:rPr>
      </w:pPr>
      <w:r>
        <w:rPr>
          <w:sz w:val="20"/>
        </w:rPr>
        <w:t xml:space="preserve">   Адрес: 671835</w:t>
      </w:r>
      <w:r>
        <w:rPr>
          <w:b/>
          <w:sz w:val="28"/>
          <w:szCs w:val="28"/>
        </w:rPr>
        <w:t xml:space="preserve"> </w:t>
      </w:r>
      <w:r>
        <w:rPr>
          <w:sz w:val="20"/>
        </w:rPr>
        <w:t>Республика Бурятия</w:t>
      </w:r>
      <w:r>
        <w:rPr>
          <w:b/>
          <w:sz w:val="28"/>
          <w:szCs w:val="28"/>
        </w:rPr>
        <w:t xml:space="preserve"> </w:t>
      </w:r>
      <w:r>
        <w:rPr>
          <w:sz w:val="20"/>
        </w:rPr>
        <w:t xml:space="preserve">Кяхтинский район с. </w:t>
      </w:r>
      <w:proofErr w:type="spellStart"/>
      <w:r>
        <w:rPr>
          <w:sz w:val="20"/>
        </w:rPr>
        <w:t>Шарагол</w:t>
      </w:r>
      <w:proofErr w:type="spellEnd"/>
      <w:r>
        <w:rPr>
          <w:sz w:val="20"/>
        </w:rPr>
        <w:t>, ул. Октябрьская 26, тел.: факс 37-1-21.</w:t>
      </w:r>
    </w:p>
    <w:p w:rsidR="007471D4" w:rsidRDefault="007471D4" w:rsidP="007471D4"/>
    <w:p w:rsidR="007471D4" w:rsidRDefault="007471D4" w:rsidP="007471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71D4" w:rsidRDefault="007471D4" w:rsidP="007471D4">
      <w:pPr>
        <w:rPr>
          <w:sz w:val="28"/>
          <w:szCs w:val="28"/>
        </w:rPr>
      </w:pPr>
    </w:p>
    <w:p w:rsidR="007471D4" w:rsidRDefault="007471D4" w:rsidP="007471D4">
      <w:r>
        <w:rPr>
          <w:sz w:val="28"/>
          <w:szCs w:val="28"/>
        </w:rPr>
        <w:t xml:space="preserve">От  « 14» марта         2016 года             № 29                                с </w:t>
      </w:r>
      <w:proofErr w:type="spellStart"/>
      <w:r>
        <w:rPr>
          <w:sz w:val="28"/>
          <w:szCs w:val="28"/>
        </w:rPr>
        <w:t>Шарагол</w:t>
      </w:r>
      <w:proofErr w:type="spellEnd"/>
    </w:p>
    <w:p w:rsidR="007471D4" w:rsidRDefault="007471D4" w:rsidP="007471D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471D4" w:rsidRDefault="007471D4" w:rsidP="007471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7471D4" w:rsidRDefault="007471D4" w:rsidP="007471D4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 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7471D4" w:rsidRDefault="007471D4" w:rsidP="007471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Шарагольское</w:t>
      </w:r>
      <w:proofErr w:type="spellEnd"/>
      <w:r>
        <w:rPr>
          <w:bCs/>
          <w:sz w:val="28"/>
          <w:szCs w:val="28"/>
        </w:rPr>
        <w:t>» Кяхтинского района РБ</w:t>
      </w:r>
    </w:p>
    <w:p w:rsidR="007471D4" w:rsidRDefault="007471D4" w:rsidP="007471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sz w:val="28"/>
          <w:szCs w:val="28"/>
        </w:rPr>
        <w:t xml:space="preserve"> внесении изменений </w:t>
      </w:r>
      <w:proofErr w:type="gramStart"/>
      <w:r>
        <w:rPr>
          <w:sz w:val="28"/>
          <w:szCs w:val="28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</w:t>
      </w:r>
      <w:proofErr w:type="gramEnd"/>
      <w:r>
        <w:rPr>
          <w:sz w:val="28"/>
          <w:szCs w:val="28"/>
        </w:rPr>
        <w:t xml:space="preserve"> инвалидов»,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»,</w:t>
      </w:r>
    </w:p>
    <w:p w:rsidR="007471D4" w:rsidRDefault="007471D4" w:rsidP="007471D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471D4" w:rsidRDefault="007471D4" w:rsidP="007471D4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471D4" w:rsidRDefault="007471D4" w:rsidP="007471D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Внести следующие изменения и дополнения в административный регламент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Шарагольское</w:t>
      </w:r>
      <w:proofErr w:type="spellEnd"/>
      <w:r>
        <w:rPr>
          <w:color w:val="000000"/>
          <w:sz w:val="28"/>
          <w:szCs w:val="28"/>
        </w:rPr>
        <w:t xml:space="preserve">» по предоставлению муниципальной услуги </w:t>
      </w:r>
      <w:r>
        <w:rPr>
          <w:bCs/>
          <w:sz w:val="28"/>
          <w:szCs w:val="28"/>
        </w:rPr>
        <w:t>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от 30.09.2015 года № 26:</w:t>
      </w:r>
      <w:proofErr w:type="gramEnd"/>
    </w:p>
    <w:p w:rsidR="007471D4" w:rsidRDefault="007471D4" w:rsidP="007471D4">
      <w:pPr>
        <w:pStyle w:val="NoSpacing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2.16 раздела 2 дополнить абзацами следующего содержания:</w:t>
      </w:r>
    </w:p>
    <w:p w:rsidR="007471D4" w:rsidRDefault="007471D4" w:rsidP="007471D4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</w:t>
      </w:r>
      <w:proofErr w:type="spellStart"/>
      <w:r>
        <w:rPr>
          <w:sz w:val="28"/>
          <w:szCs w:val="28"/>
        </w:rPr>
        <w:t>инвалидов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</w:t>
      </w:r>
      <w:r>
        <w:rPr>
          <w:sz w:val="28"/>
          <w:szCs w:val="28"/>
        </w:rPr>
        <w:lastRenderedPageBreak/>
        <w:t>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471D4" w:rsidRDefault="007471D4" w:rsidP="007471D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  <w:proofErr w:type="gramEnd"/>
    </w:p>
    <w:p w:rsidR="007471D4" w:rsidRDefault="007471D4" w:rsidP="007471D4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2.18. – исключить; </w:t>
      </w:r>
    </w:p>
    <w:p w:rsidR="007471D4" w:rsidRDefault="007471D4" w:rsidP="007471D4">
      <w:pPr>
        <w:pStyle w:val="a4"/>
        <w:widowControl w:val="0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Раздел 3 после слов «их выполнения» дополнить словами «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  <w:r>
        <w:rPr>
          <w:sz w:val="28"/>
          <w:szCs w:val="28"/>
        </w:rPr>
        <w:t>4.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7471D4" w:rsidRDefault="007471D4" w:rsidP="007471D4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7471D4" w:rsidRDefault="007471D4" w:rsidP="007471D4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7471D4" w:rsidRDefault="007471D4" w:rsidP="007471D4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7471D4" w:rsidRDefault="007471D4" w:rsidP="007471D4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Шарагольское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«Кяхтинский район».</w:t>
      </w:r>
    </w:p>
    <w:p w:rsidR="007471D4" w:rsidRDefault="007471D4" w:rsidP="007471D4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7471D4" w:rsidRDefault="007471D4" w:rsidP="007471D4">
      <w:pPr>
        <w:pStyle w:val="ListParagraph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471D4" w:rsidRPr="00727305" w:rsidRDefault="007471D4" w:rsidP="007471D4">
      <w:pPr>
        <w:pStyle w:val="ListParagraph1"/>
        <w:spacing w:after="0"/>
        <w:ind w:left="708"/>
        <w:jc w:val="both"/>
        <w:rPr>
          <w:bCs/>
          <w:sz w:val="28"/>
        </w:rPr>
      </w:pPr>
    </w:p>
    <w:p w:rsidR="00DF5E08" w:rsidRDefault="007471D4" w:rsidP="007471D4">
      <w:pPr>
        <w:pStyle w:val="ListParagraph1"/>
        <w:spacing w:after="0"/>
        <w:ind w:left="708"/>
        <w:jc w:val="both"/>
        <w:rPr>
          <w:bCs/>
          <w:sz w:val="28"/>
        </w:rPr>
      </w:pPr>
      <w:r>
        <w:rPr>
          <w:bCs/>
          <w:sz w:val="28"/>
        </w:rPr>
        <w:t xml:space="preserve"> Глава  МО СП «</w:t>
      </w:r>
      <w:proofErr w:type="spellStart"/>
      <w:r>
        <w:rPr>
          <w:bCs/>
          <w:sz w:val="28"/>
        </w:rPr>
        <w:t>Шарагольское</w:t>
      </w:r>
      <w:proofErr w:type="spellEnd"/>
      <w:r>
        <w:rPr>
          <w:bCs/>
          <w:sz w:val="28"/>
        </w:rPr>
        <w:t>»                     А.М. Белобородов.</w:t>
      </w:r>
    </w:p>
    <w:p w:rsidR="001034CE" w:rsidRDefault="001034CE" w:rsidP="001034CE">
      <w:pPr>
        <w:pStyle w:val="a5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МУНИЦИПАЛЬНОЕ КАЗЕННОЕУЧРЕЖДЕНИЕ АДМИНИСТРАЦИЯМУНИЦИПАЛЬНОГООБРАЗОВАНИ</w:t>
      </w:r>
      <w:proofErr w:type="gramStart"/>
      <w:r>
        <w:rPr>
          <w:b/>
          <w:bCs/>
          <w:sz w:val="24"/>
          <w:szCs w:val="24"/>
        </w:rPr>
        <w:t>Я«</w:t>
      </w:r>
      <w:proofErr w:type="gramEnd"/>
      <w:r>
        <w:rPr>
          <w:b/>
          <w:bCs/>
          <w:sz w:val="24"/>
          <w:szCs w:val="24"/>
        </w:rPr>
        <w:t>ШАРАГОЛЬСКОЕ» КЯХТИНСКИЙ РАЙОН РЕСПУБЛИКИ         БУРЯТИЯ</w:t>
      </w:r>
    </w:p>
    <w:p w:rsidR="001034CE" w:rsidRDefault="001034CE" w:rsidP="001034CE">
      <w:pPr>
        <w:pStyle w:val="a7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1034CE" w:rsidTr="0039090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1034CE" w:rsidRDefault="001034CE" w:rsidP="0039090F">
            <w:pPr>
              <w:pStyle w:val="a7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671835 Республика Бурятия, Кяхтинский район,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ул. Октябрьская, 26 тел/факс. (30142) 37- 1-21</w:t>
            </w:r>
          </w:p>
        </w:tc>
      </w:tr>
    </w:tbl>
    <w:p w:rsidR="001034CE" w:rsidRDefault="001034CE" w:rsidP="001034CE">
      <w:pPr>
        <w:rPr>
          <w:rFonts w:eastAsia="Calibri"/>
        </w:rPr>
      </w:pPr>
    </w:p>
    <w:p w:rsidR="001034CE" w:rsidRDefault="001034CE" w:rsidP="001034CE">
      <w:pPr>
        <w:ind w:firstLine="708"/>
        <w:rPr>
          <w:rFonts w:ascii="Calibri" w:hAnsi="Calibri"/>
          <w:bCs/>
          <w:sz w:val="22"/>
          <w:szCs w:val="22"/>
        </w:rPr>
      </w:pPr>
    </w:p>
    <w:p w:rsidR="001034CE" w:rsidRDefault="001034CE" w:rsidP="001034CE">
      <w:pPr>
        <w:ind w:firstLine="708"/>
        <w:rPr>
          <w:bCs/>
        </w:rPr>
      </w:pPr>
    </w:p>
    <w:p w:rsidR="001034CE" w:rsidRDefault="001034CE" w:rsidP="001034CE">
      <w:pPr>
        <w:ind w:firstLine="708"/>
        <w:rPr>
          <w:rFonts w:eastAsia="Calibri"/>
          <w:bCs/>
          <w:szCs w:val="20"/>
        </w:rPr>
      </w:pPr>
    </w:p>
    <w:p w:rsidR="001034CE" w:rsidRDefault="001034CE" w:rsidP="001034CE">
      <w:pPr>
        <w:rPr>
          <w:sz w:val="28"/>
          <w:szCs w:val="28"/>
        </w:rPr>
      </w:pPr>
      <w:r>
        <w:rPr>
          <w:sz w:val="28"/>
          <w:szCs w:val="28"/>
        </w:rPr>
        <w:t xml:space="preserve">Исх. №      от 24.03 .  2016 г                                                     с.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1034CE" w:rsidRDefault="001034CE" w:rsidP="001034CE">
      <w:pPr>
        <w:rPr>
          <w:sz w:val="28"/>
          <w:szCs w:val="28"/>
        </w:rPr>
      </w:pPr>
    </w:p>
    <w:p w:rsidR="001034CE" w:rsidRDefault="001034CE" w:rsidP="001034CE">
      <w:pPr>
        <w:rPr>
          <w:sz w:val="28"/>
          <w:szCs w:val="28"/>
        </w:rPr>
      </w:pPr>
    </w:p>
    <w:p w:rsidR="001034CE" w:rsidRDefault="001034CE" w:rsidP="001034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Справка. </w:t>
      </w:r>
    </w:p>
    <w:p w:rsidR="001034CE" w:rsidRDefault="001034CE" w:rsidP="001034CE">
      <w:pPr>
        <w:rPr>
          <w:sz w:val="22"/>
          <w:szCs w:val="22"/>
        </w:rPr>
      </w:pPr>
    </w:p>
    <w:p w:rsidR="001034CE" w:rsidRDefault="001034CE" w:rsidP="001034C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Дана главой МО СП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 свидетельствующая , что муниципальный правовой  акт, Постановление №  29 от 14. 03.2016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 внесении изменений  в  административный регламент по предоставлению</w:t>
      </w:r>
    </w:p>
    <w:p w:rsidR="001034CE" w:rsidRDefault="001034CE" w:rsidP="001034CE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 «Предоставление земельных участков гражданам для индивидуального жилищного строительства, ведения 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1034CE" w:rsidRDefault="001034CE" w:rsidP="001034C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Шарагольское</w:t>
      </w:r>
      <w:proofErr w:type="spellEnd"/>
      <w:r>
        <w:rPr>
          <w:bCs/>
          <w:sz w:val="28"/>
          <w:szCs w:val="28"/>
        </w:rPr>
        <w:t>» Кяхтинского района РБ</w:t>
      </w:r>
    </w:p>
    <w:p w:rsidR="001034CE" w:rsidRDefault="001034CE" w:rsidP="001034C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обнародован</w:t>
      </w:r>
      <w:proofErr w:type="gramEnd"/>
      <w:r>
        <w:rPr>
          <w:sz w:val="28"/>
          <w:szCs w:val="28"/>
        </w:rPr>
        <w:t xml:space="preserve"> в специально отведенных местах  на территории</w:t>
      </w:r>
    </w:p>
    <w:p w:rsidR="001034CE" w:rsidRDefault="001034CE" w:rsidP="001034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организациях учреждениях расположенных на территории администрации  МКУ 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14. 03.2016 .</w:t>
      </w:r>
    </w:p>
    <w:p w:rsidR="001034CE" w:rsidRDefault="001034CE" w:rsidP="001034CE">
      <w:pPr>
        <w:rPr>
          <w:sz w:val="22"/>
          <w:szCs w:val="22"/>
        </w:rPr>
      </w:pPr>
    </w:p>
    <w:p w:rsidR="001034CE" w:rsidRDefault="001034CE" w:rsidP="001034CE"/>
    <w:p w:rsidR="001034CE" w:rsidRDefault="001034CE" w:rsidP="001034CE">
      <w:pPr>
        <w:rPr>
          <w:szCs w:val="20"/>
        </w:rPr>
      </w:pPr>
    </w:p>
    <w:p w:rsidR="001034CE" w:rsidRDefault="001034CE" w:rsidP="001034CE">
      <w:pPr>
        <w:rPr>
          <w:sz w:val="28"/>
          <w:szCs w:val="28"/>
        </w:rPr>
      </w:pPr>
      <w:r>
        <w:rPr>
          <w:sz w:val="28"/>
          <w:szCs w:val="28"/>
        </w:rPr>
        <w:t xml:space="preserve">Глава  МО СП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 _____________ А. М. Белобородов.     </w:t>
      </w:r>
    </w:p>
    <w:p w:rsidR="001034CE" w:rsidRDefault="001034CE" w:rsidP="001034CE"/>
    <w:p w:rsidR="001034CE" w:rsidRPr="007471D4" w:rsidRDefault="001034CE" w:rsidP="007471D4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034CE" w:rsidRPr="0074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943D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627A1B"/>
    <w:multiLevelType w:val="hybridMultilevel"/>
    <w:tmpl w:val="85DA8984"/>
    <w:lvl w:ilvl="0" w:tplc="E4C29CEC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6578F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62"/>
    <w:rsid w:val="001034CE"/>
    <w:rsid w:val="00124B62"/>
    <w:rsid w:val="007471D4"/>
    <w:rsid w:val="00D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7471D4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471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basedOn w:val="a1"/>
    <w:link w:val="ConsPlusNormal0"/>
    <w:locked/>
    <w:rsid w:val="007471D4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74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ListParagraph1">
    <w:name w:val="List Paragraph1"/>
    <w:basedOn w:val="a0"/>
    <w:rsid w:val="007471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74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1"/>
    <w:uiPriority w:val="99"/>
    <w:qFormat/>
    <w:rsid w:val="001034CE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1"/>
    <w:uiPriority w:val="10"/>
    <w:rsid w:val="00103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1"/>
    <w:link w:val="a5"/>
    <w:uiPriority w:val="99"/>
    <w:locked/>
    <w:rsid w:val="001034CE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0"/>
    <w:link w:val="10"/>
    <w:qFormat/>
    <w:rsid w:val="001034CE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1"/>
    <w:uiPriority w:val="11"/>
    <w:rsid w:val="001034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basedOn w:val="a1"/>
    <w:link w:val="a7"/>
    <w:locked/>
    <w:rsid w:val="001034CE"/>
    <w:rPr>
      <w:rFonts w:ascii="Calibri" w:eastAsia="Calibri" w:hAnsi="Calibri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7471D4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7471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basedOn w:val="a1"/>
    <w:link w:val="ConsPlusNormal0"/>
    <w:locked/>
    <w:rsid w:val="007471D4"/>
    <w:rPr>
      <w:rFonts w:ascii="Arial" w:eastAsia="Calibri" w:hAnsi="Arial" w:cs="Arial"/>
      <w:lang w:eastAsia="ru-RU"/>
    </w:rPr>
  </w:style>
  <w:style w:type="paragraph" w:customStyle="1" w:styleId="ConsPlusNormal0">
    <w:name w:val="ConsPlusNormal"/>
    <w:link w:val="ConsPlusNormal"/>
    <w:rsid w:val="00747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customStyle="1" w:styleId="ListParagraph1">
    <w:name w:val="List Paragraph1"/>
    <w:basedOn w:val="a0"/>
    <w:rsid w:val="007471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74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1"/>
    <w:uiPriority w:val="99"/>
    <w:qFormat/>
    <w:rsid w:val="001034CE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1"/>
    <w:uiPriority w:val="10"/>
    <w:rsid w:val="00103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1"/>
    <w:link w:val="a5"/>
    <w:uiPriority w:val="99"/>
    <w:locked/>
    <w:rsid w:val="001034CE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0"/>
    <w:link w:val="10"/>
    <w:qFormat/>
    <w:rsid w:val="001034CE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1"/>
    <w:uiPriority w:val="11"/>
    <w:rsid w:val="001034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basedOn w:val="a1"/>
    <w:link w:val="a7"/>
    <w:locked/>
    <w:rsid w:val="001034CE"/>
    <w:rPr>
      <w:rFonts w:ascii="Calibri" w:eastAsia="Calibri" w:hAnsi="Calibri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3</cp:revision>
  <dcterms:created xsi:type="dcterms:W3CDTF">2016-08-02T06:11:00Z</dcterms:created>
  <dcterms:modified xsi:type="dcterms:W3CDTF">2016-08-02T07:09:00Z</dcterms:modified>
</cp:coreProperties>
</file>