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F7" w:rsidRDefault="000F2FF7" w:rsidP="000F2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сельского поселения «</w:t>
      </w:r>
      <w:proofErr w:type="spellStart"/>
      <w:r>
        <w:rPr>
          <w:b/>
          <w:sz w:val="28"/>
          <w:szCs w:val="28"/>
        </w:rPr>
        <w:t>Зарянское</w:t>
      </w:r>
      <w:proofErr w:type="spellEnd"/>
      <w:r>
        <w:rPr>
          <w:b/>
          <w:sz w:val="28"/>
          <w:szCs w:val="28"/>
        </w:rPr>
        <w:t>»</w:t>
      </w:r>
    </w:p>
    <w:p w:rsidR="000F2FF7" w:rsidRDefault="000F2FF7" w:rsidP="000F2FF7">
      <w:pPr>
        <w:jc w:val="center"/>
        <w:rPr>
          <w:b/>
          <w:sz w:val="28"/>
          <w:szCs w:val="28"/>
        </w:rPr>
      </w:pPr>
    </w:p>
    <w:p w:rsidR="000F2FF7" w:rsidRDefault="000F2FF7" w:rsidP="000F2FF7">
      <w:pPr>
        <w:jc w:val="center"/>
        <w:rPr>
          <w:b/>
          <w:sz w:val="28"/>
          <w:szCs w:val="28"/>
        </w:rPr>
      </w:pPr>
    </w:p>
    <w:p w:rsidR="000F2FF7" w:rsidRDefault="000F2FF7" w:rsidP="000F2FF7">
      <w:pPr>
        <w:rPr>
          <w:b/>
        </w:rPr>
      </w:pPr>
    </w:p>
    <w:p w:rsidR="000F2FF7" w:rsidRDefault="000F2FF7" w:rsidP="000F2FF7">
      <w:pPr>
        <w:rPr>
          <w:b/>
        </w:rPr>
      </w:pPr>
    </w:p>
    <w:p w:rsidR="000F2FF7" w:rsidRDefault="000F2FF7" w:rsidP="000F2FF7">
      <w:pPr>
        <w:rPr>
          <w:b/>
        </w:rPr>
      </w:pPr>
    </w:p>
    <w:p w:rsidR="000F2FF7" w:rsidRDefault="000F2FF7" w:rsidP="000F2FF7">
      <w:pPr>
        <w:rPr>
          <w:b/>
        </w:rPr>
      </w:pPr>
    </w:p>
    <w:p w:rsidR="000F2FF7" w:rsidRDefault="000F2FF7" w:rsidP="000F2FF7">
      <w:pPr>
        <w:jc w:val="center"/>
        <w:rPr>
          <w:b/>
        </w:rPr>
      </w:pPr>
    </w:p>
    <w:p w:rsidR="000F2FF7" w:rsidRDefault="000F2FF7" w:rsidP="000F2FF7">
      <w:pPr>
        <w:jc w:val="center"/>
        <w:rPr>
          <w:b/>
        </w:rPr>
      </w:pPr>
    </w:p>
    <w:p w:rsidR="000F2FF7" w:rsidRDefault="000F2FF7" w:rsidP="000F2FF7">
      <w:pPr>
        <w:jc w:val="center"/>
        <w:rPr>
          <w:b/>
        </w:rPr>
      </w:pPr>
    </w:p>
    <w:p w:rsidR="000F2FF7" w:rsidRDefault="000F2FF7" w:rsidP="000F2FF7">
      <w:pPr>
        <w:jc w:val="center"/>
        <w:rPr>
          <w:b/>
        </w:rPr>
      </w:pPr>
    </w:p>
    <w:p w:rsidR="000F2FF7" w:rsidRDefault="000F2FF7" w:rsidP="000F2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 Совета депутатов МО СП «</w:t>
      </w:r>
      <w:proofErr w:type="spellStart"/>
      <w:r>
        <w:rPr>
          <w:b/>
          <w:sz w:val="32"/>
          <w:szCs w:val="32"/>
        </w:rPr>
        <w:t>Зарянское</w:t>
      </w:r>
      <w:proofErr w:type="spellEnd"/>
      <w:r>
        <w:rPr>
          <w:b/>
          <w:sz w:val="32"/>
          <w:szCs w:val="32"/>
        </w:rPr>
        <w:t>»</w:t>
      </w:r>
    </w:p>
    <w:p w:rsidR="000F2FF7" w:rsidRDefault="000F2FF7" w:rsidP="000F2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06.06.2016г. №  1-32с</w:t>
      </w:r>
    </w:p>
    <w:p w:rsidR="000F2FF7" w:rsidRDefault="000F2FF7" w:rsidP="000F2FF7">
      <w:pPr>
        <w:tabs>
          <w:tab w:val="left" w:pos="64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утверждении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  <w:r>
        <w:rPr>
          <w:b/>
          <w:sz w:val="32"/>
          <w:szCs w:val="32"/>
        </w:rPr>
        <w:t xml:space="preserve"> правового</w:t>
      </w:r>
    </w:p>
    <w:p w:rsidR="000F2FF7" w:rsidRDefault="000F2FF7" w:rsidP="000F2FF7">
      <w:pPr>
        <w:tabs>
          <w:tab w:val="left" w:pos="64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акта о внесении изменений и дополнений</w:t>
      </w:r>
    </w:p>
    <w:p w:rsidR="000F2FF7" w:rsidRDefault="000F2FF7" w:rsidP="000F2FF7">
      <w:pPr>
        <w:tabs>
          <w:tab w:val="left" w:pos="64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Устав МО СП «</w:t>
      </w:r>
      <w:proofErr w:type="spellStart"/>
      <w:r>
        <w:rPr>
          <w:b/>
          <w:sz w:val="32"/>
          <w:szCs w:val="32"/>
        </w:rPr>
        <w:t>Зарянское</w:t>
      </w:r>
      <w:proofErr w:type="spellEnd"/>
      <w:r>
        <w:rPr>
          <w:b/>
          <w:sz w:val="32"/>
          <w:szCs w:val="32"/>
        </w:rPr>
        <w:t>»</w:t>
      </w:r>
    </w:p>
    <w:p w:rsidR="000F2FF7" w:rsidRDefault="000F2FF7" w:rsidP="000F2FF7">
      <w:pPr>
        <w:jc w:val="center"/>
        <w:rPr>
          <w:b/>
          <w:sz w:val="32"/>
          <w:szCs w:val="32"/>
        </w:rPr>
      </w:pPr>
    </w:p>
    <w:p w:rsidR="000F2FF7" w:rsidRDefault="000F2FF7" w:rsidP="000F2FF7">
      <w:pPr>
        <w:jc w:val="center"/>
        <w:rPr>
          <w:b/>
          <w:sz w:val="24"/>
          <w:szCs w:val="24"/>
        </w:rPr>
      </w:pPr>
    </w:p>
    <w:p w:rsidR="000F2FF7" w:rsidRDefault="000F2FF7" w:rsidP="000F2FF7">
      <w:pPr>
        <w:jc w:val="center"/>
        <w:rPr>
          <w:b/>
        </w:rPr>
      </w:pPr>
    </w:p>
    <w:p w:rsidR="000F2FF7" w:rsidRDefault="000F2FF7" w:rsidP="000F2FF7">
      <w:pPr>
        <w:jc w:val="center"/>
        <w:rPr>
          <w:b/>
        </w:rPr>
      </w:pPr>
    </w:p>
    <w:p w:rsidR="000F2FF7" w:rsidRDefault="000F2FF7" w:rsidP="000F2FF7">
      <w:pPr>
        <w:jc w:val="center"/>
        <w:rPr>
          <w:b/>
        </w:rPr>
      </w:pPr>
    </w:p>
    <w:p w:rsidR="000F2FF7" w:rsidRDefault="000F2FF7" w:rsidP="000F2FF7">
      <w:pPr>
        <w:jc w:val="center"/>
        <w:rPr>
          <w:b/>
        </w:rPr>
      </w:pPr>
    </w:p>
    <w:p w:rsidR="000F2FF7" w:rsidRDefault="000F2FF7" w:rsidP="000F2FF7">
      <w:pPr>
        <w:jc w:val="center"/>
        <w:rPr>
          <w:b/>
        </w:rPr>
      </w:pPr>
    </w:p>
    <w:p w:rsidR="000F2FF7" w:rsidRDefault="000F2FF7" w:rsidP="000F2FF7">
      <w:pPr>
        <w:jc w:val="center"/>
        <w:rPr>
          <w:b/>
        </w:rPr>
      </w:pPr>
    </w:p>
    <w:p w:rsidR="000F2FF7" w:rsidRDefault="000F2FF7" w:rsidP="000F2FF7">
      <w:pPr>
        <w:jc w:val="center"/>
        <w:rPr>
          <w:b/>
        </w:rPr>
      </w:pPr>
    </w:p>
    <w:p w:rsidR="000F2FF7" w:rsidRDefault="000F2FF7" w:rsidP="000F2FF7">
      <w:pPr>
        <w:jc w:val="center"/>
        <w:rPr>
          <w:b/>
        </w:rPr>
      </w:pPr>
    </w:p>
    <w:p w:rsidR="000F2FF7" w:rsidRDefault="000F2FF7" w:rsidP="000F2FF7">
      <w:pPr>
        <w:jc w:val="center"/>
        <w:rPr>
          <w:b/>
        </w:rPr>
      </w:pPr>
    </w:p>
    <w:p w:rsidR="000F2FF7" w:rsidRDefault="000F2FF7" w:rsidP="000F2FF7">
      <w:pPr>
        <w:jc w:val="center"/>
      </w:pPr>
    </w:p>
    <w:p w:rsidR="000F2FF7" w:rsidRDefault="000F2FF7" w:rsidP="000F2FF7">
      <w:pPr>
        <w:jc w:val="center"/>
      </w:pPr>
    </w:p>
    <w:p w:rsidR="000F2FF7" w:rsidRDefault="000F2FF7" w:rsidP="000F2FF7">
      <w:pPr>
        <w:jc w:val="center"/>
      </w:pPr>
    </w:p>
    <w:p w:rsidR="000F2FF7" w:rsidRDefault="000F2FF7" w:rsidP="000F2FF7">
      <w:pPr>
        <w:jc w:val="center"/>
      </w:pPr>
    </w:p>
    <w:p w:rsidR="000F2FF7" w:rsidRDefault="000F2FF7" w:rsidP="000F2FF7">
      <w:pPr>
        <w:jc w:val="center"/>
      </w:pPr>
    </w:p>
    <w:p w:rsidR="000F2FF7" w:rsidRDefault="000F2FF7" w:rsidP="000F2FF7"/>
    <w:p w:rsidR="000F2FF7" w:rsidRDefault="000F2FF7" w:rsidP="000F2FF7">
      <w:pPr>
        <w:jc w:val="center"/>
      </w:pPr>
    </w:p>
    <w:p w:rsidR="000F2FF7" w:rsidRDefault="000F2FF7" w:rsidP="000F2FF7">
      <w:pPr>
        <w:jc w:val="center"/>
      </w:pPr>
    </w:p>
    <w:p w:rsidR="000F2FF7" w:rsidRDefault="000F2FF7" w:rsidP="000F2FF7">
      <w:pPr>
        <w:jc w:val="center"/>
      </w:pPr>
    </w:p>
    <w:p w:rsidR="000F2FF7" w:rsidRDefault="000F2FF7" w:rsidP="000F2FF7">
      <w:pPr>
        <w:jc w:val="center"/>
      </w:pPr>
    </w:p>
    <w:p w:rsidR="000F2FF7" w:rsidRDefault="000F2FF7" w:rsidP="000F2FF7">
      <w:pPr>
        <w:jc w:val="center"/>
      </w:pPr>
    </w:p>
    <w:p w:rsidR="000F2FF7" w:rsidRDefault="000F2FF7" w:rsidP="000F2FF7">
      <w:pPr>
        <w:jc w:val="center"/>
      </w:pPr>
    </w:p>
    <w:p w:rsidR="000F2FF7" w:rsidRDefault="000F2FF7" w:rsidP="000F2FF7">
      <w:pPr>
        <w:jc w:val="center"/>
      </w:pPr>
    </w:p>
    <w:p w:rsidR="000F2FF7" w:rsidRDefault="000F2FF7" w:rsidP="000F2FF7">
      <w:pPr>
        <w:jc w:val="center"/>
      </w:pPr>
    </w:p>
    <w:p w:rsidR="000F2FF7" w:rsidRDefault="000F2FF7" w:rsidP="000F2FF7">
      <w:pPr>
        <w:jc w:val="center"/>
      </w:pPr>
    </w:p>
    <w:p w:rsidR="000F2FF7" w:rsidRDefault="000F2FF7" w:rsidP="000F2FF7">
      <w:pPr>
        <w:jc w:val="center"/>
      </w:pPr>
    </w:p>
    <w:p w:rsidR="000F2FF7" w:rsidRDefault="000F2FF7" w:rsidP="000F2FF7">
      <w:pPr>
        <w:jc w:val="center"/>
      </w:pPr>
    </w:p>
    <w:p w:rsidR="000F2FF7" w:rsidRDefault="000F2FF7" w:rsidP="000F2FF7">
      <w:pPr>
        <w:jc w:val="center"/>
      </w:pPr>
    </w:p>
    <w:p w:rsidR="000F2FF7" w:rsidRDefault="000F2FF7" w:rsidP="000F2FF7">
      <w:pPr>
        <w:jc w:val="center"/>
      </w:pPr>
    </w:p>
    <w:p w:rsidR="000F2FF7" w:rsidRDefault="000F2FF7" w:rsidP="000F2FF7">
      <w:pPr>
        <w:jc w:val="center"/>
      </w:pPr>
    </w:p>
    <w:p w:rsidR="000F2FF7" w:rsidRDefault="000F2FF7" w:rsidP="000F2FF7">
      <w:pPr>
        <w:jc w:val="center"/>
      </w:pPr>
    </w:p>
    <w:p w:rsidR="000F2FF7" w:rsidRDefault="000F2FF7" w:rsidP="000F2FF7">
      <w:pPr>
        <w:jc w:val="center"/>
      </w:pPr>
    </w:p>
    <w:p w:rsidR="000F2FF7" w:rsidRDefault="000F2FF7" w:rsidP="000F2FF7">
      <w:pPr>
        <w:jc w:val="center"/>
      </w:pPr>
    </w:p>
    <w:p w:rsidR="000F2FF7" w:rsidRDefault="000F2FF7" w:rsidP="000F2FF7"/>
    <w:p w:rsidR="000F2FF7" w:rsidRDefault="000F2FF7" w:rsidP="000F2FF7">
      <w:pPr>
        <w:rPr>
          <w:sz w:val="24"/>
          <w:szCs w:val="24"/>
        </w:rPr>
      </w:pPr>
    </w:p>
    <w:p w:rsidR="000F2FF7" w:rsidRDefault="000F2FF7" w:rsidP="000F2F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Унуркуй</w:t>
      </w:r>
      <w:proofErr w:type="spellEnd"/>
    </w:p>
    <w:p w:rsidR="000F2FF7" w:rsidRDefault="000F2FF7" w:rsidP="000F2FF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2016г.</w:t>
      </w:r>
    </w:p>
    <w:p w:rsidR="000F2FF7" w:rsidRDefault="000F2FF7" w:rsidP="000F2FF7">
      <w:pPr>
        <w:jc w:val="center"/>
        <w:rPr>
          <w:sz w:val="24"/>
          <w:szCs w:val="24"/>
          <w:lang w:val="en-US"/>
        </w:rPr>
      </w:pPr>
    </w:p>
    <w:p w:rsidR="000F2FF7" w:rsidRDefault="000F2FF7" w:rsidP="000F2FF7">
      <w:pPr>
        <w:jc w:val="center"/>
        <w:rPr>
          <w:sz w:val="24"/>
          <w:szCs w:val="24"/>
          <w:lang w:val="en-US"/>
        </w:rPr>
      </w:pPr>
    </w:p>
    <w:p w:rsidR="000F2FF7" w:rsidRPr="000F2FF7" w:rsidRDefault="000F2FF7" w:rsidP="000F2FF7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0F2FF7" w:rsidRDefault="000F2FF7" w:rsidP="000F2F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МУНИЦИПАЛЬНОЕ КАЗЕННОЕ УЧРЕЖДЕНИЕ</w:t>
      </w:r>
    </w:p>
    <w:p w:rsidR="000F2FF7" w:rsidRDefault="000F2FF7" w:rsidP="000F2F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МУНИЦИПАЛЬНОГО ОБРАЗОВАНИЯ </w:t>
      </w:r>
    </w:p>
    <w:p w:rsidR="000F2FF7" w:rsidRDefault="000F2FF7" w:rsidP="000F2F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«ЗАРЯНСКОЕ» </w:t>
      </w:r>
    </w:p>
    <w:p w:rsidR="000F2FF7" w:rsidRDefault="000F2FF7" w:rsidP="000F2F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КЯХТИНСКОГО РАЙОНА РЕСПУБЛИКИ БУРЯТИЯ</w:t>
      </w:r>
    </w:p>
    <w:p w:rsidR="000F2FF7" w:rsidRDefault="000F2FF7" w:rsidP="000F2FF7">
      <w:pPr>
        <w:jc w:val="center"/>
        <w:rPr>
          <w:b/>
          <w:sz w:val="24"/>
          <w:szCs w:val="24"/>
        </w:rPr>
      </w:pPr>
    </w:p>
    <w:p w:rsidR="000F2FF7" w:rsidRDefault="000F2FF7" w:rsidP="000F2FF7">
      <w:pPr>
        <w:jc w:val="center"/>
        <w:rPr>
          <w:b/>
          <w:sz w:val="24"/>
          <w:szCs w:val="24"/>
        </w:rPr>
      </w:pPr>
    </w:p>
    <w:p w:rsidR="000F2FF7" w:rsidRDefault="000F2FF7" w:rsidP="000F2F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РЕШЕНИЕ</w:t>
      </w:r>
    </w:p>
    <w:p w:rsidR="000F2FF7" w:rsidRDefault="000F2FF7" w:rsidP="000F2FF7">
      <w:pPr>
        <w:jc w:val="center"/>
        <w:rPr>
          <w:b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нгуркуй</w:t>
      </w:r>
      <w:proofErr w:type="spellEnd"/>
      <w:r>
        <w:rPr>
          <w:sz w:val="24"/>
          <w:szCs w:val="24"/>
        </w:rPr>
        <w:t xml:space="preserve">                                     № 1-32с                                      06.06. 2016г</w:t>
      </w:r>
    </w:p>
    <w:p w:rsidR="000F2FF7" w:rsidRDefault="000F2FF7" w:rsidP="000F2FF7">
      <w:pPr>
        <w:tabs>
          <w:tab w:val="left" w:pos="64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2FF7" w:rsidRDefault="000F2FF7" w:rsidP="000F2FF7">
      <w:pPr>
        <w:tabs>
          <w:tab w:val="left" w:pos="6460"/>
        </w:tabs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</w:t>
      </w:r>
    </w:p>
    <w:p w:rsidR="000F2FF7" w:rsidRDefault="000F2FF7" w:rsidP="000F2FF7">
      <w:pPr>
        <w:tabs>
          <w:tab w:val="left" w:pos="6460"/>
        </w:tabs>
        <w:rPr>
          <w:sz w:val="24"/>
          <w:szCs w:val="24"/>
        </w:rPr>
      </w:pPr>
      <w:r>
        <w:rPr>
          <w:sz w:val="24"/>
          <w:szCs w:val="24"/>
        </w:rPr>
        <w:t>в Устав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</w:t>
      </w:r>
    </w:p>
    <w:p w:rsidR="000F2FF7" w:rsidRDefault="000F2FF7" w:rsidP="000F2FF7">
      <w:pPr>
        <w:tabs>
          <w:tab w:val="left" w:pos="6460"/>
        </w:tabs>
        <w:rPr>
          <w:sz w:val="24"/>
          <w:szCs w:val="24"/>
        </w:rPr>
      </w:pPr>
    </w:p>
    <w:p w:rsidR="000F2FF7" w:rsidRDefault="000F2FF7" w:rsidP="000F2FF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Федеральным законом от 15.02.2016 №17-ФЗ «О внесении изменений в статью  74 Федерального закона «Об общих принципах организации местного самоуправления в Российской Федерации», уставом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Совет депутатов муниципального образования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F2FF7" w:rsidRDefault="000F2FF7" w:rsidP="000F2FF7">
      <w:pPr>
        <w:suppressAutoHyphens/>
        <w:ind w:firstLine="720"/>
        <w:jc w:val="both"/>
        <w:rPr>
          <w:sz w:val="24"/>
          <w:szCs w:val="24"/>
        </w:rPr>
      </w:pPr>
    </w:p>
    <w:p w:rsidR="000F2FF7" w:rsidRDefault="000F2FF7" w:rsidP="000F2FF7">
      <w:pPr>
        <w:suppressAutoHyphens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Р</w:t>
      </w:r>
      <w:proofErr w:type="gramEnd"/>
      <w:r>
        <w:rPr>
          <w:bCs/>
          <w:sz w:val="24"/>
          <w:szCs w:val="24"/>
        </w:rPr>
        <w:t xml:space="preserve"> е ш и л:</w:t>
      </w:r>
    </w:p>
    <w:p w:rsidR="000F2FF7" w:rsidRDefault="000F2FF7" w:rsidP="000F2FF7">
      <w:pPr>
        <w:suppressAutoHyphens/>
        <w:jc w:val="center"/>
        <w:rPr>
          <w:bCs/>
          <w:sz w:val="24"/>
          <w:szCs w:val="24"/>
        </w:rPr>
      </w:pPr>
    </w:p>
    <w:p w:rsidR="000F2FF7" w:rsidRDefault="000F2FF7" w:rsidP="000F2F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1. Внести в Устав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Кяхтинского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Республики Бурятия, принятый решением Совета депутатов от 08.04.2015 года № 1-18С (в редакции Решения Совета депутатов от 11.12.2015 №1-25с), следующее изменение:</w:t>
      </w:r>
    </w:p>
    <w:p w:rsidR="000F2FF7" w:rsidRDefault="000F2FF7" w:rsidP="000F2FF7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FF7" w:rsidRDefault="000F2FF7" w:rsidP="000F2FF7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1) пункт  2 части 1 статьи 52 изложить в следующей редакции:</w:t>
      </w:r>
    </w:p>
    <w:p w:rsidR="000F2FF7" w:rsidRDefault="000F2FF7" w:rsidP="000F2FF7">
      <w:pPr>
        <w:ind w:firstLine="708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«2) </w:t>
      </w:r>
      <w:r>
        <w:rPr>
          <w:sz w:val="24"/>
          <w:szCs w:val="24"/>
          <w:lang w:eastAsia="en-US"/>
        </w:rPr>
        <w:t>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>
        <w:rPr>
          <w:sz w:val="24"/>
          <w:szCs w:val="24"/>
          <w:lang w:eastAsia="en-US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суда».</w:t>
      </w:r>
    </w:p>
    <w:p w:rsidR="000F2FF7" w:rsidRDefault="000F2FF7" w:rsidP="000F2FF7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2FF7" w:rsidRDefault="000F2FF7" w:rsidP="000F2FF7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2. Настоящее решение вступает в силу со дня его обнародования, произведенного после его государственной регистрации.</w:t>
      </w:r>
    </w:p>
    <w:p w:rsidR="000F2FF7" w:rsidRDefault="000F2FF7" w:rsidP="000F2FF7">
      <w:pPr>
        <w:pStyle w:val="a4"/>
        <w:spacing w:after="0"/>
        <w:ind w:left="0" w:firstLine="709"/>
        <w:jc w:val="both"/>
      </w:pPr>
      <w:r>
        <w:t xml:space="preserve">3. В порядке, установленном Федеральным законом от 21.07.2005 № 97-ФЗ «О государственной регистрации уставов муниципальных образований» в 15-ти </w:t>
      </w:r>
      <w:proofErr w:type="spellStart"/>
      <w:r>
        <w:t>дневный</w:t>
      </w:r>
      <w:proofErr w:type="spellEnd"/>
      <w: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0F2FF7" w:rsidRDefault="000F2FF7" w:rsidP="000F2FF7">
      <w:pPr>
        <w:pStyle w:val="a4"/>
        <w:spacing w:after="0"/>
        <w:ind w:left="0" w:firstLine="709"/>
        <w:jc w:val="both"/>
      </w:pPr>
      <w:r>
        <w:t>4. Обнародовать зарегистрированный муниципальный правовой акт о внесении изменений и дополнений в Устав муниципального образования сельского поселения «</w:t>
      </w:r>
      <w:proofErr w:type="spellStart"/>
      <w:r>
        <w:t>Зарянское</w:t>
      </w:r>
      <w:proofErr w:type="spellEnd"/>
      <w:r>
        <w:t xml:space="preserve"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0F2FF7" w:rsidRDefault="000F2FF7" w:rsidP="000F2FF7">
      <w:pPr>
        <w:pStyle w:val="a4"/>
        <w:spacing w:after="0"/>
        <w:ind w:left="0" w:firstLine="709"/>
        <w:jc w:val="both"/>
      </w:pPr>
      <w:r>
        <w:lastRenderedPageBreak/>
        <w:t>5.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0F2FF7" w:rsidRDefault="000F2FF7" w:rsidP="000F2FF7">
      <w:pPr>
        <w:pStyle w:val="msonormalcxspmiddlecxspmiddle"/>
        <w:tabs>
          <w:tab w:val="left" w:pos="6460"/>
        </w:tabs>
        <w:spacing w:before="0" w:beforeAutospacing="0" w:after="0" w:afterAutospacing="0"/>
        <w:ind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0F2FF7" w:rsidRDefault="000F2FF7" w:rsidP="000F2FF7">
      <w:pPr>
        <w:ind w:firstLine="709"/>
        <w:rPr>
          <w:sz w:val="24"/>
          <w:szCs w:val="24"/>
        </w:rPr>
      </w:pPr>
    </w:p>
    <w:p w:rsidR="000F2FF7" w:rsidRDefault="000F2FF7" w:rsidP="000F2FF7">
      <w:pPr>
        <w:ind w:firstLine="709"/>
        <w:rPr>
          <w:sz w:val="24"/>
          <w:szCs w:val="24"/>
        </w:rPr>
      </w:pPr>
    </w:p>
    <w:p w:rsidR="000F2FF7" w:rsidRDefault="000F2FF7" w:rsidP="000F2FF7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0F2FF7" w:rsidRDefault="000F2FF7" w:rsidP="000F2FF7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Г.Л.Малыгина</w:t>
      </w:r>
      <w:proofErr w:type="spellEnd"/>
    </w:p>
    <w:p w:rsidR="000F2FF7" w:rsidRDefault="000F2FF7" w:rsidP="000F2F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rPr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</w:pPr>
    </w:p>
    <w:p w:rsidR="000F2FF7" w:rsidRDefault="000F2FF7" w:rsidP="000F2FF7">
      <w:pPr>
        <w:tabs>
          <w:tab w:val="left" w:pos="6460"/>
        </w:tabs>
        <w:jc w:val="right"/>
      </w:pPr>
    </w:p>
    <w:p w:rsidR="000F2FF7" w:rsidRDefault="000F2FF7" w:rsidP="000F2FF7">
      <w:pPr>
        <w:tabs>
          <w:tab w:val="left" w:pos="6460"/>
        </w:tabs>
        <w:jc w:val="right"/>
      </w:pPr>
    </w:p>
    <w:p w:rsidR="000F2FF7" w:rsidRDefault="000F2FF7" w:rsidP="000F2FF7">
      <w:pPr>
        <w:tabs>
          <w:tab w:val="left" w:pos="6460"/>
        </w:tabs>
        <w:jc w:val="right"/>
      </w:pPr>
    </w:p>
    <w:p w:rsidR="000F2FF7" w:rsidRDefault="000F2FF7" w:rsidP="000F2FF7">
      <w:pPr>
        <w:tabs>
          <w:tab w:val="left" w:pos="6460"/>
        </w:tabs>
        <w:jc w:val="right"/>
      </w:pPr>
    </w:p>
    <w:p w:rsidR="000F2FF7" w:rsidRDefault="000F2FF7" w:rsidP="000F2FF7">
      <w:pPr>
        <w:tabs>
          <w:tab w:val="left" w:pos="6460"/>
        </w:tabs>
        <w:jc w:val="right"/>
      </w:pPr>
    </w:p>
    <w:p w:rsidR="000F2FF7" w:rsidRDefault="000F2FF7" w:rsidP="000F2FF7">
      <w:pPr>
        <w:tabs>
          <w:tab w:val="left" w:pos="6460"/>
        </w:tabs>
        <w:jc w:val="right"/>
      </w:pPr>
    </w:p>
    <w:p w:rsidR="000F2FF7" w:rsidRDefault="000F2FF7" w:rsidP="000F2FF7">
      <w:pPr>
        <w:tabs>
          <w:tab w:val="left" w:pos="6460"/>
        </w:tabs>
        <w:jc w:val="right"/>
      </w:pPr>
    </w:p>
    <w:p w:rsidR="000F2FF7" w:rsidRDefault="000F2FF7" w:rsidP="000F2FF7">
      <w:pPr>
        <w:tabs>
          <w:tab w:val="left" w:pos="6460"/>
        </w:tabs>
        <w:jc w:val="right"/>
      </w:pPr>
    </w:p>
    <w:p w:rsidR="000F2FF7" w:rsidRDefault="000F2FF7" w:rsidP="000F2FF7"/>
    <w:p w:rsidR="000F2FF7" w:rsidRDefault="000F2FF7" w:rsidP="000F2FF7"/>
    <w:p w:rsidR="000F2FF7" w:rsidRDefault="000F2FF7" w:rsidP="000F2FF7"/>
    <w:p w:rsidR="000F2FF7" w:rsidRDefault="000F2FF7" w:rsidP="000F2FF7"/>
    <w:p w:rsidR="000F2FF7" w:rsidRDefault="000F2FF7" w:rsidP="000F2FF7"/>
    <w:p w:rsidR="000F2FF7" w:rsidRDefault="000F2FF7" w:rsidP="000F2FF7"/>
    <w:p w:rsidR="000F2FF7" w:rsidRDefault="000F2FF7" w:rsidP="000F2FF7"/>
    <w:p w:rsidR="000F2FF7" w:rsidRDefault="000F2FF7" w:rsidP="000F2FF7"/>
    <w:p w:rsidR="000F2FF7" w:rsidRDefault="000F2FF7" w:rsidP="000F2FF7">
      <w:pPr>
        <w:tabs>
          <w:tab w:val="left" w:pos="6460"/>
        </w:tabs>
        <w:jc w:val="right"/>
        <w:rPr>
          <w:sz w:val="28"/>
          <w:szCs w:val="28"/>
        </w:rPr>
      </w:pPr>
    </w:p>
    <w:p w:rsidR="000F2FF7" w:rsidRDefault="000F2FF7" w:rsidP="000F2FF7">
      <w:pPr>
        <w:tabs>
          <w:tab w:val="left" w:pos="6460"/>
        </w:tabs>
        <w:jc w:val="right"/>
        <w:rPr>
          <w:sz w:val="28"/>
          <w:szCs w:val="28"/>
        </w:rPr>
      </w:pPr>
    </w:p>
    <w:p w:rsidR="000F2FF7" w:rsidRDefault="000F2FF7" w:rsidP="000F2FF7">
      <w:pPr>
        <w:tabs>
          <w:tab w:val="left" w:pos="6460"/>
        </w:tabs>
        <w:jc w:val="right"/>
        <w:rPr>
          <w:sz w:val="28"/>
          <w:szCs w:val="28"/>
        </w:rPr>
      </w:pPr>
    </w:p>
    <w:p w:rsidR="000F2FF7" w:rsidRDefault="000F2FF7" w:rsidP="000F2FF7">
      <w:pPr>
        <w:tabs>
          <w:tab w:val="left" w:pos="6460"/>
        </w:tabs>
        <w:jc w:val="right"/>
        <w:rPr>
          <w:sz w:val="28"/>
          <w:szCs w:val="28"/>
        </w:rPr>
      </w:pPr>
    </w:p>
    <w:p w:rsidR="000F2FF7" w:rsidRDefault="000F2FF7" w:rsidP="000F2FF7">
      <w:pPr>
        <w:tabs>
          <w:tab w:val="left" w:pos="6460"/>
        </w:tabs>
        <w:jc w:val="right"/>
        <w:rPr>
          <w:sz w:val="28"/>
          <w:szCs w:val="28"/>
        </w:rPr>
      </w:pPr>
    </w:p>
    <w:p w:rsidR="000F2FF7" w:rsidRDefault="000F2FF7" w:rsidP="000F2FF7">
      <w:pPr>
        <w:tabs>
          <w:tab w:val="left" w:pos="6460"/>
        </w:tabs>
        <w:jc w:val="right"/>
        <w:rPr>
          <w:sz w:val="28"/>
          <w:szCs w:val="28"/>
        </w:rPr>
      </w:pPr>
    </w:p>
    <w:p w:rsidR="000F2FF7" w:rsidRDefault="000F2FF7" w:rsidP="000F2FF7">
      <w:pPr>
        <w:tabs>
          <w:tab w:val="left" w:pos="6460"/>
        </w:tabs>
        <w:jc w:val="right"/>
        <w:rPr>
          <w:sz w:val="28"/>
          <w:szCs w:val="28"/>
        </w:rPr>
      </w:pPr>
    </w:p>
    <w:p w:rsidR="000F2FF7" w:rsidRDefault="000F2FF7" w:rsidP="000F2FF7">
      <w:pPr>
        <w:tabs>
          <w:tab w:val="left" w:pos="6460"/>
        </w:tabs>
        <w:jc w:val="right"/>
        <w:rPr>
          <w:sz w:val="28"/>
          <w:szCs w:val="28"/>
        </w:rPr>
      </w:pPr>
    </w:p>
    <w:p w:rsidR="000F2FF7" w:rsidRDefault="000F2FF7" w:rsidP="000F2FF7">
      <w:pPr>
        <w:tabs>
          <w:tab w:val="left" w:pos="6460"/>
        </w:tabs>
        <w:jc w:val="right"/>
        <w:rPr>
          <w:sz w:val="28"/>
          <w:szCs w:val="28"/>
        </w:rPr>
      </w:pPr>
    </w:p>
    <w:p w:rsidR="000F2FF7" w:rsidRDefault="000F2FF7" w:rsidP="000F2FF7">
      <w:pPr>
        <w:tabs>
          <w:tab w:val="left" w:pos="6460"/>
        </w:tabs>
        <w:jc w:val="right"/>
        <w:rPr>
          <w:sz w:val="28"/>
          <w:szCs w:val="28"/>
        </w:rPr>
      </w:pPr>
    </w:p>
    <w:p w:rsidR="000F2FF7" w:rsidRDefault="000F2FF7" w:rsidP="000F2FF7">
      <w:pPr>
        <w:tabs>
          <w:tab w:val="left" w:pos="6460"/>
        </w:tabs>
        <w:jc w:val="right"/>
        <w:rPr>
          <w:sz w:val="28"/>
          <w:szCs w:val="28"/>
        </w:rPr>
      </w:pPr>
    </w:p>
    <w:p w:rsidR="000F2FF7" w:rsidRDefault="000F2FF7" w:rsidP="000F2FF7">
      <w:pPr>
        <w:tabs>
          <w:tab w:val="left" w:pos="6460"/>
        </w:tabs>
        <w:jc w:val="right"/>
        <w:rPr>
          <w:sz w:val="28"/>
          <w:szCs w:val="28"/>
        </w:rPr>
      </w:pPr>
    </w:p>
    <w:p w:rsidR="000F2FF7" w:rsidRDefault="000F2FF7" w:rsidP="000F2FF7">
      <w:pPr>
        <w:tabs>
          <w:tab w:val="left" w:pos="6460"/>
        </w:tabs>
        <w:jc w:val="right"/>
        <w:rPr>
          <w:sz w:val="28"/>
          <w:szCs w:val="28"/>
        </w:rPr>
      </w:pPr>
    </w:p>
    <w:p w:rsidR="000F2FF7" w:rsidRDefault="000F2FF7" w:rsidP="000F2FF7">
      <w:pPr>
        <w:tabs>
          <w:tab w:val="left" w:pos="6460"/>
        </w:tabs>
        <w:jc w:val="right"/>
        <w:rPr>
          <w:sz w:val="28"/>
          <w:szCs w:val="28"/>
        </w:rPr>
      </w:pPr>
    </w:p>
    <w:p w:rsidR="000F2FF7" w:rsidRDefault="000F2FF7" w:rsidP="000F2FF7">
      <w:pPr>
        <w:tabs>
          <w:tab w:val="left" w:pos="64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Актуальная редакция </w:t>
      </w:r>
      <w:proofErr w:type="gramStart"/>
      <w:r>
        <w:rPr>
          <w:sz w:val="24"/>
          <w:szCs w:val="24"/>
        </w:rPr>
        <w:t>измененных</w:t>
      </w:r>
      <w:proofErr w:type="gramEnd"/>
    </w:p>
    <w:p w:rsidR="000F2FF7" w:rsidRDefault="000F2FF7" w:rsidP="000F2FF7">
      <w:pPr>
        <w:tabs>
          <w:tab w:val="left" w:pos="64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положений Устава,</w:t>
      </w:r>
    </w:p>
    <w:p w:rsidR="000F2FF7" w:rsidRDefault="000F2FF7" w:rsidP="000F2FF7">
      <w:pPr>
        <w:tabs>
          <w:tab w:val="left" w:pos="6460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утвержденных</w:t>
      </w:r>
      <w:proofErr w:type="gramEnd"/>
      <w:r>
        <w:rPr>
          <w:sz w:val="24"/>
          <w:szCs w:val="24"/>
        </w:rPr>
        <w:t xml:space="preserve"> решением</w:t>
      </w:r>
    </w:p>
    <w:p w:rsidR="000F2FF7" w:rsidRDefault="000F2FF7" w:rsidP="000F2FF7">
      <w:pPr>
        <w:tabs>
          <w:tab w:val="left" w:pos="64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</w:t>
      </w:r>
    </w:p>
    <w:p w:rsidR="000F2FF7" w:rsidRDefault="000F2FF7" w:rsidP="000F2FF7">
      <w:pPr>
        <w:tabs>
          <w:tab w:val="left" w:pos="64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F2FF7" w:rsidRDefault="000F2FF7" w:rsidP="000F2FF7">
      <w:pPr>
        <w:tabs>
          <w:tab w:val="left" w:pos="64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</w:t>
      </w: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  <w:r>
        <w:rPr>
          <w:sz w:val="24"/>
          <w:szCs w:val="24"/>
        </w:rPr>
        <w:t>от 06.06.2016г. № 1-32с</w:t>
      </w: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right"/>
        <w:rPr>
          <w:color w:val="C00000"/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rPr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center"/>
        <w:rPr>
          <w:sz w:val="24"/>
          <w:szCs w:val="24"/>
        </w:rPr>
      </w:pPr>
    </w:p>
    <w:p w:rsidR="000F2FF7" w:rsidRDefault="000F2FF7" w:rsidP="000F2FF7">
      <w:pPr>
        <w:tabs>
          <w:tab w:val="left" w:pos="64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Унгуркуй</w:t>
      </w:r>
      <w:proofErr w:type="spellEnd"/>
    </w:p>
    <w:p w:rsidR="000F2FF7" w:rsidRDefault="000F2FF7" w:rsidP="000F2FF7">
      <w:pPr>
        <w:tabs>
          <w:tab w:val="left" w:pos="64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2016г.</w:t>
      </w:r>
    </w:p>
    <w:p w:rsidR="000F2FF7" w:rsidRDefault="000F2FF7" w:rsidP="000F2FF7">
      <w:pPr>
        <w:widowControl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Статья 52. </w:t>
      </w:r>
      <w:r>
        <w:rPr>
          <w:b/>
          <w:bCs/>
          <w:sz w:val="24"/>
          <w:szCs w:val="24"/>
        </w:rPr>
        <w:t>Ответственность Главы поселения перед государством</w:t>
      </w:r>
    </w:p>
    <w:p w:rsidR="000F2FF7" w:rsidRDefault="000F2FF7" w:rsidP="000F2FF7">
      <w:pPr>
        <w:widowControl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Глава Республики Бурятия издает правовой акт об отрешении от должности Главы поселения в случае:</w:t>
      </w:r>
    </w:p>
    <w:p w:rsidR="000F2FF7" w:rsidRDefault="000F2FF7" w:rsidP="000F2FF7">
      <w:pPr>
        <w:widowControl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Конституции Республики Бурятия, республиканским законам, настоящему Уставу,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</w:t>
      </w:r>
      <w:proofErr w:type="gramEnd"/>
      <w:r>
        <w:rPr>
          <w:sz w:val="24"/>
          <w:szCs w:val="24"/>
        </w:rPr>
        <w:t xml:space="preserve"> решения суда;</w:t>
      </w:r>
    </w:p>
    <w:p w:rsidR="000F2FF7" w:rsidRDefault="000F2FF7" w:rsidP="000F2FF7">
      <w:pPr>
        <w:ind w:firstLine="708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2) </w:t>
      </w:r>
      <w:r>
        <w:rPr>
          <w:sz w:val="24"/>
          <w:szCs w:val="24"/>
          <w:lang w:eastAsia="en-US"/>
        </w:rPr>
        <w:t>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>
        <w:rPr>
          <w:sz w:val="24"/>
          <w:szCs w:val="24"/>
          <w:lang w:eastAsia="en-US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0F2FF7" w:rsidRDefault="000F2FF7" w:rsidP="000F2FF7">
      <w:pPr>
        <w:widowControl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Срок, в течение которого Глава Республики Бурятия издает правовой акт об отрешении от должности Главы поселения, не может быть менее одного месяца 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0F2FF7" w:rsidRDefault="000F2FF7" w:rsidP="000F2FF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 Глава, в отношении, которого Главой Республики Бурятия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опубликования.</w:t>
      </w:r>
    </w:p>
    <w:p w:rsidR="000F2FF7" w:rsidRDefault="000F2FF7" w:rsidP="000F2FF7">
      <w:pPr>
        <w:widowControl w:val="0"/>
        <w:adjustRightInd w:val="0"/>
        <w:ind w:firstLine="567"/>
        <w:jc w:val="both"/>
        <w:rPr>
          <w:b/>
          <w:sz w:val="24"/>
          <w:szCs w:val="24"/>
        </w:rPr>
      </w:pPr>
    </w:p>
    <w:p w:rsidR="000F2FF7" w:rsidRDefault="000F2FF7" w:rsidP="000F2FF7">
      <w:pPr>
        <w:widowControl w:val="0"/>
        <w:adjustRightInd w:val="0"/>
        <w:ind w:firstLine="567"/>
        <w:jc w:val="both"/>
        <w:rPr>
          <w:b/>
          <w:sz w:val="24"/>
          <w:szCs w:val="24"/>
        </w:rPr>
      </w:pPr>
    </w:p>
    <w:p w:rsidR="000F2FF7" w:rsidRDefault="000F2FF7" w:rsidP="000F2FF7">
      <w:pPr>
        <w:widowControl w:val="0"/>
        <w:adjustRightInd w:val="0"/>
        <w:ind w:firstLine="567"/>
        <w:jc w:val="both"/>
        <w:rPr>
          <w:b/>
          <w:sz w:val="24"/>
          <w:szCs w:val="24"/>
        </w:rPr>
      </w:pPr>
    </w:p>
    <w:p w:rsidR="000F2FF7" w:rsidRDefault="000F2FF7" w:rsidP="000F2FF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0F2FF7" w:rsidRDefault="000F2FF7" w:rsidP="000F2FF7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 xml:space="preserve">                        </w:t>
      </w:r>
      <w:proofErr w:type="spellStart"/>
      <w:r>
        <w:rPr>
          <w:sz w:val="24"/>
          <w:szCs w:val="24"/>
        </w:rPr>
        <w:t>Г.Л.Малыгина</w:t>
      </w:r>
      <w:proofErr w:type="spellEnd"/>
      <w:r>
        <w:rPr>
          <w:sz w:val="24"/>
          <w:szCs w:val="24"/>
        </w:rPr>
        <w:t xml:space="preserve">                           </w:t>
      </w:r>
    </w:p>
    <w:p w:rsidR="000F2FF7" w:rsidRDefault="000F2FF7" w:rsidP="000F2FF7">
      <w:pPr>
        <w:jc w:val="both"/>
        <w:rPr>
          <w:sz w:val="24"/>
          <w:szCs w:val="24"/>
        </w:rPr>
      </w:pPr>
    </w:p>
    <w:p w:rsidR="000F2FF7" w:rsidRDefault="000F2FF7" w:rsidP="000F2FF7">
      <w:pPr>
        <w:jc w:val="both"/>
        <w:rPr>
          <w:sz w:val="24"/>
          <w:szCs w:val="24"/>
        </w:rPr>
      </w:pPr>
    </w:p>
    <w:p w:rsidR="000F2FF7" w:rsidRDefault="000F2FF7" w:rsidP="000F2FF7">
      <w:pPr>
        <w:jc w:val="both"/>
        <w:rPr>
          <w:sz w:val="24"/>
          <w:szCs w:val="24"/>
        </w:rPr>
      </w:pPr>
    </w:p>
    <w:p w:rsidR="000F2FF7" w:rsidRDefault="000F2FF7" w:rsidP="000F2FF7">
      <w:pPr>
        <w:jc w:val="both"/>
        <w:rPr>
          <w:sz w:val="24"/>
          <w:szCs w:val="24"/>
        </w:rPr>
      </w:pPr>
    </w:p>
    <w:p w:rsidR="000F2FF7" w:rsidRDefault="000F2FF7" w:rsidP="000F2FF7">
      <w:pPr>
        <w:jc w:val="both"/>
        <w:rPr>
          <w:sz w:val="24"/>
          <w:szCs w:val="24"/>
        </w:rPr>
      </w:pPr>
    </w:p>
    <w:p w:rsidR="000F2FF7" w:rsidRDefault="000F2FF7" w:rsidP="000F2FF7">
      <w:pPr>
        <w:jc w:val="both"/>
        <w:rPr>
          <w:sz w:val="24"/>
          <w:szCs w:val="24"/>
        </w:rPr>
      </w:pPr>
    </w:p>
    <w:p w:rsidR="000F2FF7" w:rsidRDefault="000F2FF7" w:rsidP="000F2FF7">
      <w:pPr>
        <w:jc w:val="both"/>
        <w:rPr>
          <w:sz w:val="24"/>
          <w:szCs w:val="24"/>
        </w:rPr>
      </w:pPr>
    </w:p>
    <w:p w:rsidR="000F2FF7" w:rsidRDefault="000F2FF7" w:rsidP="000F2FF7">
      <w:pPr>
        <w:jc w:val="both"/>
        <w:rPr>
          <w:sz w:val="24"/>
          <w:szCs w:val="24"/>
        </w:rPr>
      </w:pPr>
    </w:p>
    <w:p w:rsidR="000F2FF7" w:rsidRDefault="000F2FF7" w:rsidP="000F2FF7">
      <w:pPr>
        <w:jc w:val="both"/>
        <w:rPr>
          <w:sz w:val="24"/>
          <w:szCs w:val="24"/>
        </w:rPr>
      </w:pPr>
    </w:p>
    <w:p w:rsidR="000F2FF7" w:rsidRDefault="000F2FF7" w:rsidP="000F2FF7">
      <w:pPr>
        <w:jc w:val="both"/>
        <w:rPr>
          <w:sz w:val="24"/>
          <w:szCs w:val="24"/>
        </w:rPr>
      </w:pPr>
    </w:p>
    <w:p w:rsidR="000F2FF7" w:rsidRDefault="000F2FF7" w:rsidP="000F2FF7">
      <w:pPr>
        <w:jc w:val="both"/>
        <w:rPr>
          <w:sz w:val="24"/>
          <w:szCs w:val="24"/>
        </w:rPr>
      </w:pPr>
    </w:p>
    <w:p w:rsidR="000F2FF7" w:rsidRDefault="000F2FF7" w:rsidP="000F2FF7">
      <w:pPr>
        <w:jc w:val="both"/>
        <w:rPr>
          <w:sz w:val="24"/>
          <w:szCs w:val="24"/>
        </w:rPr>
      </w:pPr>
    </w:p>
    <w:p w:rsidR="000F2FF7" w:rsidRDefault="000F2FF7" w:rsidP="000F2FF7">
      <w:pPr>
        <w:rPr>
          <w:b/>
          <w:bCs/>
          <w:sz w:val="24"/>
          <w:szCs w:val="24"/>
        </w:rPr>
      </w:pPr>
    </w:p>
    <w:p w:rsidR="000F2FF7" w:rsidRDefault="000F2FF7" w:rsidP="000F2FF7">
      <w:pPr>
        <w:ind w:left="567" w:firstLine="567"/>
        <w:jc w:val="center"/>
        <w:rPr>
          <w:b/>
          <w:bCs/>
          <w:sz w:val="24"/>
          <w:szCs w:val="24"/>
        </w:rPr>
      </w:pPr>
    </w:p>
    <w:p w:rsidR="000F2FF7" w:rsidRDefault="000F2FF7" w:rsidP="000F2FF7">
      <w:pPr>
        <w:ind w:left="567" w:firstLine="567"/>
        <w:jc w:val="center"/>
        <w:rPr>
          <w:b/>
          <w:bCs/>
          <w:sz w:val="24"/>
          <w:szCs w:val="24"/>
        </w:rPr>
      </w:pPr>
    </w:p>
    <w:p w:rsidR="000F2FF7" w:rsidRDefault="000F2FF7" w:rsidP="000F2FF7">
      <w:pPr>
        <w:ind w:left="567" w:firstLine="567"/>
        <w:jc w:val="center"/>
        <w:rPr>
          <w:b/>
          <w:bCs/>
          <w:sz w:val="24"/>
          <w:szCs w:val="24"/>
        </w:rPr>
      </w:pPr>
    </w:p>
    <w:p w:rsidR="000F2FF7" w:rsidRDefault="000F2FF7" w:rsidP="000F2FF7">
      <w:pPr>
        <w:ind w:left="567" w:firstLine="567"/>
        <w:jc w:val="center"/>
        <w:rPr>
          <w:b/>
          <w:bCs/>
          <w:sz w:val="24"/>
          <w:szCs w:val="24"/>
        </w:rPr>
      </w:pPr>
    </w:p>
    <w:p w:rsidR="000F2FF7" w:rsidRDefault="000F2FF7" w:rsidP="000F2FF7">
      <w:pPr>
        <w:ind w:left="567" w:firstLine="567"/>
        <w:jc w:val="center"/>
        <w:rPr>
          <w:b/>
          <w:bCs/>
          <w:sz w:val="24"/>
          <w:szCs w:val="24"/>
        </w:rPr>
      </w:pPr>
    </w:p>
    <w:p w:rsidR="000F2FF7" w:rsidRDefault="000F2FF7" w:rsidP="000F2FF7">
      <w:pPr>
        <w:ind w:left="567" w:firstLine="567"/>
        <w:jc w:val="center"/>
        <w:rPr>
          <w:b/>
          <w:bCs/>
          <w:sz w:val="24"/>
          <w:szCs w:val="24"/>
        </w:rPr>
      </w:pPr>
    </w:p>
    <w:p w:rsidR="000F2FF7" w:rsidRDefault="000F2FF7" w:rsidP="000F2FF7">
      <w:pPr>
        <w:ind w:left="567" w:firstLine="567"/>
        <w:jc w:val="center"/>
        <w:rPr>
          <w:b/>
          <w:bCs/>
          <w:sz w:val="24"/>
          <w:szCs w:val="24"/>
        </w:rPr>
      </w:pPr>
    </w:p>
    <w:p w:rsidR="000F2FF7" w:rsidRDefault="000F2FF7" w:rsidP="000F2FF7">
      <w:pPr>
        <w:ind w:left="56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Выписка из протокола заседания Совета депутатов</w:t>
      </w:r>
    </w:p>
    <w:p w:rsidR="000F2FF7" w:rsidRDefault="000F2FF7" w:rsidP="000F2FF7">
      <w:pPr>
        <w:ind w:left="56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сельского поселения «</w:t>
      </w:r>
      <w:proofErr w:type="spellStart"/>
      <w:r>
        <w:rPr>
          <w:b/>
          <w:bCs/>
          <w:sz w:val="24"/>
          <w:szCs w:val="24"/>
        </w:rPr>
        <w:t>Зарянское</w:t>
      </w:r>
      <w:proofErr w:type="spellEnd"/>
      <w:r>
        <w:rPr>
          <w:b/>
          <w:bCs/>
          <w:sz w:val="24"/>
          <w:szCs w:val="24"/>
        </w:rPr>
        <w:t xml:space="preserve">» </w:t>
      </w:r>
    </w:p>
    <w:p w:rsidR="000F2FF7" w:rsidRDefault="000F2FF7" w:rsidP="000F2FF7">
      <w:pPr>
        <w:ind w:left="567" w:firstLine="567"/>
        <w:rPr>
          <w:b/>
          <w:bCs/>
          <w:sz w:val="24"/>
          <w:szCs w:val="24"/>
        </w:rPr>
      </w:pPr>
    </w:p>
    <w:p w:rsidR="000F2FF7" w:rsidRDefault="000F2FF7" w:rsidP="000F2FF7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«06 » июня  2016г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с. </w:t>
      </w:r>
      <w:proofErr w:type="spellStart"/>
      <w:r>
        <w:rPr>
          <w:b/>
          <w:bCs/>
          <w:sz w:val="24"/>
          <w:szCs w:val="24"/>
        </w:rPr>
        <w:t>Унгуркуй</w:t>
      </w:r>
      <w:proofErr w:type="spellEnd"/>
      <w:r>
        <w:rPr>
          <w:sz w:val="24"/>
          <w:szCs w:val="24"/>
        </w:rPr>
        <w:t xml:space="preserve">                  </w:t>
      </w:r>
    </w:p>
    <w:p w:rsidR="000F2FF7" w:rsidRDefault="000F2FF7" w:rsidP="000F2FF7">
      <w:pPr>
        <w:jc w:val="both"/>
        <w:rPr>
          <w:b/>
          <w:bCs/>
          <w:sz w:val="24"/>
          <w:szCs w:val="24"/>
        </w:rPr>
      </w:pPr>
    </w:p>
    <w:p w:rsidR="000F2FF7" w:rsidRDefault="000F2FF7" w:rsidP="000F2FF7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Всего депутатов – 8 человек</w:t>
      </w:r>
      <w:r>
        <w:rPr>
          <w:sz w:val="24"/>
          <w:szCs w:val="24"/>
        </w:rPr>
        <w:t xml:space="preserve">, </w:t>
      </w:r>
    </w:p>
    <w:p w:rsidR="000F2FF7" w:rsidRDefault="000F2FF7" w:rsidP="000F2FF7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Присутствовали – 7 депутатов, </w:t>
      </w:r>
      <w:r>
        <w:rPr>
          <w:sz w:val="24"/>
          <w:szCs w:val="24"/>
        </w:rPr>
        <w:t xml:space="preserve">в том числе </w:t>
      </w:r>
      <w:proofErr w:type="spellStart"/>
      <w:r>
        <w:rPr>
          <w:sz w:val="24"/>
          <w:szCs w:val="24"/>
        </w:rPr>
        <w:t>Бухольцев</w:t>
      </w:r>
      <w:proofErr w:type="spellEnd"/>
      <w:r>
        <w:rPr>
          <w:sz w:val="24"/>
          <w:szCs w:val="24"/>
        </w:rPr>
        <w:t xml:space="preserve"> А.Д.; </w:t>
      </w:r>
      <w:proofErr w:type="spellStart"/>
      <w:r>
        <w:rPr>
          <w:sz w:val="24"/>
          <w:szCs w:val="24"/>
        </w:rPr>
        <w:t>Жарникова</w:t>
      </w:r>
      <w:proofErr w:type="spellEnd"/>
      <w:r>
        <w:rPr>
          <w:sz w:val="24"/>
          <w:szCs w:val="24"/>
        </w:rPr>
        <w:t xml:space="preserve"> Г.Г..; Смолина В.П. .Асеева С.</w:t>
      </w: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 xml:space="preserve">; Игумнова С.Н. Посохов М.Д. Игумнова О.Я. </w:t>
      </w:r>
    </w:p>
    <w:p w:rsidR="000F2FF7" w:rsidRDefault="000F2FF7" w:rsidP="000F2F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Отсутствовали –  1 депутата: </w:t>
      </w:r>
      <w:r>
        <w:rPr>
          <w:bCs/>
          <w:sz w:val="24"/>
          <w:szCs w:val="24"/>
        </w:rPr>
        <w:t>Игумнова Т.В.</w:t>
      </w:r>
    </w:p>
    <w:p w:rsidR="000F2FF7" w:rsidRDefault="000F2FF7" w:rsidP="000F2F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Приглашенные:  Игумнова Е.А. </w:t>
      </w:r>
      <w:proofErr w:type="spellStart"/>
      <w:r>
        <w:rPr>
          <w:sz w:val="24"/>
          <w:szCs w:val="24"/>
        </w:rPr>
        <w:t>Жарникова</w:t>
      </w:r>
      <w:proofErr w:type="spellEnd"/>
      <w:r>
        <w:rPr>
          <w:sz w:val="24"/>
          <w:szCs w:val="24"/>
        </w:rPr>
        <w:t xml:space="preserve"> Т.А.</w:t>
      </w: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</w:p>
    <w:p w:rsidR="000F2FF7" w:rsidRDefault="000F2FF7" w:rsidP="000F2F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>
        <w:rPr>
          <w:color w:val="000000"/>
          <w:sz w:val="24"/>
          <w:szCs w:val="24"/>
        </w:rPr>
        <w:t>муниципального образования сельского поселения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, председатель Совета депутатов сельского поселения  Малыгина Г.Л. предлагает вниманию депутатов повестку сессии:</w:t>
      </w:r>
    </w:p>
    <w:p w:rsidR="000F2FF7" w:rsidRDefault="000F2FF7" w:rsidP="000F2F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». </w:t>
      </w:r>
    </w:p>
    <w:p w:rsidR="000F2FF7" w:rsidRDefault="000F2FF7" w:rsidP="000F2FF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Малыгина Галина Леонидовна - Глава муниципального образования</w:t>
      </w:r>
      <w:r>
        <w:rPr>
          <w:b/>
          <w:bCs/>
          <w:sz w:val="24"/>
          <w:szCs w:val="24"/>
        </w:rPr>
        <w:t>.</w:t>
      </w:r>
    </w:p>
    <w:p w:rsidR="000F2FF7" w:rsidRDefault="000F2FF7" w:rsidP="000F2FF7">
      <w:pPr>
        <w:rPr>
          <w:sz w:val="24"/>
          <w:szCs w:val="24"/>
        </w:rPr>
      </w:pPr>
      <w:r>
        <w:rPr>
          <w:sz w:val="24"/>
          <w:szCs w:val="24"/>
        </w:rPr>
        <w:t>За повестку проголосовало:  7  депутатов.</w:t>
      </w:r>
    </w:p>
    <w:p w:rsidR="000F2FF7" w:rsidRDefault="000F2FF7" w:rsidP="000F2F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Переходим к вопросу «Об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». </w:t>
      </w:r>
    </w:p>
    <w:p w:rsidR="000F2FF7" w:rsidRDefault="000F2FF7" w:rsidP="000F2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депутаты, на сессии, состоявшейся 04 мая 2016 года № 1-31с, был принят проект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Данный документ был обнародован 04 мая 2016 года путем размещения на информационном стенде в здании администрации, СДК, школы. </w:t>
      </w:r>
    </w:p>
    <w:p w:rsidR="000F2FF7" w:rsidRDefault="000F2FF7" w:rsidP="000F2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20.05.2016 года проведены публичные слушания по проекту муниципального правового акта о внесении изменений и дополнений в Устав. </w:t>
      </w:r>
    </w:p>
    <w:p w:rsidR="000F2FF7" w:rsidRDefault="000F2FF7" w:rsidP="000F2F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сессию выносится вопрос 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».</w:t>
      </w:r>
    </w:p>
    <w:p w:rsidR="000F2FF7" w:rsidRDefault="000F2FF7" w:rsidP="000F2FF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Заслушали</w:t>
      </w:r>
      <w:r>
        <w:rPr>
          <w:color w:val="FF0000"/>
          <w:sz w:val="24"/>
          <w:szCs w:val="24"/>
        </w:rPr>
        <w:t xml:space="preserve">:   </w:t>
      </w:r>
    </w:p>
    <w:p w:rsidR="000F2FF7" w:rsidRDefault="000F2FF7" w:rsidP="000F2FF7">
      <w:pPr>
        <w:rPr>
          <w:sz w:val="24"/>
          <w:szCs w:val="24"/>
        </w:rPr>
      </w:pPr>
      <w:r>
        <w:rPr>
          <w:sz w:val="24"/>
          <w:szCs w:val="24"/>
        </w:rPr>
        <w:t xml:space="preserve">Уважаемые депутаты, поступило предложение «Принять». </w:t>
      </w:r>
    </w:p>
    <w:p w:rsidR="000F2FF7" w:rsidRDefault="000F2FF7" w:rsidP="000F2FF7">
      <w:pPr>
        <w:rPr>
          <w:sz w:val="24"/>
          <w:szCs w:val="24"/>
        </w:rPr>
      </w:pPr>
      <w:r>
        <w:rPr>
          <w:sz w:val="24"/>
          <w:szCs w:val="24"/>
        </w:rPr>
        <w:t>Ставится вопрос на голосование.</w:t>
      </w:r>
    </w:p>
    <w:p w:rsidR="000F2FF7" w:rsidRDefault="000F2FF7" w:rsidP="000F2FF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За проголосовало</w:t>
      </w:r>
      <w:proofErr w:type="gramEnd"/>
      <w:r>
        <w:rPr>
          <w:sz w:val="24"/>
          <w:szCs w:val="24"/>
        </w:rPr>
        <w:t>:  7 депутатов.</w:t>
      </w:r>
    </w:p>
    <w:p w:rsidR="000F2FF7" w:rsidRDefault="000F2FF7" w:rsidP="000F2FF7">
      <w:pPr>
        <w:rPr>
          <w:sz w:val="24"/>
          <w:szCs w:val="24"/>
        </w:rPr>
      </w:pPr>
      <w:r>
        <w:rPr>
          <w:sz w:val="24"/>
          <w:szCs w:val="24"/>
        </w:rPr>
        <w:t>Воздержалось:   0    депутатов.</w:t>
      </w:r>
    </w:p>
    <w:p w:rsidR="000F2FF7" w:rsidRDefault="000F2FF7" w:rsidP="000F2FF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Против проголосовало</w:t>
      </w:r>
      <w:proofErr w:type="gramEnd"/>
      <w:r>
        <w:rPr>
          <w:sz w:val="24"/>
          <w:szCs w:val="24"/>
        </w:rPr>
        <w:t>:  0     депутатов.</w:t>
      </w:r>
    </w:p>
    <w:p w:rsidR="000F2FF7" w:rsidRDefault="000F2FF7" w:rsidP="000F2FF7">
      <w:pPr>
        <w:rPr>
          <w:sz w:val="24"/>
          <w:szCs w:val="24"/>
        </w:rPr>
      </w:pPr>
    </w:p>
    <w:p w:rsidR="000F2FF7" w:rsidRDefault="000F2FF7" w:rsidP="000F2FF7">
      <w:pPr>
        <w:rPr>
          <w:sz w:val="24"/>
          <w:szCs w:val="24"/>
        </w:rPr>
      </w:pPr>
    </w:p>
    <w:p w:rsidR="000F2FF7" w:rsidRDefault="000F2FF7" w:rsidP="000F2FF7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 сельского поселения      ___________</w:t>
      </w:r>
      <w:proofErr w:type="spellStart"/>
      <w:r>
        <w:rPr>
          <w:sz w:val="24"/>
          <w:szCs w:val="24"/>
        </w:rPr>
        <w:t>Г.Л.Малыгина</w:t>
      </w:r>
      <w:proofErr w:type="spellEnd"/>
    </w:p>
    <w:p w:rsidR="000F2FF7" w:rsidRDefault="000F2FF7" w:rsidP="000F2FF7">
      <w:pPr>
        <w:rPr>
          <w:sz w:val="24"/>
          <w:szCs w:val="24"/>
        </w:rPr>
      </w:pPr>
    </w:p>
    <w:p w:rsidR="000F2FF7" w:rsidRDefault="000F2FF7" w:rsidP="000F2FF7">
      <w:pPr>
        <w:rPr>
          <w:sz w:val="24"/>
          <w:szCs w:val="24"/>
        </w:rPr>
      </w:pPr>
      <w:r>
        <w:rPr>
          <w:sz w:val="24"/>
          <w:szCs w:val="24"/>
        </w:rPr>
        <w:t>Секретарь Совета депутатов</w:t>
      </w:r>
    </w:p>
    <w:p w:rsidR="000F2FF7" w:rsidRDefault="000F2FF7" w:rsidP="000F2FF7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___________</w:t>
      </w:r>
      <w:proofErr w:type="spellStart"/>
      <w:r>
        <w:rPr>
          <w:sz w:val="24"/>
          <w:szCs w:val="24"/>
        </w:rPr>
        <w:t>Г.Г.Жарникова</w:t>
      </w:r>
      <w:proofErr w:type="spellEnd"/>
    </w:p>
    <w:p w:rsidR="000F2FF7" w:rsidRDefault="000F2FF7" w:rsidP="000F2FF7">
      <w:pPr>
        <w:jc w:val="both"/>
        <w:rPr>
          <w:b/>
          <w:bCs/>
          <w:sz w:val="24"/>
          <w:szCs w:val="24"/>
        </w:rPr>
      </w:pPr>
    </w:p>
    <w:p w:rsidR="000F2FF7" w:rsidRDefault="000F2FF7" w:rsidP="000F2FF7">
      <w:pPr>
        <w:jc w:val="both"/>
        <w:rPr>
          <w:b/>
          <w:bCs/>
          <w:sz w:val="24"/>
          <w:szCs w:val="24"/>
        </w:rPr>
      </w:pPr>
    </w:p>
    <w:p w:rsidR="000F2FF7" w:rsidRDefault="000F2FF7" w:rsidP="000F2F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F2FF7" w:rsidRDefault="000F2FF7" w:rsidP="000F2F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F2FF7" w:rsidRDefault="000F2FF7" w:rsidP="000F2F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F2FF7" w:rsidRDefault="000F2FF7" w:rsidP="000F2F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F2FF7" w:rsidRDefault="000F2FF7" w:rsidP="000F2FF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F2FF7" w:rsidRDefault="000F2FF7" w:rsidP="000F2FF7">
      <w:pPr>
        <w:autoSpaceDE w:val="0"/>
        <w:autoSpaceDN w:val="0"/>
        <w:adjustRightInd w:val="0"/>
        <w:jc w:val="center"/>
        <w:rPr>
          <w:b/>
        </w:rPr>
      </w:pPr>
    </w:p>
    <w:p w:rsidR="000F2FF7" w:rsidRDefault="000F2FF7" w:rsidP="000F2F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F2FF7" w:rsidRDefault="000F2FF7" w:rsidP="000F2FF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МУНИЦИПАЛЬНОЕ КАЗЕННОЕ УЧРЕЖДЕНИЕ</w:t>
      </w:r>
    </w:p>
    <w:p w:rsidR="000F2FF7" w:rsidRDefault="000F2FF7" w:rsidP="000F2FF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0F2FF7" w:rsidRDefault="000F2FF7" w:rsidP="000F2FF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СЕЛЬСКОГО ПОСЕЛЕНИЯ «ЗАРЯНСКОЕ»</w:t>
      </w:r>
    </w:p>
    <w:p w:rsidR="000F2FF7" w:rsidRDefault="000F2FF7" w:rsidP="000F2FF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КЯХТИНСКОГО РАЙОНА РЕСПУБЛИКИ БУРЯТИЯ</w:t>
      </w:r>
    </w:p>
    <w:p w:rsidR="000F2FF7" w:rsidRDefault="000F2FF7" w:rsidP="000F2FF7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F2FF7" w:rsidTr="000F2FF7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2FF7" w:rsidRDefault="000F2FF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F2FF7" w:rsidRDefault="000F2FF7" w:rsidP="000F2F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0F2FF7" w:rsidRDefault="000F2FF7" w:rsidP="000F2FF7">
      <w:pPr>
        <w:ind w:left="56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проведения публичных слушаний по проекту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b/>
          <w:bCs/>
          <w:sz w:val="24"/>
          <w:szCs w:val="24"/>
        </w:rPr>
        <w:t>Зарянское</w:t>
      </w:r>
      <w:proofErr w:type="spellEnd"/>
      <w:r>
        <w:rPr>
          <w:b/>
          <w:bCs/>
          <w:sz w:val="24"/>
          <w:szCs w:val="24"/>
        </w:rPr>
        <w:t xml:space="preserve">» </w:t>
      </w:r>
      <w:proofErr w:type="spellStart"/>
      <w:r>
        <w:rPr>
          <w:b/>
          <w:bCs/>
          <w:sz w:val="24"/>
          <w:szCs w:val="24"/>
        </w:rPr>
        <w:t>Кяхтинского</w:t>
      </w:r>
      <w:proofErr w:type="spellEnd"/>
      <w:r>
        <w:rPr>
          <w:b/>
          <w:bCs/>
          <w:sz w:val="24"/>
          <w:szCs w:val="24"/>
        </w:rPr>
        <w:t xml:space="preserve"> района Республики Бурятия</w:t>
      </w:r>
    </w:p>
    <w:p w:rsidR="000F2FF7" w:rsidRDefault="000F2FF7" w:rsidP="000F2FF7">
      <w:pPr>
        <w:jc w:val="center"/>
        <w:rPr>
          <w:b/>
          <w:sz w:val="24"/>
          <w:szCs w:val="24"/>
        </w:rPr>
      </w:pPr>
    </w:p>
    <w:p w:rsidR="000F2FF7" w:rsidRDefault="000F2FF7" w:rsidP="000F2F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20.05. 2016г                                                                                                               с. </w:t>
      </w:r>
      <w:proofErr w:type="spellStart"/>
      <w:r>
        <w:rPr>
          <w:b/>
          <w:bCs/>
          <w:sz w:val="24"/>
          <w:szCs w:val="24"/>
        </w:rPr>
        <w:t>Унгуркуй</w:t>
      </w:r>
      <w:proofErr w:type="spellEnd"/>
    </w:p>
    <w:p w:rsidR="000F2FF7" w:rsidRDefault="000F2FF7" w:rsidP="000F2FF7">
      <w:pPr>
        <w:ind w:left="567" w:firstLine="567"/>
        <w:jc w:val="both"/>
        <w:rPr>
          <w:b/>
          <w:bCs/>
          <w:sz w:val="24"/>
          <w:szCs w:val="24"/>
        </w:rPr>
      </w:pPr>
    </w:p>
    <w:p w:rsidR="000F2FF7" w:rsidRDefault="000F2FF7" w:rsidP="000F2FF7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Председательствующий: Малыгина Г.Л. </w:t>
      </w:r>
      <w:r>
        <w:rPr>
          <w:sz w:val="24"/>
          <w:szCs w:val="24"/>
        </w:rPr>
        <w:t>– глава муниципального образования сельского поселения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», председатель Совета депутатов сельского поселения.</w:t>
      </w:r>
    </w:p>
    <w:p w:rsidR="000F2FF7" w:rsidRDefault="000F2FF7" w:rsidP="000F2FF7">
      <w:pPr>
        <w:ind w:left="708" w:firstLine="42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Секретарь: </w:t>
      </w:r>
      <w:proofErr w:type="spellStart"/>
      <w:r>
        <w:rPr>
          <w:sz w:val="24"/>
          <w:szCs w:val="24"/>
        </w:rPr>
        <w:t>Жарникова</w:t>
      </w:r>
      <w:proofErr w:type="spellEnd"/>
      <w:r>
        <w:rPr>
          <w:sz w:val="24"/>
          <w:szCs w:val="24"/>
        </w:rPr>
        <w:t xml:space="preserve"> Г.Г.</w:t>
      </w:r>
    </w:p>
    <w:p w:rsidR="000F2FF7" w:rsidRDefault="000F2FF7" w:rsidP="000F2FF7">
      <w:pPr>
        <w:rPr>
          <w:b/>
          <w:sz w:val="24"/>
          <w:szCs w:val="24"/>
        </w:rPr>
      </w:pPr>
    </w:p>
    <w:p w:rsidR="000F2FF7" w:rsidRDefault="000F2FF7" w:rsidP="000F2FF7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</w:t>
      </w:r>
      <w:r>
        <w:rPr>
          <w:sz w:val="24"/>
          <w:szCs w:val="24"/>
        </w:rPr>
        <w:t>: глава администрации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Малыгина Г.Л., депутаты Совета депутатов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», специалисты администрации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», представители учреждений и граждане поселения.</w:t>
      </w:r>
    </w:p>
    <w:p w:rsidR="000F2FF7" w:rsidRDefault="000F2FF7" w:rsidP="000F2FF7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присутствовало 19 чел.</w:t>
      </w:r>
    </w:p>
    <w:p w:rsidR="000F2FF7" w:rsidRDefault="000F2FF7" w:rsidP="000F2FF7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Повестка дня:</w:t>
      </w:r>
    </w:p>
    <w:p w:rsidR="000F2FF7" w:rsidRDefault="000F2FF7" w:rsidP="000F2F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О проекте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».</w:t>
      </w:r>
    </w:p>
    <w:p w:rsidR="000F2FF7" w:rsidRDefault="000F2FF7" w:rsidP="000F2F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Прения.</w:t>
      </w:r>
    </w:p>
    <w:p w:rsidR="000F2FF7" w:rsidRDefault="000F2FF7" w:rsidP="000F2F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 регламент: докладчику – 15 минут, прения – до 5-ти минут. </w:t>
      </w:r>
    </w:p>
    <w:p w:rsidR="000F2FF7" w:rsidRDefault="000F2FF7" w:rsidP="000F2FF7">
      <w:pPr>
        <w:jc w:val="both"/>
        <w:rPr>
          <w:sz w:val="24"/>
          <w:szCs w:val="24"/>
        </w:rPr>
      </w:pPr>
    </w:p>
    <w:p w:rsidR="000F2FF7" w:rsidRDefault="000F2FF7" w:rsidP="000F2F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0F2FF7" w:rsidRDefault="000F2FF7" w:rsidP="000F2F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Главу сельского поселения, председателя Совета депутатов Малыгина Г.Л.. пояснил, что в целях приведения в соответствие с действующим законодательством необходимо в Устав сельского поселения внести изменения и дополнения.  </w:t>
      </w:r>
    </w:p>
    <w:p w:rsidR="000F2FF7" w:rsidRDefault="000F2FF7" w:rsidP="000F2FF7">
      <w:pPr>
        <w:jc w:val="both"/>
        <w:rPr>
          <w:sz w:val="24"/>
          <w:szCs w:val="24"/>
        </w:rPr>
      </w:pPr>
    </w:p>
    <w:p w:rsidR="000F2FF7" w:rsidRDefault="000F2FF7" w:rsidP="000F2F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возникло. </w:t>
      </w:r>
    </w:p>
    <w:p w:rsidR="000F2FF7" w:rsidRDefault="000F2FF7" w:rsidP="000F2FF7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По итогам обсуждения проекта решения Совета депутатов сельского поселения от  04.05.2016 г  № 1-31с о принятии и обнародовании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участники публичных слушаний рекомендуют утвердить проект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», принятый решением Совета депутатов сельского поселения</w:t>
      </w:r>
      <w:proofErr w:type="gramEnd"/>
      <w:r>
        <w:rPr>
          <w:sz w:val="24"/>
          <w:szCs w:val="24"/>
        </w:rPr>
        <w:t xml:space="preserve"> от 04.05.2016г. № 1-31с.</w:t>
      </w: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 ставится на голосование.</w:t>
      </w: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«За» проголосовало -  19 чел.</w:t>
      </w: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 xml:space="preserve"> и воздержавшиеся - нет</w:t>
      </w: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Председательствующий:                             Малыгина Г.Л.</w:t>
      </w: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Секретарь:                                                     </w:t>
      </w:r>
      <w:proofErr w:type="spellStart"/>
      <w:r>
        <w:rPr>
          <w:sz w:val="24"/>
          <w:szCs w:val="24"/>
        </w:rPr>
        <w:t>Жарникова</w:t>
      </w:r>
      <w:proofErr w:type="spellEnd"/>
      <w:r>
        <w:rPr>
          <w:sz w:val="24"/>
          <w:szCs w:val="24"/>
        </w:rPr>
        <w:t xml:space="preserve"> Г.Г.  </w:t>
      </w: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</w:p>
    <w:p w:rsidR="000F2FF7" w:rsidRDefault="000F2FF7" w:rsidP="000F2F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УЧРЕЖДЕНИЕ</w:t>
      </w:r>
    </w:p>
    <w:p w:rsidR="000F2FF7" w:rsidRDefault="000F2FF7" w:rsidP="000F2F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МУНИЦИПАЛЬНОГО ОБРАЗОВАНИЯ </w:t>
      </w:r>
    </w:p>
    <w:p w:rsidR="000F2FF7" w:rsidRDefault="000F2FF7" w:rsidP="000F2F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«ЗАРЯНСКОЕ» </w:t>
      </w:r>
    </w:p>
    <w:p w:rsidR="000F2FF7" w:rsidRDefault="000F2FF7" w:rsidP="000F2F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КЯХТИНСКОГО РАЙОНА РЕСПУБЛИКИ БУРЯТИЯ</w:t>
      </w: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590"/>
        <w:gridCol w:w="5308"/>
      </w:tblGrid>
      <w:tr w:rsidR="000F2FF7" w:rsidTr="000F2FF7"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0F2FF7" w:rsidRDefault="000F2FF7">
            <w:pPr>
              <w:tabs>
                <w:tab w:val="left" w:pos="10772"/>
              </w:tabs>
              <w:spacing w:line="276" w:lineRule="auto"/>
              <w:ind w:left="567" w:firstLine="567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0F2FF7" w:rsidRDefault="000F2FF7">
            <w:pPr>
              <w:tabs>
                <w:tab w:val="left" w:pos="10772"/>
              </w:tabs>
              <w:spacing w:line="276" w:lineRule="auto"/>
              <w:ind w:left="567" w:firstLine="567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0F2FF7" w:rsidRDefault="000F2FF7">
            <w:pPr>
              <w:tabs>
                <w:tab w:val="left" w:pos="10772"/>
              </w:tabs>
              <w:spacing w:line="276" w:lineRule="auto"/>
              <w:ind w:left="567" w:firstLine="567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0F2FF7" w:rsidRDefault="000F2FF7" w:rsidP="000F2FF7">
      <w:pPr>
        <w:ind w:left="567" w:firstLine="567"/>
        <w:jc w:val="both"/>
        <w:rPr>
          <w:sz w:val="24"/>
          <w:szCs w:val="24"/>
        </w:rPr>
      </w:pP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</w:p>
    <w:p w:rsidR="000F2FF7" w:rsidRDefault="000F2FF7" w:rsidP="000F2FF7">
      <w:pPr>
        <w:ind w:left="56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СПРАВКА</w:t>
      </w:r>
    </w:p>
    <w:p w:rsidR="000F2FF7" w:rsidRDefault="000F2FF7" w:rsidP="000F2FF7">
      <w:pPr>
        <w:ind w:left="567" w:firstLine="567"/>
        <w:jc w:val="center"/>
        <w:rPr>
          <w:b/>
          <w:bCs/>
          <w:sz w:val="24"/>
          <w:szCs w:val="24"/>
        </w:rPr>
      </w:pPr>
    </w:p>
    <w:p w:rsidR="000F2FF7" w:rsidRDefault="000F2FF7" w:rsidP="000F2FF7">
      <w:pPr>
        <w:ind w:left="567" w:firstLine="567"/>
        <w:jc w:val="center"/>
        <w:rPr>
          <w:spacing w:val="-10"/>
          <w:sz w:val="24"/>
          <w:szCs w:val="24"/>
        </w:rPr>
      </w:pPr>
      <w:r>
        <w:rPr>
          <w:spacing w:val="-11"/>
          <w:sz w:val="24"/>
          <w:szCs w:val="24"/>
        </w:rPr>
        <w:t xml:space="preserve">об источнике и дате официального обнародования </w:t>
      </w:r>
      <w:r>
        <w:rPr>
          <w:sz w:val="24"/>
          <w:szCs w:val="24"/>
        </w:rPr>
        <w:t>муниципального правового акта о внесении изменений и дополнений в Устав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</w:t>
      </w:r>
    </w:p>
    <w:p w:rsidR="000F2FF7" w:rsidRDefault="000F2FF7" w:rsidP="000F2FF7">
      <w:pPr>
        <w:ind w:left="567" w:firstLine="567"/>
        <w:jc w:val="center"/>
        <w:rPr>
          <w:spacing w:val="-10"/>
          <w:sz w:val="24"/>
          <w:szCs w:val="24"/>
        </w:rPr>
      </w:pP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муниципального правового акта о внесении изменений и дополнений в Устав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принятый решением Совета депутатов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от 04.05.2016 года № 1-31с официально обнародован путем размещения текста на информационных стендах администрации, школы, СДК,  04.05.2016г.</w:t>
      </w: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Также, одновременно с проектом муниципального правового акта обнародован порядок принятия и учета замечаний и предложений от граждан, касающихся проекта муниципального правового акта.</w:t>
      </w: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</w:p>
    <w:p w:rsidR="000F2FF7" w:rsidRDefault="000F2FF7" w:rsidP="000F2FF7">
      <w:pPr>
        <w:pStyle w:val="ConsNonformat"/>
        <w:widowControl/>
        <w:ind w:left="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Г.Л.Малыгина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2FF7" w:rsidRDefault="000F2FF7" w:rsidP="000F2FF7">
      <w:pPr>
        <w:pStyle w:val="ConsNonformat"/>
        <w:widowControl/>
        <w:ind w:left="567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FF7" w:rsidRDefault="000F2FF7" w:rsidP="000F2FF7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0F2FF7" w:rsidRDefault="000F2FF7" w:rsidP="000F2FF7">
      <w:pPr>
        <w:rPr>
          <w:sz w:val="24"/>
          <w:szCs w:val="24"/>
        </w:rPr>
      </w:pPr>
    </w:p>
    <w:p w:rsidR="000F2FF7" w:rsidRDefault="000F2FF7" w:rsidP="000F2FF7"/>
    <w:p w:rsidR="000F2FF7" w:rsidRDefault="000F2FF7" w:rsidP="000F2FF7"/>
    <w:p w:rsidR="000F2FF7" w:rsidRDefault="000F2FF7" w:rsidP="000F2FF7"/>
    <w:p w:rsidR="000F2FF7" w:rsidRDefault="000F2FF7" w:rsidP="000F2FF7"/>
    <w:p w:rsidR="000F2FF7" w:rsidRDefault="000F2FF7" w:rsidP="000F2FF7">
      <w:pPr>
        <w:jc w:val="both"/>
        <w:rPr>
          <w:b/>
          <w:bCs/>
        </w:rPr>
      </w:pPr>
    </w:p>
    <w:p w:rsidR="000F2FF7" w:rsidRDefault="000F2FF7" w:rsidP="000F2FF7">
      <w:pPr>
        <w:jc w:val="both"/>
        <w:rPr>
          <w:b/>
          <w:bCs/>
        </w:rPr>
      </w:pPr>
    </w:p>
    <w:p w:rsidR="000F2FF7" w:rsidRDefault="000F2FF7" w:rsidP="000F2FF7">
      <w:pPr>
        <w:jc w:val="both"/>
        <w:rPr>
          <w:b/>
          <w:bCs/>
        </w:rPr>
      </w:pPr>
    </w:p>
    <w:p w:rsidR="000F2FF7" w:rsidRDefault="000F2FF7" w:rsidP="000F2FF7">
      <w:pPr>
        <w:jc w:val="both"/>
        <w:rPr>
          <w:b/>
          <w:bCs/>
        </w:rPr>
      </w:pPr>
    </w:p>
    <w:p w:rsidR="000F2FF7" w:rsidRDefault="000F2FF7" w:rsidP="000F2FF7">
      <w:pPr>
        <w:jc w:val="both"/>
        <w:rPr>
          <w:b/>
          <w:bCs/>
        </w:rPr>
      </w:pPr>
    </w:p>
    <w:p w:rsidR="000F2FF7" w:rsidRDefault="000F2FF7" w:rsidP="000F2FF7">
      <w:pPr>
        <w:jc w:val="both"/>
        <w:rPr>
          <w:b/>
          <w:bCs/>
        </w:rPr>
      </w:pPr>
    </w:p>
    <w:p w:rsidR="000F2FF7" w:rsidRDefault="000F2FF7" w:rsidP="000F2FF7">
      <w:pPr>
        <w:jc w:val="both"/>
        <w:rPr>
          <w:b/>
          <w:bCs/>
        </w:rPr>
      </w:pPr>
    </w:p>
    <w:p w:rsidR="000F2FF7" w:rsidRDefault="000F2FF7" w:rsidP="000F2FF7">
      <w:pPr>
        <w:jc w:val="both"/>
        <w:rPr>
          <w:b/>
          <w:bCs/>
        </w:rPr>
      </w:pPr>
    </w:p>
    <w:p w:rsidR="000F2FF7" w:rsidRDefault="000F2FF7" w:rsidP="000F2FF7">
      <w:pPr>
        <w:jc w:val="both"/>
        <w:rPr>
          <w:b/>
          <w:bCs/>
        </w:rPr>
      </w:pPr>
    </w:p>
    <w:p w:rsidR="000F2FF7" w:rsidRDefault="000F2FF7" w:rsidP="000F2FF7">
      <w:pPr>
        <w:ind w:left="567" w:firstLine="567"/>
        <w:jc w:val="both"/>
        <w:rPr>
          <w:b/>
          <w:bCs/>
        </w:rPr>
      </w:pPr>
    </w:p>
    <w:p w:rsidR="000F2FF7" w:rsidRDefault="000F2FF7" w:rsidP="000F2FF7">
      <w:pPr>
        <w:ind w:left="567" w:firstLine="567"/>
        <w:jc w:val="both"/>
        <w:rPr>
          <w:b/>
          <w:bCs/>
        </w:rPr>
      </w:pPr>
    </w:p>
    <w:p w:rsidR="00035142" w:rsidRDefault="00035142"/>
    <w:sectPr w:rsidR="0003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11"/>
    <w:rsid w:val="00035142"/>
    <w:rsid w:val="000F2FF7"/>
    <w:rsid w:val="00E1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0F2FF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0F2FF7"/>
    <w:pPr>
      <w:spacing w:after="120"/>
      <w:ind w:left="283"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0F2FF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semiHidden/>
    <w:locked/>
    <w:rsid w:val="000F2FF7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0F2F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msonormalcxspmiddlecxspmiddle">
    <w:name w:val="msonormalcxspmiddlecxspmiddle"/>
    <w:basedOn w:val="a"/>
    <w:semiHidden/>
    <w:rsid w:val="000F2FF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semiHidden/>
    <w:rsid w:val="000F2F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0F2FF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0F2FF7"/>
    <w:pPr>
      <w:spacing w:after="120"/>
      <w:ind w:left="283"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0F2FF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semiHidden/>
    <w:locked/>
    <w:rsid w:val="000F2FF7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0F2F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msonormalcxspmiddlecxspmiddle">
    <w:name w:val="msonormalcxspmiddlecxspmiddle"/>
    <w:basedOn w:val="a"/>
    <w:semiHidden/>
    <w:rsid w:val="000F2FF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semiHidden/>
    <w:rsid w:val="000F2F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1661</Words>
  <Characters>9470</Characters>
  <Application>Microsoft Office Word</Application>
  <DocSecurity>0</DocSecurity>
  <Lines>78</Lines>
  <Paragraphs>22</Paragraphs>
  <ScaleCrop>false</ScaleCrop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2016-07-22T01:23:00Z</dcterms:created>
  <dcterms:modified xsi:type="dcterms:W3CDTF">2016-07-22T01:25:00Z</dcterms:modified>
</cp:coreProperties>
</file>