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CE" w:rsidRDefault="003177CE" w:rsidP="003177CE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48577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F54" w:rsidRPr="00EA40EA" w:rsidRDefault="003A6F54" w:rsidP="003177CE">
      <w:pPr>
        <w:jc w:val="center"/>
        <w:rPr>
          <w:sz w:val="28"/>
          <w:szCs w:val="28"/>
        </w:rPr>
      </w:pPr>
    </w:p>
    <w:p w:rsidR="003177CE" w:rsidRPr="00EA40EA" w:rsidRDefault="003177CE" w:rsidP="003177C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Pr="00EA40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«КЯХТИНСКИЙ РАЙОН» </w:t>
      </w:r>
      <w:r w:rsidRPr="00EA40EA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3177CE" w:rsidRPr="00EA40EA" w:rsidRDefault="003177CE" w:rsidP="003177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177CE" w:rsidRDefault="003A6F54" w:rsidP="003177C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6F54" w:rsidRDefault="003A6F54" w:rsidP="003177C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F54" w:rsidRPr="00EA40EA" w:rsidRDefault="00796AEA" w:rsidP="003A6F5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«30» декабря </w:t>
      </w:r>
      <w:r w:rsidR="003A6F54">
        <w:rPr>
          <w:rFonts w:ascii="Times New Roman" w:hAnsi="Times New Roman" w:cs="Times New Roman"/>
          <w:b/>
          <w:sz w:val="28"/>
          <w:szCs w:val="28"/>
        </w:rPr>
        <w:t xml:space="preserve">2015 года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 1-30С</w:t>
      </w:r>
    </w:p>
    <w:p w:rsidR="003177CE" w:rsidRPr="00EA40EA" w:rsidRDefault="003177CE" w:rsidP="0059451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3177CE" w:rsidRPr="000A63FE" w:rsidRDefault="003177CE" w:rsidP="003177CE">
      <w:pPr>
        <w:jc w:val="center"/>
      </w:pPr>
    </w:p>
    <w:p w:rsidR="003A6F54" w:rsidRDefault="00BF4FD3" w:rsidP="007E30A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A6F54">
        <w:rPr>
          <w:rFonts w:eastAsiaTheme="minorHAnsi"/>
          <w:b/>
          <w:sz w:val="28"/>
          <w:szCs w:val="28"/>
          <w:lang w:eastAsia="en-US"/>
        </w:rPr>
        <w:t>О вне</w:t>
      </w:r>
      <w:r w:rsidR="003A6F54" w:rsidRPr="003A6F54">
        <w:rPr>
          <w:rFonts w:eastAsiaTheme="minorHAnsi"/>
          <w:b/>
          <w:sz w:val="28"/>
          <w:szCs w:val="28"/>
          <w:lang w:eastAsia="en-US"/>
        </w:rPr>
        <w:t xml:space="preserve">сении изменений в решение Совета депутатов </w:t>
      </w:r>
    </w:p>
    <w:p w:rsidR="003042B0" w:rsidRPr="003A6F54" w:rsidRDefault="003A6F54" w:rsidP="007E30A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A6F54">
        <w:rPr>
          <w:rFonts w:eastAsiaTheme="minorHAnsi"/>
          <w:b/>
          <w:sz w:val="28"/>
          <w:szCs w:val="28"/>
          <w:lang w:eastAsia="en-US"/>
        </w:rPr>
        <w:t xml:space="preserve">от 29 </w:t>
      </w:r>
      <w:r w:rsidR="00BF4FD3" w:rsidRPr="003A6F54">
        <w:rPr>
          <w:rFonts w:eastAsiaTheme="minorHAnsi"/>
          <w:b/>
          <w:sz w:val="28"/>
          <w:szCs w:val="28"/>
          <w:lang w:eastAsia="en-US"/>
        </w:rPr>
        <w:t>декабря 2011г. №</w:t>
      </w:r>
      <w:r w:rsidRPr="003A6F5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F4FD3" w:rsidRPr="003A6F54">
        <w:rPr>
          <w:rFonts w:eastAsiaTheme="minorHAnsi"/>
          <w:b/>
          <w:sz w:val="28"/>
          <w:szCs w:val="28"/>
          <w:lang w:eastAsia="en-US"/>
        </w:rPr>
        <w:t xml:space="preserve">4-44С </w:t>
      </w:r>
    </w:p>
    <w:p w:rsidR="003A6F54" w:rsidRPr="003A6F54" w:rsidRDefault="00BF4FD3" w:rsidP="007E30A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A6F54">
        <w:rPr>
          <w:rFonts w:eastAsiaTheme="minorHAnsi"/>
          <w:b/>
          <w:sz w:val="28"/>
          <w:szCs w:val="28"/>
          <w:lang w:eastAsia="en-US"/>
        </w:rPr>
        <w:t xml:space="preserve">«Об осуществлении исполнения полномочий поселений по созданию условий для организации досуга и обеспечения жителей поселений </w:t>
      </w:r>
    </w:p>
    <w:p w:rsidR="00BF4FD3" w:rsidRPr="003A6F54" w:rsidRDefault="00BF4FD3" w:rsidP="007E30A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A6F54">
        <w:rPr>
          <w:rFonts w:eastAsiaTheme="minorHAnsi"/>
          <w:b/>
          <w:sz w:val="28"/>
          <w:szCs w:val="28"/>
          <w:lang w:eastAsia="en-US"/>
        </w:rPr>
        <w:t>услугами организаций культуры»</w:t>
      </w:r>
    </w:p>
    <w:p w:rsidR="003042B0" w:rsidRPr="00BF4FD3" w:rsidRDefault="003042B0" w:rsidP="007E30A9">
      <w:pPr>
        <w:jc w:val="center"/>
        <w:rPr>
          <w:rFonts w:eastAsiaTheme="minorHAnsi"/>
          <w:sz w:val="28"/>
          <w:szCs w:val="28"/>
          <w:lang w:eastAsia="en-US"/>
        </w:rPr>
      </w:pPr>
    </w:p>
    <w:p w:rsidR="00BF4FD3" w:rsidRPr="003A6F54" w:rsidRDefault="00BF4FD3" w:rsidP="007E30A9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BF4FD3">
        <w:rPr>
          <w:rFonts w:eastAsiaTheme="minorHAnsi"/>
          <w:sz w:val="28"/>
          <w:szCs w:val="28"/>
          <w:lang w:eastAsia="en-US"/>
        </w:rPr>
        <w:t>В соответствии со ст. 15 Федерального закона  от 06.10.2013г. №</w:t>
      </w:r>
      <w:r w:rsidR="003A6F54">
        <w:rPr>
          <w:rFonts w:eastAsiaTheme="minorHAnsi"/>
          <w:sz w:val="28"/>
          <w:szCs w:val="28"/>
          <w:lang w:eastAsia="en-US"/>
        </w:rPr>
        <w:t xml:space="preserve"> </w:t>
      </w:r>
      <w:r w:rsidRPr="00BF4FD3">
        <w:rPr>
          <w:rFonts w:eastAsiaTheme="minorHAnsi"/>
          <w:sz w:val="28"/>
          <w:szCs w:val="28"/>
          <w:lang w:eastAsia="en-US"/>
        </w:rPr>
        <w:t xml:space="preserve">131-ФЗ  «Об общих принципах организации местного самоуправления в Российской Федерации», ст.4 Устава муниципального образования «Кяхтинский район» Совет депутатов </w:t>
      </w:r>
      <w:r>
        <w:rPr>
          <w:rFonts w:eastAsiaTheme="minorHAnsi"/>
          <w:sz w:val="28"/>
          <w:szCs w:val="28"/>
          <w:lang w:eastAsia="en-US"/>
        </w:rPr>
        <w:t>МО «Кяхтинский район»</w:t>
      </w:r>
      <w:r w:rsidR="003A6F54">
        <w:rPr>
          <w:rFonts w:eastAsiaTheme="minorHAnsi"/>
          <w:sz w:val="28"/>
          <w:szCs w:val="28"/>
          <w:lang w:eastAsia="en-US"/>
        </w:rPr>
        <w:t xml:space="preserve"> </w:t>
      </w:r>
      <w:r w:rsidR="003A6F54" w:rsidRPr="003A6F54">
        <w:rPr>
          <w:rFonts w:eastAsiaTheme="minorHAnsi"/>
          <w:b/>
          <w:sz w:val="28"/>
          <w:szCs w:val="28"/>
          <w:lang w:eastAsia="en-US"/>
        </w:rPr>
        <w:t>РЕШИЛ</w:t>
      </w:r>
      <w:r w:rsidRPr="003A6F54">
        <w:rPr>
          <w:rFonts w:eastAsiaTheme="minorHAnsi"/>
          <w:b/>
          <w:sz w:val="28"/>
          <w:szCs w:val="28"/>
          <w:lang w:eastAsia="en-US"/>
        </w:rPr>
        <w:t>:</w:t>
      </w:r>
    </w:p>
    <w:p w:rsidR="003A6F54" w:rsidRDefault="00BF4FD3" w:rsidP="007E30A9">
      <w:pPr>
        <w:numPr>
          <w:ilvl w:val="0"/>
          <w:numId w:val="1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F4FD3">
        <w:rPr>
          <w:rFonts w:eastAsiaTheme="minorHAnsi"/>
          <w:sz w:val="28"/>
          <w:szCs w:val="28"/>
          <w:lang w:eastAsia="en-US"/>
        </w:rPr>
        <w:t>П</w:t>
      </w:r>
      <w:r w:rsidR="003A6F54">
        <w:rPr>
          <w:rFonts w:eastAsiaTheme="minorHAnsi"/>
          <w:sz w:val="28"/>
          <w:szCs w:val="28"/>
          <w:lang w:eastAsia="en-US"/>
        </w:rPr>
        <w:t>ункт   1  решения  Совета  депутатов</w:t>
      </w:r>
      <w:r w:rsidRPr="00BF4FD3">
        <w:rPr>
          <w:rFonts w:eastAsiaTheme="minorHAnsi"/>
          <w:sz w:val="28"/>
          <w:szCs w:val="28"/>
          <w:lang w:eastAsia="en-US"/>
        </w:rPr>
        <w:t xml:space="preserve"> </w:t>
      </w:r>
      <w:r w:rsidR="003A6F54">
        <w:rPr>
          <w:rFonts w:eastAsiaTheme="minorHAnsi"/>
          <w:sz w:val="28"/>
          <w:szCs w:val="28"/>
          <w:lang w:eastAsia="en-US"/>
        </w:rPr>
        <w:t xml:space="preserve"> </w:t>
      </w:r>
      <w:r w:rsidRPr="00BF4FD3">
        <w:rPr>
          <w:rFonts w:eastAsiaTheme="minorHAnsi"/>
          <w:sz w:val="28"/>
          <w:szCs w:val="28"/>
          <w:lang w:eastAsia="en-US"/>
        </w:rPr>
        <w:t xml:space="preserve">изложить </w:t>
      </w:r>
      <w:r w:rsidR="003A6F54">
        <w:rPr>
          <w:rFonts w:eastAsiaTheme="minorHAnsi"/>
          <w:sz w:val="28"/>
          <w:szCs w:val="28"/>
          <w:lang w:eastAsia="en-US"/>
        </w:rPr>
        <w:t xml:space="preserve"> </w:t>
      </w:r>
      <w:r w:rsidRPr="00BF4FD3">
        <w:rPr>
          <w:rFonts w:eastAsiaTheme="minorHAnsi"/>
          <w:sz w:val="28"/>
          <w:szCs w:val="28"/>
          <w:lang w:eastAsia="en-US"/>
        </w:rPr>
        <w:t xml:space="preserve">в </w:t>
      </w:r>
      <w:r w:rsidR="003A6F54">
        <w:rPr>
          <w:rFonts w:eastAsiaTheme="minorHAnsi"/>
          <w:sz w:val="28"/>
          <w:szCs w:val="28"/>
          <w:lang w:eastAsia="en-US"/>
        </w:rPr>
        <w:t xml:space="preserve"> </w:t>
      </w:r>
      <w:r w:rsidRPr="00BF4FD3">
        <w:rPr>
          <w:rFonts w:eastAsiaTheme="minorHAnsi"/>
          <w:sz w:val="28"/>
          <w:szCs w:val="28"/>
          <w:lang w:eastAsia="en-US"/>
        </w:rPr>
        <w:t xml:space="preserve">следующей </w:t>
      </w:r>
      <w:r w:rsidR="003A6F54">
        <w:rPr>
          <w:rFonts w:eastAsiaTheme="minorHAnsi"/>
          <w:sz w:val="28"/>
          <w:szCs w:val="28"/>
          <w:lang w:eastAsia="en-US"/>
        </w:rPr>
        <w:t xml:space="preserve"> </w:t>
      </w:r>
      <w:r w:rsidRPr="00BF4FD3">
        <w:rPr>
          <w:rFonts w:eastAsiaTheme="minorHAnsi"/>
          <w:sz w:val="28"/>
          <w:szCs w:val="28"/>
          <w:lang w:eastAsia="en-US"/>
        </w:rPr>
        <w:t>редакции</w:t>
      </w:r>
      <w:r w:rsidR="00AA5384">
        <w:rPr>
          <w:rFonts w:eastAsiaTheme="minorHAnsi"/>
          <w:sz w:val="28"/>
          <w:szCs w:val="28"/>
          <w:lang w:eastAsia="en-US"/>
        </w:rPr>
        <w:t>:</w:t>
      </w:r>
    </w:p>
    <w:p w:rsidR="00BF4FD3" w:rsidRDefault="00BF4FD3" w:rsidP="007E30A9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F4FD3">
        <w:rPr>
          <w:rFonts w:eastAsiaTheme="minorHAnsi"/>
          <w:sz w:val="28"/>
          <w:szCs w:val="28"/>
          <w:lang w:eastAsia="en-US"/>
        </w:rPr>
        <w:t>«П</w:t>
      </w:r>
      <w:r>
        <w:rPr>
          <w:rFonts w:eastAsiaTheme="minorHAnsi"/>
          <w:sz w:val="28"/>
          <w:szCs w:val="28"/>
          <w:lang w:eastAsia="en-US"/>
        </w:rPr>
        <w:t>ринять</w:t>
      </w:r>
      <w:r w:rsidRPr="00BF4FD3">
        <w:rPr>
          <w:rFonts w:eastAsiaTheme="minorHAnsi"/>
          <w:sz w:val="28"/>
          <w:szCs w:val="28"/>
          <w:lang w:eastAsia="en-US"/>
        </w:rPr>
        <w:t xml:space="preserve"> на 2012 – 2018 годы осуществление исполнения полномочий по </w:t>
      </w:r>
      <w:r w:rsidR="007E30A9">
        <w:rPr>
          <w:rFonts w:eastAsiaTheme="minorHAnsi"/>
          <w:sz w:val="28"/>
          <w:szCs w:val="28"/>
          <w:lang w:eastAsia="en-US"/>
        </w:rPr>
        <w:t xml:space="preserve">созданию условий для организации досуга и обеспечения жителей поселений услугами организаций </w:t>
      </w:r>
      <w:r w:rsidRPr="00BF4FD3">
        <w:rPr>
          <w:rFonts w:eastAsiaTheme="minorHAnsi"/>
          <w:sz w:val="28"/>
          <w:szCs w:val="28"/>
          <w:lang w:eastAsia="en-US"/>
        </w:rPr>
        <w:t xml:space="preserve"> культуры на территории </w:t>
      </w:r>
      <w:r>
        <w:rPr>
          <w:rFonts w:eastAsiaTheme="minorHAnsi"/>
          <w:sz w:val="28"/>
          <w:szCs w:val="28"/>
          <w:lang w:eastAsia="en-US"/>
        </w:rPr>
        <w:t>МО «Кяхтинский район»</w:t>
      </w:r>
      <w:r w:rsidRPr="00BF4FD3">
        <w:rPr>
          <w:rFonts w:eastAsiaTheme="minorHAnsi"/>
          <w:sz w:val="28"/>
          <w:szCs w:val="28"/>
          <w:lang w:eastAsia="en-US"/>
        </w:rPr>
        <w:t xml:space="preserve"> </w:t>
      </w:r>
      <w:r w:rsidR="007E30A9">
        <w:rPr>
          <w:rFonts w:eastAsiaTheme="minorHAnsi"/>
          <w:sz w:val="28"/>
          <w:szCs w:val="28"/>
          <w:lang w:eastAsia="en-US"/>
        </w:rPr>
        <w:t xml:space="preserve">на уровень  муниципального </w:t>
      </w:r>
      <w:r w:rsidR="007C6998" w:rsidRPr="007C6998">
        <w:rPr>
          <w:rFonts w:eastAsiaTheme="minorHAnsi"/>
          <w:sz w:val="28"/>
          <w:szCs w:val="28"/>
          <w:lang w:eastAsia="en-US"/>
        </w:rPr>
        <w:t>образования</w:t>
      </w:r>
      <w:r w:rsidR="007E30A9">
        <w:rPr>
          <w:rFonts w:eastAsiaTheme="minorHAnsi"/>
          <w:sz w:val="28"/>
          <w:szCs w:val="28"/>
          <w:lang w:eastAsia="en-US"/>
        </w:rPr>
        <w:t xml:space="preserve"> «Кяхтинский район» </w:t>
      </w:r>
      <w:r>
        <w:rPr>
          <w:rFonts w:eastAsiaTheme="minorHAnsi"/>
          <w:sz w:val="28"/>
          <w:szCs w:val="28"/>
          <w:lang w:eastAsia="en-US"/>
        </w:rPr>
        <w:t>от органов местного самоуправления городских, сельских поселений, входящих в состав муниципального района:</w:t>
      </w:r>
    </w:p>
    <w:p w:rsidR="00BF4FD3" w:rsidRDefault="00BF4FD3" w:rsidP="007E30A9">
      <w:pPr>
        <w:ind w:left="107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МО «Город Кяхта;</w:t>
      </w:r>
    </w:p>
    <w:p w:rsidR="00BF4FD3" w:rsidRDefault="00BF4FD3" w:rsidP="007E30A9">
      <w:pPr>
        <w:ind w:left="107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МО СП «Алтайское»;</w:t>
      </w:r>
    </w:p>
    <w:p w:rsidR="00BF4FD3" w:rsidRDefault="00BF4FD3" w:rsidP="007E30A9">
      <w:pPr>
        <w:ind w:left="107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МО СП «Большекударинское»;</w:t>
      </w:r>
    </w:p>
    <w:p w:rsidR="0059451F" w:rsidRDefault="0059451F" w:rsidP="007E30A9">
      <w:pPr>
        <w:ind w:left="107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МО СП «Большелугское»;</w:t>
      </w:r>
    </w:p>
    <w:p w:rsidR="00BF4FD3" w:rsidRDefault="00BF4FD3" w:rsidP="007E30A9">
      <w:pPr>
        <w:ind w:left="107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МО СП «</w:t>
      </w:r>
      <w:proofErr w:type="spellStart"/>
      <w:r>
        <w:rPr>
          <w:rFonts w:eastAsiaTheme="minorHAnsi"/>
          <w:sz w:val="28"/>
          <w:szCs w:val="28"/>
          <w:lang w:eastAsia="en-US"/>
        </w:rPr>
        <w:t>Зарянское</w:t>
      </w:r>
      <w:proofErr w:type="spellEnd"/>
      <w:r>
        <w:rPr>
          <w:rFonts w:eastAsiaTheme="minorHAnsi"/>
          <w:sz w:val="28"/>
          <w:szCs w:val="28"/>
          <w:lang w:eastAsia="en-US"/>
        </w:rPr>
        <w:t>»;</w:t>
      </w:r>
    </w:p>
    <w:p w:rsidR="00BF4FD3" w:rsidRDefault="00BF4FD3" w:rsidP="007E30A9">
      <w:pPr>
        <w:ind w:left="107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МО СП «</w:t>
      </w:r>
      <w:proofErr w:type="spellStart"/>
      <w:r>
        <w:rPr>
          <w:rFonts w:eastAsiaTheme="minorHAnsi"/>
          <w:sz w:val="28"/>
          <w:szCs w:val="28"/>
          <w:lang w:eastAsia="en-US"/>
        </w:rPr>
        <w:t>Малокударинское</w:t>
      </w:r>
      <w:proofErr w:type="spellEnd"/>
      <w:r>
        <w:rPr>
          <w:rFonts w:eastAsiaTheme="minorHAnsi"/>
          <w:sz w:val="28"/>
          <w:szCs w:val="28"/>
          <w:lang w:eastAsia="en-US"/>
        </w:rPr>
        <w:t>»;</w:t>
      </w:r>
    </w:p>
    <w:p w:rsidR="00BF4FD3" w:rsidRDefault="00BF4FD3" w:rsidP="007E30A9">
      <w:pPr>
        <w:ind w:left="107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МО СП «</w:t>
      </w:r>
      <w:proofErr w:type="spellStart"/>
      <w:r>
        <w:rPr>
          <w:rFonts w:eastAsiaTheme="minorHAnsi"/>
          <w:sz w:val="28"/>
          <w:szCs w:val="28"/>
          <w:lang w:eastAsia="en-US"/>
        </w:rPr>
        <w:t>Мурочинское</w:t>
      </w:r>
      <w:proofErr w:type="spellEnd"/>
      <w:r>
        <w:rPr>
          <w:rFonts w:eastAsiaTheme="minorHAnsi"/>
          <w:sz w:val="28"/>
          <w:szCs w:val="28"/>
          <w:lang w:eastAsia="en-US"/>
        </w:rPr>
        <w:t>»;</w:t>
      </w:r>
    </w:p>
    <w:p w:rsidR="00BF4FD3" w:rsidRDefault="00BF4FD3" w:rsidP="007E30A9">
      <w:pPr>
        <w:ind w:left="107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МО СП «Первомайское»;</w:t>
      </w:r>
      <w:bookmarkStart w:id="0" w:name="_GoBack"/>
      <w:bookmarkEnd w:id="0"/>
    </w:p>
    <w:p w:rsidR="00BF4FD3" w:rsidRDefault="00BF4FD3" w:rsidP="007E30A9">
      <w:pPr>
        <w:ind w:left="107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МО СП «Усть-Кяхтинское»;</w:t>
      </w:r>
    </w:p>
    <w:p w:rsidR="00BF4FD3" w:rsidRDefault="00BF4FD3" w:rsidP="007E30A9">
      <w:pPr>
        <w:ind w:left="107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МО СП «Усть-Киранское»;</w:t>
      </w:r>
    </w:p>
    <w:p w:rsidR="00BF4FD3" w:rsidRDefault="00BF4FD3" w:rsidP="007E30A9">
      <w:pPr>
        <w:ind w:left="107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МО СП «</w:t>
      </w:r>
      <w:proofErr w:type="spellStart"/>
      <w:r>
        <w:rPr>
          <w:rFonts w:eastAsiaTheme="minorHAnsi"/>
          <w:sz w:val="28"/>
          <w:szCs w:val="28"/>
          <w:lang w:eastAsia="en-US"/>
        </w:rPr>
        <w:t>Кударинское</w:t>
      </w:r>
      <w:proofErr w:type="spellEnd"/>
      <w:r>
        <w:rPr>
          <w:rFonts w:eastAsiaTheme="minorHAnsi"/>
          <w:sz w:val="28"/>
          <w:szCs w:val="28"/>
          <w:lang w:eastAsia="en-US"/>
        </w:rPr>
        <w:t>»;</w:t>
      </w:r>
    </w:p>
    <w:p w:rsidR="00BF4FD3" w:rsidRDefault="00BF4FD3" w:rsidP="007E30A9">
      <w:pPr>
        <w:ind w:left="107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МО СП «</w:t>
      </w:r>
      <w:proofErr w:type="spellStart"/>
      <w:r>
        <w:rPr>
          <w:rFonts w:eastAsiaTheme="minorHAnsi"/>
          <w:sz w:val="28"/>
          <w:szCs w:val="28"/>
          <w:lang w:eastAsia="en-US"/>
        </w:rPr>
        <w:t>Субуктуйское</w:t>
      </w:r>
      <w:proofErr w:type="spellEnd"/>
      <w:r>
        <w:rPr>
          <w:rFonts w:eastAsiaTheme="minorHAnsi"/>
          <w:sz w:val="28"/>
          <w:szCs w:val="28"/>
          <w:lang w:eastAsia="en-US"/>
        </w:rPr>
        <w:t>»;</w:t>
      </w:r>
    </w:p>
    <w:p w:rsidR="00BF4FD3" w:rsidRDefault="00BF4FD3" w:rsidP="007E30A9">
      <w:pPr>
        <w:ind w:left="107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МО СП «Тамирское»;</w:t>
      </w:r>
    </w:p>
    <w:p w:rsidR="00BF4FD3" w:rsidRDefault="00BF4FD3" w:rsidP="007E30A9">
      <w:pPr>
        <w:ind w:left="107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МО СП «</w:t>
      </w:r>
      <w:proofErr w:type="spellStart"/>
      <w:r>
        <w:rPr>
          <w:rFonts w:eastAsiaTheme="minorHAnsi"/>
          <w:sz w:val="28"/>
          <w:szCs w:val="28"/>
          <w:lang w:eastAsia="en-US"/>
        </w:rPr>
        <w:t>Хоронхойское</w:t>
      </w:r>
      <w:proofErr w:type="spellEnd"/>
      <w:r>
        <w:rPr>
          <w:rFonts w:eastAsiaTheme="minorHAnsi"/>
          <w:sz w:val="28"/>
          <w:szCs w:val="28"/>
          <w:lang w:eastAsia="en-US"/>
        </w:rPr>
        <w:t>»;</w:t>
      </w:r>
    </w:p>
    <w:p w:rsidR="00BF4FD3" w:rsidRDefault="00BF4FD3" w:rsidP="007E30A9">
      <w:pPr>
        <w:ind w:left="107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МО СП «Чикойское»;</w:t>
      </w:r>
    </w:p>
    <w:p w:rsidR="00BF4FD3" w:rsidRPr="00BF4FD3" w:rsidRDefault="00BF4FD3" w:rsidP="007E30A9">
      <w:pPr>
        <w:ind w:left="107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МО СП «Шарагольское».</w:t>
      </w:r>
    </w:p>
    <w:p w:rsidR="00BF4FD3" w:rsidRPr="00BF4FD3" w:rsidRDefault="00AA5384" w:rsidP="007E30A9">
      <w:pPr>
        <w:numPr>
          <w:ilvl w:val="0"/>
          <w:numId w:val="1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Пункт 4 решения Совета депутатов </w:t>
      </w:r>
      <w:r w:rsidR="00BF4FD3" w:rsidRPr="00BF4FD3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>
        <w:rPr>
          <w:rFonts w:eastAsiaTheme="minorHAnsi"/>
          <w:sz w:val="28"/>
          <w:szCs w:val="28"/>
          <w:lang w:eastAsia="en-US"/>
        </w:rPr>
        <w:t>:</w:t>
      </w:r>
      <w:r w:rsidR="00BF4FD3" w:rsidRPr="00BF4FD3">
        <w:rPr>
          <w:rFonts w:eastAsiaTheme="minorHAnsi"/>
          <w:sz w:val="28"/>
          <w:szCs w:val="28"/>
          <w:lang w:eastAsia="en-US"/>
        </w:rPr>
        <w:t xml:space="preserve"> «П</w:t>
      </w:r>
      <w:r w:rsidR="00753C4E">
        <w:rPr>
          <w:rFonts w:eastAsiaTheme="minorHAnsi"/>
          <w:sz w:val="28"/>
          <w:szCs w:val="28"/>
          <w:lang w:eastAsia="en-US"/>
        </w:rPr>
        <w:t xml:space="preserve">ринять </w:t>
      </w:r>
      <w:r w:rsidR="00BF4FD3" w:rsidRPr="00BF4FD3">
        <w:rPr>
          <w:rFonts w:eastAsiaTheme="minorHAnsi"/>
          <w:sz w:val="28"/>
          <w:szCs w:val="28"/>
          <w:lang w:eastAsia="en-US"/>
        </w:rPr>
        <w:t xml:space="preserve"> </w:t>
      </w:r>
      <w:r w:rsidR="007C6998">
        <w:rPr>
          <w:rFonts w:eastAsiaTheme="minorHAnsi"/>
          <w:sz w:val="28"/>
          <w:szCs w:val="28"/>
          <w:lang w:eastAsia="en-US"/>
        </w:rPr>
        <w:t>межбюджетные трансферты</w:t>
      </w:r>
      <w:r w:rsidR="00BF4FD3" w:rsidRPr="007C6998">
        <w:rPr>
          <w:rFonts w:eastAsiaTheme="minorHAnsi"/>
          <w:sz w:val="28"/>
          <w:szCs w:val="28"/>
          <w:lang w:eastAsia="en-US"/>
        </w:rPr>
        <w:t xml:space="preserve"> </w:t>
      </w:r>
      <w:r w:rsidR="00BF4FD3" w:rsidRPr="00BF4FD3">
        <w:rPr>
          <w:rFonts w:eastAsiaTheme="minorHAnsi"/>
          <w:sz w:val="28"/>
          <w:szCs w:val="28"/>
          <w:lang w:eastAsia="en-US"/>
        </w:rPr>
        <w:t xml:space="preserve"> на осуществление полномочий, указанных в п.1 данного </w:t>
      </w:r>
      <w:r w:rsidR="007C6998">
        <w:rPr>
          <w:rFonts w:eastAsiaTheme="minorHAnsi"/>
          <w:sz w:val="28"/>
          <w:szCs w:val="28"/>
          <w:lang w:eastAsia="en-US"/>
        </w:rPr>
        <w:t>решения муниципальному образованию</w:t>
      </w:r>
      <w:r w:rsidR="00BF4FD3" w:rsidRPr="00BF4FD3">
        <w:rPr>
          <w:rFonts w:eastAsiaTheme="minorHAnsi"/>
          <w:sz w:val="28"/>
          <w:szCs w:val="28"/>
          <w:lang w:eastAsia="en-US"/>
        </w:rPr>
        <w:t xml:space="preserve"> «Кяхтинский район» в размере </w:t>
      </w:r>
      <w:r w:rsidR="00347D07">
        <w:rPr>
          <w:rFonts w:eastAsiaTheme="minorHAnsi"/>
          <w:sz w:val="28"/>
          <w:szCs w:val="28"/>
          <w:lang w:eastAsia="en-US"/>
        </w:rPr>
        <w:t xml:space="preserve"> 27</w:t>
      </w:r>
      <w:r w:rsidR="007C6998">
        <w:rPr>
          <w:rFonts w:eastAsiaTheme="minorHAnsi"/>
          <w:sz w:val="28"/>
          <w:szCs w:val="28"/>
          <w:lang w:eastAsia="en-US"/>
        </w:rPr>
        <w:t> </w:t>
      </w:r>
      <w:r w:rsidR="00347D07">
        <w:rPr>
          <w:rFonts w:eastAsiaTheme="minorHAnsi"/>
          <w:sz w:val="28"/>
          <w:szCs w:val="28"/>
          <w:lang w:eastAsia="en-US"/>
        </w:rPr>
        <w:t>275</w:t>
      </w:r>
      <w:r w:rsidR="007C6998">
        <w:rPr>
          <w:rFonts w:eastAsiaTheme="minorHAnsi"/>
          <w:sz w:val="28"/>
          <w:szCs w:val="28"/>
          <w:lang w:eastAsia="en-US"/>
        </w:rPr>
        <w:t>, 1</w:t>
      </w:r>
      <w:r w:rsidR="00347D07">
        <w:rPr>
          <w:rFonts w:eastAsiaTheme="minorHAnsi"/>
          <w:sz w:val="28"/>
          <w:szCs w:val="28"/>
          <w:lang w:eastAsia="en-US"/>
        </w:rPr>
        <w:t xml:space="preserve"> </w:t>
      </w:r>
      <w:r w:rsidR="00BF4FD3" w:rsidRPr="00BF4FD3">
        <w:rPr>
          <w:rFonts w:eastAsiaTheme="minorHAnsi"/>
          <w:sz w:val="28"/>
          <w:szCs w:val="28"/>
          <w:lang w:eastAsia="en-US"/>
        </w:rPr>
        <w:t>тысяч рублей на 2016 год</w:t>
      </w:r>
      <w:r w:rsidR="00DD79F5">
        <w:rPr>
          <w:rFonts w:eastAsiaTheme="minorHAnsi"/>
          <w:sz w:val="28"/>
          <w:szCs w:val="28"/>
          <w:lang w:eastAsia="en-US"/>
        </w:rPr>
        <w:t>»</w:t>
      </w:r>
      <w:r w:rsidR="00BF4FD3" w:rsidRPr="00BF4FD3">
        <w:rPr>
          <w:rFonts w:eastAsiaTheme="minorHAnsi"/>
          <w:sz w:val="28"/>
          <w:szCs w:val="28"/>
          <w:lang w:eastAsia="en-US"/>
        </w:rPr>
        <w:t>.</w:t>
      </w:r>
    </w:p>
    <w:p w:rsidR="00BF4FD3" w:rsidRPr="00AA5384" w:rsidRDefault="00347D07" w:rsidP="00AA5384">
      <w:pPr>
        <w:numPr>
          <w:ilvl w:val="0"/>
          <w:numId w:val="1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F4FD3" w:rsidRPr="00BF4FD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BF4FD3" w:rsidRPr="00BF4FD3">
        <w:rPr>
          <w:rFonts w:eastAsiaTheme="minorHAnsi"/>
          <w:sz w:val="28"/>
          <w:szCs w:val="28"/>
          <w:lang w:eastAsia="en-US"/>
        </w:rPr>
        <w:t xml:space="preserve"> исполнением настоящего реш</w:t>
      </w:r>
      <w:r w:rsidR="00AA5384">
        <w:rPr>
          <w:rFonts w:eastAsiaTheme="minorHAnsi"/>
          <w:sz w:val="28"/>
          <w:szCs w:val="28"/>
          <w:lang w:eastAsia="en-US"/>
        </w:rPr>
        <w:t>ения возложить на председателя С</w:t>
      </w:r>
      <w:r w:rsidR="00BF4FD3" w:rsidRPr="00BF4FD3">
        <w:rPr>
          <w:rFonts w:eastAsiaTheme="minorHAnsi"/>
          <w:sz w:val="28"/>
          <w:szCs w:val="28"/>
          <w:lang w:eastAsia="en-US"/>
        </w:rPr>
        <w:t>овета депутатов МО «</w:t>
      </w:r>
      <w:r>
        <w:rPr>
          <w:rFonts w:eastAsiaTheme="minorHAnsi"/>
          <w:sz w:val="28"/>
          <w:szCs w:val="28"/>
          <w:lang w:eastAsia="en-US"/>
        </w:rPr>
        <w:t>Кяхтинский район</w:t>
      </w:r>
      <w:r w:rsidR="00BF4FD3" w:rsidRPr="00BF4FD3">
        <w:rPr>
          <w:rFonts w:eastAsiaTheme="minorHAnsi"/>
          <w:sz w:val="28"/>
          <w:szCs w:val="28"/>
          <w:lang w:eastAsia="en-US"/>
        </w:rPr>
        <w:t xml:space="preserve">» </w:t>
      </w:r>
      <w:r w:rsidR="00AA5384">
        <w:rPr>
          <w:rFonts w:eastAsiaTheme="minorHAnsi"/>
          <w:sz w:val="28"/>
          <w:szCs w:val="28"/>
          <w:lang w:eastAsia="en-US"/>
        </w:rPr>
        <w:t xml:space="preserve">А.Н. </w:t>
      </w:r>
      <w:proofErr w:type="spellStart"/>
      <w:r w:rsidRPr="00AA5384">
        <w:rPr>
          <w:rFonts w:eastAsiaTheme="minorHAnsi"/>
          <w:sz w:val="28"/>
          <w:szCs w:val="28"/>
          <w:lang w:eastAsia="en-US"/>
        </w:rPr>
        <w:t>Полонов</w:t>
      </w:r>
      <w:r w:rsidR="00AA5384">
        <w:rPr>
          <w:rFonts w:eastAsiaTheme="minorHAnsi"/>
          <w:sz w:val="28"/>
          <w:szCs w:val="28"/>
          <w:lang w:eastAsia="en-US"/>
        </w:rPr>
        <w:t>а</w:t>
      </w:r>
      <w:proofErr w:type="spellEnd"/>
      <w:r w:rsidR="00AA5384">
        <w:rPr>
          <w:rFonts w:eastAsiaTheme="minorHAnsi"/>
          <w:sz w:val="28"/>
          <w:szCs w:val="28"/>
          <w:lang w:eastAsia="en-US"/>
        </w:rPr>
        <w:t>.</w:t>
      </w:r>
    </w:p>
    <w:p w:rsidR="00BF4FD3" w:rsidRPr="00BF4FD3" w:rsidRDefault="00BF4FD3" w:rsidP="007E30A9">
      <w:pPr>
        <w:numPr>
          <w:ilvl w:val="0"/>
          <w:numId w:val="1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F4FD3">
        <w:rPr>
          <w:rFonts w:eastAsiaTheme="minorHAnsi"/>
          <w:sz w:val="28"/>
          <w:szCs w:val="28"/>
          <w:lang w:eastAsia="en-US"/>
        </w:rPr>
        <w:t>Наст</w:t>
      </w:r>
      <w:r w:rsidR="00AA5384">
        <w:rPr>
          <w:rFonts w:eastAsiaTheme="minorHAnsi"/>
          <w:sz w:val="28"/>
          <w:szCs w:val="28"/>
          <w:lang w:eastAsia="en-US"/>
        </w:rPr>
        <w:t xml:space="preserve">оящее решение вступает в силу со дня </w:t>
      </w:r>
      <w:r w:rsidRPr="00BF4FD3">
        <w:rPr>
          <w:rFonts w:eastAsiaTheme="minorHAnsi"/>
          <w:sz w:val="28"/>
          <w:szCs w:val="28"/>
          <w:lang w:eastAsia="en-US"/>
        </w:rPr>
        <w:t>его обнародования.</w:t>
      </w:r>
    </w:p>
    <w:p w:rsidR="00BF4FD3" w:rsidRPr="00BF4FD3" w:rsidRDefault="00BF4FD3" w:rsidP="007E30A9">
      <w:pPr>
        <w:ind w:left="10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F4FD3" w:rsidRDefault="00BF4FD3" w:rsidP="007E30A9">
      <w:pPr>
        <w:ind w:left="10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A5384" w:rsidRDefault="00AA5384" w:rsidP="007E30A9">
      <w:pPr>
        <w:ind w:left="10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47D07" w:rsidRPr="00BF4FD3" w:rsidRDefault="00347D07" w:rsidP="00347D07">
      <w:pPr>
        <w:tabs>
          <w:tab w:val="left" w:pos="7065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МО «Кяхтинский район»</w:t>
      </w:r>
      <w:r>
        <w:rPr>
          <w:rFonts w:eastAsiaTheme="minorHAnsi"/>
          <w:sz w:val="28"/>
          <w:szCs w:val="28"/>
          <w:lang w:eastAsia="en-US"/>
        </w:rPr>
        <w:tab/>
      </w:r>
      <w:r w:rsidR="00AA5384"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>А.В. Буянтуев</w:t>
      </w:r>
    </w:p>
    <w:p w:rsidR="00BF4FD3" w:rsidRPr="00BF4FD3" w:rsidRDefault="00BF4FD3" w:rsidP="00BF4FD3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AE7B0C" w:rsidRDefault="00AE7B0C" w:rsidP="00BF4FD3">
      <w:pPr>
        <w:jc w:val="center"/>
      </w:pPr>
    </w:p>
    <w:sectPr w:rsidR="00AE7B0C" w:rsidSect="003A6F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5479"/>
    <w:multiLevelType w:val="hybridMultilevel"/>
    <w:tmpl w:val="7C50AA22"/>
    <w:lvl w:ilvl="0" w:tplc="F038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7CE"/>
    <w:rsid w:val="00095D02"/>
    <w:rsid w:val="000E6848"/>
    <w:rsid w:val="0016472A"/>
    <w:rsid w:val="003042B0"/>
    <w:rsid w:val="003177CE"/>
    <w:rsid w:val="00347D07"/>
    <w:rsid w:val="003A6F54"/>
    <w:rsid w:val="0059451F"/>
    <w:rsid w:val="00753C4E"/>
    <w:rsid w:val="00773FF8"/>
    <w:rsid w:val="00796AEA"/>
    <w:rsid w:val="007C6998"/>
    <w:rsid w:val="007E30A9"/>
    <w:rsid w:val="008742F6"/>
    <w:rsid w:val="00AA5384"/>
    <w:rsid w:val="00AE7B0C"/>
    <w:rsid w:val="00BF4FD3"/>
    <w:rsid w:val="00DD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7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7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7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7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7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6</cp:revision>
  <cp:lastPrinted>2015-12-29T02:03:00Z</cp:lastPrinted>
  <dcterms:created xsi:type="dcterms:W3CDTF">2015-12-28T02:53:00Z</dcterms:created>
  <dcterms:modified xsi:type="dcterms:W3CDTF">2015-12-31T02:25:00Z</dcterms:modified>
</cp:coreProperties>
</file>