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0" w:rsidRPr="00774A60" w:rsidRDefault="00DD2512" w:rsidP="005368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C5">
        <w:rPr>
          <w:rFonts w:ascii="Times New Roman" w:hAnsi="Times New Roman" w:cs="Times New Roman"/>
          <w:b/>
          <w:sz w:val="28"/>
          <w:szCs w:val="28"/>
        </w:rPr>
        <w:t>п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64C5">
        <w:rPr>
          <w:rFonts w:ascii="Times New Roman" w:hAnsi="Times New Roman" w:cs="Times New Roman"/>
          <w:b/>
          <w:sz w:val="28"/>
          <w:szCs w:val="28"/>
        </w:rPr>
        <w:t>оценке реализации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53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4B">
        <w:rPr>
          <w:rFonts w:ascii="Times New Roman" w:hAnsi="Times New Roman" w:cs="Times New Roman"/>
          <w:b/>
          <w:sz w:val="28"/>
          <w:szCs w:val="28"/>
        </w:rPr>
        <w:t xml:space="preserve">МО «Кяхтинский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6262">
        <w:rPr>
          <w:rFonts w:ascii="Times New Roman" w:hAnsi="Times New Roman" w:cs="Times New Roman"/>
          <w:b/>
          <w:sz w:val="28"/>
          <w:szCs w:val="28"/>
        </w:rPr>
        <w:t>201</w:t>
      </w:r>
      <w:r w:rsidR="006E2F7E">
        <w:rPr>
          <w:rFonts w:ascii="Times New Roman" w:hAnsi="Times New Roman" w:cs="Times New Roman"/>
          <w:b/>
          <w:sz w:val="28"/>
          <w:szCs w:val="28"/>
        </w:rPr>
        <w:t>8</w:t>
      </w:r>
      <w:r w:rsidR="00BB62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A60" w:rsidRDefault="00774A60" w:rsidP="00774A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0AB" w:rsidRPr="00A829AB" w:rsidRDefault="007B20AB" w:rsidP="00A829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AB">
        <w:rPr>
          <w:rFonts w:ascii="Times New Roman" w:hAnsi="Times New Roman" w:cs="Times New Roman"/>
          <w:b/>
          <w:sz w:val="28"/>
          <w:szCs w:val="28"/>
        </w:rPr>
        <w:t>Общая информация о реализации муниципальных программ</w:t>
      </w:r>
    </w:p>
    <w:p w:rsidR="001A114B" w:rsidRDefault="001A114B" w:rsidP="00E6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программы МО «Кяхтинский район» разрабатываются</w:t>
      </w:r>
      <w:r w:rsidR="00DD2512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«Порядка разработки, реализации муниципальных программ </w:t>
      </w:r>
      <w:r w:rsidR="002314B5">
        <w:rPr>
          <w:rFonts w:ascii="Times New Roman" w:hAnsi="Times New Roman" w:cs="Times New Roman"/>
          <w:sz w:val="28"/>
          <w:szCs w:val="28"/>
        </w:rPr>
        <w:t xml:space="preserve">МО «Кяхтинский район»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МО «Кяхтинский район» от </w:t>
      </w:r>
      <w:smartTag w:uri="urn:schemas-microsoft-com:office:smarttags" w:element="date">
        <w:smartTagPr>
          <w:attr w:name="Year" w:val="2013"/>
          <w:attr w:name="Day" w:val="19"/>
          <w:attr w:name="Month" w:val="11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19.11.2013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№446, включающего общие положения, требования к содержанию каждой программы, объемы бюджетных ассигнований, выделение иных межбюджетных трансфертов из бюджета МО, финансовое обеспечение, управление и контроль за реализацией, основные этапы реализации, полномочия, а также информацию о 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B5">
        <w:rPr>
          <w:rFonts w:ascii="Times New Roman" w:hAnsi="Times New Roman" w:cs="Times New Roman"/>
          <w:sz w:val="28"/>
          <w:szCs w:val="28"/>
        </w:rPr>
        <w:t>муниципальных программ (далее – МП)</w:t>
      </w:r>
      <w:r>
        <w:rPr>
          <w:rFonts w:ascii="Times New Roman" w:hAnsi="Times New Roman" w:cs="Times New Roman"/>
          <w:sz w:val="28"/>
          <w:szCs w:val="28"/>
        </w:rPr>
        <w:t xml:space="preserve">, в приложении </w:t>
      </w:r>
      <w:r w:rsidR="002314B5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форма паспорта МП. </w:t>
      </w:r>
    </w:p>
    <w:p w:rsidR="00DD2512" w:rsidRDefault="001A114B" w:rsidP="00E6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Порядок вносились </w:t>
      </w:r>
      <w:r w:rsidR="00BB6262">
        <w:rPr>
          <w:rFonts w:ascii="Times New Roman" w:hAnsi="Times New Roman" w:cs="Times New Roman"/>
          <w:sz w:val="28"/>
          <w:szCs w:val="28"/>
        </w:rPr>
        <w:t>6</w:t>
      </w:r>
      <w:r w:rsidR="006813D5">
        <w:rPr>
          <w:rFonts w:ascii="Times New Roman" w:hAnsi="Times New Roman" w:cs="Times New Roman"/>
          <w:sz w:val="28"/>
          <w:szCs w:val="28"/>
        </w:rPr>
        <w:t xml:space="preserve"> раз</w:t>
      </w:r>
      <w:r w:rsidR="00DD2512">
        <w:rPr>
          <w:rFonts w:ascii="Times New Roman" w:hAnsi="Times New Roman" w:cs="Times New Roman"/>
          <w:sz w:val="28"/>
          <w:szCs w:val="28"/>
        </w:rPr>
        <w:t>:</w:t>
      </w:r>
    </w:p>
    <w:p w:rsidR="00DD2512" w:rsidRDefault="001A114B" w:rsidP="00A829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12">
        <w:rPr>
          <w:rFonts w:ascii="Times New Roman" w:hAnsi="Times New Roman" w:cs="Times New Roman"/>
          <w:sz w:val="28"/>
          <w:szCs w:val="28"/>
        </w:rPr>
        <w:t>Постановление</w:t>
      </w:r>
      <w:r w:rsidR="00DD2512">
        <w:rPr>
          <w:rFonts w:ascii="Times New Roman" w:hAnsi="Times New Roman" w:cs="Times New Roman"/>
          <w:sz w:val="28"/>
          <w:szCs w:val="28"/>
        </w:rPr>
        <w:t>м</w:t>
      </w:r>
      <w:r w:rsidRPr="00DD2512">
        <w:rPr>
          <w:rFonts w:ascii="Times New Roman" w:hAnsi="Times New Roman" w:cs="Times New Roman"/>
          <w:sz w:val="28"/>
          <w:szCs w:val="28"/>
        </w:rPr>
        <w:t xml:space="preserve"> МО «Кяхтинский район» от 27.05.2014г. №151</w:t>
      </w:r>
      <w:r w:rsidR="00DD2512">
        <w:rPr>
          <w:rFonts w:ascii="Times New Roman" w:hAnsi="Times New Roman" w:cs="Times New Roman"/>
          <w:sz w:val="28"/>
          <w:szCs w:val="28"/>
        </w:rPr>
        <w:t xml:space="preserve"> утверждены форма годового отчета по МП и методика оценки эффективности реализации МП;</w:t>
      </w:r>
    </w:p>
    <w:p w:rsidR="00DD2512" w:rsidRDefault="001A114B" w:rsidP="00A829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12">
        <w:rPr>
          <w:rFonts w:ascii="Times New Roman" w:hAnsi="Times New Roman" w:cs="Times New Roman"/>
          <w:sz w:val="28"/>
          <w:szCs w:val="28"/>
        </w:rPr>
        <w:t>Постановление</w:t>
      </w:r>
      <w:r w:rsidR="00DD2512">
        <w:rPr>
          <w:rFonts w:ascii="Times New Roman" w:hAnsi="Times New Roman" w:cs="Times New Roman"/>
          <w:sz w:val="28"/>
          <w:szCs w:val="28"/>
        </w:rPr>
        <w:t>м</w:t>
      </w:r>
      <w:r w:rsidRPr="00DD2512">
        <w:rPr>
          <w:rFonts w:ascii="Times New Roman" w:hAnsi="Times New Roman" w:cs="Times New Roman"/>
          <w:sz w:val="28"/>
          <w:szCs w:val="28"/>
        </w:rPr>
        <w:t xml:space="preserve"> МО «Кяхтинский район» от 15.10.2014г. №447</w:t>
      </w:r>
      <w:r w:rsidR="00DD2512">
        <w:rPr>
          <w:rFonts w:ascii="Times New Roman" w:hAnsi="Times New Roman" w:cs="Times New Roman"/>
          <w:sz w:val="28"/>
          <w:szCs w:val="28"/>
        </w:rPr>
        <w:t xml:space="preserve"> внесены изменения в с</w:t>
      </w:r>
      <w:r w:rsidR="006813D5">
        <w:rPr>
          <w:rFonts w:ascii="Times New Roman" w:hAnsi="Times New Roman" w:cs="Times New Roman"/>
          <w:sz w:val="28"/>
          <w:szCs w:val="28"/>
        </w:rPr>
        <w:t>т</w:t>
      </w:r>
      <w:r w:rsidR="00DD2512">
        <w:rPr>
          <w:rFonts w:ascii="Times New Roman" w:hAnsi="Times New Roman" w:cs="Times New Roman"/>
          <w:sz w:val="28"/>
          <w:szCs w:val="28"/>
        </w:rPr>
        <w:t>руктуру МП;</w:t>
      </w:r>
    </w:p>
    <w:p w:rsidR="001A114B" w:rsidRDefault="001A114B" w:rsidP="00A829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12">
        <w:rPr>
          <w:rFonts w:ascii="Times New Roman" w:hAnsi="Times New Roman" w:cs="Times New Roman"/>
          <w:sz w:val="28"/>
          <w:szCs w:val="28"/>
        </w:rPr>
        <w:t>Постановление</w:t>
      </w:r>
      <w:r w:rsidR="00DD2512">
        <w:rPr>
          <w:rFonts w:ascii="Times New Roman" w:hAnsi="Times New Roman" w:cs="Times New Roman"/>
          <w:sz w:val="28"/>
          <w:szCs w:val="28"/>
        </w:rPr>
        <w:t>м</w:t>
      </w:r>
      <w:r w:rsidRPr="00DD2512">
        <w:rPr>
          <w:rFonts w:ascii="Times New Roman" w:hAnsi="Times New Roman" w:cs="Times New Roman"/>
          <w:sz w:val="28"/>
          <w:szCs w:val="28"/>
        </w:rPr>
        <w:t xml:space="preserve"> МО «Кяхтинский район» от 26.05.2016г. №169</w:t>
      </w:r>
      <w:r w:rsidR="00DD2512">
        <w:rPr>
          <w:rFonts w:ascii="Times New Roman" w:hAnsi="Times New Roman" w:cs="Times New Roman"/>
          <w:sz w:val="28"/>
          <w:szCs w:val="28"/>
        </w:rPr>
        <w:t xml:space="preserve"> утвержден порядок принятия решения о целесообразности дальнейшей реализации МП</w:t>
      </w:r>
      <w:r w:rsidR="006813D5">
        <w:rPr>
          <w:rFonts w:ascii="Times New Roman" w:hAnsi="Times New Roman" w:cs="Times New Roman"/>
          <w:sz w:val="28"/>
          <w:szCs w:val="28"/>
        </w:rPr>
        <w:t>;</w:t>
      </w:r>
    </w:p>
    <w:p w:rsidR="006813D5" w:rsidRDefault="006813D5" w:rsidP="00A829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МО «Кяхтинский район» от 22.11.2016г. №424 внесены изменения в форму отчета по МП, методику оценки эффективности реализации МП и утверждена </w:t>
      </w:r>
      <w:r w:rsidR="008C64C5">
        <w:rPr>
          <w:rFonts w:ascii="Times New Roman" w:hAnsi="Times New Roman" w:cs="Times New Roman"/>
          <w:sz w:val="28"/>
          <w:szCs w:val="28"/>
        </w:rPr>
        <w:t xml:space="preserve">новая </w:t>
      </w:r>
      <w:r>
        <w:rPr>
          <w:rFonts w:ascii="Times New Roman" w:hAnsi="Times New Roman" w:cs="Times New Roman"/>
          <w:sz w:val="28"/>
          <w:szCs w:val="28"/>
        </w:rPr>
        <w:t>форма плана реализации МП.</w:t>
      </w:r>
    </w:p>
    <w:p w:rsidR="00A743BA" w:rsidRDefault="00A743BA" w:rsidP="00A829A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BA">
        <w:rPr>
          <w:rFonts w:ascii="Times New Roman" w:hAnsi="Times New Roman" w:cs="Times New Roman"/>
          <w:sz w:val="28"/>
          <w:szCs w:val="28"/>
        </w:rPr>
        <w:t xml:space="preserve">Постановлением МО «Кяхтинский район» от 26.06.2017г. №273 внесены разделы по порядку согласования и размещению годовых отчетов муниципальных программ </w:t>
      </w:r>
    </w:p>
    <w:p w:rsidR="00BB6262" w:rsidRPr="00BB6262" w:rsidRDefault="00BB6262" w:rsidP="00BB6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62">
        <w:rPr>
          <w:rFonts w:ascii="Times New Roman" w:hAnsi="Times New Roman" w:cs="Times New Roman"/>
          <w:sz w:val="28"/>
          <w:szCs w:val="28"/>
        </w:rPr>
        <w:t xml:space="preserve">Постановлением МО «Кяхтинский район»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B626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2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6262">
        <w:rPr>
          <w:rFonts w:ascii="Times New Roman" w:hAnsi="Times New Roman" w:cs="Times New Roman"/>
          <w:sz w:val="28"/>
          <w:szCs w:val="28"/>
        </w:rPr>
        <w:t>г. №4</w:t>
      </w:r>
      <w:r>
        <w:rPr>
          <w:rFonts w:ascii="Times New Roman" w:hAnsi="Times New Roman" w:cs="Times New Roman"/>
          <w:sz w:val="28"/>
          <w:szCs w:val="28"/>
        </w:rPr>
        <w:t xml:space="preserve">14 внесены </w:t>
      </w:r>
      <w:r w:rsidRPr="00BB6262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порядок согласования муниципальных программ, сокращены сроки принятия решения о 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согласовании) муниципальных программ. </w:t>
      </w:r>
    </w:p>
    <w:p w:rsidR="00BB6262" w:rsidRPr="00BB6262" w:rsidRDefault="00BB6262" w:rsidP="00BB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9F" w:rsidRDefault="002314B5" w:rsidP="00E6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от 10.11.2014г. №1046 сформирован перечень МП</w:t>
      </w:r>
      <w:r w:rsidR="00B0549A">
        <w:rPr>
          <w:rFonts w:ascii="Times New Roman" w:hAnsi="Times New Roman" w:cs="Times New Roman"/>
          <w:sz w:val="28"/>
          <w:szCs w:val="28"/>
        </w:rPr>
        <w:t>,</w:t>
      </w:r>
      <w:r w:rsidR="00B0549A" w:rsidRPr="00B0549A">
        <w:rPr>
          <w:rFonts w:ascii="Times New Roman" w:hAnsi="Times New Roman" w:cs="Times New Roman"/>
          <w:sz w:val="28"/>
          <w:szCs w:val="28"/>
        </w:rPr>
        <w:t xml:space="preserve"> </w:t>
      </w:r>
      <w:r w:rsidR="008C64C5">
        <w:rPr>
          <w:rFonts w:ascii="Times New Roman" w:hAnsi="Times New Roman" w:cs="Times New Roman"/>
          <w:sz w:val="28"/>
          <w:szCs w:val="28"/>
        </w:rPr>
        <w:t>в 201</w:t>
      </w:r>
      <w:r w:rsidR="007A2B2F">
        <w:rPr>
          <w:rFonts w:ascii="Times New Roman" w:hAnsi="Times New Roman" w:cs="Times New Roman"/>
          <w:sz w:val="28"/>
          <w:szCs w:val="28"/>
        </w:rPr>
        <w:t>8</w:t>
      </w:r>
      <w:r w:rsidR="008C64C5">
        <w:rPr>
          <w:rFonts w:ascii="Times New Roman" w:hAnsi="Times New Roman" w:cs="Times New Roman"/>
          <w:sz w:val="28"/>
          <w:szCs w:val="28"/>
        </w:rPr>
        <w:t xml:space="preserve"> году действовал</w:t>
      </w:r>
      <w:r w:rsidR="007A2B2F">
        <w:rPr>
          <w:rFonts w:ascii="Times New Roman" w:hAnsi="Times New Roman" w:cs="Times New Roman"/>
          <w:sz w:val="28"/>
          <w:szCs w:val="28"/>
        </w:rPr>
        <w:t>а</w:t>
      </w:r>
      <w:r w:rsidR="008C64C5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7A2B2F">
        <w:rPr>
          <w:rFonts w:ascii="Times New Roman" w:hAnsi="Times New Roman" w:cs="Times New Roman"/>
          <w:sz w:val="28"/>
          <w:szCs w:val="28"/>
        </w:rPr>
        <w:t>я</w:t>
      </w:r>
      <w:r w:rsidR="008C64C5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B0549A">
        <w:rPr>
          <w:rFonts w:ascii="Times New Roman" w:hAnsi="Times New Roman" w:cs="Times New Roman"/>
          <w:sz w:val="28"/>
          <w:szCs w:val="28"/>
        </w:rPr>
        <w:t>внесен</w:t>
      </w:r>
      <w:r w:rsidR="008C64C5">
        <w:rPr>
          <w:rFonts w:ascii="Times New Roman" w:hAnsi="Times New Roman" w:cs="Times New Roman"/>
          <w:sz w:val="28"/>
          <w:szCs w:val="28"/>
        </w:rPr>
        <w:t>н</w:t>
      </w:r>
      <w:r w:rsidR="00B0549A">
        <w:rPr>
          <w:rFonts w:ascii="Times New Roman" w:hAnsi="Times New Roman" w:cs="Times New Roman"/>
          <w:sz w:val="28"/>
          <w:szCs w:val="28"/>
        </w:rPr>
        <w:t>ы</w:t>
      </w:r>
      <w:r w:rsidR="008C64C5">
        <w:rPr>
          <w:rFonts w:ascii="Times New Roman" w:hAnsi="Times New Roman" w:cs="Times New Roman"/>
          <w:sz w:val="28"/>
          <w:szCs w:val="28"/>
        </w:rPr>
        <w:t>ми</w:t>
      </w:r>
      <w:r w:rsidR="00B0549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7A2B2F">
        <w:rPr>
          <w:rFonts w:ascii="Times New Roman" w:hAnsi="Times New Roman" w:cs="Times New Roman"/>
          <w:sz w:val="28"/>
          <w:szCs w:val="28"/>
        </w:rPr>
        <w:t>е</w:t>
      </w:r>
      <w:r w:rsidR="00BB6262">
        <w:rPr>
          <w:rFonts w:ascii="Times New Roman" w:hAnsi="Times New Roman" w:cs="Times New Roman"/>
          <w:sz w:val="28"/>
          <w:szCs w:val="28"/>
        </w:rPr>
        <w:t>м</w:t>
      </w:r>
      <w:r w:rsidR="00B0549A">
        <w:rPr>
          <w:rFonts w:ascii="Times New Roman" w:hAnsi="Times New Roman" w:cs="Times New Roman"/>
          <w:sz w:val="28"/>
          <w:szCs w:val="28"/>
        </w:rPr>
        <w:t xml:space="preserve"> от </w:t>
      </w:r>
      <w:r w:rsidR="007A2B2F">
        <w:rPr>
          <w:rFonts w:ascii="Times New Roman" w:hAnsi="Times New Roman" w:cs="Times New Roman"/>
          <w:sz w:val="28"/>
          <w:szCs w:val="28"/>
        </w:rPr>
        <w:t>27</w:t>
      </w:r>
      <w:r w:rsidR="00B0549A">
        <w:rPr>
          <w:rFonts w:ascii="Times New Roman" w:hAnsi="Times New Roman" w:cs="Times New Roman"/>
          <w:sz w:val="28"/>
          <w:szCs w:val="28"/>
        </w:rPr>
        <w:t>.</w:t>
      </w:r>
      <w:r w:rsidR="007A2B2F">
        <w:rPr>
          <w:rFonts w:ascii="Times New Roman" w:hAnsi="Times New Roman" w:cs="Times New Roman"/>
          <w:sz w:val="28"/>
          <w:szCs w:val="28"/>
        </w:rPr>
        <w:t>11</w:t>
      </w:r>
      <w:r w:rsidR="00B0549A">
        <w:rPr>
          <w:rFonts w:ascii="Times New Roman" w:hAnsi="Times New Roman" w:cs="Times New Roman"/>
          <w:sz w:val="28"/>
          <w:szCs w:val="28"/>
        </w:rPr>
        <w:t>.201</w:t>
      </w:r>
      <w:r w:rsidR="007A2B2F">
        <w:rPr>
          <w:rFonts w:ascii="Times New Roman" w:hAnsi="Times New Roman" w:cs="Times New Roman"/>
          <w:sz w:val="28"/>
          <w:szCs w:val="28"/>
        </w:rPr>
        <w:t>7</w:t>
      </w:r>
      <w:r w:rsidR="00B0549A">
        <w:rPr>
          <w:rFonts w:ascii="Times New Roman" w:hAnsi="Times New Roman" w:cs="Times New Roman"/>
          <w:sz w:val="28"/>
          <w:szCs w:val="28"/>
        </w:rPr>
        <w:t>г. №</w:t>
      </w:r>
      <w:r w:rsidR="007A2B2F">
        <w:rPr>
          <w:rFonts w:ascii="Times New Roman" w:hAnsi="Times New Roman" w:cs="Times New Roman"/>
          <w:sz w:val="28"/>
          <w:szCs w:val="28"/>
        </w:rPr>
        <w:t xml:space="preserve">1227 </w:t>
      </w:r>
      <w:r w:rsidR="00B0549A">
        <w:rPr>
          <w:rFonts w:ascii="Times New Roman" w:hAnsi="Times New Roman" w:cs="Times New Roman"/>
          <w:sz w:val="28"/>
          <w:szCs w:val="28"/>
        </w:rPr>
        <w:t xml:space="preserve">. </w:t>
      </w:r>
      <w:r w:rsidR="008C64C5">
        <w:rPr>
          <w:rFonts w:ascii="Times New Roman" w:hAnsi="Times New Roman" w:cs="Times New Roman"/>
          <w:sz w:val="28"/>
          <w:szCs w:val="28"/>
        </w:rPr>
        <w:t>Согласно</w:t>
      </w:r>
      <w:r w:rsidR="00584260">
        <w:rPr>
          <w:rFonts w:ascii="Times New Roman" w:hAnsi="Times New Roman" w:cs="Times New Roman"/>
          <w:sz w:val="28"/>
          <w:szCs w:val="28"/>
        </w:rPr>
        <w:t xml:space="preserve"> </w:t>
      </w:r>
      <w:r w:rsidR="007A2B2F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8C64C5">
        <w:rPr>
          <w:rFonts w:ascii="Times New Roman" w:hAnsi="Times New Roman" w:cs="Times New Roman"/>
          <w:sz w:val="28"/>
          <w:szCs w:val="28"/>
        </w:rPr>
        <w:t xml:space="preserve"> </w:t>
      </w:r>
      <w:r w:rsidR="00B451C0">
        <w:rPr>
          <w:rFonts w:ascii="Times New Roman" w:hAnsi="Times New Roman" w:cs="Times New Roman"/>
          <w:sz w:val="28"/>
          <w:szCs w:val="28"/>
        </w:rPr>
        <w:t>п</w:t>
      </w:r>
      <w:r w:rsidR="00B0549A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B0549A">
        <w:rPr>
          <w:rFonts w:ascii="Times New Roman" w:hAnsi="Times New Roman" w:cs="Times New Roman"/>
          <w:sz w:val="28"/>
          <w:szCs w:val="28"/>
        </w:rPr>
        <w:t xml:space="preserve">ет </w:t>
      </w:r>
      <w:r w:rsidR="00584260">
        <w:rPr>
          <w:rFonts w:ascii="Times New Roman" w:hAnsi="Times New Roman" w:cs="Times New Roman"/>
          <w:sz w:val="28"/>
          <w:szCs w:val="28"/>
        </w:rPr>
        <w:t>1</w:t>
      </w:r>
      <w:r w:rsidR="007B57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МП по различным направлениям со</w:t>
      </w:r>
      <w:r w:rsidR="00B73C85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развития, </w:t>
      </w:r>
      <w:r w:rsidR="008C64C5">
        <w:rPr>
          <w:rFonts w:ascii="Times New Roman" w:hAnsi="Times New Roman" w:cs="Times New Roman"/>
          <w:sz w:val="28"/>
          <w:szCs w:val="28"/>
        </w:rPr>
        <w:t>однако</w:t>
      </w:r>
      <w:r w:rsidR="00B73C85">
        <w:rPr>
          <w:rFonts w:ascii="Times New Roman" w:hAnsi="Times New Roman" w:cs="Times New Roman"/>
          <w:sz w:val="28"/>
          <w:szCs w:val="28"/>
        </w:rPr>
        <w:t xml:space="preserve"> финансир</w:t>
      </w:r>
      <w:r w:rsidR="008C64C5">
        <w:rPr>
          <w:rFonts w:ascii="Times New Roman" w:hAnsi="Times New Roman" w:cs="Times New Roman"/>
          <w:sz w:val="28"/>
          <w:szCs w:val="28"/>
        </w:rPr>
        <w:t xml:space="preserve">уется из местного бюджета </w:t>
      </w:r>
      <w:r w:rsidR="00584260">
        <w:rPr>
          <w:rFonts w:ascii="Times New Roman" w:hAnsi="Times New Roman" w:cs="Times New Roman"/>
          <w:sz w:val="28"/>
          <w:szCs w:val="28"/>
        </w:rPr>
        <w:t>18</w:t>
      </w:r>
      <w:r w:rsidR="008C64C5">
        <w:rPr>
          <w:rFonts w:ascii="Times New Roman" w:hAnsi="Times New Roman" w:cs="Times New Roman"/>
          <w:sz w:val="28"/>
          <w:szCs w:val="28"/>
        </w:rPr>
        <w:t xml:space="preserve"> МП, так как МП «</w:t>
      </w:r>
      <w:r w:rsidR="0058426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C64C5">
        <w:rPr>
          <w:rFonts w:ascii="Times New Roman" w:hAnsi="Times New Roman" w:cs="Times New Roman"/>
          <w:sz w:val="28"/>
          <w:szCs w:val="28"/>
        </w:rPr>
        <w:t xml:space="preserve">» </w:t>
      </w:r>
      <w:r w:rsidR="00584260">
        <w:rPr>
          <w:rFonts w:ascii="Times New Roman" w:hAnsi="Times New Roman" w:cs="Times New Roman"/>
          <w:sz w:val="28"/>
          <w:szCs w:val="28"/>
        </w:rPr>
        <w:t>финансируется бюджетами федерального и регионального уровней.</w:t>
      </w:r>
      <w:proofErr w:type="gramEnd"/>
    </w:p>
    <w:p w:rsidR="00577669" w:rsidRDefault="00584260" w:rsidP="00E6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7669">
        <w:rPr>
          <w:rFonts w:ascii="Times New Roman" w:hAnsi="Times New Roman" w:cs="Times New Roman"/>
          <w:sz w:val="28"/>
          <w:szCs w:val="28"/>
        </w:rPr>
        <w:t xml:space="preserve">настоящий момент действует Распоряжение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5717">
        <w:rPr>
          <w:rFonts w:ascii="Times New Roman" w:hAnsi="Times New Roman" w:cs="Times New Roman"/>
          <w:sz w:val="28"/>
          <w:szCs w:val="28"/>
        </w:rPr>
        <w:t>2</w:t>
      </w:r>
      <w:r w:rsidR="00577669">
        <w:rPr>
          <w:rFonts w:ascii="Times New Roman" w:hAnsi="Times New Roman" w:cs="Times New Roman"/>
          <w:sz w:val="28"/>
          <w:szCs w:val="28"/>
        </w:rPr>
        <w:t>.</w:t>
      </w:r>
      <w:r w:rsidR="007B5717">
        <w:rPr>
          <w:rFonts w:ascii="Times New Roman" w:hAnsi="Times New Roman" w:cs="Times New Roman"/>
          <w:sz w:val="28"/>
          <w:szCs w:val="28"/>
        </w:rPr>
        <w:t>04</w:t>
      </w:r>
      <w:r w:rsidR="00577669">
        <w:rPr>
          <w:rFonts w:ascii="Times New Roman" w:hAnsi="Times New Roman" w:cs="Times New Roman"/>
          <w:sz w:val="28"/>
          <w:szCs w:val="28"/>
        </w:rPr>
        <w:t>.201</w:t>
      </w:r>
      <w:r w:rsidR="007B5717">
        <w:rPr>
          <w:rFonts w:ascii="Times New Roman" w:hAnsi="Times New Roman" w:cs="Times New Roman"/>
          <w:sz w:val="28"/>
          <w:szCs w:val="28"/>
        </w:rPr>
        <w:t>9</w:t>
      </w:r>
      <w:r w:rsidR="00577669">
        <w:rPr>
          <w:rFonts w:ascii="Times New Roman" w:hAnsi="Times New Roman" w:cs="Times New Roman"/>
          <w:sz w:val="28"/>
          <w:szCs w:val="28"/>
        </w:rPr>
        <w:t xml:space="preserve"> г. №</w:t>
      </w:r>
      <w:r w:rsidR="007B5717">
        <w:rPr>
          <w:rFonts w:ascii="Times New Roman" w:hAnsi="Times New Roman" w:cs="Times New Roman"/>
          <w:sz w:val="28"/>
          <w:szCs w:val="28"/>
        </w:rPr>
        <w:t>377</w:t>
      </w:r>
      <w:r w:rsidR="00577669">
        <w:rPr>
          <w:rFonts w:ascii="Times New Roman" w:hAnsi="Times New Roman" w:cs="Times New Roman"/>
          <w:sz w:val="28"/>
          <w:szCs w:val="28"/>
        </w:rPr>
        <w:t xml:space="preserve">, где предусмотрено </w:t>
      </w:r>
      <w:r w:rsidR="007B57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77669">
        <w:rPr>
          <w:rFonts w:ascii="Times New Roman" w:hAnsi="Times New Roman" w:cs="Times New Roman"/>
          <w:sz w:val="28"/>
          <w:szCs w:val="28"/>
        </w:rPr>
        <w:t xml:space="preserve">19 МП. </w:t>
      </w:r>
    </w:p>
    <w:p w:rsidR="002314B5" w:rsidRPr="008C64C5" w:rsidRDefault="002314B5" w:rsidP="008C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17F7A">
        <w:rPr>
          <w:rFonts w:ascii="Times New Roman" w:hAnsi="Times New Roman" w:cs="Times New Roman"/>
          <w:sz w:val="28"/>
          <w:szCs w:val="28"/>
        </w:rPr>
        <w:t xml:space="preserve">НПА по разработке и реализации МП, а также сами </w:t>
      </w: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8C64C5">
        <w:rPr>
          <w:rFonts w:ascii="Times New Roman" w:hAnsi="Times New Roman" w:cs="Times New Roman"/>
          <w:sz w:val="28"/>
          <w:szCs w:val="28"/>
        </w:rPr>
        <w:t xml:space="preserve">и вносимые изменения </w:t>
      </w:r>
      <w:r w:rsidR="00B0549A">
        <w:rPr>
          <w:rFonts w:ascii="Times New Roman" w:hAnsi="Times New Roman" w:cs="Times New Roman"/>
          <w:sz w:val="28"/>
          <w:szCs w:val="28"/>
        </w:rPr>
        <w:t xml:space="preserve">подлежат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B0549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«Кяхтинский район» в разделе «Муниципальные программы» на главной странице, что значительно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облегчает доступ пользователя к данной информации (ссылка: </w:t>
      </w:r>
      <w:hyperlink r:id="rId7" w:history="1">
        <w:r w:rsidRPr="00BF439B">
          <w:rPr>
            <w:rStyle w:val="a4"/>
            <w:rFonts w:ascii="Times New Roman" w:hAnsi="Times New Roman" w:cs="Times New Roman"/>
            <w:sz w:val="28"/>
            <w:szCs w:val="28"/>
          </w:rPr>
          <w:t>http://admkht.ru/municipal-nye-programmy.html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4527" w:rsidRPr="008C64C5" w:rsidRDefault="002314B5" w:rsidP="004B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452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ажд</w:t>
      </w:r>
      <w:r w:rsidR="004B45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МП </w:t>
      </w:r>
      <w:r w:rsidR="004B4527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– поквартальный план </w:t>
      </w:r>
      <w:r w:rsidR="004B4527">
        <w:rPr>
          <w:rFonts w:ascii="Times New Roman" w:hAnsi="Times New Roman" w:cs="Times New Roman"/>
          <w:sz w:val="28"/>
          <w:szCs w:val="28"/>
        </w:rPr>
        <w:t xml:space="preserve">в разрезе каждого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4B4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27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>
        <w:rPr>
          <w:rFonts w:ascii="Times New Roman" w:hAnsi="Times New Roman" w:cs="Times New Roman"/>
          <w:sz w:val="28"/>
          <w:szCs w:val="28"/>
        </w:rPr>
        <w:t>финансировани</w:t>
      </w:r>
      <w:r w:rsidR="004B4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Наличие плана реализации также предусмотрено Постановлением МО «Кяхтинский район» от 19.11.2013г. №446 «Порядок разработки, реализации муниципальных программ МО «Кяхтинский район». Согласно данному Порядку при внесении изменений в МП, изменения должны быть внесены и в план реализации МП с </w:t>
      </w:r>
      <w:r w:rsidR="00656707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>
        <w:rPr>
          <w:rFonts w:ascii="Times New Roman" w:hAnsi="Times New Roman" w:cs="Times New Roman"/>
          <w:sz w:val="28"/>
          <w:szCs w:val="28"/>
        </w:rPr>
        <w:t>мероприятий и финансирования на их реализацию.</w:t>
      </w:r>
      <w:r w:rsidR="004B4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DF" w:rsidRDefault="003C19DF" w:rsidP="00E63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B91" w:rsidRPr="00CE4AD1" w:rsidRDefault="00A829AB" w:rsidP="00D5129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D1">
        <w:rPr>
          <w:rFonts w:ascii="Times New Roman" w:hAnsi="Times New Roman" w:cs="Times New Roman"/>
          <w:b/>
          <w:sz w:val="28"/>
          <w:szCs w:val="28"/>
        </w:rPr>
        <w:t>Р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CE4AD1">
        <w:rPr>
          <w:rFonts w:ascii="Times New Roman" w:hAnsi="Times New Roman" w:cs="Times New Roman"/>
          <w:b/>
          <w:sz w:val="28"/>
          <w:szCs w:val="28"/>
        </w:rPr>
        <w:t>я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 xml:space="preserve"> мероприятий и о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>своени</w:t>
      </w:r>
      <w:r w:rsidRPr="00CE4AD1">
        <w:rPr>
          <w:rFonts w:ascii="Times New Roman" w:hAnsi="Times New Roman" w:cs="Times New Roman"/>
          <w:b/>
          <w:sz w:val="28"/>
          <w:szCs w:val="28"/>
        </w:rPr>
        <w:t>е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98" w:rsidRPr="00CE4AD1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="007B20AB" w:rsidRPr="00CE4AD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527" w:rsidRPr="00CE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B5717" w:rsidRPr="00CE4AD1">
        <w:rPr>
          <w:rFonts w:ascii="Times New Roman" w:hAnsi="Times New Roman" w:cs="Times New Roman"/>
          <w:b/>
          <w:sz w:val="28"/>
          <w:szCs w:val="28"/>
        </w:rPr>
        <w:t>8</w:t>
      </w:r>
      <w:r w:rsidR="004B4527" w:rsidRPr="00CE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4AD1" w:rsidRPr="00CE4AD1">
        <w:rPr>
          <w:rFonts w:ascii="Times New Roman" w:hAnsi="Times New Roman" w:cs="Times New Roman"/>
          <w:b/>
          <w:sz w:val="28"/>
          <w:szCs w:val="28"/>
        </w:rPr>
        <w:t>.</w:t>
      </w:r>
    </w:p>
    <w:p w:rsidR="00E41BD9" w:rsidRDefault="00E13DF3" w:rsidP="00D51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A1">
        <w:rPr>
          <w:rFonts w:ascii="Times New Roman" w:hAnsi="Times New Roman" w:cs="Times New Roman"/>
          <w:b/>
          <w:sz w:val="28"/>
          <w:szCs w:val="28"/>
        </w:rPr>
        <w:t xml:space="preserve">По освоению бюджетных средств муниципальные программы </w:t>
      </w:r>
      <w:r w:rsidR="00307519" w:rsidRPr="008009A1">
        <w:rPr>
          <w:rFonts w:ascii="Times New Roman" w:hAnsi="Times New Roman" w:cs="Times New Roman"/>
          <w:b/>
          <w:sz w:val="28"/>
          <w:szCs w:val="28"/>
        </w:rPr>
        <w:t xml:space="preserve">МО «Кяхтинский район» </w:t>
      </w:r>
      <w:r w:rsidR="00CE4AD1">
        <w:rPr>
          <w:rFonts w:ascii="Times New Roman" w:hAnsi="Times New Roman" w:cs="Times New Roman"/>
          <w:b/>
          <w:sz w:val="28"/>
          <w:szCs w:val="28"/>
        </w:rPr>
        <w:t xml:space="preserve">исполнены в целом </w:t>
      </w:r>
      <w:r w:rsidR="00E53498">
        <w:rPr>
          <w:rFonts w:ascii="Times New Roman" w:hAnsi="Times New Roman" w:cs="Times New Roman"/>
          <w:b/>
          <w:sz w:val="28"/>
          <w:szCs w:val="28"/>
        </w:rPr>
        <w:t>на</w:t>
      </w:r>
      <w:r w:rsidR="00CE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27" w:rsidRPr="00CE4AD1">
        <w:rPr>
          <w:rFonts w:ascii="Times New Roman" w:hAnsi="Times New Roman" w:cs="Times New Roman"/>
          <w:b/>
          <w:sz w:val="28"/>
          <w:szCs w:val="28"/>
        </w:rPr>
        <w:t>9</w:t>
      </w:r>
      <w:r w:rsidR="00E53498">
        <w:rPr>
          <w:rFonts w:ascii="Times New Roman" w:hAnsi="Times New Roman" w:cs="Times New Roman"/>
          <w:b/>
          <w:sz w:val="28"/>
          <w:szCs w:val="28"/>
        </w:rPr>
        <w:t>8</w:t>
      </w:r>
      <w:r w:rsidRPr="00CE4AD1">
        <w:rPr>
          <w:rFonts w:ascii="Times New Roman" w:hAnsi="Times New Roman" w:cs="Times New Roman"/>
          <w:b/>
          <w:sz w:val="28"/>
          <w:szCs w:val="28"/>
        </w:rPr>
        <w:t>%</w:t>
      </w:r>
      <w:r w:rsidR="00CE4AD1">
        <w:rPr>
          <w:rFonts w:ascii="Times New Roman" w:hAnsi="Times New Roman" w:cs="Times New Roman"/>
          <w:b/>
          <w:sz w:val="28"/>
          <w:szCs w:val="28"/>
        </w:rPr>
        <w:t xml:space="preserve"> (97,7 % за 2017г.)</w:t>
      </w:r>
      <w:r w:rsidRPr="00CE4AD1">
        <w:rPr>
          <w:rFonts w:ascii="Times New Roman" w:hAnsi="Times New Roman" w:cs="Times New Roman"/>
          <w:b/>
          <w:sz w:val="28"/>
          <w:szCs w:val="28"/>
        </w:rPr>
        <w:t>.</w:t>
      </w:r>
    </w:p>
    <w:p w:rsidR="007C2388" w:rsidRDefault="007C2388" w:rsidP="00D51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эффективности МП производится на основании Прило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жения 3 постановления администрации МО «Кяхтинский район» от </w:t>
      </w:r>
      <w:r w:rsidR="007B571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B571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B57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7B5717">
        <w:rPr>
          <w:rFonts w:ascii="Times New Roman" w:hAnsi="Times New Roman" w:cs="Times New Roman"/>
          <w:b/>
          <w:sz w:val="28"/>
          <w:szCs w:val="28"/>
        </w:rPr>
        <w:t>424</w:t>
      </w:r>
      <w:r>
        <w:rPr>
          <w:rFonts w:ascii="Times New Roman" w:hAnsi="Times New Roman" w:cs="Times New Roman"/>
          <w:b/>
          <w:sz w:val="28"/>
          <w:szCs w:val="28"/>
        </w:rPr>
        <w:t>, в котором разработана  система критериев оценки муниципальных программ.</w:t>
      </w:r>
    </w:p>
    <w:p w:rsidR="007B20AB" w:rsidRPr="008009A1" w:rsidRDefault="00E41BD9" w:rsidP="00D51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D1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7B5717" w:rsidRPr="00CE4AD1">
        <w:rPr>
          <w:rFonts w:ascii="Times New Roman" w:hAnsi="Times New Roman" w:cs="Times New Roman"/>
          <w:b/>
          <w:sz w:val="28"/>
          <w:szCs w:val="28"/>
        </w:rPr>
        <w:t>8</w:t>
      </w:r>
      <w:r w:rsidRPr="00CE4AD1">
        <w:rPr>
          <w:rFonts w:ascii="Times New Roman" w:hAnsi="Times New Roman" w:cs="Times New Roman"/>
          <w:b/>
          <w:sz w:val="28"/>
          <w:szCs w:val="28"/>
        </w:rPr>
        <w:t xml:space="preserve"> года из </w:t>
      </w:r>
      <w:r w:rsidR="00741930" w:rsidRPr="00CE4AD1">
        <w:rPr>
          <w:rFonts w:ascii="Times New Roman" w:hAnsi="Times New Roman" w:cs="Times New Roman"/>
          <w:b/>
          <w:sz w:val="28"/>
          <w:szCs w:val="28"/>
        </w:rPr>
        <w:t>1</w:t>
      </w:r>
      <w:r w:rsidR="00441989" w:rsidRPr="00CE4AD1">
        <w:rPr>
          <w:rFonts w:ascii="Times New Roman" w:hAnsi="Times New Roman" w:cs="Times New Roman"/>
          <w:b/>
          <w:sz w:val="28"/>
          <w:szCs w:val="28"/>
        </w:rPr>
        <w:t>8</w:t>
      </w:r>
      <w:r w:rsidRPr="00CE4AD1">
        <w:rPr>
          <w:rFonts w:ascii="Times New Roman" w:hAnsi="Times New Roman" w:cs="Times New Roman"/>
          <w:b/>
          <w:sz w:val="28"/>
          <w:szCs w:val="28"/>
        </w:rPr>
        <w:t xml:space="preserve"> МП</w:t>
      </w:r>
      <w:r w:rsidR="002D51C9" w:rsidRPr="00CE4AD1">
        <w:rPr>
          <w:rFonts w:ascii="Times New Roman" w:hAnsi="Times New Roman" w:cs="Times New Roman"/>
          <w:b/>
          <w:sz w:val="28"/>
          <w:szCs w:val="28"/>
        </w:rPr>
        <w:t xml:space="preserve"> и все </w:t>
      </w:r>
      <w:r w:rsidRPr="00CE4AD1">
        <w:rPr>
          <w:rFonts w:ascii="Times New Roman" w:hAnsi="Times New Roman" w:cs="Times New Roman"/>
          <w:b/>
          <w:sz w:val="28"/>
          <w:szCs w:val="28"/>
        </w:rPr>
        <w:t>1</w:t>
      </w:r>
      <w:r w:rsidR="00441989" w:rsidRPr="00CE4AD1">
        <w:rPr>
          <w:rFonts w:ascii="Times New Roman" w:hAnsi="Times New Roman" w:cs="Times New Roman"/>
          <w:b/>
          <w:sz w:val="28"/>
          <w:szCs w:val="28"/>
        </w:rPr>
        <w:t>8</w:t>
      </w:r>
      <w:r w:rsidRPr="00CE4AD1">
        <w:rPr>
          <w:rFonts w:ascii="Times New Roman" w:hAnsi="Times New Roman" w:cs="Times New Roman"/>
          <w:b/>
          <w:sz w:val="28"/>
          <w:szCs w:val="28"/>
        </w:rPr>
        <w:t xml:space="preserve"> – эффективны</w:t>
      </w:r>
      <w:r w:rsidR="002D51C9" w:rsidRPr="00CE4AD1">
        <w:rPr>
          <w:rFonts w:ascii="Times New Roman" w:hAnsi="Times New Roman" w:cs="Times New Roman"/>
          <w:b/>
          <w:sz w:val="28"/>
          <w:szCs w:val="28"/>
        </w:rPr>
        <w:t>е</w:t>
      </w:r>
      <w:r w:rsidRPr="00CE4AD1">
        <w:rPr>
          <w:rFonts w:ascii="Times New Roman" w:hAnsi="Times New Roman" w:cs="Times New Roman"/>
          <w:b/>
          <w:sz w:val="28"/>
          <w:szCs w:val="28"/>
        </w:rPr>
        <w:t>.</w:t>
      </w:r>
      <w:r w:rsidR="007B5717">
        <w:rPr>
          <w:rFonts w:ascii="Times New Roman" w:hAnsi="Times New Roman" w:cs="Times New Roman"/>
          <w:b/>
          <w:sz w:val="28"/>
          <w:szCs w:val="28"/>
        </w:rPr>
        <w:t xml:space="preserve"> В первую очередь это связано с тем, что изменения в муниципальные программы вносились вовремя.</w:t>
      </w:r>
    </w:p>
    <w:p w:rsidR="007B20AB" w:rsidRDefault="003F5644" w:rsidP="00D5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каждой муниципальной программы с</w:t>
      </w:r>
      <w:r w:rsidR="007B20AB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D51298">
        <w:rPr>
          <w:rFonts w:ascii="Times New Roman" w:hAnsi="Times New Roman" w:cs="Times New Roman"/>
          <w:sz w:val="28"/>
          <w:szCs w:val="28"/>
        </w:rPr>
        <w:t>следующая:</w:t>
      </w:r>
    </w:p>
    <w:p w:rsidR="003F5644" w:rsidRPr="003F5644" w:rsidRDefault="003F5644" w:rsidP="003F564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44">
        <w:rPr>
          <w:rFonts w:ascii="Times New Roman" w:hAnsi="Times New Roman" w:cs="Times New Roman"/>
          <w:sz w:val="28"/>
          <w:szCs w:val="28"/>
        </w:rPr>
        <w:t xml:space="preserve">МП «Поддержка и развитие малого и среднего предпринимательства в </w:t>
      </w:r>
      <w:proofErr w:type="spellStart"/>
      <w:r w:rsidRPr="003F5644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3F5644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2D51C9">
        <w:rPr>
          <w:rFonts w:ascii="Times New Roman" w:hAnsi="Times New Roman" w:cs="Times New Roman"/>
          <w:sz w:val="28"/>
          <w:szCs w:val="28"/>
        </w:rPr>
        <w:t>7</w:t>
      </w:r>
      <w:r w:rsidRPr="003F5644">
        <w:rPr>
          <w:rFonts w:ascii="Times New Roman" w:hAnsi="Times New Roman" w:cs="Times New Roman"/>
          <w:sz w:val="28"/>
          <w:szCs w:val="28"/>
        </w:rPr>
        <w:t>-201</w:t>
      </w:r>
      <w:r w:rsidR="002D51C9">
        <w:rPr>
          <w:rFonts w:ascii="Times New Roman" w:hAnsi="Times New Roman" w:cs="Times New Roman"/>
          <w:sz w:val="28"/>
          <w:szCs w:val="28"/>
        </w:rPr>
        <w:t>9</w:t>
      </w:r>
      <w:r w:rsidRPr="003F56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3A19">
        <w:rPr>
          <w:rFonts w:ascii="Times New Roman" w:hAnsi="Times New Roman" w:cs="Times New Roman"/>
          <w:sz w:val="28"/>
          <w:szCs w:val="28"/>
        </w:rPr>
        <w:t xml:space="preserve"> эффективная, </w:t>
      </w:r>
      <w:r w:rsidRPr="003F5644">
        <w:rPr>
          <w:rFonts w:ascii="Times New Roman" w:hAnsi="Times New Roman" w:cs="Times New Roman"/>
          <w:sz w:val="28"/>
          <w:szCs w:val="28"/>
        </w:rPr>
        <w:t xml:space="preserve"> исполнение по финансированию – 100%, индикаторы выполнены</w:t>
      </w:r>
      <w:r w:rsidR="002E3A19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3F56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A19" w:rsidRDefault="00434D75" w:rsidP="0078192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19">
        <w:rPr>
          <w:rFonts w:ascii="Times New Roman" w:hAnsi="Times New Roman" w:cs="Times New Roman"/>
          <w:sz w:val="28"/>
          <w:szCs w:val="28"/>
        </w:rPr>
        <w:t xml:space="preserve">МП «Улучшение инвестиционного климата в МО «Кяхтинский район» на 2015-2018г.г.» </w:t>
      </w:r>
      <w:proofErr w:type="gramStart"/>
      <w:r w:rsidR="002E3A19" w:rsidRPr="002E3A19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2E3A19" w:rsidRPr="002E3A19">
        <w:rPr>
          <w:rFonts w:ascii="Times New Roman" w:hAnsi="Times New Roman" w:cs="Times New Roman"/>
          <w:sz w:val="28"/>
          <w:szCs w:val="28"/>
        </w:rPr>
        <w:t xml:space="preserve">, </w:t>
      </w:r>
      <w:r w:rsidRPr="002E3A19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802AD9">
        <w:rPr>
          <w:rFonts w:ascii="Times New Roman" w:hAnsi="Times New Roman" w:cs="Times New Roman"/>
          <w:sz w:val="28"/>
          <w:szCs w:val="28"/>
        </w:rPr>
        <w:t>100</w:t>
      </w:r>
      <w:r w:rsidR="00872000">
        <w:rPr>
          <w:rFonts w:ascii="Times New Roman" w:hAnsi="Times New Roman" w:cs="Times New Roman"/>
          <w:sz w:val="28"/>
          <w:szCs w:val="28"/>
        </w:rPr>
        <w:t>%.</w:t>
      </w:r>
      <w:r w:rsidRPr="002E3A19">
        <w:rPr>
          <w:rFonts w:ascii="Times New Roman" w:hAnsi="Times New Roman" w:cs="Times New Roman"/>
          <w:sz w:val="28"/>
          <w:szCs w:val="28"/>
        </w:rPr>
        <w:t xml:space="preserve"> </w:t>
      </w:r>
      <w:r w:rsidR="006168BB" w:rsidRPr="002E3A19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2E3A19" w:rsidRPr="002E3A19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2D51C9">
        <w:rPr>
          <w:rFonts w:ascii="Times New Roman" w:hAnsi="Times New Roman" w:cs="Times New Roman"/>
          <w:sz w:val="28"/>
          <w:szCs w:val="28"/>
        </w:rPr>
        <w:t xml:space="preserve">100 </w:t>
      </w:r>
      <w:r w:rsidR="002E3A19" w:rsidRPr="002E3A19">
        <w:rPr>
          <w:rFonts w:ascii="Times New Roman" w:hAnsi="Times New Roman" w:cs="Times New Roman"/>
          <w:sz w:val="28"/>
          <w:szCs w:val="28"/>
        </w:rPr>
        <w:t>%</w:t>
      </w:r>
      <w:r w:rsidR="006168BB" w:rsidRPr="002E3A19">
        <w:rPr>
          <w:rFonts w:ascii="Times New Roman" w:hAnsi="Times New Roman" w:cs="Times New Roman"/>
          <w:sz w:val="28"/>
          <w:szCs w:val="28"/>
        </w:rPr>
        <w:t>.</w:t>
      </w:r>
    </w:p>
    <w:p w:rsidR="0095289F" w:rsidRDefault="0095289F" w:rsidP="003F564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7B20AB">
        <w:rPr>
          <w:rFonts w:ascii="Times New Roman" w:hAnsi="Times New Roman" w:cs="Times New Roman"/>
          <w:sz w:val="28"/>
          <w:szCs w:val="28"/>
        </w:rPr>
        <w:t>«Организация временной занятости несовершеннолетних граждан в возрасте от 14</w:t>
      </w:r>
      <w:r w:rsidR="007C7A1D">
        <w:rPr>
          <w:rFonts w:ascii="Times New Roman" w:hAnsi="Times New Roman" w:cs="Times New Roman"/>
          <w:sz w:val="28"/>
          <w:szCs w:val="28"/>
        </w:rPr>
        <w:t xml:space="preserve"> </w:t>
      </w:r>
      <w:r w:rsidRPr="007B20AB">
        <w:rPr>
          <w:rFonts w:ascii="Times New Roman" w:hAnsi="Times New Roman" w:cs="Times New Roman"/>
          <w:sz w:val="28"/>
          <w:szCs w:val="28"/>
        </w:rPr>
        <w:t>до 18 лет в МО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02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02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3A19">
        <w:rPr>
          <w:rFonts w:ascii="Times New Roman" w:hAnsi="Times New Roman" w:cs="Times New Roman"/>
          <w:sz w:val="28"/>
          <w:szCs w:val="28"/>
        </w:rPr>
        <w:t xml:space="preserve"> эффективная,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по финансированию – 100%, </w:t>
      </w:r>
      <w:r w:rsidRPr="003F5644">
        <w:rPr>
          <w:rFonts w:ascii="Times New Roman" w:hAnsi="Times New Roman" w:cs="Times New Roman"/>
          <w:sz w:val="28"/>
          <w:szCs w:val="28"/>
        </w:rPr>
        <w:t>индикаторы выполнены</w:t>
      </w:r>
      <w:r w:rsidR="002E3A19">
        <w:rPr>
          <w:rFonts w:ascii="Times New Roman" w:hAnsi="Times New Roman" w:cs="Times New Roman"/>
          <w:sz w:val="28"/>
          <w:szCs w:val="28"/>
        </w:rPr>
        <w:t xml:space="preserve"> на 100%. Реализация будет продолжена.</w:t>
      </w:r>
      <w:r w:rsidR="00685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A19" w:rsidRDefault="0095289F" w:rsidP="002E3A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7B20AB">
        <w:rPr>
          <w:rFonts w:ascii="Times New Roman" w:hAnsi="Times New Roman" w:cs="Times New Roman"/>
          <w:sz w:val="28"/>
          <w:szCs w:val="28"/>
        </w:rPr>
        <w:t>«Организация общественных и временных работ</w:t>
      </w:r>
      <w:r w:rsidR="00802AD9">
        <w:rPr>
          <w:rFonts w:ascii="Times New Roman" w:hAnsi="Times New Roman" w:cs="Times New Roman"/>
          <w:sz w:val="28"/>
          <w:szCs w:val="28"/>
        </w:rPr>
        <w:t xml:space="preserve"> в МО «Кяхтинский район» на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02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г.г.» </w:t>
      </w:r>
      <w:r w:rsidR="002E3A19">
        <w:rPr>
          <w:rFonts w:ascii="Times New Roman" w:hAnsi="Times New Roman" w:cs="Times New Roman"/>
          <w:sz w:val="28"/>
          <w:szCs w:val="28"/>
        </w:rPr>
        <w:t xml:space="preserve">эффективная, исполнение по финансированию – 100%, </w:t>
      </w:r>
      <w:r w:rsidR="002E3A19" w:rsidRPr="003F5644">
        <w:rPr>
          <w:rFonts w:ascii="Times New Roman" w:hAnsi="Times New Roman" w:cs="Times New Roman"/>
          <w:sz w:val="28"/>
          <w:szCs w:val="28"/>
        </w:rPr>
        <w:t>индикаторы выполнены</w:t>
      </w:r>
      <w:r w:rsidR="002E3A19">
        <w:rPr>
          <w:rFonts w:ascii="Times New Roman" w:hAnsi="Times New Roman" w:cs="Times New Roman"/>
          <w:sz w:val="28"/>
          <w:szCs w:val="28"/>
        </w:rPr>
        <w:t xml:space="preserve"> на 100%. </w:t>
      </w:r>
      <w:r w:rsidR="002D51C9">
        <w:rPr>
          <w:rFonts w:ascii="Times New Roman" w:hAnsi="Times New Roman" w:cs="Times New Roman"/>
          <w:sz w:val="28"/>
          <w:szCs w:val="28"/>
        </w:rPr>
        <w:t>Реализация также будет продолжена.</w:t>
      </w:r>
    </w:p>
    <w:p w:rsidR="00E94091" w:rsidRPr="00E94091" w:rsidRDefault="00E94091" w:rsidP="00E94091">
      <w:pPr>
        <w:pStyle w:val="a3"/>
        <w:numPr>
          <w:ilvl w:val="0"/>
          <w:numId w:val="4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E94091">
        <w:rPr>
          <w:rFonts w:ascii="Times New Roman" w:hAnsi="Times New Roman" w:cs="Times New Roman"/>
          <w:sz w:val="28"/>
          <w:szCs w:val="28"/>
        </w:rPr>
        <w:t xml:space="preserve">МП «Улучшение условий охраны труда в МО «Кяхтинский район» эффективная, исполнение по финансированию – </w:t>
      </w:r>
      <w:r w:rsidR="00802AD9">
        <w:rPr>
          <w:rFonts w:ascii="Times New Roman" w:hAnsi="Times New Roman" w:cs="Times New Roman"/>
          <w:sz w:val="28"/>
          <w:szCs w:val="28"/>
        </w:rPr>
        <w:t>99</w:t>
      </w:r>
      <w:r w:rsidRPr="00E94091">
        <w:rPr>
          <w:rFonts w:ascii="Times New Roman" w:hAnsi="Times New Roman" w:cs="Times New Roman"/>
          <w:sz w:val="28"/>
          <w:szCs w:val="28"/>
        </w:rPr>
        <w:t>%, индикаторы выполнены на 100%. Реализация также будет продолжена.</w:t>
      </w:r>
    </w:p>
    <w:p w:rsidR="00872000" w:rsidRPr="00872000" w:rsidRDefault="0095289F" w:rsidP="00872000">
      <w:pPr>
        <w:pStyle w:val="a3"/>
        <w:numPr>
          <w:ilvl w:val="0"/>
          <w:numId w:val="4"/>
        </w:numPr>
        <w:ind w:left="0" w:firstLine="710"/>
        <w:rPr>
          <w:rFonts w:ascii="Times New Roman" w:hAnsi="Times New Roman" w:cs="Times New Roman"/>
          <w:sz w:val="28"/>
          <w:szCs w:val="28"/>
        </w:rPr>
      </w:pPr>
      <w:r w:rsidRPr="00872000">
        <w:rPr>
          <w:rFonts w:ascii="Times New Roman" w:hAnsi="Times New Roman" w:cs="Times New Roman"/>
          <w:sz w:val="28"/>
          <w:szCs w:val="28"/>
        </w:rPr>
        <w:t xml:space="preserve">МП «Устойчивое развитие сельских территорий Кяхтинского района на 2016-2018 годы и на период до 2020 года» </w:t>
      </w:r>
      <w:r w:rsidR="00D85350" w:rsidRPr="00872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2000" w:rsidRPr="0087200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872000" w:rsidRPr="00872000">
        <w:rPr>
          <w:rFonts w:ascii="Times New Roman" w:hAnsi="Times New Roman" w:cs="Times New Roman"/>
          <w:sz w:val="28"/>
          <w:szCs w:val="28"/>
        </w:rPr>
        <w:t xml:space="preserve">,  исполнение по финансированию – 100%, индикаторы выполнены на 100%. </w:t>
      </w:r>
    </w:p>
    <w:p w:rsidR="00802AD9" w:rsidRPr="00802AD9" w:rsidRDefault="00E94091" w:rsidP="00E94091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D9">
        <w:rPr>
          <w:rFonts w:ascii="Times New Roman" w:hAnsi="Times New Roman" w:cs="Times New Roman"/>
          <w:sz w:val="28"/>
          <w:szCs w:val="28"/>
        </w:rPr>
        <w:t xml:space="preserve">МП «Комплексные меры противодействия злоупотреблению наркотиками и их незаконному обороту в </w:t>
      </w:r>
      <w:proofErr w:type="spellStart"/>
      <w:r w:rsidRPr="00802AD9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802AD9">
        <w:rPr>
          <w:rFonts w:ascii="Times New Roman" w:hAnsi="Times New Roman" w:cs="Times New Roman"/>
          <w:sz w:val="28"/>
          <w:szCs w:val="28"/>
        </w:rPr>
        <w:t xml:space="preserve"> районе на 2014-2018 годы» эффективная, исполнение по финансированию – 100%, индикаторы выполнены на 100%. </w:t>
      </w:r>
      <w:r w:rsidR="00802AD9" w:rsidRPr="00802AD9">
        <w:rPr>
          <w:rFonts w:ascii="Times New Roman" w:hAnsi="Times New Roman" w:cs="Times New Roman"/>
          <w:sz w:val="28"/>
          <w:szCs w:val="28"/>
        </w:rPr>
        <w:t>Р</w:t>
      </w:r>
      <w:r w:rsidRPr="00802AD9">
        <w:rPr>
          <w:rFonts w:ascii="Times New Roman" w:hAnsi="Times New Roman" w:cs="Times New Roman"/>
          <w:sz w:val="28"/>
          <w:szCs w:val="28"/>
        </w:rPr>
        <w:t>еализация программы зак</w:t>
      </w:r>
      <w:r w:rsidR="00802AD9" w:rsidRPr="00802AD9">
        <w:rPr>
          <w:rFonts w:ascii="Times New Roman" w:hAnsi="Times New Roman" w:cs="Times New Roman"/>
          <w:sz w:val="28"/>
          <w:szCs w:val="28"/>
        </w:rPr>
        <w:t>о</w:t>
      </w:r>
      <w:r w:rsidRPr="00802AD9">
        <w:rPr>
          <w:rFonts w:ascii="Times New Roman" w:hAnsi="Times New Roman" w:cs="Times New Roman"/>
          <w:sz w:val="28"/>
          <w:szCs w:val="28"/>
        </w:rPr>
        <w:t>нчи</w:t>
      </w:r>
      <w:r w:rsidR="00802AD9" w:rsidRPr="00802AD9">
        <w:rPr>
          <w:rFonts w:ascii="Times New Roman" w:hAnsi="Times New Roman" w:cs="Times New Roman"/>
          <w:sz w:val="28"/>
          <w:szCs w:val="28"/>
        </w:rPr>
        <w:t>лась</w:t>
      </w:r>
      <w:r w:rsidRPr="00802AD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802AD9" w:rsidRPr="00802AD9">
        <w:rPr>
          <w:rFonts w:ascii="Times New Roman" w:hAnsi="Times New Roman" w:cs="Times New Roman"/>
          <w:sz w:val="28"/>
          <w:szCs w:val="28"/>
        </w:rPr>
        <w:t xml:space="preserve">, сегодня </w:t>
      </w:r>
      <w:proofErr w:type="spellStart"/>
      <w:r w:rsidR="00802AD9" w:rsidRPr="00802AD9">
        <w:rPr>
          <w:rFonts w:ascii="Times New Roman" w:hAnsi="Times New Roman" w:cs="Times New Roman"/>
          <w:sz w:val="28"/>
          <w:szCs w:val="28"/>
        </w:rPr>
        <w:t>жанная</w:t>
      </w:r>
      <w:proofErr w:type="spellEnd"/>
      <w:r w:rsidR="00802AD9" w:rsidRPr="00802AD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802AD9" w:rsidRPr="00802AD9">
        <w:rPr>
          <w:rFonts w:ascii="Times New Roman" w:hAnsi="Times New Roman" w:cs="Times New Roman"/>
          <w:sz w:val="28"/>
          <w:szCs w:val="28"/>
        </w:rPr>
        <w:lastRenderedPageBreak/>
        <w:t>является мероприятием по подпрограмме «Профилактика преступлений и иных правонарушений»</w:t>
      </w:r>
      <w:r w:rsidR="00802AD9">
        <w:rPr>
          <w:rFonts w:ascii="Times New Roman" w:hAnsi="Times New Roman" w:cs="Times New Roman"/>
          <w:sz w:val="28"/>
          <w:szCs w:val="28"/>
        </w:rPr>
        <w:t>.</w:t>
      </w:r>
    </w:p>
    <w:p w:rsidR="00D85350" w:rsidRPr="00802AD9" w:rsidRDefault="0095289F" w:rsidP="00E94091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AD9">
        <w:rPr>
          <w:rFonts w:ascii="Times New Roman" w:hAnsi="Times New Roman" w:cs="Times New Roman"/>
          <w:sz w:val="28"/>
          <w:szCs w:val="28"/>
        </w:rPr>
        <w:t>МП «Развитие отрасли «Культура» МО «Кяхтинский район»</w:t>
      </w:r>
      <w:r w:rsidR="00C61BD5" w:rsidRPr="00802A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02AD9">
        <w:rPr>
          <w:rFonts w:ascii="Times New Roman" w:hAnsi="Times New Roman" w:cs="Times New Roman"/>
          <w:sz w:val="28"/>
          <w:szCs w:val="28"/>
        </w:rPr>
        <w:t>8</w:t>
      </w:r>
      <w:r w:rsidR="00C61BD5" w:rsidRPr="00802AD9">
        <w:rPr>
          <w:rFonts w:ascii="Times New Roman" w:hAnsi="Times New Roman" w:cs="Times New Roman"/>
          <w:sz w:val="28"/>
          <w:szCs w:val="28"/>
        </w:rPr>
        <w:t>-20</w:t>
      </w:r>
      <w:r w:rsidR="00802AD9">
        <w:rPr>
          <w:rFonts w:ascii="Times New Roman" w:hAnsi="Times New Roman" w:cs="Times New Roman"/>
          <w:sz w:val="28"/>
          <w:szCs w:val="28"/>
        </w:rPr>
        <w:t>20</w:t>
      </w:r>
      <w:r w:rsidR="00C61BD5" w:rsidRPr="00802AD9">
        <w:rPr>
          <w:rFonts w:ascii="Times New Roman" w:hAnsi="Times New Roman" w:cs="Times New Roman"/>
          <w:sz w:val="28"/>
          <w:szCs w:val="28"/>
        </w:rPr>
        <w:t>гг.»</w:t>
      </w:r>
      <w:r w:rsidRPr="00802AD9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802AD9">
        <w:rPr>
          <w:rFonts w:ascii="Times New Roman" w:hAnsi="Times New Roman" w:cs="Times New Roman"/>
          <w:sz w:val="28"/>
          <w:szCs w:val="28"/>
        </w:rPr>
        <w:t xml:space="preserve">эффективная, </w:t>
      </w:r>
      <w:r w:rsidRPr="00802AD9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2E3A19" w:rsidRPr="00802AD9">
        <w:rPr>
          <w:rFonts w:ascii="Times New Roman" w:hAnsi="Times New Roman" w:cs="Times New Roman"/>
          <w:sz w:val="28"/>
          <w:szCs w:val="28"/>
        </w:rPr>
        <w:t>99,</w:t>
      </w:r>
      <w:r w:rsidR="003F5295">
        <w:rPr>
          <w:rFonts w:ascii="Times New Roman" w:hAnsi="Times New Roman" w:cs="Times New Roman"/>
          <w:sz w:val="28"/>
          <w:szCs w:val="28"/>
        </w:rPr>
        <w:t>9</w:t>
      </w:r>
      <w:r w:rsidRPr="00802AD9">
        <w:rPr>
          <w:rFonts w:ascii="Times New Roman" w:hAnsi="Times New Roman" w:cs="Times New Roman"/>
          <w:sz w:val="28"/>
          <w:szCs w:val="28"/>
        </w:rPr>
        <w:t xml:space="preserve">%, </w:t>
      </w:r>
      <w:r w:rsidR="00D85350" w:rsidRPr="00802AD9">
        <w:rPr>
          <w:rFonts w:ascii="Times New Roman" w:hAnsi="Times New Roman" w:cs="Times New Roman"/>
          <w:sz w:val="28"/>
          <w:szCs w:val="28"/>
        </w:rPr>
        <w:t xml:space="preserve">индикаторы выполнены </w:t>
      </w:r>
      <w:r w:rsidR="002E3A19" w:rsidRPr="00802AD9">
        <w:rPr>
          <w:rFonts w:ascii="Times New Roman" w:hAnsi="Times New Roman" w:cs="Times New Roman"/>
          <w:sz w:val="28"/>
          <w:szCs w:val="28"/>
        </w:rPr>
        <w:t xml:space="preserve">на </w:t>
      </w:r>
      <w:r w:rsidR="00E94091" w:rsidRPr="00802AD9">
        <w:rPr>
          <w:rFonts w:ascii="Times New Roman" w:hAnsi="Times New Roman" w:cs="Times New Roman"/>
          <w:sz w:val="28"/>
          <w:szCs w:val="28"/>
        </w:rPr>
        <w:t>1</w:t>
      </w:r>
      <w:r w:rsidR="003F5295">
        <w:rPr>
          <w:rFonts w:ascii="Times New Roman" w:hAnsi="Times New Roman" w:cs="Times New Roman"/>
          <w:sz w:val="28"/>
          <w:szCs w:val="28"/>
        </w:rPr>
        <w:t>40</w:t>
      </w:r>
      <w:r w:rsidR="002E3A19" w:rsidRPr="00802AD9">
        <w:rPr>
          <w:rFonts w:ascii="Times New Roman" w:hAnsi="Times New Roman" w:cs="Times New Roman"/>
          <w:sz w:val="28"/>
          <w:szCs w:val="28"/>
        </w:rPr>
        <w:t>%</w:t>
      </w:r>
      <w:r w:rsidR="00E94091" w:rsidRPr="00802AD9">
        <w:rPr>
          <w:rFonts w:ascii="Times New Roman" w:hAnsi="Times New Roman" w:cs="Times New Roman"/>
          <w:sz w:val="28"/>
          <w:szCs w:val="28"/>
        </w:rPr>
        <w:t xml:space="preserve">, в связи с перевыполнением индикативного плана по </w:t>
      </w:r>
      <w:r w:rsidR="003F5295">
        <w:rPr>
          <w:rFonts w:ascii="Times New Roman" w:hAnsi="Times New Roman" w:cs="Times New Roman"/>
          <w:sz w:val="28"/>
          <w:szCs w:val="28"/>
        </w:rPr>
        <w:t>объему платных услуг по всем подведомственным учреждениям</w:t>
      </w:r>
      <w:r w:rsidR="00E94091" w:rsidRPr="00802AD9">
        <w:rPr>
          <w:rFonts w:ascii="Times New Roman" w:hAnsi="Times New Roman" w:cs="Times New Roman"/>
          <w:sz w:val="28"/>
          <w:szCs w:val="28"/>
        </w:rPr>
        <w:t>.</w:t>
      </w:r>
      <w:r w:rsidR="003F5295">
        <w:rPr>
          <w:rFonts w:ascii="Times New Roman" w:hAnsi="Times New Roman" w:cs="Times New Roman"/>
          <w:sz w:val="28"/>
          <w:szCs w:val="28"/>
        </w:rPr>
        <w:t xml:space="preserve"> Например, для </w:t>
      </w:r>
      <w:proofErr w:type="spellStart"/>
      <w:r w:rsidR="003F5295">
        <w:rPr>
          <w:rFonts w:ascii="Times New Roman" w:hAnsi="Times New Roman" w:cs="Times New Roman"/>
          <w:sz w:val="28"/>
          <w:szCs w:val="28"/>
        </w:rPr>
        <w:t>РЦКиД</w:t>
      </w:r>
      <w:proofErr w:type="spellEnd"/>
      <w:r w:rsidR="003F5295">
        <w:rPr>
          <w:rFonts w:ascii="Times New Roman" w:hAnsi="Times New Roman" w:cs="Times New Roman"/>
          <w:sz w:val="28"/>
          <w:szCs w:val="28"/>
        </w:rPr>
        <w:t xml:space="preserve"> плановые значения по платным услугам составляли 400 </w:t>
      </w:r>
      <w:proofErr w:type="spellStart"/>
      <w:r w:rsidR="003F52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F52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52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F5295">
        <w:rPr>
          <w:rFonts w:ascii="Times New Roman" w:hAnsi="Times New Roman" w:cs="Times New Roman"/>
          <w:sz w:val="28"/>
          <w:szCs w:val="28"/>
        </w:rPr>
        <w:t xml:space="preserve">, фактическое исполнение составило 739 тыс. руб., что почти в 2 раза превышает план. </w:t>
      </w:r>
      <w:r w:rsidR="00E94091" w:rsidRPr="00802AD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5350" w:rsidRPr="00802AD9">
        <w:rPr>
          <w:rFonts w:ascii="Times New Roman" w:hAnsi="Times New Roman" w:cs="Times New Roman"/>
          <w:sz w:val="28"/>
          <w:szCs w:val="28"/>
        </w:rPr>
        <w:t xml:space="preserve">МП содержит муниципальные задания муниципальным учреждениям, реализация </w:t>
      </w:r>
      <w:r w:rsidR="00FA1673" w:rsidRPr="00802AD9">
        <w:rPr>
          <w:rFonts w:ascii="Times New Roman" w:hAnsi="Times New Roman" w:cs="Times New Roman"/>
          <w:sz w:val="28"/>
          <w:szCs w:val="28"/>
        </w:rPr>
        <w:t>будет продолжена.</w:t>
      </w:r>
      <w:r w:rsidR="00F5680F" w:rsidRPr="00802AD9">
        <w:rPr>
          <w:rFonts w:ascii="Times New Roman" w:hAnsi="Times New Roman" w:cs="Times New Roman"/>
          <w:sz w:val="28"/>
          <w:szCs w:val="28"/>
        </w:rPr>
        <w:t xml:space="preserve"> Расхождений МП с МЗ по представленным исполнителем отчетам не выявлено.</w:t>
      </w:r>
    </w:p>
    <w:p w:rsidR="00967286" w:rsidRPr="00C61BD5" w:rsidRDefault="00D85350" w:rsidP="0096728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54">
        <w:rPr>
          <w:rFonts w:ascii="Times New Roman" w:hAnsi="Times New Roman" w:cs="Times New Roman"/>
          <w:sz w:val="28"/>
          <w:szCs w:val="28"/>
        </w:rPr>
        <w:t xml:space="preserve">МП «Развитие физической культуры и спорта в МО «Кяхтинский район» на 2015-2017г.г.» </w:t>
      </w:r>
      <w:proofErr w:type="gramStart"/>
      <w:r w:rsidR="00FA1673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FA1673">
        <w:rPr>
          <w:rFonts w:ascii="Times New Roman" w:hAnsi="Times New Roman" w:cs="Times New Roman"/>
          <w:sz w:val="28"/>
          <w:szCs w:val="28"/>
        </w:rPr>
        <w:t xml:space="preserve">, </w:t>
      </w:r>
      <w:r w:rsidRPr="00941754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E94091">
        <w:rPr>
          <w:rFonts w:ascii="Times New Roman" w:hAnsi="Times New Roman" w:cs="Times New Roman"/>
          <w:sz w:val="28"/>
          <w:szCs w:val="28"/>
        </w:rPr>
        <w:t>100</w:t>
      </w:r>
      <w:r w:rsidRPr="00941754">
        <w:rPr>
          <w:rFonts w:ascii="Times New Roman" w:hAnsi="Times New Roman" w:cs="Times New Roman"/>
          <w:sz w:val="28"/>
          <w:szCs w:val="28"/>
        </w:rPr>
        <w:t>%,</w:t>
      </w:r>
      <w:r w:rsidR="0075635C" w:rsidRPr="00941754">
        <w:rPr>
          <w:rFonts w:ascii="Times New Roman" w:hAnsi="Times New Roman" w:cs="Times New Roman"/>
          <w:sz w:val="28"/>
          <w:szCs w:val="28"/>
        </w:rPr>
        <w:t xml:space="preserve"> индикаторы выполнены </w:t>
      </w:r>
      <w:r w:rsidR="00FA1673">
        <w:rPr>
          <w:rFonts w:ascii="Times New Roman" w:hAnsi="Times New Roman" w:cs="Times New Roman"/>
          <w:sz w:val="28"/>
          <w:szCs w:val="28"/>
        </w:rPr>
        <w:t xml:space="preserve">на </w:t>
      </w:r>
      <w:r w:rsidR="00E80F48">
        <w:rPr>
          <w:rFonts w:ascii="Times New Roman" w:hAnsi="Times New Roman" w:cs="Times New Roman"/>
          <w:sz w:val="28"/>
          <w:szCs w:val="28"/>
        </w:rPr>
        <w:t xml:space="preserve">95% </w:t>
      </w:r>
      <w:r w:rsidR="00E80F48" w:rsidRPr="00E80F48">
        <w:rPr>
          <w:rFonts w:ascii="Times New Roman" w:hAnsi="Times New Roman" w:cs="Times New Roman"/>
          <w:sz w:val="28"/>
          <w:szCs w:val="28"/>
        </w:rPr>
        <w:t>. Индикатор</w:t>
      </w:r>
      <w:r w:rsidR="002229E5" w:rsidRPr="00E80F48">
        <w:rPr>
          <w:rFonts w:ascii="Times New Roman" w:hAnsi="Times New Roman" w:cs="Times New Roman"/>
          <w:sz w:val="28"/>
          <w:szCs w:val="28"/>
        </w:rPr>
        <w:t xml:space="preserve"> по объему платных услуг: план-500,0; факт-</w:t>
      </w:r>
      <w:r w:rsidR="00E80F48" w:rsidRPr="00E80F48">
        <w:rPr>
          <w:rFonts w:ascii="Times New Roman" w:hAnsi="Times New Roman" w:cs="Times New Roman"/>
          <w:sz w:val="28"/>
          <w:szCs w:val="28"/>
        </w:rPr>
        <w:t>312 ,77129, или 60 % от плана (</w:t>
      </w:r>
      <w:r w:rsidR="002229E5" w:rsidRPr="00E80F48">
        <w:rPr>
          <w:rFonts w:ascii="Times New Roman" w:hAnsi="Times New Roman" w:cs="Times New Roman"/>
          <w:sz w:val="28"/>
          <w:szCs w:val="28"/>
        </w:rPr>
        <w:t>747,442</w:t>
      </w:r>
      <w:r w:rsidR="00E80F48">
        <w:rPr>
          <w:rFonts w:ascii="Times New Roman" w:hAnsi="Times New Roman" w:cs="Times New Roman"/>
          <w:sz w:val="28"/>
          <w:szCs w:val="28"/>
        </w:rPr>
        <w:t xml:space="preserve"> в 2017 г.)</w:t>
      </w:r>
      <w:proofErr w:type="gramStart"/>
      <w:r w:rsidR="00E80F48">
        <w:rPr>
          <w:rFonts w:ascii="Times New Roman" w:hAnsi="Times New Roman" w:cs="Times New Roman"/>
          <w:sz w:val="28"/>
          <w:szCs w:val="28"/>
        </w:rPr>
        <w:t xml:space="preserve"> </w:t>
      </w:r>
      <w:r w:rsidR="00222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295">
        <w:rPr>
          <w:rFonts w:ascii="Times New Roman" w:hAnsi="Times New Roman" w:cs="Times New Roman"/>
          <w:sz w:val="28"/>
          <w:szCs w:val="28"/>
        </w:rPr>
        <w:t>В 2018 году</w:t>
      </w:r>
      <w:r w:rsidR="0075635C" w:rsidRPr="00941754">
        <w:rPr>
          <w:rFonts w:ascii="Times New Roman" w:hAnsi="Times New Roman" w:cs="Times New Roman"/>
          <w:sz w:val="28"/>
          <w:szCs w:val="28"/>
        </w:rPr>
        <w:t xml:space="preserve"> </w:t>
      </w:r>
      <w:r w:rsidR="0075635C" w:rsidRPr="00C61BD5">
        <w:rPr>
          <w:rFonts w:ascii="Times New Roman" w:hAnsi="Times New Roman" w:cs="Times New Roman"/>
          <w:sz w:val="28"/>
          <w:szCs w:val="28"/>
        </w:rPr>
        <w:t>МП содерж</w:t>
      </w:r>
      <w:r w:rsidR="003F5295">
        <w:rPr>
          <w:rFonts w:ascii="Times New Roman" w:hAnsi="Times New Roman" w:cs="Times New Roman"/>
          <w:sz w:val="28"/>
          <w:szCs w:val="28"/>
        </w:rPr>
        <w:t>ала</w:t>
      </w:r>
      <w:r w:rsidR="0075635C" w:rsidRPr="00C61BD5">
        <w:rPr>
          <w:rFonts w:ascii="Times New Roman" w:hAnsi="Times New Roman" w:cs="Times New Roman"/>
          <w:sz w:val="28"/>
          <w:szCs w:val="28"/>
        </w:rPr>
        <w:t xml:space="preserve"> муниципальное задание муниципальному автономному учреждению «Спорткомплекс «Олимп»,</w:t>
      </w:r>
      <w:r w:rsidR="003F5295">
        <w:rPr>
          <w:rFonts w:ascii="Times New Roman" w:hAnsi="Times New Roman" w:cs="Times New Roman"/>
          <w:sz w:val="28"/>
          <w:szCs w:val="28"/>
        </w:rPr>
        <w:t xml:space="preserve"> в связи с ликвидацией указанного учреждения с 2019 года </w:t>
      </w:r>
      <w:r w:rsidR="00FA1673">
        <w:rPr>
          <w:rFonts w:ascii="Times New Roman" w:hAnsi="Times New Roman" w:cs="Times New Roman"/>
          <w:sz w:val="28"/>
          <w:szCs w:val="28"/>
        </w:rPr>
        <w:t xml:space="preserve">МП </w:t>
      </w:r>
      <w:r w:rsidR="003F5295">
        <w:rPr>
          <w:rFonts w:ascii="Times New Roman" w:hAnsi="Times New Roman" w:cs="Times New Roman"/>
          <w:sz w:val="28"/>
          <w:szCs w:val="28"/>
        </w:rPr>
        <w:t>содержит только мероприятия по развитию физической культуры и спорта</w:t>
      </w:r>
      <w:r w:rsidR="002229E5">
        <w:rPr>
          <w:rFonts w:ascii="Times New Roman" w:hAnsi="Times New Roman" w:cs="Times New Roman"/>
          <w:sz w:val="28"/>
          <w:szCs w:val="28"/>
        </w:rPr>
        <w:t>.</w:t>
      </w:r>
      <w:r w:rsidR="00FA1673">
        <w:rPr>
          <w:rFonts w:ascii="Times New Roman" w:hAnsi="Times New Roman" w:cs="Times New Roman"/>
          <w:sz w:val="28"/>
          <w:szCs w:val="28"/>
        </w:rPr>
        <w:t xml:space="preserve"> </w:t>
      </w:r>
      <w:r w:rsidR="00D919B3">
        <w:rPr>
          <w:rFonts w:ascii="Times New Roman" w:hAnsi="Times New Roman" w:cs="Times New Roman"/>
          <w:sz w:val="28"/>
          <w:szCs w:val="28"/>
        </w:rPr>
        <w:t>Расхождений МП с МЗ по представленным исполнителем отчетам не выявлено.</w:t>
      </w:r>
    </w:p>
    <w:p w:rsidR="003E17C5" w:rsidRDefault="00D85350" w:rsidP="00C401D7">
      <w:pPr>
        <w:pStyle w:val="a3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17C5">
        <w:rPr>
          <w:rFonts w:ascii="Times New Roman" w:hAnsi="Times New Roman" w:cs="Times New Roman"/>
          <w:sz w:val="28"/>
          <w:szCs w:val="28"/>
        </w:rPr>
        <w:t>МП «Молодежь Кяхтинского района» на 2015-2017г.г.»</w:t>
      </w:r>
      <w:r w:rsidR="00FA1673" w:rsidRPr="003E17C5">
        <w:rPr>
          <w:rFonts w:ascii="Times New Roman" w:hAnsi="Times New Roman" w:cs="Times New Roman"/>
          <w:sz w:val="28"/>
          <w:szCs w:val="28"/>
        </w:rPr>
        <w:t xml:space="preserve"> эффективная, </w:t>
      </w:r>
      <w:r w:rsidRPr="003E17C5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2229E5">
        <w:rPr>
          <w:rFonts w:ascii="Times New Roman" w:hAnsi="Times New Roman" w:cs="Times New Roman"/>
          <w:sz w:val="28"/>
          <w:szCs w:val="28"/>
        </w:rPr>
        <w:t>100</w:t>
      </w:r>
      <w:r w:rsidR="00967286" w:rsidRPr="003E17C5">
        <w:rPr>
          <w:rFonts w:ascii="Times New Roman" w:hAnsi="Times New Roman" w:cs="Times New Roman"/>
          <w:sz w:val="28"/>
          <w:szCs w:val="28"/>
        </w:rPr>
        <w:t>%, индикаторы выполнены</w:t>
      </w:r>
      <w:r w:rsidR="00FA1673" w:rsidRPr="003E17C5">
        <w:rPr>
          <w:rFonts w:ascii="Times New Roman" w:hAnsi="Times New Roman" w:cs="Times New Roman"/>
          <w:sz w:val="28"/>
          <w:szCs w:val="28"/>
        </w:rPr>
        <w:t xml:space="preserve"> на </w:t>
      </w:r>
      <w:r w:rsidR="002229E5">
        <w:rPr>
          <w:rFonts w:ascii="Times New Roman" w:hAnsi="Times New Roman" w:cs="Times New Roman"/>
          <w:sz w:val="28"/>
          <w:szCs w:val="28"/>
        </w:rPr>
        <w:t>100</w:t>
      </w:r>
      <w:r w:rsidR="00FA1673" w:rsidRPr="003E17C5">
        <w:rPr>
          <w:rFonts w:ascii="Times New Roman" w:hAnsi="Times New Roman" w:cs="Times New Roman"/>
          <w:sz w:val="28"/>
          <w:szCs w:val="28"/>
        </w:rPr>
        <w:t>%</w:t>
      </w:r>
      <w:r w:rsidR="00967286" w:rsidRPr="003E17C5">
        <w:rPr>
          <w:rFonts w:ascii="Times New Roman" w:hAnsi="Times New Roman" w:cs="Times New Roman"/>
          <w:sz w:val="28"/>
          <w:szCs w:val="28"/>
        </w:rPr>
        <w:t>.</w:t>
      </w:r>
      <w:r w:rsidR="003F5295">
        <w:rPr>
          <w:rFonts w:ascii="Times New Roman" w:hAnsi="Times New Roman" w:cs="Times New Roman"/>
          <w:sz w:val="28"/>
          <w:szCs w:val="28"/>
        </w:rPr>
        <w:t>МП содержит мероприятие по</w:t>
      </w:r>
      <w:r w:rsidR="00C401D7">
        <w:rPr>
          <w:rFonts w:ascii="Times New Roman" w:hAnsi="Times New Roman" w:cs="Times New Roman"/>
          <w:sz w:val="28"/>
          <w:szCs w:val="28"/>
        </w:rPr>
        <w:t xml:space="preserve"> улучшению жилищных условий для</w:t>
      </w:r>
      <w:r w:rsidR="00C401D7" w:rsidRPr="00C401D7">
        <w:rPr>
          <w:rFonts w:ascii="Times New Roman" w:hAnsi="Times New Roman" w:cs="Times New Roman"/>
          <w:sz w:val="28"/>
          <w:szCs w:val="28"/>
        </w:rPr>
        <w:t xml:space="preserve"> молодых семей и молодых специалистов, получивших государственную поддержку на улучшение жилищных условий</w:t>
      </w:r>
      <w:r w:rsidR="00C401D7">
        <w:rPr>
          <w:rFonts w:ascii="Times New Roman" w:hAnsi="Times New Roman" w:cs="Times New Roman"/>
          <w:sz w:val="28"/>
          <w:szCs w:val="28"/>
        </w:rPr>
        <w:t>, в 2018 году такую поддержку получила одна семья.</w:t>
      </w:r>
    </w:p>
    <w:p w:rsidR="009813A9" w:rsidRPr="009813A9" w:rsidRDefault="001010BB" w:rsidP="009813A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A9A">
        <w:rPr>
          <w:rFonts w:ascii="Times New Roman" w:hAnsi="Times New Roman" w:cs="Times New Roman"/>
          <w:sz w:val="28"/>
          <w:szCs w:val="28"/>
        </w:rPr>
        <w:t>МП «Совершенствование муниципального управления в муниципальном образовании «Кяхтинский район» на 201</w:t>
      </w:r>
      <w:r w:rsidR="00C401D7">
        <w:rPr>
          <w:rFonts w:ascii="Times New Roman" w:hAnsi="Times New Roman" w:cs="Times New Roman"/>
          <w:sz w:val="28"/>
          <w:szCs w:val="28"/>
        </w:rPr>
        <w:t>8</w:t>
      </w:r>
      <w:r w:rsidRPr="00D51A9A">
        <w:rPr>
          <w:rFonts w:ascii="Times New Roman" w:hAnsi="Times New Roman" w:cs="Times New Roman"/>
          <w:sz w:val="28"/>
          <w:szCs w:val="28"/>
        </w:rPr>
        <w:t>-20</w:t>
      </w:r>
      <w:r w:rsidR="00C401D7">
        <w:rPr>
          <w:rFonts w:ascii="Times New Roman" w:hAnsi="Times New Roman" w:cs="Times New Roman"/>
          <w:sz w:val="28"/>
          <w:szCs w:val="28"/>
        </w:rPr>
        <w:t>20</w:t>
      </w:r>
      <w:r w:rsidRPr="00D51A9A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9813A9" w:rsidRPr="00635070" w:rsidRDefault="009813A9" w:rsidP="00981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70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</w:t>
      </w:r>
      <w:r w:rsidR="00C401D7">
        <w:rPr>
          <w:rFonts w:ascii="Times New Roman" w:hAnsi="Times New Roman" w:cs="Times New Roman"/>
          <w:sz w:val="28"/>
          <w:szCs w:val="28"/>
        </w:rPr>
        <w:t xml:space="preserve">4 </w:t>
      </w:r>
      <w:r w:rsidRPr="00635070">
        <w:rPr>
          <w:rFonts w:ascii="Times New Roman" w:hAnsi="Times New Roman" w:cs="Times New Roman"/>
          <w:sz w:val="28"/>
          <w:szCs w:val="28"/>
        </w:rPr>
        <w:t>подпрограмм.</w:t>
      </w:r>
    </w:p>
    <w:p w:rsidR="009813A9" w:rsidRPr="00635070" w:rsidRDefault="009813A9" w:rsidP="009813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>Развитие муниципальной службы в МО «Кяхтинский район» на 2018-2020гг</w:t>
      </w:r>
      <w:proofErr w:type="gramStart"/>
      <w:r w:rsidRPr="00635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эффективная, исполнение по индикаторам </w:t>
      </w:r>
      <w:r w:rsidR="00C401D7">
        <w:rPr>
          <w:rFonts w:ascii="Times New Roman" w:hAnsi="Times New Roman" w:cs="Times New Roman"/>
          <w:sz w:val="28"/>
          <w:szCs w:val="28"/>
        </w:rPr>
        <w:t>178%</w:t>
      </w:r>
      <w:r>
        <w:rPr>
          <w:rFonts w:ascii="Times New Roman" w:hAnsi="Times New Roman" w:cs="Times New Roman"/>
          <w:sz w:val="28"/>
          <w:szCs w:val="28"/>
        </w:rPr>
        <w:t xml:space="preserve"> , исполнение по финансированию </w:t>
      </w:r>
      <w:r w:rsidR="00C401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9,</w:t>
      </w:r>
      <w:r w:rsidR="00C40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C401D7">
        <w:rPr>
          <w:rFonts w:ascii="Times New Roman" w:hAnsi="Times New Roman" w:cs="Times New Roman"/>
          <w:sz w:val="28"/>
          <w:szCs w:val="28"/>
        </w:rPr>
        <w:t xml:space="preserve">(Запланировано обучение 50% муниципальных служащих, обучено-89,1%, или </w:t>
      </w:r>
      <w:r w:rsidR="00CE4AD1">
        <w:rPr>
          <w:rFonts w:ascii="Times New Roman" w:hAnsi="Times New Roman" w:cs="Times New Roman"/>
          <w:sz w:val="28"/>
          <w:szCs w:val="28"/>
        </w:rPr>
        <w:t>48 человек</w:t>
      </w:r>
      <w:r w:rsidR="00C401D7">
        <w:rPr>
          <w:rFonts w:ascii="Times New Roman" w:hAnsi="Times New Roman" w:cs="Times New Roman"/>
          <w:sz w:val="28"/>
          <w:szCs w:val="28"/>
        </w:rPr>
        <w:t>)</w:t>
      </w:r>
    </w:p>
    <w:p w:rsidR="009813A9" w:rsidRPr="00635070" w:rsidRDefault="009813A9" w:rsidP="009813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МО «Кяхтинский район» на 2018-2020гг</w:t>
      </w:r>
      <w:proofErr w:type="gramStart"/>
      <w:r w:rsidRPr="00635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эффективная, исполнения по индикаторам и по финансированию-100%</w:t>
      </w:r>
    </w:p>
    <w:p w:rsidR="009813A9" w:rsidRPr="009813A9" w:rsidRDefault="009813A9" w:rsidP="009813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13A9">
        <w:rPr>
          <w:rFonts w:ascii="Times New Roman" w:hAnsi="Times New Roman" w:cs="Times New Roman"/>
          <w:sz w:val="28"/>
          <w:szCs w:val="28"/>
        </w:rPr>
        <w:t>Развитие имиджа МО «Кяхтинский район» на 2018-2020гг.</w:t>
      </w:r>
      <w:r w:rsidRPr="009813A9">
        <w:t xml:space="preserve"> </w:t>
      </w:r>
      <w:proofErr w:type="gramStart"/>
      <w:r w:rsidRPr="009813A9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9813A9">
        <w:rPr>
          <w:rFonts w:ascii="Times New Roman" w:hAnsi="Times New Roman" w:cs="Times New Roman"/>
          <w:sz w:val="28"/>
          <w:szCs w:val="28"/>
        </w:rPr>
        <w:t>, исполнения по индикаторам</w:t>
      </w:r>
      <w:r w:rsidR="00C401D7">
        <w:rPr>
          <w:rFonts w:ascii="Times New Roman" w:hAnsi="Times New Roman" w:cs="Times New Roman"/>
          <w:sz w:val="28"/>
          <w:szCs w:val="28"/>
        </w:rPr>
        <w:t>-93%</w:t>
      </w:r>
      <w:r w:rsidRPr="009813A9">
        <w:rPr>
          <w:rFonts w:ascii="Times New Roman" w:hAnsi="Times New Roman" w:cs="Times New Roman"/>
          <w:sz w:val="28"/>
          <w:szCs w:val="28"/>
        </w:rPr>
        <w:t xml:space="preserve"> и по финансированию-100%</w:t>
      </w:r>
      <w:r w:rsidR="006B1DF4">
        <w:rPr>
          <w:rFonts w:ascii="Times New Roman" w:hAnsi="Times New Roman" w:cs="Times New Roman"/>
          <w:sz w:val="28"/>
          <w:szCs w:val="28"/>
        </w:rPr>
        <w:t>. Не в по</w:t>
      </w:r>
      <w:r w:rsidR="00CF5644">
        <w:rPr>
          <w:rFonts w:ascii="Times New Roman" w:hAnsi="Times New Roman" w:cs="Times New Roman"/>
          <w:sz w:val="28"/>
          <w:szCs w:val="28"/>
        </w:rPr>
        <w:t>л</w:t>
      </w:r>
      <w:r w:rsidR="006B1DF4">
        <w:rPr>
          <w:rFonts w:ascii="Times New Roman" w:hAnsi="Times New Roman" w:cs="Times New Roman"/>
          <w:sz w:val="28"/>
          <w:szCs w:val="28"/>
        </w:rPr>
        <w:t xml:space="preserve">ном объеме выполнено мероприятие по </w:t>
      </w:r>
      <w:r w:rsidR="00CF5644">
        <w:rPr>
          <w:rFonts w:ascii="Times New Roman" w:hAnsi="Times New Roman" w:cs="Times New Roman"/>
          <w:sz w:val="28"/>
          <w:szCs w:val="28"/>
        </w:rPr>
        <w:t>закупу поздравительных открыток</w:t>
      </w:r>
      <w:r w:rsidR="006B1DF4">
        <w:rPr>
          <w:rFonts w:ascii="Times New Roman" w:hAnsi="Times New Roman" w:cs="Times New Roman"/>
          <w:sz w:val="28"/>
          <w:szCs w:val="28"/>
        </w:rPr>
        <w:t xml:space="preserve"> </w:t>
      </w:r>
      <w:r w:rsidR="00CF5644">
        <w:rPr>
          <w:rFonts w:ascii="Times New Roman" w:hAnsi="Times New Roman" w:cs="Times New Roman"/>
          <w:sz w:val="28"/>
          <w:szCs w:val="28"/>
        </w:rPr>
        <w:t>.(750 из 1000)</w:t>
      </w:r>
    </w:p>
    <w:p w:rsidR="009813A9" w:rsidRPr="00635070" w:rsidRDefault="009813A9" w:rsidP="009813A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70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635070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635070">
        <w:rPr>
          <w:rFonts w:ascii="Times New Roman" w:hAnsi="Times New Roman" w:cs="Times New Roman"/>
          <w:sz w:val="28"/>
          <w:szCs w:val="28"/>
        </w:rPr>
        <w:t xml:space="preserve"> районе на 2018-2020гг.</w:t>
      </w:r>
      <w:r w:rsidR="007D64AD">
        <w:rPr>
          <w:rFonts w:ascii="Times New Roman" w:hAnsi="Times New Roman" w:cs="Times New Roman"/>
          <w:sz w:val="28"/>
          <w:szCs w:val="28"/>
        </w:rPr>
        <w:t xml:space="preserve"> Не смотря на то, что общая интегральная оценка исполнения составляет </w:t>
      </w:r>
      <w:r w:rsidR="00CF5644">
        <w:rPr>
          <w:rFonts w:ascii="Times New Roman" w:hAnsi="Times New Roman" w:cs="Times New Roman"/>
          <w:sz w:val="28"/>
          <w:szCs w:val="28"/>
        </w:rPr>
        <w:t>123</w:t>
      </w:r>
      <w:r w:rsidR="007D64AD">
        <w:rPr>
          <w:rFonts w:ascii="Times New Roman" w:hAnsi="Times New Roman" w:cs="Times New Roman"/>
          <w:sz w:val="28"/>
          <w:szCs w:val="28"/>
        </w:rPr>
        <w:t xml:space="preserve"> %, следует отметить, что исполнение по </w:t>
      </w:r>
      <w:proofErr w:type="spellStart"/>
      <w:r w:rsidR="00CF5644">
        <w:rPr>
          <w:rFonts w:ascii="Times New Roman" w:hAnsi="Times New Roman" w:cs="Times New Roman"/>
          <w:sz w:val="28"/>
          <w:szCs w:val="28"/>
        </w:rPr>
        <w:t>финасированию</w:t>
      </w:r>
      <w:proofErr w:type="spellEnd"/>
      <w:r w:rsidR="007D64AD">
        <w:rPr>
          <w:rFonts w:ascii="Times New Roman" w:hAnsi="Times New Roman" w:cs="Times New Roman"/>
          <w:sz w:val="28"/>
          <w:szCs w:val="28"/>
        </w:rPr>
        <w:t xml:space="preserve"> составляет 8</w:t>
      </w:r>
      <w:r w:rsidR="00CF5644">
        <w:rPr>
          <w:rFonts w:ascii="Times New Roman" w:hAnsi="Times New Roman" w:cs="Times New Roman"/>
          <w:sz w:val="28"/>
          <w:szCs w:val="28"/>
        </w:rPr>
        <w:t>5</w:t>
      </w:r>
      <w:r w:rsidR="007D64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61BD5" w:rsidRPr="00D51A9A" w:rsidRDefault="007D64AD" w:rsidP="007D64A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всей муниципальной программе  исполнение по индикаторам составляет </w:t>
      </w:r>
      <w:r w:rsidR="00CF5644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%, исполнение по финансированию-9</w:t>
      </w:r>
      <w:r w:rsidR="00CF5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%-программа </w:t>
      </w:r>
      <w:r w:rsidR="00D51A9A" w:rsidRPr="00D51A9A">
        <w:rPr>
          <w:rFonts w:ascii="Times New Roman" w:hAnsi="Times New Roman" w:cs="Times New Roman"/>
          <w:sz w:val="28"/>
          <w:szCs w:val="28"/>
        </w:rPr>
        <w:t>эффективная</w:t>
      </w:r>
      <w:r w:rsidR="001010BB" w:rsidRPr="00D51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AFA" w:rsidRPr="00E05525" w:rsidRDefault="001010BB" w:rsidP="003E01E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25">
        <w:rPr>
          <w:rFonts w:ascii="Times New Roman" w:hAnsi="Times New Roman" w:cs="Times New Roman"/>
          <w:sz w:val="28"/>
          <w:szCs w:val="28"/>
        </w:rPr>
        <w:lastRenderedPageBreak/>
        <w:t xml:space="preserve">МП «Управление муниципальными финансами в </w:t>
      </w:r>
      <w:r w:rsidR="00CF5644">
        <w:rPr>
          <w:rFonts w:ascii="Times New Roman" w:hAnsi="Times New Roman" w:cs="Times New Roman"/>
          <w:sz w:val="28"/>
          <w:szCs w:val="28"/>
        </w:rPr>
        <w:t xml:space="preserve">МО «Кяхтинский район» </w:t>
      </w:r>
      <w:proofErr w:type="gramStart"/>
      <w:r w:rsidR="00D51A9A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D51A9A">
        <w:rPr>
          <w:rFonts w:ascii="Times New Roman" w:hAnsi="Times New Roman" w:cs="Times New Roman"/>
          <w:sz w:val="28"/>
          <w:szCs w:val="28"/>
        </w:rPr>
        <w:t>,</w:t>
      </w:r>
      <w:r w:rsidRPr="00E05525">
        <w:rPr>
          <w:rFonts w:ascii="Times New Roman" w:hAnsi="Times New Roman" w:cs="Times New Roman"/>
          <w:sz w:val="28"/>
          <w:szCs w:val="28"/>
        </w:rPr>
        <w:t xml:space="preserve"> исполнение по финансированию – </w:t>
      </w:r>
      <w:r w:rsidR="003E01EF">
        <w:rPr>
          <w:rFonts w:ascii="Times New Roman" w:hAnsi="Times New Roman" w:cs="Times New Roman"/>
          <w:sz w:val="28"/>
          <w:szCs w:val="28"/>
        </w:rPr>
        <w:t>9</w:t>
      </w:r>
      <w:r w:rsidR="00CF5644">
        <w:rPr>
          <w:rFonts w:ascii="Times New Roman" w:hAnsi="Times New Roman" w:cs="Times New Roman"/>
          <w:sz w:val="28"/>
          <w:szCs w:val="28"/>
        </w:rPr>
        <w:t>5</w:t>
      </w:r>
      <w:r w:rsidRPr="00E05525">
        <w:rPr>
          <w:rFonts w:ascii="Times New Roman" w:hAnsi="Times New Roman" w:cs="Times New Roman"/>
          <w:sz w:val="28"/>
          <w:szCs w:val="28"/>
        </w:rPr>
        <w:t>%</w:t>
      </w:r>
      <w:r w:rsidR="006C4AFA" w:rsidRPr="00E05525">
        <w:rPr>
          <w:rFonts w:ascii="Times New Roman" w:hAnsi="Times New Roman" w:cs="Times New Roman"/>
          <w:sz w:val="28"/>
          <w:szCs w:val="28"/>
        </w:rPr>
        <w:t xml:space="preserve">, индикаторы выполнены </w:t>
      </w:r>
      <w:r w:rsidR="00470BDB">
        <w:rPr>
          <w:rFonts w:ascii="Times New Roman" w:hAnsi="Times New Roman" w:cs="Times New Roman"/>
          <w:sz w:val="28"/>
          <w:szCs w:val="28"/>
        </w:rPr>
        <w:t>на 10</w:t>
      </w:r>
      <w:r w:rsidR="00CF5644">
        <w:rPr>
          <w:rFonts w:ascii="Times New Roman" w:hAnsi="Times New Roman" w:cs="Times New Roman"/>
          <w:sz w:val="28"/>
          <w:szCs w:val="28"/>
        </w:rPr>
        <w:t>0%.</w:t>
      </w:r>
    </w:p>
    <w:p w:rsidR="00CF5644" w:rsidRDefault="006C4AFA" w:rsidP="00470B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4">
        <w:rPr>
          <w:rFonts w:ascii="Times New Roman" w:hAnsi="Times New Roman" w:cs="Times New Roman"/>
          <w:sz w:val="28"/>
          <w:szCs w:val="28"/>
        </w:rPr>
        <w:t>МП «Безопасность жизнедеятельности в МО «Кяхтинский район» на 2015-2017г.г.»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 эффективная,</w:t>
      </w:r>
      <w:r w:rsidRPr="00CF5644">
        <w:rPr>
          <w:rFonts w:ascii="Times New Roman" w:hAnsi="Times New Roman" w:cs="Times New Roman"/>
          <w:sz w:val="28"/>
          <w:szCs w:val="28"/>
        </w:rPr>
        <w:t xml:space="preserve"> 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="00CF5644">
        <w:rPr>
          <w:rFonts w:ascii="Times New Roman" w:hAnsi="Times New Roman" w:cs="Times New Roman"/>
          <w:sz w:val="28"/>
          <w:szCs w:val="28"/>
        </w:rPr>
        <w:t xml:space="preserve">и финансирование 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CF5644" w:rsidRPr="00CF5644">
        <w:rPr>
          <w:rFonts w:ascii="Times New Roman" w:hAnsi="Times New Roman" w:cs="Times New Roman"/>
          <w:sz w:val="28"/>
          <w:szCs w:val="28"/>
        </w:rPr>
        <w:t>100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 %</w:t>
      </w:r>
      <w:r w:rsidR="00CF5644">
        <w:rPr>
          <w:rFonts w:ascii="Times New Roman" w:hAnsi="Times New Roman" w:cs="Times New Roman"/>
          <w:sz w:val="28"/>
          <w:szCs w:val="28"/>
        </w:rPr>
        <w:t>.</w:t>
      </w:r>
      <w:r w:rsidR="003E01EF" w:rsidRPr="00CF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DB" w:rsidRPr="00CF5644" w:rsidRDefault="00E04763" w:rsidP="00470BD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44">
        <w:rPr>
          <w:rFonts w:ascii="Times New Roman" w:hAnsi="Times New Roman" w:cs="Times New Roman"/>
          <w:sz w:val="28"/>
          <w:szCs w:val="28"/>
        </w:rPr>
        <w:t>МП «Повышение безопасности дорожного движения Кяхтинского района на 201</w:t>
      </w:r>
      <w:r w:rsidR="00CF5644">
        <w:rPr>
          <w:rFonts w:ascii="Times New Roman" w:hAnsi="Times New Roman" w:cs="Times New Roman"/>
          <w:sz w:val="28"/>
          <w:szCs w:val="28"/>
        </w:rPr>
        <w:t>8</w:t>
      </w:r>
      <w:r w:rsidRPr="00CF5644">
        <w:rPr>
          <w:rFonts w:ascii="Times New Roman" w:hAnsi="Times New Roman" w:cs="Times New Roman"/>
          <w:sz w:val="28"/>
          <w:szCs w:val="28"/>
        </w:rPr>
        <w:t>-20</w:t>
      </w:r>
      <w:r w:rsidR="00CF5644">
        <w:rPr>
          <w:rFonts w:ascii="Times New Roman" w:hAnsi="Times New Roman" w:cs="Times New Roman"/>
          <w:sz w:val="28"/>
          <w:szCs w:val="28"/>
        </w:rPr>
        <w:t>20</w:t>
      </w:r>
      <w:r w:rsidRPr="00CF56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 эффективная, </w:t>
      </w:r>
      <w:r w:rsidRPr="00CF5644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470BDB" w:rsidRPr="00CF5644">
        <w:rPr>
          <w:rFonts w:ascii="Times New Roman" w:hAnsi="Times New Roman" w:cs="Times New Roman"/>
          <w:sz w:val="28"/>
          <w:szCs w:val="28"/>
        </w:rPr>
        <w:t>100</w:t>
      </w:r>
      <w:r w:rsidRPr="00CF5644">
        <w:rPr>
          <w:rFonts w:ascii="Times New Roman" w:hAnsi="Times New Roman" w:cs="Times New Roman"/>
          <w:sz w:val="28"/>
          <w:szCs w:val="28"/>
        </w:rPr>
        <w:t>%</w:t>
      </w:r>
      <w:r w:rsidR="00727D51" w:rsidRPr="00CF5644">
        <w:rPr>
          <w:rFonts w:ascii="Times New Roman" w:hAnsi="Times New Roman" w:cs="Times New Roman"/>
          <w:sz w:val="28"/>
          <w:szCs w:val="28"/>
        </w:rPr>
        <w:t>, индикаторы выполнены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 на 100%</w:t>
      </w:r>
      <w:r w:rsidR="00727D51" w:rsidRPr="00CF5644">
        <w:rPr>
          <w:rFonts w:ascii="Times New Roman" w:hAnsi="Times New Roman" w:cs="Times New Roman"/>
          <w:sz w:val="28"/>
          <w:szCs w:val="28"/>
        </w:rPr>
        <w:t>.</w:t>
      </w:r>
      <w:r w:rsidR="00470BDB" w:rsidRPr="00CF5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0BDB" w:rsidRPr="00CF5644">
        <w:rPr>
          <w:rFonts w:ascii="Times New Roman" w:hAnsi="Times New Roman" w:cs="Times New Roman"/>
          <w:sz w:val="28"/>
          <w:szCs w:val="28"/>
        </w:rPr>
        <w:t xml:space="preserve">Реализация будет продолжена. </w:t>
      </w:r>
    </w:p>
    <w:p w:rsidR="00E04763" w:rsidRPr="00E02E83" w:rsidRDefault="00985F77" w:rsidP="003F564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B">
        <w:rPr>
          <w:rFonts w:ascii="Times New Roman" w:hAnsi="Times New Roman" w:cs="Times New Roman"/>
          <w:sz w:val="28"/>
          <w:szCs w:val="28"/>
        </w:rPr>
        <w:t>МП «Энергосбережение и повышение энергетической эффективности в муниципальном образовании «Кяхтинский район» 2014-2016гг.»</w:t>
      </w:r>
      <w:r w:rsidR="00470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BD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470BDB">
        <w:rPr>
          <w:rFonts w:ascii="Times New Roman" w:hAnsi="Times New Roman" w:cs="Times New Roman"/>
          <w:sz w:val="28"/>
          <w:szCs w:val="28"/>
        </w:rPr>
        <w:t xml:space="preserve">, </w:t>
      </w:r>
      <w:r w:rsidRPr="00470BDB">
        <w:rPr>
          <w:rFonts w:ascii="Times New Roman" w:hAnsi="Times New Roman" w:cs="Times New Roman"/>
          <w:sz w:val="28"/>
          <w:szCs w:val="28"/>
        </w:rPr>
        <w:t xml:space="preserve">исполнение по финансированию – </w:t>
      </w:r>
      <w:r w:rsidR="00470BDB">
        <w:rPr>
          <w:rFonts w:ascii="Times New Roman" w:hAnsi="Times New Roman" w:cs="Times New Roman"/>
          <w:sz w:val="28"/>
          <w:szCs w:val="28"/>
        </w:rPr>
        <w:t>100</w:t>
      </w:r>
      <w:r w:rsidRPr="00470BDB">
        <w:rPr>
          <w:rFonts w:ascii="Times New Roman" w:hAnsi="Times New Roman" w:cs="Times New Roman"/>
          <w:sz w:val="28"/>
          <w:szCs w:val="28"/>
        </w:rPr>
        <w:t xml:space="preserve">%, индикаторы выполнены </w:t>
      </w:r>
      <w:r w:rsidR="00470BDB">
        <w:rPr>
          <w:rFonts w:ascii="Times New Roman" w:hAnsi="Times New Roman" w:cs="Times New Roman"/>
          <w:sz w:val="28"/>
          <w:szCs w:val="28"/>
        </w:rPr>
        <w:t>на 100%</w:t>
      </w:r>
      <w:r w:rsidRPr="00470BDB">
        <w:rPr>
          <w:rFonts w:ascii="Times New Roman" w:hAnsi="Times New Roman" w:cs="Times New Roman"/>
          <w:sz w:val="28"/>
          <w:szCs w:val="28"/>
        </w:rPr>
        <w:t>.</w:t>
      </w:r>
      <w:r w:rsidR="00470BDB" w:rsidRPr="00470BDB">
        <w:rPr>
          <w:rFonts w:ascii="Times New Roman" w:hAnsi="Times New Roman" w:cs="Times New Roman"/>
          <w:sz w:val="28"/>
          <w:szCs w:val="28"/>
        </w:rPr>
        <w:t xml:space="preserve"> </w:t>
      </w:r>
      <w:r w:rsidR="00CF5644">
        <w:rPr>
          <w:rFonts w:ascii="Times New Roman" w:hAnsi="Times New Roman" w:cs="Times New Roman"/>
          <w:sz w:val="28"/>
          <w:szCs w:val="28"/>
        </w:rPr>
        <w:t xml:space="preserve">В рамках программы были </w:t>
      </w:r>
      <w:r w:rsidR="00E02E83">
        <w:rPr>
          <w:rFonts w:ascii="Times New Roman" w:hAnsi="Times New Roman" w:cs="Times New Roman"/>
          <w:sz w:val="28"/>
          <w:szCs w:val="28"/>
        </w:rPr>
        <w:t xml:space="preserve">проведены мероприятия по усилению </w:t>
      </w:r>
      <w:r w:rsidR="00E02E83" w:rsidRPr="00E02E83">
        <w:rPr>
          <w:rFonts w:ascii="Times New Roman" w:hAnsi="Times New Roman" w:cs="Times New Roman"/>
          <w:sz w:val="28"/>
          <w:szCs w:val="28"/>
        </w:rPr>
        <w:t>теплового контура</w:t>
      </w:r>
      <w:r w:rsidR="000B6EEB" w:rsidRPr="00E02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E83">
        <w:rPr>
          <w:rFonts w:ascii="Times New Roman" w:hAnsi="Times New Roman" w:cs="Times New Roman"/>
          <w:sz w:val="28"/>
          <w:szCs w:val="28"/>
        </w:rPr>
        <w:t>Хилгантуйского</w:t>
      </w:r>
      <w:proofErr w:type="spellEnd"/>
      <w:r w:rsidR="00E02E83">
        <w:rPr>
          <w:rFonts w:ascii="Times New Roman" w:hAnsi="Times New Roman" w:cs="Times New Roman"/>
          <w:sz w:val="28"/>
          <w:szCs w:val="28"/>
        </w:rPr>
        <w:t xml:space="preserve"> СДК: заменены окна и двери.</w:t>
      </w:r>
    </w:p>
    <w:p w:rsidR="001D1776" w:rsidRPr="00872000" w:rsidRDefault="00985F77" w:rsidP="00D72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00">
        <w:rPr>
          <w:rFonts w:ascii="Times New Roman" w:hAnsi="Times New Roman" w:cs="Times New Roman"/>
          <w:sz w:val="28"/>
          <w:szCs w:val="28"/>
        </w:rPr>
        <w:t>МП «Развитие строительства, имущественных и земельных отношений в МО «Кяхтинский район»</w:t>
      </w:r>
      <w:r w:rsidR="0003718B" w:rsidRPr="00872000">
        <w:rPr>
          <w:rFonts w:ascii="Times New Roman" w:hAnsi="Times New Roman" w:cs="Times New Roman"/>
          <w:sz w:val="28"/>
          <w:szCs w:val="28"/>
        </w:rPr>
        <w:t xml:space="preserve"> на 2015-2017 годы»</w:t>
      </w:r>
      <w:r w:rsidR="00470BDB" w:rsidRPr="00872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BDB" w:rsidRPr="0087200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470BDB" w:rsidRPr="00872000">
        <w:rPr>
          <w:rFonts w:ascii="Times New Roman" w:hAnsi="Times New Roman" w:cs="Times New Roman"/>
          <w:sz w:val="28"/>
          <w:szCs w:val="28"/>
        </w:rPr>
        <w:t>,</w:t>
      </w:r>
      <w:r w:rsidRPr="00872000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1D1776" w:rsidRPr="00872000">
        <w:rPr>
          <w:rFonts w:ascii="Times New Roman" w:hAnsi="Times New Roman" w:cs="Times New Roman"/>
          <w:sz w:val="28"/>
          <w:szCs w:val="28"/>
        </w:rPr>
        <w:t xml:space="preserve">ение по финансированию – </w:t>
      </w:r>
      <w:r w:rsidR="00E02E83">
        <w:rPr>
          <w:rFonts w:ascii="Times New Roman" w:hAnsi="Times New Roman" w:cs="Times New Roman"/>
          <w:sz w:val="28"/>
          <w:szCs w:val="28"/>
        </w:rPr>
        <w:t>98</w:t>
      </w:r>
      <w:r w:rsidR="001D1776" w:rsidRPr="00872000">
        <w:rPr>
          <w:rFonts w:ascii="Times New Roman" w:hAnsi="Times New Roman" w:cs="Times New Roman"/>
          <w:sz w:val="28"/>
          <w:szCs w:val="28"/>
        </w:rPr>
        <w:t xml:space="preserve">%, индикаторы </w:t>
      </w:r>
      <w:r w:rsidR="00470BDB" w:rsidRPr="00872000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D72734">
        <w:rPr>
          <w:rFonts w:ascii="Times New Roman" w:hAnsi="Times New Roman" w:cs="Times New Roman"/>
          <w:sz w:val="28"/>
          <w:szCs w:val="28"/>
        </w:rPr>
        <w:t>10</w:t>
      </w:r>
      <w:r w:rsidR="00E02E83">
        <w:rPr>
          <w:rFonts w:ascii="Times New Roman" w:hAnsi="Times New Roman" w:cs="Times New Roman"/>
          <w:sz w:val="28"/>
          <w:szCs w:val="28"/>
        </w:rPr>
        <w:t>3</w:t>
      </w:r>
      <w:r w:rsidR="00470BDB" w:rsidRPr="00872000">
        <w:rPr>
          <w:rFonts w:ascii="Times New Roman" w:hAnsi="Times New Roman" w:cs="Times New Roman"/>
          <w:sz w:val="28"/>
          <w:szCs w:val="28"/>
        </w:rPr>
        <w:t>%</w:t>
      </w:r>
      <w:r w:rsidR="001D1776" w:rsidRPr="00872000">
        <w:rPr>
          <w:rFonts w:ascii="Times New Roman" w:hAnsi="Times New Roman" w:cs="Times New Roman"/>
          <w:sz w:val="28"/>
          <w:szCs w:val="28"/>
        </w:rPr>
        <w:t>.</w:t>
      </w:r>
    </w:p>
    <w:p w:rsidR="00985F77" w:rsidRPr="00872000" w:rsidRDefault="00985F77" w:rsidP="00D727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000">
        <w:rPr>
          <w:rFonts w:ascii="Times New Roman" w:hAnsi="Times New Roman" w:cs="Times New Roman"/>
          <w:sz w:val="28"/>
          <w:szCs w:val="28"/>
        </w:rPr>
        <w:t>МП содержит 3 подпрограммы:</w:t>
      </w:r>
    </w:p>
    <w:p w:rsidR="00D72734" w:rsidRDefault="00985F77" w:rsidP="00D727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000">
        <w:rPr>
          <w:rFonts w:ascii="Times New Roman" w:hAnsi="Times New Roman" w:cs="Times New Roman"/>
          <w:sz w:val="28"/>
          <w:szCs w:val="28"/>
        </w:rPr>
        <w:t>1</w:t>
      </w:r>
      <w:r w:rsidR="00441989">
        <w:rPr>
          <w:rFonts w:ascii="Times New Roman" w:hAnsi="Times New Roman" w:cs="Times New Roman"/>
          <w:sz w:val="28"/>
          <w:szCs w:val="28"/>
        </w:rPr>
        <w:t>6</w:t>
      </w:r>
      <w:r w:rsidRPr="00872000">
        <w:rPr>
          <w:rFonts w:ascii="Times New Roman" w:hAnsi="Times New Roman" w:cs="Times New Roman"/>
          <w:sz w:val="28"/>
          <w:szCs w:val="28"/>
        </w:rPr>
        <w:t>.1 «Земельные отношения»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56E" w:rsidRPr="0087200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2B6E5F" w:rsidRPr="00872000">
        <w:rPr>
          <w:rFonts w:ascii="Times New Roman" w:hAnsi="Times New Roman" w:cs="Times New Roman"/>
          <w:sz w:val="28"/>
          <w:szCs w:val="28"/>
        </w:rPr>
        <w:t xml:space="preserve">, исполнение по финансированию – </w:t>
      </w:r>
      <w:r w:rsidR="00E02E83">
        <w:rPr>
          <w:rFonts w:ascii="Times New Roman" w:hAnsi="Times New Roman" w:cs="Times New Roman"/>
          <w:sz w:val="28"/>
          <w:szCs w:val="28"/>
        </w:rPr>
        <w:t>105</w:t>
      </w:r>
      <w:r w:rsidR="0003718B" w:rsidRPr="00872000">
        <w:rPr>
          <w:rFonts w:ascii="Times New Roman" w:hAnsi="Times New Roman" w:cs="Times New Roman"/>
          <w:sz w:val="28"/>
          <w:szCs w:val="28"/>
        </w:rPr>
        <w:t>%,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 индикаторы </w:t>
      </w:r>
      <w:r w:rsidR="00D72734">
        <w:rPr>
          <w:rFonts w:ascii="Times New Roman" w:hAnsi="Times New Roman" w:cs="Times New Roman"/>
          <w:sz w:val="28"/>
          <w:szCs w:val="28"/>
        </w:rPr>
        <w:t xml:space="preserve"> </w:t>
      </w:r>
      <w:r w:rsidR="0044656E" w:rsidRPr="00872000">
        <w:rPr>
          <w:rFonts w:ascii="Times New Roman" w:hAnsi="Times New Roman" w:cs="Times New Roman"/>
          <w:sz w:val="28"/>
          <w:szCs w:val="28"/>
        </w:rPr>
        <w:t>выполнены</w:t>
      </w:r>
      <w:r w:rsidR="00D72734">
        <w:rPr>
          <w:rFonts w:ascii="Times New Roman" w:hAnsi="Times New Roman" w:cs="Times New Roman"/>
          <w:sz w:val="28"/>
          <w:szCs w:val="28"/>
        </w:rPr>
        <w:t xml:space="preserve"> на 9</w:t>
      </w:r>
      <w:r w:rsidR="00E02E83">
        <w:rPr>
          <w:rFonts w:ascii="Times New Roman" w:hAnsi="Times New Roman" w:cs="Times New Roman"/>
          <w:sz w:val="28"/>
          <w:szCs w:val="28"/>
        </w:rPr>
        <w:t>6</w:t>
      </w:r>
      <w:r w:rsidR="00D72734">
        <w:rPr>
          <w:rFonts w:ascii="Times New Roman" w:hAnsi="Times New Roman" w:cs="Times New Roman"/>
          <w:sz w:val="28"/>
          <w:szCs w:val="28"/>
        </w:rPr>
        <w:t xml:space="preserve"> %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77" w:rsidRPr="00872000" w:rsidRDefault="00985F77" w:rsidP="00D727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2000">
        <w:rPr>
          <w:rFonts w:ascii="Times New Roman" w:hAnsi="Times New Roman" w:cs="Times New Roman"/>
          <w:sz w:val="28"/>
          <w:szCs w:val="28"/>
        </w:rPr>
        <w:t>1</w:t>
      </w:r>
      <w:r w:rsidR="00441989">
        <w:rPr>
          <w:rFonts w:ascii="Times New Roman" w:hAnsi="Times New Roman" w:cs="Times New Roman"/>
          <w:sz w:val="28"/>
          <w:szCs w:val="28"/>
        </w:rPr>
        <w:t>6</w:t>
      </w:r>
      <w:r w:rsidRPr="00872000">
        <w:rPr>
          <w:rFonts w:ascii="Times New Roman" w:hAnsi="Times New Roman" w:cs="Times New Roman"/>
          <w:sz w:val="28"/>
          <w:szCs w:val="28"/>
        </w:rPr>
        <w:t>.2</w:t>
      </w:r>
      <w:r w:rsidR="002B6E5F" w:rsidRPr="00872000">
        <w:rPr>
          <w:rFonts w:ascii="Times New Roman" w:hAnsi="Times New Roman" w:cs="Times New Roman"/>
          <w:sz w:val="28"/>
          <w:szCs w:val="28"/>
        </w:rPr>
        <w:t xml:space="preserve"> «Имущественные отношения»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56E" w:rsidRPr="0087200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2B6E5F" w:rsidRPr="00872000">
        <w:rPr>
          <w:rFonts w:ascii="Times New Roman" w:hAnsi="Times New Roman" w:cs="Times New Roman"/>
          <w:sz w:val="28"/>
          <w:szCs w:val="28"/>
        </w:rPr>
        <w:t xml:space="preserve">, исполнение по финансированию – </w:t>
      </w:r>
      <w:r w:rsidR="00E02E83">
        <w:rPr>
          <w:rFonts w:ascii="Times New Roman" w:hAnsi="Times New Roman" w:cs="Times New Roman"/>
          <w:sz w:val="28"/>
          <w:szCs w:val="28"/>
        </w:rPr>
        <w:t>100</w:t>
      </w:r>
      <w:r w:rsidR="002B6E5F" w:rsidRPr="00872000">
        <w:rPr>
          <w:rFonts w:ascii="Times New Roman" w:hAnsi="Times New Roman" w:cs="Times New Roman"/>
          <w:sz w:val="28"/>
          <w:szCs w:val="28"/>
        </w:rPr>
        <w:t>%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, индикаторы выполнены </w:t>
      </w:r>
      <w:r w:rsidR="00D72734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02E83">
        <w:rPr>
          <w:rFonts w:ascii="Times New Roman" w:hAnsi="Times New Roman" w:cs="Times New Roman"/>
          <w:sz w:val="28"/>
          <w:szCs w:val="28"/>
        </w:rPr>
        <w:t xml:space="preserve">- </w:t>
      </w:r>
      <w:r w:rsidR="0044656E" w:rsidRPr="00872000">
        <w:rPr>
          <w:rFonts w:ascii="Times New Roman" w:hAnsi="Times New Roman" w:cs="Times New Roman"/>
          <w:sz w:val="28"/>
          <w:szCs w:val="28"/>
        </w:rPr>
        <w:t>1</w:t>
      </w:r>
      <w:r w:rsidR="00E02E83">
        <w:rPr>
          <w:rFonts w:ascii="Times New Roman" w:hAnsi="Times New Roman" w:cs="Times New Roman"/>
          <w:sz w:val="28"/>
          <w:szCs w:val="28"/>
        </w:rPr>
        <w:t>00</w:t>
      </w:r>
      <w:r w:rsidR="0044656E" w:rsidRPr="00872000">
        <w:rPr>
          <w:rFonts w:ascii="Times New Roman" w:hAnsi="Times New Roman" w:cs="Times New Roman"/>
          <w:sz w:val="28"/>
          <w:szCs w:val="28"/>
        </w:rPr>
        <w:t>%</w:t>
      </w:r>
      <w:r w:rsidR="00D72734">
        <w:rPr>
          <w:rFonts w:ascii="Times New Roman" w:hAnsi="Times New Roman" w:cs="Times New Roman"/>
          <w:sz w:val="28"/>
          <w:szCs w:val="28"/>
        </w:rPr>
        <w:t>.</w:t>
      </w:r>
      <w:r w:rsidR="0044656E" w:rsidRPr="008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F77" w:rsidRPr="00441989" w:rsidRDefault="00441989" w:rsidP="00D727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F5680F" w:rsidRPr="00441989">
        <w:rPr>
          <w:rFonts w:ascii="Times New Roman" w:hAnsi="Times New Roman" w:cs="Times New Roman"/>
          <w:sz w:val="28"/>
          <w:szCs w:val="28"/>
        </w:rPr>
        <w:t xml:space="preserve"> </w:t>
      </w:r>
      <w:r w:rsidR="002B6E5F" w:rsidRPr="00441989">
        <w:rPr>
          <w:rFonts w:ascii="Times New Roman" w:hAnsi="Times New Roman" w:cs="Times New Roman"/>
          <w:sz w:val="28"/>
          <w:szCs w:val="28"/>
        </w:rPr>
        <w:t>«Строительство»</w:t>
      </w:r>
      <w:r w:rsidR="0044656E" w:rsidRPr="00441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56E" w:rsidRPr="00441989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="002B6E5F" w:rsidRPr="00441989">
        <w:rPr>
          <w:rFonts w:ascii="Times New Roman" w:hAnsi="Times New Roman" w:cs="Times New Roman"/>
          <w:sz w:val="28"/>
          <w:szCs w:val="28"/>
        </w:rPr>
        <w:t xml:space="preserve">, исполнение по финансированию – </w:t>
      </w:r>
      <w:r w:rsidR="00E02E83">
        <w:rPr>
          <w:rFonts w:ascii="Times New Roman" w:hAnsi="Times New Roman" w:cs="Times New Roman"/>
          <w:sz w:val="28"/>
          <w:szCs w:val="28"/>
        </w:rPr>
        <w:t>99</w:t>
      </w:r>
      <w:r w:rsidR="002B6E5F" w:rsidRPr="00441989">
        <w:rPr>
          <w:rFonts w:ascii="Times New Roman" w:hAnsi="Times New Roman" w:cs="Times New Roman"/>
          <w:sz w:val="28"/>
          <w:szCs w:val="28"/>
        </w:rPr>
        <w:t>%</w:t>
      </w:r>
      <w:r w:rsidR="0044656E" w:rsidRPr="00441989">
        <w:rPr>
          <w:rFonts w:ascii="Times New Roman" w:hAnsi="Times New Roman" w:cs="Times New Roman"/>
          <w:sz w:val="28"/>
          <w:szCs w:val="28"/>
        </w:rPr>
        <w:t xml:space="preserve">, индикаторы выполнены на </w:t>
      </w:r>
      <w:r w:rsidR="00F97EC1">
        <w:rPr>
          <w:rFonts w:ascii="Times New Roman" w:hAnsi="Times New Roman" w:cs="Times New Roman"/>
          <w:sz w:val="28"/>
          <w:szCs w:val="28"/>
        </w:rPr>
        <w:t>10</w:t>
      </w:r>
      <w:r w:rsidR="00E02E83">
        <w:rPr>
          <w:rFonts w:ascii="Times New Roman" w:hAnsi="Times New Roman" w:cs="Times New Roman"/>
          <w:sz w:val="28"/>
          <w:szCs w:val="28"/>
        </w:rPr>
        <w:t>3</w:t>
      </w:r>
      <w:r w:rsidR="0044656E" w:rsidRPr="004419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D64AD" w:rsidRPr="007D64AD" w:rsidRDefault="007D64AD" w:rsidP="004B454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2017-2019гг».</w:t>
      </w:r>
    </w:p>
    <w:p w:rsidR="007D64AD" w:rsidRPr="007D64AD" w:rsidRDefault="004B454E" w:rsidP="004B454E">
      <w:pPr>
        <w:pStyle w:val="a3"/>
        <w:spacing w:after="0" w:line="240" w:lineRule="auto"/>
        <w:ind w:left="1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D64AD" w:rsidRPr="007D64AD">
        <w:rPr>
          <w:rFonts w:ascii="Times New Roman" w:hAnsi="Times New Roman" w:cs="Times New Roman"/>
          <w:sz w:val="28"/>
          <w:szCs w:val="28"/>
        </w:rPr>
        <w:t>униципальная программа содержит подпрограммы.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образования».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«Развитие системы общего образования».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и развитие системы работы с одаренными детьми».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«Организация летнего отдыха, оздоровления и занятости детей и подростков».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«Подготовка и проведение государственной (итоговой) аттестации выпускников IX и  XI (XII) классов».</w:t>
      </w:r>
    </w:p>
    <w:p w:rsidR="007D64AD" w:rsidRP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и усиление комплексной безопасности образовательных учреждений».</w:t>
      </w:r>
    </w:p>
    <w:p w:rsidR="007D64AD" w:rsidRDefault="007D64AD" w:rsidP="004B45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AD">
        <w:rPr>
          <w:rFonts w:ascii="Times New Roman" w:hAnsi="Times New Roman" w:cs="Times New Roman"/>
          <w:sz w:val="28"/>
          <w:szCs w:val="28"/>
        </w:rPr>
        <w:t>«Развитие инклюзивного образования и создание оптимальных условий для детей с ОВЗ»</w:t>
      </w:r>
    </w:p>
    <w:p w:rsidR="004B454E" w:rsidRDefault="004B454E" w:rsidP="004B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02E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441989">
        <w:rPr>
          <w:rFonts w:ascii="Times New Roman" w:hAnsi="Times New Roman" w:cs="Times New Roman"/>
          <w:sz w:val="28"/>
          <w:szCs w:val="28"/>
        </w:rPr>
        <w:t>ду финансировал</w:t>
      </w:r>
      <w:r w:rsidR="00E02E83">
        <w:rPr>
          <w:rFonts w:ascii="Times New Roman" w:hAnsi="Times New Roman" w:cs="Times New Roman"/>
          <w:sz w:val="28"/>
          <w:szCs w:val="28"/>
        </w:rPr>
        <w:t>о</w:t>
      </w:r>
      <w:r w:rsidR="00441989">
        <w:rPr>
          <w:rFonts w:ascii="Times New Roman" w:hAnsi="Times New Roman" w:cs="Times New Roman"/>
          <w:sz w:val="28"/>
          <w:szCs w:val="28"/>
        </w:rPr>
        <w:t xml:space="preserve">сь </w:t>
      </w:r>
      <w:r w:rsidR="00E02E83">
        <w:rPr>
          <w:rFonts w:ascii="Times New Roman" w:hAnsi="Times New Roman" w:cs="Times New Roman"/>
          <w:sz w:val="28"/>
          <w:szCs w:val="28"/>
        </w:rPr>
        <w:t>6</w:t>
      </w:r>
      <w:r w:rsidR="0044198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54E" w:rsidRPr="004B454E" w:rsidRDefault="004B454E" w:rsidP="004B4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 индикаторов все подпрограммы достигли 100 % уровня.</w:t>
      </w:r>
      <w:r w:rsidR="00441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40E02">
        <w:rPr>
          <w:rFonts w:ascii="Times New Roman" w:hAnsi="Times New Roman" w:cs="Times New Roman"/>
          <w:sz w:val="28"/>
          <w:szCs w:val="28"/>
        </w:rPr>
        <w:t>полнение финансирования составило 91</w:t>
      </w:r>
      <w:r>
        <w:rPr>
          <w:rFonts w:ascii="Times New Roman" w:hAnsi="Times New Roman" w:cs="Times New Roman"/>
          <w:sz w:val="28"/>
          <w:szCs w:val="28"/>
        </w:rPr>
        <w:t xml:space="preserve"> %. Таким образом, общая интегральная оценка по МП со</w:t>
      </w:r>
      <w:r w:rsidR="00540E02">
        <w:rPr>
          <w:rFonts w:ascii="Times New Roman" w:hAnsi="Times New Roman" w:cs="Times New Roman"/>
          <w:sz w:val="28"/>
          <w:szCs w:val="28"/>
        </w:rPr>
        <w:t>ставляет 109,4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229E5" w:rsidRPr="00540E02" w:rsidRDefault="00540E02" w:rsidP="00540E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инфекций, передающихся клещами у детей на 2018-2020ГГ». Даная программа была разработана в 2017г., соответственно ее реализации началась в 2018г. Данная программа направлена на повышение грамотности населения по сохранению своего здоровья</w:t>
      </w:r>
      <w:r w:rsidR="00286BE0">
        <w:rPr>
          <w:rFonts w:ascii="Times New Roman" w:hAnsi="Times New Roman" w:cs="Times New Roman"/>
          <w:sz w:val="28"/>
          <w:szCs w:val="28"/>
        </w:rPr>
        <w:t>, путем проведения работниками ЦРБ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BE0">
        <w:rPr>
          <w:rFonts w:ascii="Times New Roman" w:hAnsi="Times New Roman" w:cs="Times New Roman"/>
          <w:sz w:val="28"/>
          <w:szCs w:val="28"/>
        </w:rPr>
        <w:t xml:space="preserve">выездных профилактических мероприятий. Основным мероприятием </w:t>
      </w:r>
      <w:r w:rsidR="00286BE0">
        <w:rPr>
          <w:rFonts w:ascii="Times New Roman" w:hAnsi="Times New Roman" w:cs="Times New Roman"/>
          <w:sz w:val="28"/>
          <w:szCs w:val="28"/>
        </w:rPr>
        <w:lastRenderedPageBreak/>
        <w:t>программы является закуп вакцин против клещевого энцефалита для детей, выезжающих на летние сборы и в детские лагеря. Исполнение программы за 2018год по исполнению финансирования и достижению индикаторов составляет 100%.</w:t>
      </w:r>
    </w:p>
    <w:p w:rsidR="00540E02" w:rsidRDefault="00540E02" w:rsidP="0022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02" w:rsidRDefault="00540E02" w:rsidP="0022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F8" w:rsidRDefault="00E030F8" w:rsidP="0022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муниципальных программ.</w:t>
      </w:r>
    </w:p>
    <w:p w:rsidR="002229E5" w:rsidRPr="002229E5" w:rsidRDefault="002229E5" w:rsidP="0022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1559"/>
        <w:gridCol w:w="1138"/>
        <w:gridCol w:w="989"/>
      </w:tblGrid>
      <w:tr w:rsidR="00540E02" w:rsidTr="00540E02">
        <w:tc>
          <w:tcPr>
            <w:tcW w:w="70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Эффективность/год</w:t>
            </w:r>
          </w:p>
        </w:tc>
        <w:tc>
          <w:tcPr>
            <w:tcW w:w="1701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138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8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540E02" w:rsidTr="00540E02">
        <w:tc>
          <w:tcPr>
            <w:tcW w:w="70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Малоэффективная </w:t>
            </w:r>
          </w:p>
        </w:tc>
        <w:tc>
          <w:tcPr>
            <w:tcW w:w="1701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40E02" w:rsidTr="00540E02">
        <w:tc>
          <w:tcPr>
            <w:tcW w:w="70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Умеренно-эффективная</w:t>
            </w:r>
          </w:p>
        </w:tc>
        <w:tc>
          <w:tcPr>
            <w:tcW w:w="1701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40E02" w:rsidTr="00540E02">
        <w:tc>
          <w:tcPr>
            <w:tcW w:w="70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Эффективная</w:t>
            </w:r>
          </w:p>
        </w:tc>
        <w:tc>
          <w:tcPr>
            <w:tcW w:w="1701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8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89" w:type="dxa"/>
          </w:tcPr>
          <w:p w:rsidR="00540E02" w:rsidRDefault="00540E02" w:rsidP="00D775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D77528" w:rsidRPr="00D51298" w:rsidRDefault="00D77528" w:rsidP="00D7752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DE" w:rsidRPr="00E620DD" w:rsidRDefault="00E030F8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представлена положительная динамика эффективности исполнения муниципальных</w:t>
      </w:r>
      <w:r w:rsidR="009D13BE">
        <w:rPr>
          <w:rFonts w:ascii="Times New Roman" w:hAnsi="Times New Roman" w:cs="Times New Roman"/>
          <w:sz w:val="28"/>
          <w:szCs w:val="28"/>
        </w:rPr>
        <w:t xml:space="preserve"> программ, что говорит о более качественном подходе к разработке муниципальных программ, надлежащем контроле со стороны надзорных отделов (финансовое управление, юридический отдел, контрольно-счетная палата) и своевременном исполнением мероприятий ответственными исполнителями.</w:t>
      </w:r>
    </w:p>
    <w:p w:rsidR="00E620DD" w:rsidRDefault="00E620DD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0DD" w:rsidRDefault="00E620DD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0DD" w:rsidRDefault="00E620DD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CDE" w:rsidRPr="00E620DD" w:rsidRDefault="00540E02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20DD" w:rsidRPr="00E620DD">
        <w:rPr>
          <w:rFonts w:ascii="Times New Roman" w:hAnsi="Times New Roman" w:cs="Times New Roman"/>
          <w:sz w:val="28"/>
          <w:szCs w:val="28"/>
        </w:rPr>
        <w:t>ачальник экономического отд</w:t>
      </w:r>
      <w:r w:rsidR="00E030F8">
        <w:rPr>
          <w:rFonts w:ascii="Times New Roman" w:hAnsi="Times New Roman" w:cs="Times New Roman"/>
          <w:sz w:val="28"/>
          <w:szCs w:val="28"/>
        </w:rPr>
        <w:t xml:space="preserve">ела         </w:t>
      </w:r>
      <w:r w:rsidR="00E620DD" w:rsidRPr="00E620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9E5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2229E5">
        <w:rPr>
          <w:rFonts w:ascii="Times New Roman" w:hAnsi="Times New Roman" w:cs="Times New Roman"/>
          <w:sz w:val="28"/>
          <w:szCs w:val="28"/>
        </w:rPr>
        <w:t>Жамбалтарова</w:t>
      </w:r>
      <w:proofErr w:type="spellEnd"/>
    </w:p>
    <w:p w:rsidR="00E620DD" w:rsidRDefault="00E620DD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1CDE" w:rsidRPr="00E620DD" w:rsidRDefault="00371CDE" w:rsidP="00371C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20DD">
        <w:rPr>
          <w:rFonts w:ascii="Times New Roman" w:hAnsi="Times New Roman" w:cs="Times New Roman"/>
          <w:sz w:val="28"/>
          <w:szCs w:val="28"/>
        </w:rPr>
        <w:t>91656</w:t>
      </w:r>
    </w:p>
    <w:sectPr w:rsidR="00371CDE" w:rsidRPr="00E620DD" w:rsidSect="005368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825"/>
    <w:multiLevelType w:val="multilevel"/>
    <w:tmpl w:val="A824E27C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22C1DE5"/>
    <w:multiLevelType w:val="hybridMultilevel"/>
    <w:tmpl w:val="3CE48526"/>
    <w:lvl w:ilvl="0" w:tplc="8FD8F64A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">
    <w:nsid w:val="23285F8D"/>
    <w:multiLevelType w:val="hybridMultilevel"/>
    <w:tmpl w:val="001C8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550FC"/>
    <w:multiLevelType w:val="hybridMultilevel"/>
    <w:tmpl w:val="6F2A1896"/>
    <w:lvl w:ilvl="0" w:tplc="A1BC3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B1109"/>
    <w:multiLevelType w:val="hybridMultilevel"/>
    <w:tmpl w:val="C61CA428"/>
    <w:lvl w:ilvl="0" w:tplc="57BC5A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9C2BFD"/>
    <w:multiLevelType w:val="hybridMultilevel"/>
    <w:tmpl w:val="3F54E8AC"/>
    <w:lvl w:ilvl="0" w:tplc="4C0E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1E745F"/>
    <w:multiLevelType w:val="hybridMultilevel"/>
    <w:tmpl w:val="0B3C443C"/>
    <w:lvl w:ilvl="0" w:tplc="0554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E0057"/>
    <w:multiLevelType w:val="hybridMultilevel"/>
    <w:tmpl w:val="760AE8EA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>
    <w:nsid w:val="7C2571F5"/>
    <w:multiLevelType w:val="multilevel"/>
    <w:tmpl w:val="2DE4FD6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F3"/>
    <w:rsid w:val="0000215A"/>
    <w:rsid w:val="0001656A"/>
    <w:rsid w:val="0001704F"/>
    <w:rsid w:val="00017F7A"/>
    <w:rsid w:val="00020432"/>
    <w:rsid w:val="000349C6"/>
    <w:rsid w:val="0003718B"/>
    <w:rsid w:val="000530B3"/>
    <w:rsid w:val="000619AE"/>
    <w:rsid w:val="00086832"/>
    <w:rsid w:val="000A4D79"/>
    <w:rsid w:val="000B6EEB"/>
    <w:rsid w:val="000D40E9"/>
    <w:rsid w:val="000D65F6"/>
    <w:rsid w:val="000E6BF9"/>
    <w:rsid w:val="001010BB"/>
    <w:rsid w:val="00105EA6"/>
    <w:rsid w:val="001240D3"/>
    <w:rsid w:val="001475D5"/>
    <w:rsid w:val="00165191"/>
    <w:rsid w:val="00173E91"/>
    <w:rsid w:val="00174CE7"/>
    <w:rsid w:val="0018697E"/>
    <w:rsid w:val="00194F88"/>
    <w:rsid w:val="001A114B"/>
    <w:rsid w:val="001B00DE"/>
    <w:rsid w:val="001B3E00"/>
    <w:rsid w:val="001C13C5"/>
    <w:rsid w:val="001C15F9"/>
    <w:rsid w:val="001C16BA"/>
    <w:rsid w:val="001D1776"/>
    <w:rsid w:val="001D4B91"/>
    <w:rsid w:val="001D4D87"/>
    <w:rsid w:val="001D6302"/>
    <w:rsid w:val="001D7279"/>
    <w:rsid w:val="001F144E"/>
    <w:rsid w:val="0021025F"/>
    <w:rsid w:val="002211D0"/>
    <w:rsid w:val="002229E5"/>
    <w:rsid w:val="002314B5"/>
    <w:rsid w:val="00234219"/>
    <w:rsid w:val="00244A3D"/>
    <w:rsid w:val="00245C13"/>
    <w:rsid w:val="002463B6"/>
    <w:rsid w:val="002529FE"/>
    <w:rsid w:val="00280D94"/>
    <w:rsid w:val="00286BE0"/>
    <w:rsid w:val="002919EC"/>
    <w:rsid w:val="002A35F6"/>
    <w:rsid w:val="002B311C"/>
    <w:rsid w:val="002B3E27"/>
    <w:rsid w:val="002B6E5F"/>
    <w:rsid w:val="002C642A"/>
    <w:rsid w:val="002D51C9"/>
    <w:rsid w:val="002D7046"/>
    <w:rsid w:val="002E3A19"/>
    <w:rsid w:val="002E7A83"/>
    <w:rsid w:val="00302FBE"/>
    <w:rsid w:val="00307519"/>
    <w:rsid w:val="00322D20"/>
    <w:rsid w:val="00357163"/>
    <w:rsid w:val="003602C0"/>
    <w:rsid w:val="00364870"/>
    <w:rsid w:val="003655FD"/>
    <w:rsid w:val="00371CDE"/>
    <w:rsid w:val="0039173A"/>
    <w:rsid w:val="003B0187"/>
    <w:rsid w:val="003B49B3"/>
    <w:rsid w:val="003C19DF"/>
    <w:rsid w:val="003C772C"/>
    <w:rsid w:val="003E01EF"/>
    <w:rsid w:val="003E17C5"/>
    <w:rsid w:val="003E690D"/>
    <w:rsid w:val="003F5295"/>
    <w:rsid w:val="003F5644"/>
    <w:rsid w:val="00410D31"/>
    <w:rsid w:val="00414E8C"/>
    <w:rsid w:val="00434D75"/>
    <w:rsid w:val="00441989"/>
    <w:rsid w:val="0044656E"/>
    <w:rsid w:val="0045737C"/>
    <w:rsid w:val="00457E8E"/>
    <w:rsid w:val="00464D3E"/>
    <w:rsid w:val="00465EC7"/>
    <w:rsid w:val="00470BDB"/>
    <w:rsid w:val="0048584D"/>
    <w:rsid w:val="004B4527"/>
    <w:rsid w:val="004B454E"/>
    <w:rsid w:val="004D6A6F"/>
    <w:rsid w:val="004D7D87"/>
    <w:rsid w:val="004F739F"/>
    <w:rsid w:val="005067CB"/>
    <w:rsid w:val="005368D2"/>
    <w:rsid w:val="00540E02"/>
    <w:rsid w:val="00565652"/>
    <w:rsid w:val="00577669"/>
    <w:rsid w:val="00581336"/>
    <w:rsid w:val="00584260"/>
    <w:rsid w:val="005A33FD"/>
    <w:rsid w:val="005B23CF"/>
    <w:rsid w:val="005B3EA9"/>
    <w:rsid w:val="005C3417"/>
    <w:rsid w:val="005C61AE"/>
    <w:rsid w:val="005C7E07"/>
    <w:rsid w:val="005E15EF"/>
    <w:rsid w:val="005F06DD"/>
    <w:rsid w:val="006168BB"/>
    <w:rsid w:val="00617949"/>
    <w:rsid w:val="00647D14"/>
    <w:rsid w:val="006521A2"/>
    <w:rsid w:val="0065364A"/>
    <w:rsid w:val="00656707"/>
    <w:rsid w:val="00656EC2"/>
    <w:rsid w:val="00675133"/>
    <w:rsid w:val="0067539C"/>
    <w:rsid w:val="006813D5"/>
    <w:rsid w:val="006858B7"/>
    <w:rsid w:val="006A342C"/>
    <w:rsid w:val="006B1DF4"/>
    <w:rsid w:val="006C3485"/>
    <w:rsid w:val="006C4AFA"/>
    <w:rsid w:val="006D060D"/>
    <w:rsid w:val="006E2F7E"/>
    <w:rsid w:val="006E3EDF"/>
    <w:rsid w:val="006F262C"/>
    <w:rsid w:val="00703584"/>
    <w:rsid w:val="00723892"/>
    <w:rsid w:val="00727D51"/>
    <w:rsid w:val="00741930"/>
    <w:rsid w:val="00746B44"/>
    <w:rsid w:val="00751B9B"/>
    <w:rsid w:val="0075635C"/>
    <w:rsid w:val="00762A9D"/>
    <w:rsid w:val="00774A60"/>
    <w:rsid w:val="00781929"/>
    <w:rsid w:val="007A2B2F"/>
    <w:rsid w:val="007B20AB"/>
    <w:rsid w:val="007B5717"/>
    <w:rsid w:val="007B5F64"/>
    <w:rsid w:val="007C2323"/>
    <w:rsid w:val="007C2388"/>
    <w:rsid w:val="007C7A1D"/>
    <w:rsid w:val="007D64AD"/>
    <w:rsid w:val="007E132A"/>
    <w:rsid w:val="007E37BD"/>
    <w:rsid w:val="007E5184"/>
    <w:rsid w:val="007F31C7"/>
    <w:rsid w:val="007F467E"/>
    <w:rsid w:val="007F7F3C"/>
    <w:rsid w:val="008009A1"/>
    <w:rsid w:val="00802AD9"/>
    <w:rsid w:val="00802C1A"/>
    <w:rsid w:val="008234E4"/>
    <w:rsid w:val="00840622"/>
    <w:rsid w:val="00846E29"/>
    <w:rsid w:val="00872000"/>
    <w:rsid w:val="00877882"/>
    <w:rsid w:val="00880C56"/>
    <w:rsid w:val="00883697"/>
    <w:rsid w:val="008A1935"/>
    <w:rsid w:val="008C15FF"/>
    <w:rsid w:val="008C294A"/>
    <w:rsid w:val="008C64C5"/>
    <w:rsid w:val="008E7C21"/>
    <w:rsid w:val="008F3677"/>
    <w:rsid w:val="009013CF"/>
    <w:rsid w:val="00903581"/>
    <w:rsid w:val="009354A0"/>
    <w:rsid w:val="00941754"/>
    <w:rsid w:val="0095289F"/>
    <w:rsid w:val="0096238A"/>
    <w:rsid w:val="00967286"/>
    <w:rsid w:val="00975C2D"/>
    <w:rsid w:val="009813A9"/>
    <w:rsid w:val="00982DEB"/>
    <w:rsid w:val="00984BFE"/>
    <w:rsid w:val="00985F77"/>
    <w:rsid w:val="009A1E64"/>
    <w:rsid w:val="009D13BE"/>
    <w:rsid w:val="009E793D"/>
    <w:rsid w:val="009E7AEE"/>
    <w:rsid w:val="009F74E9"/>
    <w:rsid w:val="00A021B3"/>
    <w:rsid w:val="00A05780"/>
    <w:rsid w:val="00A14E00"/>
    <w:rsid w:val="00A155A1"/>
    <w:rsid w:val="00A724BA"/>
    <w:rsid w:val="00A743BA"/>
    <w:rsid w:val="00A829AB"/>
    <w:rsid w:val="00A90E9D"/>
    <w:rsid w:val="00AC7C6C"/>
    <w:rsid w:val="00AD6148"/>
    <w:rsid w:val="00AE18B8"/>
    <w:rsid w:val="00AE47BF"/>
    <w:rsid w:val="00AF401F"/>
    <w:rsid w:val="00B0549A"/>
    <w:rsid w:val="00B42BBC"/>
    <w:rsid w:val="00B451C0"/>
    <w:rsid w:val="00B5477C"/>
    <w:rsid w:val="00B63684"/>
    <w:rsid w:val="00B73C85"/>
    <w:rsid w:val="00B80473"/>
    <w:rsid w:val="00B81B08"/>
    <w:rsid w:val="00B91258"/>
    <w:rsid w:val="00BB3125"/>
    <w:rsid w:val="00BB6262"/>
    <w:rsid w:val="00BC47FC"/>
    <w:rsid w:val="00BE7939"/>
    <w:rsid w:val="00BF0895"/>
    <w:rsid w:val="00C040CC"/>
    <w:rsid w:val="00C2415D"/>
    <w:rsid w:val="00C261CD"/>
    <w:rsid w:val="00C36A84"/>
    <w:rsid w:val="00C401D7"/>
    <w:rsid w:val="00C56DF8"/>
    <w:rsid w:val="00C61BD5"/>
    <w:rsid w:val="00C6290E"/>
    <w:rsid w:val="00CE4AD1"/>
    <w:rsid w:val="00CF11CB"/>
    <w:rsid w:val="00CF37A4"/>
    <w:rsid w:val="00CF5644"/>
    <w:rsid w:val="00CF5A0E"/>
    <w:rsid w:val="00D13E7A"/>
    <w:rsid w:val="00D33A50"/>
    <w:rsid w:val="00D33BBC"/>
    <w:rsid w:val="00D419B6"/>
    <w:rsid w:val="00D50143"/>
    <w:rsid w:val="00D51298"/>
    <w:rsid w:val="00D5190F"/>
    <w:rsid w:val="00D51A9A"/>
    <w:rsid w:val="00D72361"/>
    <w:rsid w:val="00D72734"/>
    <w:rsid w:val="00D77528"/>
    <w:rsid w:val="00D85350"/>
    <w:rsid w:val="00D919B3"/>
    <w:rsid w:val="00D969AA"/>
    <w:rsid w:val="00DA64E1"/>
    <w:rsid w:val="00DB0408"/>
    <w:rsid w:val="00DB13D5"/>
    <w:rsid w:val="00DC37F6"/>
    <w:rsid w:val="00DD2512"/>
    <w:rsid w:val="00DF1E7F"/>
    <w:rsid w:val="00E02E83"/>
    <w:rsid w:val="00E030F8"/>
    <w:rsid w:val="00E04763"/>
    <w:rsid w:val="00E05525"/>
    <w:rsid w:val="00E13DF3"/>
    <w:rsid w:val="00E359D2"/>
    <w:rsid w:val="00E41BD9"/>
    <w:rsid w:val="00E51D83"/>
    <w:rsid w:val="00E53498"/>
    <w:rsid w:val="00E60077"/>
    <w:rsid w:val="00E620DD"/>
    <w:rsid w:val="00E637A8"/>
    <w:rsid w:val="00E71B62"/>
    <w:rsid w:val="00E7513A"/>
    <w:rsid w:val="00E80F48"/>
    <w:rsid w:val="00E8295A"/>
    <w:rsid w:val="00E94091"/>
    <w:rsid w:val="00E94D69"/>
    <w:rsid w:val="00EB10EC"/>
    <w:rsid w:val="00EC0705"/>
    <w:rsid w:val="00EF75FB"/>
    <w:rsid w:val="00F0016C"/>
    <w:rsid w:val="00F23955"/>
    <w:rsid w:val="00F2678C"/>
    <w:rsid w:val="00F50CBE"/>
    <w:rsid w:val="00F5680F"/>
    <w:rsid w:val="00F60A3F"/>
    <w:rsid w:val="00F62E03"/>
    <w:rsid w:val="00F65FBB"/>
    <w:rsid w:val="00F93E20"/>
    <w:rsid w:val="00F97EC1"/>
    <w:rsid w:val="00FA1673"/>
    <w:rsid w:val="00FE23DC"/>
    <w:rsid w:val="00FE32C9"/>
    <w:rsid w:val="00FF07D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4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4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ht.ru/municipal-n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9661-22E5-4775-8E15-7D98821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EconomOtdel</dc:creator>
  <cp:lastModifiedBy>RUFINA</cp:lastModifiedBy>
  <cp:revision>28</cp:revision>
  <cp:lastPrinted>2017-06-29T01:23:00Z</cp:lastPrinted>
  <dcterms:created xsi:type="dcterms:W3CDTF">2017-03-15T11:09:00Z</dcterms:created>
  <dcterms:modified xsi:type="dcterms:W3CDTF">2019-05-24T01:17:00Z</dcterms:modified>
</cp:coreProperties>
</file>