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sz w:val="96"/>
          <w:szCs w:val="96"/>
          <w:lang w:eastAsia="ru-RU"/>
        </w:rPr>
      </w:pPr>
      <w:r w:rsidRPr="00044563">
        <w:rPr>
          <w:rFonts w:ascii="Monotype Corsiva" w:eastAsia="Times New Roman" w:hAnsi="Monotype Corsiva"/>
          <w:sz w:val="96"/>
          <w:szCs w:val="96"/>
          <w:lang w:eastAsia="ru-RU"/>
        </w:rPr>
        <w:t>К</w:t>
      </w:r>
      <w:r w:rsidRPr="00044563">
        <w:rPr>
          <w:rFonts w:ascii="Monotype Corsiva" w:eastAsia="Times New Roman" w:hAnsi="Monotype Corsiva"/>
          <w:sz w:val="96"/>
          <w:szCs w:val="96"/>
          <w:lang w:eastAsia="ru-RU"/>
        </w:rPr>
        <w:t xml:space="preserve">онкурс </w:t>
      </w:r>
      <w:r w:rsidRPr="00044563">
        <w:rPr>
          <w:rFonts w:ascii="Monotype Corsiva" w:eastAsia="Times New Roman" w:hAnsi="Monotype Corsiva"/>
          <w:sz w:val="96"/>
          <w:szCs w:val="96"/>
          <w:lang w:eastAsia="ru-RU"/>
        </w:rPr>
        <w:t>«</w:t>
      </w:r>
      <w:r w:rsidRPr="00044563">
        <w:rPr>
          <w:rFonts w:ascii="Monotype Corsiva" w:eastAsia="Times New Roman" w:hAnsi="Monotype Corsiva"/>
          <w:sz w:val="96"/>
          <w:szCs w:val="96"/>
          <w:lang w:eastAsia="ru-RU"/>
        </w:rPr>
        <w:t>Народный участковый 2017</w:t>
      </w:r>
      <w:r w:rsidRPr="00044563">
        <w:rPr>
          <w:rFonts w:ascii="Monotype Corsiva" w:eastAsia="Times New Roman" w:hAnsi="Monotype Corsiva"/>
          <w:sz w:val="96"/>
          <w:szCs w:val="96"/>
          <w:lang w:eastAsia="ru-RU"/>
        </w:rPr>
        <w:t>»</w:t>
      </w:r>
    </w:p>
    <w:p w:rsid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     </w:t>
      </w: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С 7 октября в Республике Бурятия стартовал второй тур конкурса Народный участковый 2017, в финал конкурса вышел участковый Кяхтинского района Айвазов </w:t>
      </w:r>
      <w:proofErr w:type="spellStart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Нияз</w:t>
      </w:r>
      <w:proofErr w:type="spellEnd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</w:t>
      </w:r>
      <w:proofErr w:type="spellStart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Айвазович</w:t>
      </w:r>
      <w:proofErr w:type="spellEnd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.</w:t>
      </w: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     Просим Вас и жителей ваших поселений поддержать голосованием участкового от Кяхтинского района.</w:t>
      </w: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     Голосование проходит на сайте Министерства Внутренних Дел Республики Бурятия https://03.мвд</w:t>
      </w:r>
      <w:proofErr w:type="gramStart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.р</w:t>
      </w:r>
      <w:proofErr w:type="gramEnd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ф раздел Народный участковый 2017. Завершится голосование второго этапа 15 октября 2017 года в 23:59 местного времени.</w:t>
      </w: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    Ссылка: https://03.мвд</w:t>
      </w:r>
      <w:proofErr w:type="gramStart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.р</w:t>
      </w:r>
      <w:proofErr w:type="gramEnd"/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>ф/press/Nashi_proekti/народный-участковый-2017.</w:t>
      </w:r>
    </w:p>
    <w:p w:rsid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  <w:r w:rsidRPr="00044563"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  <w:t xml:space="preserve">     </w:t>
      </w:r>
    </w:p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center"/>
        <w:rPr>
          <w:rFonts w:ascii="Monotype Corsiva" w:eastAsia="Times New Roman" w:hAnsi="Monotype Corsiva"/>
          <w:b/>
          <w:color w:val="000000"/>
          <w:sz w:val="72"/>
          <w:szCs w:val="72"/>
          <w:lang w:eastAsia="ru-RU"/>
        </w:rPr>
      </w:pPr>
      <w:bookmarkStart w:id="0" w:name="_GoBack"/>
      <w:r w:rsidRPr="00044563">
        <w:rPr>
          <w:rFonts w:ascii="Monotype Corsiva" w:eastAsia="Times New Roman" w:hAnsi="Monotype Corsiva"/>
          <w:b/>
          <w:color w:val="000000"/>
          <w:sz w:val="72"/>
          <w:szCs w:val="72"/>
          <w:lang w:eastAsia="ru-RU"/>
        </w:rPr>
        <w:t>Надеемся на понимание и всестороннюю поддержку.</w:t>
      </w:r>
    </w:p>
    <w:bookmarkEnd w:id="0"/>
    <w:p w:rsidR="00044563" w:rsidRPr="00044563" w:rsidRDefault="00044563" w:rsidP="00044563">
      <w:pPr>
        <w:spacing w:before="100" w:beforeAutospacing="1" w:after="100" w:afterAutospacing="1" w:line="240" w:lineRule="auto"/>
        <w:contextualSpacing/>
        <w:jc w:val="both"/>
        <w:rPr>
          <w:rFonts w:ascii="Monotype Corsiva" w:eastAsia="Times New Roman" w:hAnsi="Monotype Corsiva"/>
          <w:color w:val="000000"/>
          <w:sz w:val="48"/>
          <w:szCs w:val="48"/>
          <w:lang w:eastAsia="ru-RU"/>
        </w:rPr>
      </w:pPr>
    </w:p>
    <w:p w:rsidR="00CF153E" w:rsidRPr="00044563" w:rsidRDefault="00CF153E" w:rsidP="00044563"/>
    <w:sectPr w:rsidR="00CF153E" w:rsidRPr="00044563" w:rsidSect="00044563">
      <w:foot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E8" w:rsidRDefault="00675FE8">
      <w:pPr>
        <w:spacing w:after="0" w:line="240" w:lineRule="auto"/>
      </w:pPr>
      <w:r>
        <w:separator/>
      </w:r>
    </w:p>
  </w:endnote>
  <w:endnote w:type="continuationSeparator" w:id="0">
    <w:p w:rsidR="00675FE8" w:rsidRDefault="006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523152"/>
      <w:docPartObj>
        <w:docPartGallery w:val="Page Numbers (Bottom of Page)"/>
        <w:docPartUnique/>
      </w:docPartObj>
    </w:sdtPr>
    <w:sdtEndPr/>
    <w:sdtContent>
      <w:p w:rsidR="00D622B5" w:rsidRDefault="001D64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E8" w:rsidRDefault="00675FE8">
      <w:pPr>
        <w:spacing w:after="0" w:line="240" w:lineRule="auto"/>
      </w:pPr>
      <w:r>
        <w:separator/>
      </w:r>
    </w:p>
  </w:footnote>
  <w:footnote w:type="continuationSeparator" w:id="0">
    <w:p w:rsidR="00675FE8" w:rsidRDefault="0067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FD"/>
    <w:multiLevelType w:val="hybridMultilevel"/>
    <w:tmpl w:val="5A40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3C7E"/>
    <w:multiLevelType w:val="hybridMultilevel"/>
    <w:tmpl w:val="0F8E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D7622"/>
    <w:multiLevelType w:val="hybridMultilevel"/>
    <w:tmpl w:val="BA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2B"/>
    <w:rsid w:val="00044563"/>
    <w:rsid w:val="001D64C7"/>
    <w:rsid w:val="00212D4B"/>
    <w:rsid w:val="00472671"/>
    <w:rsid w:val="004F792A"/>
    <w:rsid w:val="00675FE8"/>
    <w:rsid w:val="0073102B"/>
    <w:rsid w:val="00A51A70"/>
    <w:rsid w:val="00CF153E"/>
    <w:rsid w:val="00F3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2A"/>
    <w:pPr>
      <w:ind w:left="720"/>
      <w:contextualSpacing/>
    </w:pPr>
  </w:style>
  <w:style w:type="paragraph" w:customStyle="1" w:styleId="Standard">
    <w:name w:val="Standard"/>
    <w:rsid w:val="00F3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1"/>
    <w:uiPriority w:val="99"/>
    <w:rsid w:val="001D6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1D64C7"/>
    <w:rPr>
      <w:rFonts w:ascii="Calibri" w:eastAsia="Calibri" w:hAnsi="Calibri" w:cs="Times New Roman"/>
    </w:rPr>
  </w:style>
  <w:style w:type="character" w:customStyle="1" w:styleId="1">
    <w:name w:val="Нижний колонтитул Знак1"/>
    <w:link w:val="a4"/>
    <w:uiPriority w:val="99"/>
    <w:locked/>
    <w:rsid w:val="001D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2A"/>
    <w:pPr>
      <w:ind w:left="720"/>
      <w:contextualSpacing/>
    </w:pPr>
  </w:style>
  <w:style w:type="paragraph" w:customStyle="1" w:styleId="Standard">
    <w:name w:val="Standard"/>
    <w:rsid w:val="00F312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1"/>
    <w:uiPriority w:val="99"/>
    <w:rsid w:val="001D6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1D64C7"/>
    <w:rPr>
      <w:rFonts w:ascii="Calibri" w:eastAsia="Calibri" w:hAnsi="Calibri" w:cs="Times New Roman"/>
    </w:rPr>
  </w:style>
  <w:style w:type="character" w:customStyle="1" w:styleId="1">
    <w:name w:val="Нижний колонтитул Знак1"/>
    <w:link w:val="a4"/>
    <w:uiPriority w:val="99"/>
    <w:locked/>
    <w:rsid w:val="001D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4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2017-09-29T02:57:00Z</dcterms:created>
  <dcterms:modified xsi:type="dcterms:W3CDTF">2017-10-09T09:07:00Z</dcterms:modified>
</cp:coreProperties>
</file>