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A41468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 марта 2018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№ 2</w:t>
      </w:r>
      <w:r w:rsidR="0018615C" w:rsidRPr="00192AB0">
        <w:rPr>
          <w:sz w:val="28"/>
          <w:szCs w:val="28"/>
        </w:rPr>
        <w:t xml:space="preserve">                                      с.Ара-Алцагат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требованиями п.п.21 п.1 ст. 14 Федерального Закона № 131 «Об общих принципах местного самоуправления в РФ», в связи наведением порядка в адресном хозяйстве с. Ара – </w:t>
      </w:r>
      <w:proofErr w:type="spellStart"/>
      <w:r>
        <w:rPr>
          <w:sz w:val="28"/>
          <w:szCs w:val="28"/>
        </w:rPr>
        <w:t>Алцагат</w:t>
      </w:r>
      <w:proofErr w:type="spellEnd"/>
      <w:r>
        <w:rPr>
          <w:sz w:val="28"/>
          <w:szCs w:val="28"/>
        </w:rPr>
        <w:t>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Жилому дому с </w:t>
      </w:r>
      <w:r w:rsidR="00A41468">
        <w:rPr>
          <w:sz w:val="28"/>
          <w:szCs w:val="28"/>
        </w:rPr>
        <w:t>кадастровым номером 03:12:020105:8</w:t>
      </w:r>
      <w:r>
        <w:rPr>
          <w:sz w:val="28"/>
          <w:szCs w:val="28"/>
        </w:rPr>
        <w:t xml:space="preserve"> присвоить адрес: Республика Бурятия, Кяхтинский район, с. Ара </w:t>
      </w:r>
      <w:r w:rsidR="00A41468">
        <w:rPr>
          <w:sz w:val="28"/>
          <w:szCs w:val="28"/>
        </w:rPr>
        <w:t xml:space="preserve">– </w:t>
      </w:r>
      <w:proofErr w:type="spellStart"/>
      <w:r w:rsidR="00A41468">
        <w:rPr>
          <w:sz w:val="28"/>
          <w:szCs w:val="28"/>
        </w:rPr>
        <w:t>Алцагат</w:t>
      </w:r>
      <w:proofErr w:type="spellEnd"/>
      <w:r w:rsidR="00A41468">
        <w:rPr>
          <w:sz w:val="28"/>
          <w:szCs w:val="28"/>
        </w:rPr>
        <w:t>, ул. Заречная, дом № 2</w:t>
      </w:r>
      <w:r>
        <w:rPr>
          <w:sz w:val="28"/>
          <w:szCs w:val="28"/>
        </w:rPr>
        <w:t>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A41468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8615C">
        <w:rPr>
          <w:sz w:val="28"/>
          <w:szCs w:val="28"/>
        </w:rPr>
        <w:t xml:space="preserve"> МО СП «Первомайское»                                   </w:t>
      </w:r>
      <w:r>
        <w:rPr>
          <w:sz w:val="28"/>
          <w:szCs w:val="28"/>
        </w:rPr>
        <w:t>С.Г. Цыдыпов</w:t>
      </w:r>
      <w:bookmarkStart w:id="0" w:name="_GoBack"/>
      <w:bookmarkEnd w:id="0"/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8615C"/>
    <w:rsid w:val="00A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2018-03-06T07:44:00Z</dcterms:created>
  <dcterms:modified xsi:type="dcterms:W3CDTF">2018-03-06T07:44:00Z</dcterms:modified>
</cp:coreProperties>
</file>