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B" w:rsidRDefault="008233CB" w:rsidP="008233CB">
      <w:pPr>
        <w:pStyle w:val="13"/>
        <w:jc w:val="right"/>
        <w:rPr>
          <w:rFonts w:ascii="Times New Roman" w:hAnsi="Times New Roman" w:cs="Times New Roman"/>
          <w:sz w:val="24"/>
          <w:szCs w:val="24"/>
        </w:rPr>
      </w:pPr>
      <w:bookmarkStart w:id="0" w:name="sub_100"/>
    </w:p>
    <w:p w:rsidR="008233CB" w:rsidRDefault="00431AF5" w:rsidP="008233CB">
      <w:pPr>
        <w:framePr w:wrap="none" w:vAnchor="page" w:hAnchor="page" w:x="1100" w:y="327"/>
        <w:rPr>
          <w:sz w:val="2"/>
          <w:szCs w:val="2"/>
        </w:rPr>
      </w:pPr>
      <w:r>
        <w:rPr>
          <w:noProof/>
          <w:lang w:eastAsia="ru-RU"/>
        </w:rPr>
        <w:drawing>
          <wp:inline distT="0" distB="0" distL="0" distR="0">
            <wp:extent cx="6715125" cy="9686925"/>
            <wp:effectExtent l="0" t="0" r="9525" b="9525"/>
            <wp:docPr id="1" name="Рисунок 1" descr="C:\Users\0E3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3B~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125" cy="9686925"/>
                    </a:xfrm>
                    <a:prstGeom prst="rect">
                      <a:avLst/>
                    </a:prstGeom>
                    <a:noFill/>
                    <a:ln>
                      <a:noFill/>
                    </a:ln>
                  </pic:spPr>
                </pic:pic>
              </a:graphicData>
            </a:graphic>
          </wp:inline>
        </w:drawing>
      </w: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p>
    <w:p w:rsidR="008233CB" w:rsidRDefault="008233CB" w:rsidP="008233CB">
      <w:pPr>
        <w:pStyle w:val="1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233CB" w:rsidRDefault="008233CB" w:rsidP="008233CB">
      <w:pPr>
        <w:pStyle w:val="1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8233CB" w:rsidRDefault="008233CB" w:rsidP="008233CB">
      <w:pPr>
        <w:pStyle w:val="13"/>
        <w:ind w:left="4320"/>
        <w:jc w:val="right"/>
        <w:rPr>
          <w:rFonts w:ascii="Times New Roman" w:hAnsi="Times New Roman" w:cs="Times New Roman"/>
          <w:sz w:val="24"/>
          <w:szCs w:val="24"/>
        </w:rPr>
      </w:pPr>
      <w:r>
        <w:rPr>
          <w:rFonts w:ascii="Times New Roman" w:hAnsi="Times New Roman" w:cs="Times New Roman"/>
          <w:sz w:val="24"/>
          <w:szCs w:val="24"/>
        </w:rPr>
        <w:t>МО «Кяхтинский район»</w:t>
      </w:r>
    </w:p>
    <w:p w:rsidR="008233CB" w:rsidRDefault="008233CB" w:rsidP="008233CB">
      <w:pPr>
        <w:pStyle w:val="13"/>
        <w:ind w:left="4320"/>
        <w:jc w:val="right"/>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rPr>
        <w:t>23</w:t>
      </w:r>
      <w:r>
        <w:rPr>
          <w:rFonts w:ascii="Times New Roman" w:hAnsi="Times New Roman" w:cs="Times New Roman"/>
          <w:sz w:val="24"/>
          <w:szCs w:val="24"/>
        </w:rPr>
        <w:t>»</w:t>
      </w:r>
      <w:r>
        <w:rPr>
          <w:rFonts w:ascii="Times New Roman" w:hAnsi="Times New Roman" w:cs="Times New Roman"/>
          <w:sz w:val="24"/>
          <w:szCs w:val="24"/>
        </w:rPr>
        <w:t xml:space="preserve"> 12. </w:t>
      </w:r>
      <w:bookmarkStart w:id="1" w:name="_GoBack"/>
      <w:bookmarkEnd w:id="1"/>
      <w:r>
        <w:rPr>
          <w:rFonts w:ascii="Times New Roman" w:hAnsi="Times New Roman" w:cs="Times New Roman"/>
          <w:sz w:val="24"/>
          <w:szCs w:val="24"/>
        </w:rPr>
        <w:t>201</w:t>
      </w:r>
      <w:r w:rsidRPr="00B44003">
        <w:rPr>
          <w:rFonts w:ascii="Times New Roman" w:hAnsi="Times New Roman" w:cs="Times New Roman"/>
          <w:sz w:val="24"/>
          <w:szCs w:val="24"/>
        </w:rPr>
        <w:t>5</w:t>
      </w:r>
      <w:r>
        <w:rPr>
          <w:rFonts w:ascii="Times New Roman" w:hAnsi="Times New Roman" w:cs="Times New Roman"/>
          <w:sz w:val="24"/>
          <w:szCs w:val="24"/>
        </w:rPr>
        <w:t xml:space="preserve">г № </w:t>
      </w:r>
      <w:r>
        <w:rPr>
          <w:rFonts w:ascii="Times New Roman" w:hAnsi="Times New Roman" w:cs="Times New Roman"/>
          <w:sz w:val="24"/>
          <w:szCs w:val="24"/>
        </w:rPr>
        <w:t>529</w:t>
      </w:r>
    </w:p>
    <w:p w:rsidR="008233CB" w:rsidRDefault="008233CB" w:rsidP="008233CB">
      <w:pPr>
        <w:pStyle w:val="13"/>
        <w:ind w:left="3540" w:firstLine="708"/>
        <w:jc w:val="right"/>
        <w:rPr>
          <w:rFonts w:ascii="Times New Roman" w:hAnsi="Times New Roman" w:cs="Times New Roman"/>
          <w:sz w:val="24"/>
          <w:szCs w:val="24"/>
        </w:rPr>
      </w:pPr>
    </w:p>
    <w:p w:rsidR="008233CB" w:rsidRDefault="008233CB" w:rsidP="008233CB">
      <w:pPr>
        <w:pStyle w:val="13"/>
        <w:ind w:left="3540" w:firstLine="708"/>
        <w:jc w:val="right"/>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24"/>
          <w:szCs w:val="24"/>
        </w:rPr>
      </w:pPr>
    </w:p>
    <w:p w:rsidR="008233CB" w:rsidRDefault="008233CB" w:rsidP="008233CB">
      <w:pPr>
        <w:pStyle w:val="13"/>
        <w:ind w:left="3540" w:firstLine="708"/>
        <w:jc w:val="both"/>
        <w:rPr>
          <w:rFonts w:ascii="Times New Roman" w:hAnsi="Times New Roman" w:cs="Times New Roman"/>
          <w:sz w:val="32"/>
          <w:szCs w:val="32"/>
        </w:rPr>
      </w:pPr>
    </w:p>
    <w:p w:rsidR="008233CB" w:rsidRDefault="008233CB" w:rsidP="008233CB">
      <w:pPr>
        <w:pStyle w:val="13"/>
        <w:jc w:val="center"/>
        <w:rPr>
          <w:rFonts w:ascii="Times New Roman" w:hAnsi="Times New Roman" w:cs="Times New Roman"/>
          <w:b/>
          <w:bCs/>
          <w:sz w:val="32"/>
          <w:szCs w:val="32"/>
        </w:rPr>
      </w:pPr>
      <w:r>
        <w:rPr>
          <w:rFonts w:ascii="Times New Roman" w:hAnsi="Times New Roman" w:cs="Times New Roman"/>
          <w:b/>
          <w:bCs/>
          <w:sz w:val="32"/>
          <w:szCs w:val="32"/>
        </w:rPr>
        <w:t>У С Т А В</w:t>
      </w:r>
    </w:p>
    <w:p w:rsidR="008233CB" w:rsidRDefault="008233CB" w:rsidP="008233CB">
      <w:pPr>
        <w:pStyle w:val="13"/>
        <w:jc w:val="center"/>
        <w:rPr>
          <w:rFonts w:ascii="Times New Roman" w:hAnsi="Times New Roman" w:cs="Times New Roman"/>
          <w:b/>
          <w:bCs/>
          <w:sz w:val="32"/>
          <w:szCs w:val="32"/>
        </w:rPr>
      </w:pPr>
    </w:p>
    <w:p w:rsidR="008233CB" w:rsidRDefault="008233CB" w:rsidP="008233CB">
      <w:pPr>
        <w:pStyle w:val="13"/>
        <w:jc w:val="center"/>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бюджетного дошкольного образовательного учреждения </w:t>
      </w:r>
    </w:p>
    <w:p w:rsidR="008233CB" w:rsidRDefault="008233CB" w:rsidP="008233CB">
      <w:pPr>
        <w:pStyle w:val="13"/>
        <w:jc w:val="center"/>
        <w:rPr>
          <w:rFonts w:ascii="Times New Roman" w:hAnsi="Times New Roman" w:cs="Times New Roman"/>
          <w:b/>
          <w:bCs/>
          <w:sz w:val="32"/>
          <w:szCs w:val="32"/>
        </w:rPr>
      </w:pPr>
      <w:r>
        <w:rPr>
          <w:rFonts w:ascii="Times New Roman" w:hAnsi="Times New Roman" w:cs="Times New Roman"/>
          <w:b/>
          <w:bCs/>
          <w:sz w:val="32"/>
          <w:szCs w:val="32"/>
        </w:rPr>
        <w:t>«Алтайский детский сад»</w:t>
      </w:r>
    </w:p>
    <w:p w:rsidR="008233CB" w:rsidRDefault="008233CB" w:rsidP="008233CB">
      <w:pPr>
        <w:pStyle w:val="13"/>
        <w:jc w:val="center"/>
        <w:rPr>
          <w:rFonts w:ascii="Times New Roman" w:hAnsi="Times New Roman" w:cs="Times New Roman"/>
          <w:b/>
          <w:bCs/>
          <w:sz w:val="32"/>
          <w:szCs w:val="32"/>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p w:rsidR="008233CB" w:rsidRDefault="008233CB" w:rsidP="008233CB">
      <w:pPr>
        <w:pStyle w:val="13"/>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8"/>
      </w:tblGrid>
      <w:tr w:rsidR="008233CB" w:rsidTr="00461A10">
        <w:trPr>
          <w:trHeight w:val="2815"/>
        </w:trPr>
        <w:tc>
          <w:tcPr>
            <w:tcW w:w="4734" w:type="dxa"/>
          </w:tcPr>
          <w:p w:rsidR="008233CB"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Согласовано:</w:t>
            </w:r>
          </w:p>
          <w:p w:rsidR="008233CB" w:rsidRPr="00805DD9"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Комитет по развитию инфраструктуры МО «Кяхтинский район»</w:t>
            </w:r>
          </w:p>
          <w:p w:rsidR="008233CB" w:rsidRPr="00805DD9"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 ___________ 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p w:rsidR="008233CB" w:rsidRPr="00805DD9"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_______________________</w:t>
            </w:r>
          </w:p>
        </w:tc>
        <w:tc>
          <w:tcPr>
            <w:tcW w:w="4729" w:type="dxa"/>
          </w:tcPr>
          <w:p w:rsidR="008233CB"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Принят:</w:t>
            </w:r>
          </w:p>
          <w:p w:rsidR="008233CB" w:rsidRPr="00805DD9" w:rsidRDefault="008233CB" w:rsidP="00461A10">
            <w:pPr>
              <w:pStyle w:val="13"/>
              <w:spacing w:line="276" w:lineRule="auto"/>
              <w:rPr>
                <w:rFonts w:ascii="Times New Roman" w:hAnsi="Times New Roman" w:cs="Times New Roman"/>
                <w:sz w:val="24"/>
                <w:szCs w:val="24"/>
              </w:rPr>
            </w:pPr>
            <w:r w:rsidRPr="00805DD9">
              <w:rPr>
                <w:rFonts w:ascii="Times New Roman" w:hAnsi="Times New Roman" w:cs="Times New Roman"/>
                <w:sz w:val="24"/>
                <w:szCs w:val="24"/>
              </w:rPr>
              <w:t>На общем собрании МБДОУ</w:t>
            </w:r>
          </w:p>
          <w:p w:rsidR="008233CB" w:rsidRPr="00805DD9" w:rsidRDefault="008233CB" w:rsidP="00461A10">
            <w:pPr>
              <w:pStyle w:val="13"/>
              <w:spacing w:line="276" w:lineRule="auto"/>
              <w:rPr>
                <w:rFonts w:ascii="Times New Roman" w:hAnsi="Times New Roman" w:cs="Times New Roman"/>
                <w:sz w:val="24"/>
                <w:szCs w:val="24"/>
              </w:rPr>
            </w:pPr>
            <w:r>
              <w:rPr>
                <w:rFonts w:ascii="Times New Roman" w:hAnsi="Times New Roman" w:cs="Times New Roman"/>
                <w:sz w:val="24"/>
                <w:szCs w:val="24"/>
              </w:rPr>
              <w:t xml:space="preserve"> «Алтайский детский сад</w:t>
            </w:r>
            <w:r w:rsidRPr="00805DD9">
              <w:rPr>
                <w:rFonts w:ascii="Times New Roman" w:hAnsi="Times New Roman" w:cs="Times New Roman"/>
                <w:sz w:val="24"/>
                <w:szCs w:val="24"/>
              </w:rPr>
              <w:t>»</w:t>
            </w:r>
          </w:p>
          <w:p w:rsidR="008233CB" w:rsidRPr="00805DD9"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Протокол №_________</w:t>
            </w:r>
          </w:p>
          <w:p w:rsidR="008233CB" w:rsidRPr="00805DD9" w:rsidRDefault="008233CB" w:rsidP="00461A10">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tc>
      </w:tr>
    </w:tbl>
    <w:p w:rsidR="008233CB" w:rsidRPr="00B44003" w:rsidRDefault="008233CB" w:rsidP="008233CB">
      <w:pPr>
        <w:spacing w:after="0" w:line="240" w:lineRule="auto"/>
        <w:ind w:firstLine="709"/>
        <w:jc w:val="both"/>
        <w:rPr>
          <w:rFonts w:ascii="Times New Roman" w:hAnsi="Times New Roman"/>
          <w:sz w:val="28"/>
          <w:szCs w:val="28"/>
          <w:lang w:val="en-US"/>
        </w:rPr>
      </w:pPr>
    </w:p>
    <w:p w:rsidR="008233CB" w:rsidRDefault="008233CB" w:rsidP="008233CB"/>
    <w:p w:rsidR="00D84E24" w:rsidRDefault="00D84E24" w:rsidP="0047290C">
      <w:pPr>
        <w:pStyle w:val="ab"/>
        <w:jc w:val="center"/>
        <w:rPr>
          <w:rFonts w:ascii="Calibri" w:hAnsi="Calibri"/>
          <w:b w:val="0"/>
          <w:bCs w:val="0"/>
          <w:color w:val="auto"/>
          <w:sz w:val="22"/>
          <w:szCs w:val="22"/>
        </w:rPr>
      </w:pPr>
    </w:p>
    <w:p w:rsidR="00D84E24" w:rsidRPr="00162274" w:rsidRDefault="00D84E24" w:rsidP="0047290C">
      <w:pPr>
        <w:pStyle w:val="ab"/>
        <w:jc w:val="center"/>
        <w:rPr>
          <w:color w:val="auto"/>
        </w:rPr>
      </w:pPr>
      <w:r w:rsidRPr="00162274">
        <w:rPr>
          <w:color w:val="auto"/>
        </w:rPr>
        <w:t>Оглавление</w:t>
      </w:r>
    </w:p>
    <w:p w:rsidR="00D84E24" w:rsidRPr="00162274" w:rsidRDefault="00D84E24" w:rsidP="0047290C">
      <w:pPr>
        <w:rPr>
          <w:rFonts w:ascii="Times New Roman" w:hAnsi="Times New Roman"/>
          <w:sz w:val="28"/>
          <w:szCs w:val="28"/>
        </w:rPr>
      </w:pPr>
    </w:p>
    <w:p w:rsidR="00D84E24" w:rsidRPr="00162274" w:rsidRDefault="006B4716" w:rsidP="0047290C">
      <w:pPr>
        <w:pStyle w:val="11"/>
        <w:tabs>
          <w:tab w:val="right" w:leader="dot" w:pos="9345"/>
        </w:tabs>
        <w:rPr>
          <w:rFonts w:ascii="Times New Roman" w:hAnsi="Times New Roman"/>
          <w:noProof/>
          <w:sz w:val="28"/>
          <w:szCs w:val="28"/>
          <w:lang w:eastAsia="ru-RU"/>
        </w:rPr>
      </w:pPr>
      <w:r w:rsidRPr="00162274">
        <w:rPr>
          <w:rFonts w:ascii="Times New Roman" w:hAnsi="Times New Roman"/>
          <w:sz w:val="28"/>
          <w:szCs w:val="28"/>
        </w:rPr>
        <w:fldChar w:fldCharType="begin"/>
      </w:r>
      <w:r w:rsidR="00D84E24" w:rsidRPr="00162274">
        <w:rPr>
          <w:rFonts w:ascii="Times New Roman" w:hAnsi="Times New Roman"/>
          <w:sz w:val="28"/>
          <w:szCs w:val="28"/>
        </w:rPr>
        <w:instrText xml:space="preserve"> TOC \o "1-3" \h \z \u </w:instrText>
      </w:r>
      <w:r w:rsidRPr="00162274">
        <w:rPr>
          <w:rFonts w:ascii="Times New Roman" w:hAnsi="Times New Roman"/>
          <w:sz w:val="28"/>
          <w:szCs w:val="28"/>
        </w:rPr>
        <w:fldChar w:fldCharType="separate"/>
      </w:r>
      <w:hyperlink w:anchor="_Toc404438738" w:history="1">
        <w:r w:rsidR="00D84E24" w:rsidRPr="00162274">
          <w:rPr>
            <w:rStyle w:val="ac"/>
            <w:rFonts w:ascii="Times New Roman" w:hAnsi="Times New Roman"/>
            <w:noProof/>
            <w:color w:val="auto"/>
            <w:sz w:val="28"/>
            <w:szCs w:val="28"/>
          </w:rPr>
          <w:t>1. Общие положения</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39" w:history="1">
        <w:r w:rsidR="00D84E24" w:rsidRPr="00162274">
          <w:rPr>
            <w:rStyle w:val="ac"/>
            <w:rFonts w:ascii="Times New Roman" w:hAnsi="Times New Roman"/>
            <w:noProof/>
            <w:color w:val="auto"/>
            <w:sz w:val="28"/>
            <w:szCs w:val="28"/>
          </w:rPr>
          <w:t>2. Предмет, цели и виды</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0" w:history="1">
        <w:r w:rsidR="00D84E24" w:rsidRPr="00162274">
          <w:rPr>
            <w:rStyle w:val="ac"/>
            <w:rFonts w:ascii="Times New Roman" w:hAnsi="Times New Roman"/>
            <w:noProof/>
            <w:color w:val="auto"/>
            <w:sz w:val="28"/>
            <w:szCs w:val="28"/>
          </w:rPr>
          <w:t>деятельности Учреждения</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1" w:history="1">
        <w:r w:rsidR="00D84E24" w:rsidRPr="00162274">
          <w:rPr>
            <w:rStyle w:val="ac"/>
            <w:rFonts w:ascii="Times New Roman" w:hAnsi="Times New Roman"/>
            <w:noProof/>
            <w:color w:val="auto"/>
            <w:sz w:val="28"/>
            <w:szCs w:val="28"/>
          </w:rPr>
          <w:t>3. Организация деятельности Учреждения,</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2" w:history="1">
        <w:r w:rsidR="00D84E24" w:rsidRPr="00162274">
          <w:rPr>
            <w:rStyle w:val="ac"/>
            <w:rFonts w:ascii="Times New Roman" w:hAnsi="Times New Roman"/>
            <w:noProof/>
            <w:color w:val="auto"/>
            <w:sz w:val="28"/>
            <w:szCs w:val="28"/>
          </w:rPr>
          <w:t>его права и обязанности, ответственность</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3" w:history="1">
        <w:r w:rsidR="00D84E24" w:rsidRPr="00162274">
          <w:rPr>
            <w:rStyle w:val="ac"/>
            <w:rFonts w:ascii="Times New Roman" w:hAnsi="Times New Roman"/>
            <w:noProof/>
            <w:color w:val="auto"/>
            <w:sz w:val="28"/>
            <w:szCs w:val="28"/>
            <w:lang w:eastAsia="ru-RU"/>
          </w:rPr>
          <w:t>4. Управление Учреждением</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4" w:history="1">
        <w:r w:rsidR="00D84E24" w:rsidRPr="00162274">
          <w:rPr>
            <w:rStyle w:val="ac"/>
            <w:rFonts w:ascii="Times New Roman" w:hAnsi="Times New Roman"/>
            <w:noProof/>
            <w:color w:val="auto"/>
            <w:sz w:val="28"/>
            <w:szCs w:val="28"/>
            <w:lang w:eastAsia="ru-RU"/>
          </w:rPr>
          <w:t>5. Имущество и финансово-хозяйственная</w:t>
        </w:r>
        <w:r w:rsidR="00D84E24" w:rsidRPr="00162274">
          <w:rPr>
            <w:rFonts w:ascii="Times New Roman" w:hAnsi="Times New Roman"/>
            <w:noProof/>
            <w:webHidden/>
            <w:sz w:val="28"/>
            <w:szCs w:val="28"/>
          </w:rPr>
          <w:tab/>
        </w:r>
      </w:hyperlink>
    </w:p>
    <w:p w:rsidR="00D84E24" w:rsidRDefault="00C20115" w:rsidP="0047290C">
      <w:pPr>
        <w:pStyle w:val="11"/>
        <w:tabs>
          <w:tab w:val="right" w:leader="dot" w:pos="9345"/>
        </w:tabs>
        <w:rPr>
          <w:rFonts w:ascii="Times New Roman" w:hAnsi="Times New Roman"/>
          <w:noProof/>
          <w:sz w:val="28"/>
          <w:szCs w:val="28"/>
          <w:lang w:val="en-US" w:eastAsia="ru-RU"/>
        </w:rPr>
      </w:pPr>
      <w:hyperlink w:anchor="_Toc404438745" w:history="1">
        <w:r w:rsidR="00D84E24" w:rsidRPr="00162274">
          <w:rPr>
            <w:rStyle w:val="ac"/>
            <w:rFonts w:ascii="Times New Roman" w:hAnsi="Times New Roman"/>
            <w:noProof/>
            <w:color w:val="auto"/>
            <w:sz w:val="28"/>
            <w:szCs w:val="28"/>
            <w:lang w:eastAsia="ru-RU"/>
          </w:rPr>
          <w:t>деятельность Учреждения</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7" w:history="1">
        <w:r w:rsidR="00D84E24">
          <w:rPr>
            <w:rStyle w:val="ac"/>
            <w:rFonts w:ascii="Times New Roman" w:hAnsi="Times New Roman"/>
            <w:noProof/>
            <w:color w:val="auto"/>
            <w:sz w:val="28"/>
            <w:szCs w:val="28"/>
          </w:rPr>
          <w:t>6</w:t>
        </w:r>
        <w:r w:rsidR="00D84E24" w:rsidRPr="00162274">
          <w:rPr>
            <w:rStyle w:val="ac"/>
            <w:rFonts w:ascii="Times New Roman" w:hAnsi="Times New Roman"/>
            <w:noProof/>
            <w:color w:val="auto"/>
            <w:sz w:val="28"/>
            <w:szCs w:val="28"/>
          </w:rPr>
          <w:t>. Порядок внесения изменений</w:t>
        </w:r>
        <w:r w:rsidR="00D84E24" w:rsidRPr="00162274">
          <w:rPr>
            <w:rFonts w:ascii="Times New Roman" w:hAnsi="Times New Roman"/>
            <w:noProof/>
            <w:webHidden/>
            <w:sz w:val="28"/>
            <w:szCs w:val="28"/>
          </w:rPr>
          <w:tab/>
        </w:r>
      </w:hyperlink>
    </w:p>
    <w:p w:rsidR="00D84E24" w:rsidRPr="00162274" w:rsidRDefault="00C20115" w:rsidP="0047290C">
      <w:pPr>
        <w:pStyle w:val="11"/>
        <w:tabs>
          <w:tab w:val="right" w:leader="dot" w:pos="9345"/>
        </w:tabs>
        <w:rPr>
          <w:rFonts w:ascii="Times New Roman" w:hAnsi="Times New Roman"/>
          <w:noProof/>
          <w:sz w:val="28"/>
          <w:szCs w:val="28"/>
          <w:lang w:eastAsia="ru-RU"/>
        </w:rPr>
      </w:pPr>
      <w:hyperlink w:anchor="_Toc404438748" w:history="1">
        <w:r w:rsidR="00D84E24" w:rsidRPr="00162274">
          <w:rPr>
            <w:rStyle w:val="ac"/>
            <w:rFonts w:ascii="Times New Roman" w:hAnsi="Times New Roman"/>
            <w:noProof/>
            <w:color w:val="auto"/>
            <w:sz w:val="28"/>
            <w:szCs w:val="28"/>
          </w:rPr>
          <w:t>в настоящий Устав</w:t>
        </w:r>
        <w:r w:rsidR="00D84E24" w:rsidRPr="00162274">
          <w:rPr>
            <w:rFonts w:ascii="Times New Roman" w:hAnsi="Times New Roman"/>
            <w:noProof/>
            <w:webHidden/>
            <w:sz w:val="28"/>
            <w:szCs w:val="28"/>
          </w:rPr>
          <w:tab/>
        </w:r>
      </w:hyperlink>
    </w:p>
    <w:p w:rsidR="00D84E24" w:rsidRDefault="006B4716" w:rsidP="0047290C">
      <w:r w:rsidRPr="00162274">
        <w:rPr>
          <w:rFonts w:ascii="Times New Roman" w:hAnsi="Times New Roman"/>
          <w:sz w:val="28"/>
          <w:szCs w:val="28"/>
        </w:rPr>
        <w:fldChar w:fldCharType="end"/>
      </w:r>
      <w:bookmarkStart w:id="2" w:name="_Toc404438738"/>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Pr="00B26EC1" w:rsidRDefault="00D84E24" w:rsidP="0047290C"/>
    <w:p w:rsidR="00D84E24" w:rsidRPr="00162274" w:rsidRDefault="00D84E24" w:rsidP="0047290C">
      <w:pPr>
        <w:pStyle w:val="1"/>
        <w:jc w:val="center"/>
        <w:rPr>
          <w:color w:val="auto"/>
        </w:rPr>
      </w:pPr>
      <w:r w:rsidRPr="00162274">
        <w:rPr>
          <w:color w:val="auto"/>
        </w:rPr>
        <w:lastRenderedPageBreak/>
        <w:t>1. Общие положения</w:t>
      </w:r>
      <w:bookmarkEnd w:id="0"/>
      <w:bookmarkEnd w:id="2"/>
    </w:p>
    <w:p w:rsidR="00D84E24" w:rsidRPr="00D81215" w:rsidRDefault="00D84E24" w:rsidP="0047290C">
      <w:pPr>
        <w:pStyle w:val="aa"/>
        <w:numPr>
          <w:ilvl w:val="1"/>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Муниципальное</w:t>
      </w:r>
      <w:r w:rsidRPr="00D81215">
        <w:rPr>
          <w:rFonts w:ascii="Times New Roman" w:hAnsi="Times New Roman"/>
          <w:sz w:val="28"/>
          <w:szCs w:val="28"/>
          <w:lang w:eastAsia="ru-RU"/>
        </w:rPr>
        <w:t xml:space="preserve"> бюджетное </w:t>
      </w:r>
      <w:r>
        <w:rPr>
          <w:rFonts w:ascii="Times New Roman" w:hAnsi="Times New Roman"/>
          <w:sz w:val="28"/>
          <w:szCs w:val="28"/>
          <w:lang w:eastAsia="ru-RU"/>
        </w:rPr>
        <w:t xml:space="preserve">дошкольное </w:t>
      </w:r>
      <w:r w:rsidRPr="00D81215">
        <w:rPr>
          <w:rFonts w:ascii="Times New Roman" w:hAnsi="Times New Roman"/>
          <w:sz w:val="28"/>
          <w:szCs w:val="28"/>
          <w:lang w:eastAsia="ru-RU"/>
        </w:rPr>
        <w:t>образовательное у</w:t>
      </w:r>
      <w:r w:rsidR="00DA1D0D">
        <w:rPr>
          <w:rFonts w:ascii="Times New Roman" w:hAnsi="Times New Roman"/>
          <w:sz w:val="28"/>
          <w:szCs w:val="28"/>
          <w:lang w:eastAsia="ru-RU"/>
        </w:rPr>
        <w:t>чреждение «Алтайский</w:t>
      </w:r>
      <w:r>
        <w:rPr>
          <w:rFonts w:ascii="Times New Roman" w:hAnsi="Times New Roman"/>
          <w:sz w:val="28"/>
          <w:szCs w:val="28"/>
          <w:lang w:eastAsia="ru-RU"/>
        </w:rPr>
        <w:t xml:space="preserve"> детский сад</w:t>
      </w:r>
      <w:r w:rsidRPr="00D81215">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в дальнейшем именуемое «Учреждение», является унитарной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1.2. 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w:t>
      </w:r>
      <w:r>
        <w:rPr>
          <w:rFonts w:ascii="Times New Roman" w:hAnsi="Times New Roman"/>
          <w:sz w:val="28"/>
          <w:szCs w:val="28"/>
          <w:lang w:eastAsia="ru-RU"/>
        </w:rPr>
        <w:t>с вступлением в силу отдельных положений</w:t>
      </w:r>
      <w:r w:rsidRPr="00162274">
        <w:rPr>
          <w:rFonts w:ascii="Times New Roman" w:hAnsi="Times New Roman"/>
          <w:sz w:val="28"/>
          <w:szCs w:val="28"/>
          <w:lang w:eastAsia="ru-RU"/>
        </w:rPr>
        <w:t xml:space="preserve"> Федерального закона от 29.12.201</w:t>
      </w:r>
      <w:r>
        <w:rPr>
          <w:rFonts w:ascii="Times New Roman" w:hAnsi="Times New Roman"/>
          <w:sz w:val="28"/>
          <w:szCs w:val="28"/>
          <w:lang w:eastAsia="ru-RU"/>
        </w:rPr>
        <w:t>2</w:t>
      </w:r>
      <w:r w:rsidRPr="00162274">
        <w:rPr>
          <w:rFonts w:ascii="Times New Roman" w:hAnsi="Times New Roman"/>
          <w:sz w:val="28"/>
          <w:szCs w:val="28"/>
          <w:lang w:eastAsia="ru-RU"/>
        </w:rPr>
        <w:t xml:space="preserve">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и Закона Республики Бурятия от 13.12.2013 № 240-</w:t>
      </w:r>
      <w:r w:rsidRPr="00162274">
        <w:rPr>
          <w:rFonts w:ascii="Times New Roman" w:hAnsi="Times New Roman"/>
          <w:sz w:val="28"/>
          <w:szCs w:val="28"/>
          <w:lang w:val="en-US" w:eastAsia="ru-RU"/>
        </w:rPr>
        <w:t>V</w:t>
      </w:r>
      <w:r w:rsidRPr="00162274">
        <w:rPr>
          <w:rFonts w:ascii="Times New Roman" w:hAnsi="Times New Roman"/>
          <w:sz w:val="28"/>
          <w:szCs w:val="28"/>
          <w:lang w:eastAsia="ru-RU"/>
        </w:rPr>
        <w:t xml:space="preserve"> «Об образовании в Республике Бурятия».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1.3</w:t>
      </w:r>
      <w:r w:rsidRPr="00162274">
        <w:rPr>
          <w:rFonts w:ascii="Times New Roman" w:hAnsi="Times New Roman"/>
          <w:snapToGrid w:val="0"/>
          <w:sz w:val="28"/>
          <w:szCs w:val="28"/>
          <w:lang w:eastAsia="ru-RU"/>
        </w:rPr>
        <w:t xml:space="preserve">. Официальное наименование </w:t>
      </w:r>
      <w:r w:rsidRPr="00162274">
        <w:rPr>
          <w:rFonts w:ascii="Times New Roman" w:hAnsi="Times New Roman"/>
          <w:sz w:val="28"/>
          <w:szCs w:val="28"/>
          <w:lang w:eastAsia="ru-RU"/>
        </w:rPr>
        <w:t>Учреждения на русском языке</w:t>
      </w:r>
      <w:r w:rsidRPr="00162274">
        <w:rPr>
          <w:rFonts w:ascii="Times New Roman" w:hAnsi="Times New Roman"/>
          <w:snapToGrid w:val="0"/>
          <w:sz w:val="28"/>
          <w:szCs w:val="28"/>
          <w:lang w:eastAsia="ru-RU"/>
        </w:rPr>
        <w:t>:</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 xml:space="preserve">полное – </w:t>
      </w:r>
      <w:r>
        <w:rPr>
          <w:rFonts w:ascii="Times New Roman" w:hAnsi="Times New Roman"/>
          <w:snapToGrid w:val="0"/>
          <w:sz w:val="28"/>
          <w:szCs w:val="28"/>
          <w:lang w:eastAsia="ru-RU"/>
        </w:rPr>
        <w:t xml:space="preserve">Муниципальное бюджетное дошкольное </w:t>
      </w:r>
      <w:r w:rsidRPr="00162274">
        <w:rPr>
          <w:rFonts w:ascii="Times New Roman" w:hAnsi="Times New Roman"/>
          <w:snapToGrid w:val="0"/>
          <w:sz w:val="28"/>
          <w:szCs w:val="28"/>
          <w:lang w:eastAsia="ru-RU"/>
        </w:rPr>
        <w:t>о</w:t>
      </w:r>
      <w:r w:rsidRPr="00162274">
        <w:rPr>
          <w:rFonts w:ascii="Times New Roman" w:hAnsi="Times New Roman"/>
          <w:sz w:val="28"/>
          <w:szCs w:val="28"/>
          <w:lang w:eastAsia="ru-RU"/>
        </w:rPr>
        <w:t>бразовате</w:t>
      </w:r>
      <w:r w:rsidR="008C646D">
        <w:rPr>
          <w:rFonts w:ascii="Times New Roman" w:hAnsi="Times New Roman"/>
          <w:sz w:val="28"/>
          <w:szCs w:val="28"/>
          <w:lang w:eastAsia="ru-RU"/>
        </w:rPr>
        <w:t>л</w:t>
      </w:r>
      <w:r w:rsidR="00DA1D0D">
        <w:rPr>
          <w:rFonts w:ascii="Times New Roman" w:hAnsi="Times New Roman"/>
          <w:sz w:val="28"/>
          <w:szCs w:val="28"/>
          <w:lang w:eastAsia="ru-RU"/>
        </w:rPr>
        <w:t>ьное учреждение «Алтайский</w:t>
      </w:r>
      <w:r>
        <w:rPr>
          <w:rFonts w:ascii="Times New Roman" w:hAnsi="Times New Roman"/>
          <w:sz w:val="28"/>
          <w:szCs w:val="28"/>
          <w:lang w:eastAsia="ru-RU"/>
        </w:rPr>
        <w:t xml:space="preserve"> детский сад</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сокращенное – </w:t>
      </w:r>
      <w:r>
        <w:rPr>
          <w:rFonts w:ascii="Times New Roman" w:hAnsi="Times New Roman"/>
          <w:sz w:val="28"/>
          <w:szCs w:val="28"/>
          <w:lang w:eastAsia="ru-RU"/>
        </w:rPr>
        <w:t>МБД</w:t>
      </w:r>
      <w:r w:rsidRPr="00162274">
        <w:rPr>
          <w:rFonts w:ascii="Times New Roman" w:hAnsi="Times New Roman"/>
          <w:sz w:val="28"/>
          <w:szCs w:val="28"/>
          <w:lang w:eastAsia="ru-RU"/>
        </w:rPr>
        <w:t>О</w:t>
      </w:r>
      <w:r w:rsidR="00D37CD8">
        <w:rPr>
          <w:rFonts w:ascii="Times New Roman" w:hAnsi="Times New Roman"/>
          <w:sz w:val="28"/>
          <w:szCs w:val="28"/>
          <w:lang w:eastAsia="ru-RU"/>
        </w:rPr>
        <w:t>У «</w:t>
      </w:r>
      <w:r w:rsidR="00DA1D0D">
        <w:rPr>
          <w:rFonts w:ascii="Times New Roman" w:hAnsi="Times New Roman"/>
          <w:sz w:val="28"/>
          <w:szCs w:val="28"/>
          <w:lang w:eastAsia="ru-RU"/>
        </w:rPr>
        <w:t>Алтайский</w:t>
      </w:r>
      <w:r w:rsidR="008C646D">
        <w:rPr>
          <w:rFonts w:ascii="Times New Roman" w:hAnsi="Times New Roman"/>
          <w:sz w:val="28"/>
          <w:szCs w:val="28"/>
          <w:lang w:eastAsia="ru-RU"/>
        </w:rPr>
        <w:t xml:space="preserve"> </w:t>
      </w:r>
      <w:r>
        <w:rPr>
          <w:rFonts w:ascii="Times New Roman" w:hAnsi="Times New Roman"/>
          <w:sz w:val="28"/>
          <w:szCs w:val="28"/>
          <w:lang w:eastAsia="ru-RU"/>
        </w:rPr>
        <w:t>детский сад</w:t>
      </w:r>
      <w:r w:rsidRPr="00162274">
        <w:rPr>
          <w:rFonts w:ascii="Times New Roman" w:hAnsi="Times New Roman"/>
          <w:sz w:val="28"/>
          <w:szCs w:val="28"/>
          <w:lang w:eastAsia="ru-RU"/>
        </w:rPr>
        <w:t>»</w:t>
      </w:r>
      <w:r w:rsidRPr="00162274">
        <w:rPr>
          <w:rFonts w:ascii="Times New Roman" w:hAnsi="Times New Roman"/>
          <w:sz w:val="28"/>
          <w:szCs w:val="28"/>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bookmarkStart w:id="3" w:name="sub_104"/>
      <w:r>
        <w:rPr>
          <w:rFonts w:ascii="Times New Roman" w:hAnsi="Times New Roman"/>
          <w:sz w:val="28"/>
          <w:szCs w:val="28"/>
          <w:lang w:eastAsia="ru-RU"/>
        </w:rPr>
        <w:t>1.4</w:t>
      </w:r>
      <w:r w:rsidRPr="00162274">
        <w:rPr>
          <w:rFonts w:ascii="Times New Roman" w:hAnsi="Times New Roman"/>
          <w:sz w:val="28"/>
          <w:szCs w:val="28"/>
          <w:lang w:eastAsia="ru-RU"/>
        </w:rPr>
        <w:t>. Организационно-правовая форма: учреждение.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Тип учреждения: бюджетное.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Тип о</w:t>
      </w:r>
      <w:r>
        <w:rPr>
          <w:rFonts w:ascii="Times New Roman" w:hAnsi="Times New Roman"/>
          <w:sz w:val="28"/>
          <w:szCs w:val="28"/>
          <w:lang w:eastAsia="ru-RU"/>
        </w:rPr>
        <w:t xml:space="preserve">бразовательной организации: дошкольная </w:t>
      </w:r>
      <w:r w:rsidRPr="00162274">
        <w:rPr>
          <w:rFonts w:ascii="Times New Roman" w:hAnsi="Times New Roman"/>
          <w:sz w:val="28"/>
          <w:szCs w:val="28"/>
          <w:lang w:eastAsia="ru-RU"/>
        </w:rPr>
        <w:t xml:space="preserve">образовательная организация.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5</w:t>
      </w:r>
      <w:r w:rsidRPr="00162274">
        <w:rPr>
          <w:rFonts w:ascii="Times New Roman" w:hAnsi="Times New Roman"/>
          <w:sz w:val="28"/>
          <w:szCs w:val="28"/>
          <w:lang w:eastAsia="ru-RU"/>
        </w:rPr>
        <w:t xml:space="preserve">. Место нахождения Учреждения – </w:t>
      </w:r>
      <w:r>
        <w:rPr>
          <w:rFonts w:ascii="Times New Roman" w:hAnsi="Times New Roman"/>
          <w:sz w:val="28"/>
          <w:szCs w:val="28"/>
          <w:lang w:eastAsia="ru-RU"/>
        </w:rPr>
        <w:t xml:space="preserve">Российская Федерация, </w:t>
      </w:r>
      <w:r w:rsidRPr="00162274">
        <w:rPr>
          <w:rFonts w:ascii="Times New Roman" w:hAnsi="Times New Roman"/>
          <w:sz w:val="28"/>
          <w:szCs w:val="28"/>
          <w:lang w:eastAsia="ru-RU"/>
        </w:rPr>
        <w:t>муниципальное образование</w:t>
      </w:r>
      <w:r>
        <w:rPr>
          <w:rFonts w:ascii="Times New Roman" w:hAnsi="Times New Roman"/>
          <w:sz w:val="28"/>
          <w:szCs w:val="28"/>
          <w:lang w:eastAsia="ru-RU"/>
        </w:rPr>
        <w:t xml:space="preserve"> «Кяхтинский район</w:t>
      </w:r>
      <w:r w:rsidRPr="00162274">
        <w:rPr>
          <w:rFonts w:ascii="Times New Roman" w:hAnsi="Times New Roman"/>
          <w:sz w:val="28"/>
          <w:szCs w:val="28"/>
          <w:lang w:eastAsia="ru-RU"/>
        </w:rPr>
        <w:t>» Республики Бурятия.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6</w:t>
      </w:r>
      <w:r w:rsidRPr="00162274">
        <w:rPr>
          <w:rFonts w:ascii="Times New Roman" w:hAnsi="Times New Roman"/>
          <w:sz w:val="28"/>
          <w:szCs w:val="28"/>
          <w:lang w:eastAsia="ru-RU"/>
        </w:rPr>
        <w:t>. Адрес Учреждения: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Юридический адрес:</w:t>
      </w:r>
      <w:r w:rsidR="00DA1D0D">
        <w:rPr>
          <w:rFonts w:ascii="Times New Roman" w:hAnsi="Times New Roman"/>
          <w:sz w:val="28"/>
          <w:szCs w:val="28"/>
          <w:lang w:eastAsia="ru-RU"/>
        </w:rPr>
        <w:t xml:space="preserve"> 671836</w:t>
      </w:r>
      <w:r>
        <w:rPr>
          <w:rFonts w:ascii="Times New Roman" w:hAnsi="Times New Roman"/>
          <w:sz w:val="28"/>
          <w:szCs w:val="28"/>
          <w:lang w:eastAsia="ru-RU"/>
        </w:rPr>
        <w:t>, Российская Федерация</w:t>
      </w:r>
      <w:r w:rsidRPr="00162274">
        <w:rPr>
          <w:rFonts w:ascii="Times New Roman" w:hAnsi="Times New Roman"/>
          <w:sz w:val="28"/>
          <w:szCs w:val="28"/>
          <w:lang w:eastAsia="ru-RU"/>
        </w:rPr>
        <w:t>, 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 </w:t>
      </w:r>
      <w:r w:rsidR="00DA1D0D">
        <w:rPr>
          <w:rFonts w:ascii="Times New Roman" w:hAnsi="Times New Roman"/>
          <w:sz w:val="28"/>
          <w:szCs w:val="28"/>
          <w:lang w:eastAsia="ru-RU"/>
        </w:rPr>
        <w:t>с.Усть-Дунгуй</w:t>
      </w:r>
      <w:r w:rsidR="00D37CD8">
        <w:rPr>
          <w:rFonts w:ascii="Times New Roman" w:hAnsi="Times New Roman"/>
          <w:sz w:val="28"/>
          <w:szCs w:val="28"/>
          <w:lang w:eastAsia="ru-RU"/>
        </w:rPr>
        <w:t>, ул.</w:t>
      </w:r>
      <w:r w:rsidR="00DA1D0D">
        <w:rPr>
          <w:rFonts w:ascii="Times New Roman" w:hAnsi="Times New Roman"/>
          <w:sz w:val="28"/>
          <w:szCs w:val="28"/>
          <w:lang w:eastAsia="ru-RU"/>
        </w:rPr>
        <w:t>Центральная</w:t>
      </w:r>
      <w:r w:rsidR="008C646D">
        <w:rPr>
          <w:rFonts w:ascii="Times New Roman" w:hAnsi="Times New Roman"/>
          <w:sz w:val="28"/>
          <w:szCs w:val="28"/>
          <w:lang w:eastAsia="ru-RU"/>
        </w:rPr>
        <w:t xml:space="preserve">, </w:t>
      </w:r>
      <w:r w:rsidR="00DA1D0D">
        <w:rPr>
          <w:rFonts w:ascii="Times New Roman" w:hAnsi="Times New Roman"/>
          <w:sz w:val="28"/>
          <w:szCs w:val="28"/>
          <w:lang w:eastAsia="ru-RU"/>
        </w:rPr>
        <w:t>4</w:t>
      </w:r>
      <w:r w:rsidR="008C646D">
        <w:rPr>
          <w:rFonts w:ascii="Times New Roman" w:hAnsi="Times New Roman"/>
          <w:sz w:val="28"/>
          <w:szCs w:val="28"/>
          <w:lang w:eastAsia="ru-RU"/>
        </w:rPr>
        <w:t>2</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i/>
          <w:sz w:val="24"/>
          <w:szCs w:val="24"/>
          <w:lang w:eastAsia="ru-RU"/>
        </w:rPr>
      </w:pPr>
      <w:r w:rsidRPr="00162274">
        <w:rPr>
          <w:rFonts w:ascii="Times New Roman" w:hAnsi="Times New Roman"/>
          <w:sz w:val="28"/>
          <w:szCs w:val="28"/>
          <w:lang w:eastAsia="ru-RU"/>
        </w:rPr>
        <w:t xml:space="preserve">Почтовый адрес: </w:t>
      </w:r>
      <w:r>
        <w:rPr>
          <w:rFonts w:ascii="Times New Roman" w:hAnsi="Times New Roman"/>
          <w:sz w:val="28"/>
          <w:szCs w:val="28"/>
          <w:lang w:eastAsia="ru-RU"/>
        </w:rPr>
        <w:t>соответствует юридическому адресу</w:t>
      </w:r>
      <w:r w:rsidRPr="00162274">
        <w:rPr>
          <w:rFonts w:ascii="Times New Roman" w:hAnsi="Times New Roman"/>
          <w:i/>
          <w:sz w:val="24"/>
          <w:szCs w:val="24"/>
          <w:lang w:eastAsia="ru-RU"/>
        </w:rPr>
        <w:t>.</w:t>
      </w:r>
    </w:p>
    <w:p w:rsidR="00D84E24" w:rsidRDefault="00D84E24" w:rsidP="009E5531">
      <w:pPr>
        <w:spacing w:after="0" w:line="240" w:lineRule="auto"/>
        <w:ind w:firstLine="709"/>
        <w:jc w:val="both"/>
        <w:rPr>
          <w:rFonts w:ascii="Times New Roman" w:hAnsi="Times New Roman"/>
          <w:sz w:val="28"/>
          <w:szCs w:val="28"/>
          <w:lang w:eastAsia="ru-RU"/>
        </w:rPr>
      </w:pPr>
      <w:r w:rsidRPr="00162274">
        <w:rPr>
          <w:rFonts w:ascii="Times New Roman" w:hAnsi="Times New Roman"/>
          <w:snapToGrid w:val="0"/>
          <w:sz w:val="28"/>
          <w:szCs w:val="28"/>
          <w:lang w:eastAsia="ru-RU"/>
        </w:rPr>
        <w:t xml:space="preserve">Образовательная деятельность осуществляется по следующим адресам: </w:t>
      </w:r>
      <w:r w:rsidRPr="00162274">
        <w:rPr>
          <w:rFonts w:ascii="Times New Roman" w:hAnsi="Times New Roman"/>
          <w:sz w:val="28"/>
          <w:szCs w:val="28"/>
          <w:lang w:eastAsia="ru-RU"/>
        </w:rPr>
        <w:t>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w:t>
      </w:r>
      <w:r w:rsidR="00DA1D0D" w:rsidRPr="00DA1D0D">
        <w:rPr>
          <w:rFonts w:ascii="Times New Roman" w:hAnsi="Times New Roman"/>
          <w:sz w:val="28"/>
          <w:szCs w:val="28"/>
          <w:lang w:eastAsia="ru-RU"/>
        </w:rPr>
        <w:t xml:space="preserve"> </w:t>
      </w:r>
      <w:r w:rsidR="00DA1D0D">
        <w:rPr>
          <w:rFonts w:ascii="Times New Roman" w:hAnsi="Times New Roman"/>
          <w:sz w:val="28"/>
          <w:szCs w:val="28"/>
          <w:lang w:eastAsia="ru-RU"/>
        </w:rPr>
        <w:t>с.Усть-Дунгуй, ул.Центральная, 42</w:t>
      </w:r>
      <w:r w:rsidR="00DA1D0D" w:rsidRPr="00162274">
        <w:rPr>
          <w:rFonts w:ascii="Times New Roman" w:hAnsi="Times New Roman"/>
          <w:sz w:val="28"/>
          <w:szCs w:val="28"/>
          <w:lang w:eastAsia="ru-RU"/>
        </w:rPr>
        <w:t>.</w:t>
      </w:r>
      <w:r w:rsidR="00D37CD8">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1.</w:t>
      </w:r>
      <w:r>
        <w:rPr>
          <w:rFonts w:ascii="Times New Roman" w:hAnsi="Times New Roman"/>
          <w:snapToGrid w:val="0"/>
          <w:sz w:val="28"/>
          <w:szCs w:val="28"/>
          <w:lang w:eastAsia="ru-RU"/>
        </w:rPr>
        <w:t>7</w:t>
      </w:r>
      <w:r w:rsidRPr="00162274">
        <w:rPr>
          <w:rFonts w:ascii="Times New Roman" w:hAnsi="Times New Roman"/>
          <w:snapToGrid w:val="0"/>
          <w:sz w:val="28"/>
          <w:szCs w:val="28"/>
          <w:lang w:eastAsia="ru-RU"/>
        </w:rPr>
        <w:t xml:space="preserve">.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w:t>
      </w:r>
      <w:r>
        <w:rPr>
          <w:rFonts w:ascii="Times New Roman" w:hAnsi="Times New Roman"/>
          <w:snapToGrid w:val="0"/>
          <w:sz w:val="28"/>
          <w:szCs w:val="28"/>
          <w:lang w:eastAsia="ru-RU"/>
        </w:rPr>
        <w:t xml:space="preserve">местного самоуправления </w:t>
      </w:r>
      <w:r w:rsidRPr="00162274">
        <w:rPr>
          <w:rFonts w:ascii="Times New Roman" w:hAnsi="Times New Roman"/>
          <w:snapToGrid w:val="0"/>
          <w:sz w:val="28"/>
          <w:szCs w:val="28"/>
          <w:lang w:eastAsia="ru-RU"/>
        </w:rPr>
        <w:t>в области образования.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8</w:t>
      </w:r>
      <w:r w:rsidRPr="00162274">
        <w:rPr>
          <w:rFonts w:ascii="Times New Roman" w:hAnsi="Times New Roman"/>
          <w:sz w:val="28"/>
          <w:szCs w:val="28"/>
          <w:lang w:eastAsia="ru-RU"/>
        </w:rPr>
        <w:t xml:space="preserve">.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w:t>
      </w:r>
      <w:r>
        <w:rPr>
          <w:rFonts w:ascii="Times New Roman" w:hAnsi="Times New Roman"/>
          <w:sz w:val="28"/>
          <w:szCs w:val="28"/>
          <w:lang w:eastAsia="ru-RU"/>
        </w:rPr>
        <w:t xml:space="preserve">Постановлениями и Распоряжениями МО «Кяхтинский район», </w:t>
      </w:r>
      <w:r w:rsidRPr="00162274">
        <w:rPr>
          <w:rFonts w:ascii="Times New Roman" w:hAnsi="Times New Roman"/>
          <w:sz w:val="28"/>
          <w:szCs w:val="28"/>
          <w:lang w:eastAsia="ru-RU"/>
        </w:rPr>
        <w:t xml:space="preserve">общепризнанными принципами и </w:t>
      </w:r>
      <w:r w:rsidRPr="00162274">
        <w:rPr>
          <w:rFonts w:ascii="Times New Roman" w:hAnsi="Times New Roman"/>
          <w:sz w:val="28"/>
          <w:szCs w:val="28"/>
          <w:lang w:eastAsia="ru-RU"/>
        </w:rPr>
        <w:lastRenderedPageBreak/>
        <w:t xml:space="preserve">нормами международного права, иными нормативными правовыми актами Российской Федерации и Республики Бурятия, а также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9</w:t>
      </w:r>
      <w:r w:rsidRPr="00162274">
        <w:rPr>
          <w:rFonts w:ascii="Times New Roman" w:hAnsi="Times New Roman"/>
          <w:sz w:val="28"/>
          <w:szCs w:val="28"/>
          <w:lang w:eastAsia="ru-RU"/>
        </w:rPr>
        <w:t>. Учредителем и собственником имущества Учреждения является</w:t>
      </w:r>
      <w:r>
        <w:rPr>
          <w:rFonts w:ascii="Times New Roman" w:hAnsi="Times New Roman"/>
          <w:sz w:val="28"/>
          <w:szCs w:val="28"/>
          <w:lang w:eastAsia="ru-RU"/>
        </w:rPr>
        <w:t xml:space="preserve"> администрация МО «Кяхтинский район»</w:t>
      </w:r>
      <w:r w:rsidRPr="00162274">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Функции и полномочия</w:t>
      </w:r>
      <w:r>
        <w:rPr>
          <w:rFonts w:ascii="Times New Roman" w:hAnsi="Times New Roman"/>
          <w:sz w:val="28"/>
          <w:szCs w:val="28"/>
          <w:lang w:eastAsia="ru-RU"/>
        </w:rPr>
        <w:t xml:space="preserve"> Учредителя Учреждения от имени МО «Кяхтинский район»</w:t>
      </w:r>
      <w:r w:rsidRPr="00162274">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МКУ «Районное управление образования» МО «Кяхтинский район» </w:t>
      </w:r>
      <w:r w:rsidRPr="00162274">
        <w:rPr>
          <w:rFonts w:ascii="Times New Roman" w:hAnsi="Times New Roman"/>
          <w:sz w:val="28"/>
          <w:szCs w:val="28"/>
          <w:lang w:eastAsia="ru-RU"/>
        </w:rPr>
        <w:t>(далее также - Учредитель)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D84E24" w:rsidRPr="00AF2A5A" w:rsidRDefault="00D84E24" w:rsidP="0047290C">
      <w:pPr>
        <w:spacing w:after="0" w:line="240" w:lineRule="auto"/>
        <w:ind w:firstLine="709"/>
        <w:jc w:val="both"/>
        <w:rPr>
          <w:rFonts w:ascii="Times New Roman" w:hAnsi="Times New Roman"/>
          <w:color w:val="FF0000"/>
          <w:sz w:val="28"/>
          <w:szCs w:val="28"/>
          <w:lang w:eastAsia="ru-RU"/>
        </w:rPr>
      </w:pPr>
      <w:r w:rsidRPr="00AF2A5A">
        <w:rPr>
          <w:rFonts w:ascii="Times New Roman" w:hAnsi="Times New Roman"/>
          <w:color w:val="FF0000"/>
          <w:sz w:val="28"/>
          <w:szCs w:val="28"/>
          <w:lang w:eastAsia="ru-RU"/>
        </w:rPr>
        <w:t xml:space="preserve">Полномочия собственника по управлению и распоряжению имуществом Учреждения от МО «Кяхтинский район» осуществляет </w:t>
      </w:r>
      <w:r>
        <w:rPr>
          <w:rFonts w:ascii="Times New Roman" w:hAnsi="Times New Roman"/>
          <w:color w:val="FF0000"/>
          <w:sz w:val="28"/>
          <w:szCs w:val="28"/>
          <w:lang w:eastAsia="ru-RU"/>
        </w:rPr>
        <w:t>Комитет по развитию инфраструктуры МО «Кяхтинский район</w:t>
      </w:r>
      <w:r w:rsidRPr="00AF2A5A">
        <w:rPr>
          <w:rFonts w:ascii="Times New Roman" w:hAnsi="Times New Roman"/>
          <w:color w:val="FF0000"/>
          <w:sz w:val="28"/>
          <w:szCs w:val="28"/>
          <w:lang w:eastAsia="ru-RU"/>
        </w:rPr>
        <w:t xml:space="preserve">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0</w:t>
      </w:r>
      <w:r w:rsidRPr="00162274">
        <w:rPr>
          <w:rFonts w:ascii="Times New Roman" w:hAnsi="Times New Roman"/>
          <w:sz w:val="28"/>
          <w:szCs w:val="28"/>
          <w:lang w:eastAsia="ru-RU"/>
        </w:rPr>
        <w:t>.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от своего имени может приобретать и осуществлять имущественные и неимущественные права, нести обязанности, быть истцом и ответчиком в суде.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162274">
        <w:rPr>
          <w:rFonts w:ascii="Times New Roman" w:hAnsi="Times New Roman"/>
          <w:sz w:val="28"/>
          <w:szCs w:val="28"/>
          <w:lang w:eastAsia="ru-RU"/>
        </w:rPr>
        <w:t xml:space="preserve">.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 или в финансовых органах Республики Бурятия</w:t>
      </w:r>
      <w:r w:rsidRPr="00162274">
        <w:rPr>
          <w:rFonts w:ascii="Times New Roman" w:hAnsi="Times New Roman"/>
          <w:i/>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2</w:t>
      </w:r>
      <w:r w:rsidRPr="00162274">
        <w:rPr>
          <w:rFonts w:ascii="Times New Roman" w:hAnsi="Times New Roman"/>
          <w:sz w:val="28"/>
          <w:szCs w:val="28"/>
          <w:lang w:eastAsia="ru-RU"/>
        </w:rPr>
        <w:t>. 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1.13</w:t>
      </w:r>
      <w:r w:rsidRPr="00162274">
        <w:rPr>
          <w:rFonts w:ascii="Times New Roman" w:hAnsi="Times New Roman"/>
          <w:sz w:val="28"/>
          <w:szCs w:val="28"/>
        </w:rPr>
        <w:t xml:space="preserve">. Учреждение может </w:t>
      </w:r>
      <w:r w:rsidRPr="00162274">
        <w:rPr>
          <w:rFonts w:ascii="Times New Roman" w:hAnsi="Times New Roman"/>
          <w:sz w:val="28"/>
          <w:szCs w:val="28"/>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1.1</w:t>
      </w:r>
      <w:r>
        <w:rPr>
          <w:rFonts w:ascii="Times New Roman" w:hAnsi="Times New Roman"/>
          <w:sz w:val="28"/>
          <w:szCs w:val="28"/>
          <w:lang w:eastAsia="ru-RU"/>
        </w:rPr>
        <w:t>4</w:t>
      </w:r>
      <w:r w:rsidRPr="008A1FFC">
        <w:rPr>
          <w:rFonts w:ascii="Times New Roman" w:hAnsi="Times New Roman"/>
          <w:sz w:val="28"/>
          <w:szCs w:val="28"/>
          <w:lang w:eastAsia="ru-RU"/>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Pr>
          <w:rFonts w:ascii="Times New Roman" w:hAnsi="Times New Roman"/>
          <w:sz w:val="28"/>
          <w:szCs w:val="28"/>
          <w:lang w:eastAsia="ru-RU"/>
        </w:rPr>
        <w:t>У</w:t>
      </w:r>
      <w:r w:rsidRPr="008A1FFC">
        <w:rPr>
          <w:rFonts w:ascii="Times New Roman" w:hAnsi="Times New Roman"/>
          <w:sz w:val="28"/>
          <w:szCs w:val="28"/>
          <w:lang w:eastAsia="ru-RU"/>
        </w:rPr>
        <w:t>чреждения и за счет каких средств оно приобретено.</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 xml:space="preserve">По обязательствам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связанным с причинением вреда гражданам, при недостаточности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5</w:t>
      </w:r>
      <w:r w:rsidRPr="00162274">
        <w:rPr>
          <w:rFonts w:ascii="Times New Roman" w:hAnsi="Times New Roman"/>
          <w:sz w:val="28"/>
          <w:szCs w:val="28"/>
          <w:lang w:eastAsia="ru-RU"/>
        </w:rPr>
        <w:t xml:space="preserve">. </w:t>
      </w:r>
      <w:r>
        <w:rPr>
          <w:rFonts w:ascii="Times New Roman" w:hAnsi="Times New Roman"/>
          <w:sz w:val="28"/>
          <w:szCs w:val="28"/>
          <w:lang w:eastAsia="ru-RU"/>
        </w:rPr>
        <w:t>Собственник имущества и</w:t>
      </w:r>
      <w:r w:rsidRPr="00162274">
        <w:rPr>
          <w:rFonts w:ascii="Times New Roman" w:hAnsi="Times New Roman"/>
          <w:sz w:val="28"/>
          <w:szCs w:val="28"/>
          <w:lang w:eastAsia="ru-RU"/>
        </w:rPr>
        <w:t xml:space="preserve"> Учредитель не несут ответственность по обязательствам Учреждения, за исключением случаев установленных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не отвечает по обязательствам </w:t>
      </w:r>
      <w:r>
        <w:rPr>
          <w:rFonts w:ascii="Times New Roman" w:hAnsi="Times New Roman"/>
          <w:sz w:val="28"/>
          <w:szCs w:val="28"/>
          <w:lang w:eastAsia="ru-RU"/>
        </w:rPr>
        <w:t xml:space="preserve">Собственника имущества </w:t>
      </w:r>
      <w:r w:rsidRPr="00162274">
        <w:rPr>
          <w:rFonts w:ascii="Times New Roman" w:hAnsi="Times New Roman"/>
          <w:sz w:val="28"/>
          <w:szCs w:val="28"/>
          <w:lang w:eastAsia="ru-RU"/>
        </w:rPr>
        <w:t>и Учредителя.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6</w:t>
      </w:r>
      <w:r w:rsidRPr="00162274">
        <w:rPr>
          <w:rFonts w:ascii="Times New Roman" w:hAnsi="Times New Roman"/>
          <w:sz w:val="28"/>
          <w:szCs w:val="28"/>
          <w:lang w:eastAsia="ru-RU"/>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w:t>
      </w:r>
      <w:r>
        <w:rPr>
          <w:rFonts w:ascii="Times New Roman" w:hAnsi="Times New Roman"/>
          <w:sz w:val="28"/>
          <w:szCs w:val="28"/>
          <w:lang w:eastAsia="ru-RU"/>
        </w:rPr>
        <w:t xml:space="preserve">Собственник имущества </w:t>
      </w:r>
      <w:r w:rsidRPr="00162274">
        <w:rPr>
          <w:rFonts w:ascii="Times New Roman" w:hAnsi="Times New Roman"/>
          <w:sz w:val="28"/>
          <w:szCs w:val="28"/>
          <w:lang w:eastAsia="ru-RU"/>
        </w:rPr>
        <w:t>не имеет права на получение доходов от осуществления Учреждением деятельности и использования закрепленного за Учреждением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7</w:t>
      </w:r>
      <w:r w:rsidRPr="00162274">
        <w:rPr>
          <w:rFonts w:ascii="Times New Roman" w:hAnsi="Times New Roman"/>
          <w:sz w:val="28"/>
          <w:szCs w:val="28"/>
          <w:lang w:eastAsia="ru-RU"/>
        </w:rPr>
        <w:t xml:space="preserve">.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w:t>
      </w:r>
      <w:r>
        <w:rPr>
          <w:rFonts w:ascii="Times New Roman" w:hAnsi="Times New Roman"/>
          <w:sz w:val="28"/>
          <w:szCs w:val="28"/>
          <w:lang w:eastAsia="ru-RU"/>
        </w:rPr>
        <w:t>Учредителем и Отделом строительства</w:t>
      </w:r>
      <w:r w:rsidRPr="00162274">
        <w:rPr>
          <w:rFonts w:ascii="Times New Roman" w:hAnsi="Times New Roman"/>
          <w:sz w:val="28"/>
          <w:szCs w:val="28"/>
          <w:lang w:eastAsia="ru-RU"/>
        </w:rPr>
        <w:t>, бюджетом, банками и другими юридическими и физическими лицами.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18</w:t>
      </w:r>
      <w:r w:rsidRPr="00162274">
        <w:rPr>
          <w:rFonts w:ascii="Times New Roman" w:hAnsi="Times New Roman"/>
          <w:sz w:val="28"/>
          <w:szCs w:val="28"/>
          <w:lang w:eastAsia="ru-RU"/>
        </w:rPr>
        <w:t>. Учреждение создается без ограничения срока.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19</w:t>
      </w:r>
      <w:r w:rsidRPr="00162274">
        <w:rPr>
          <w:rFonts w:ascii="Times New Roman" w:hAnsi="Times New Roman"/>
          <w:sz w:val="28"/>
          <w:szCs w:val="28"/>
          <w:lang w:eastAsia="ru-RU"/>
        </w:rPr>
        <w:t>. Учреждение подотчетно:</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w:t>
      </w:r>
      <w:r>
        <w:rPr>
          <w:rFonts w:ascii="Times New Roman" w:hAnsi="Times New Roman"/>
          <w:sz w:val="28"/>
          <w:szCs w:val="28"/>
          <w:lang w:eastAsia="ru-RU"/>
        </w:rPr>
        <w:t>местного</w:t>
      </w:r>
      <w:r w:rsidRPr="00162274">
        <w:rPr>
          <w:rFonts w:ascii="Times New Roman" w:hAnsi="Times New Roman"/>
          <w:sz w:val="28"/>
          <w:szCs w:val="28"/>
          <w:lang w:eastAsia="ru-RU"/>
        </w:rPr>
        <w:t xml:space="preserve"> бюджета.</w:t>
      </w:r>
    </w:p>
    <w:p w:rsidR="00D84E24" w:rsidRPr="0034177E" w:rsidRDefault="00D84E24" w:rsidP="0047290C">
      <w:pPr>
        <w:spacing w:after="0" w:line="240" w:lineRule="auto"/>
        <w:ind w:firstLine="709"/>
        <w:jc w:val="both"/>
        <w:rPr>
          <w:rFonts w:ascii="Times New Roman" w:hAnsi="Times New Roman"/>
          <w:color w:val="FF0000"/>
          <w:sz w:val="28"/>
          <w:szCs w:val="28"/>
          <w:lang w:eastAsia="ru-RU"/>
        </w:rPr>
      </w:pPr>
      <w:r w:rsidRPr="00162274">
        <w:rPr>
          <w:rFonts w:ascii="Times New Roman" w:hAnsi="Times New Roman"/>
          <w:sz w:val="28"/>
          <w:szCs w:val="28"/>
          <w:lang w:eastAsia="ru-RU"/>
        </w:rPr>
        <w:lastRenderedPageBreak/>
        <w:t xml:space="preserve">2) </w:t>
      </w:r>
      <w:r>
        <w:rPr>
          <w:rFonts w:ascii="Times New Roman" w:hAnsi="Times New Roman"/>
          <w:color w:val="FF0000"/>
          <w:sz w:val="28"/>
          <w:szCs w:val="28"/>
          <w:lang w:eastAsia="ru-RU"/>
        </w:rPr>
        <w:t>Комитету по развитию инфрастуктуры</w:t>
      </w:r>
      <w:r w:rsidRPr="0034177E">
        <w:rPr>
          <w:rFonts w:ascii="Times New Roman" w:hAnsi="Times New Roman"/>
          <w:color w:val="FF0000"/>
          <w:sz w:val="28"/>
          <w:szCs w:val="28"/>
          <w:lang w:eastAsia="ru-RU"/>
        </w:rPr>
        <w:t xml:space="preserve"> - по вопросам целевого использования и сохранности переданного ему муниципального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3) Иным органам – по вопросам, относящимся к их компетенции в соответствии с действующим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0</w:t>
      </w:r>
      <w:r w:rsidRPr="00162274">
        <w:rPr>
          <w:rFonts w:ascii="Times New Roman" w:hAnsi="Times New Roman"/>
          <w:sz w:val="28"/>
          <w:szCs w:val="28"/>
          <w:lang w:eastAsia="ru-RU"/>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(филиалы, представительства, отделения</w:t>
      </w:r>
      <w:r>
        <w:rPr>
          <w:rFonts w:ascii="Times New Roman" w:hAnsi="Times New Roman"/>
          <w:sz w:val="28"/>
          <w:szCs w:val="28"/>
          <w:lang w:eastAsia="ru-RU"/>
        </w:rPr>
        <w:t>,</w:t>
      </w:r>
      <w:r w:rsidRPr="00162274">
        <w:rPr>
          <w:rFonts w:ascii="Times New Roman" w:hAnsi="Times New Roman"/>
          <w:sz w:val="28"/>
          <w:szCs w:val="28"/>
          <w:lang w:eastAsia="ru-RU"/>
        </w:rPr>
        <w:t xml:space="preserve"> учебные театры, выставочные залы, учебные танцевальные и оперные студии, учебные концертные залы,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и иные предусмотренные локальными нормативными актами образовательной организации структурные подразделения).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самостоятельно формирует свою структуру, за исключением создания, переименования и ликвидации филиалов.</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1</w:t>
      </w:r>
      <w:r w:rsidRPr="00162274">
        <w:rPr>
          <w:rFonts w:ascii="Times New Roman" w:hAnsi="Times New Roman"/>
          <w:sz w:val="28"/>
          <w:szCs w:val="28"/>
          <w:lang w:eastAsia="ru-RU"/>
        </w:rPr>
        <w:t xml:space="preserve">.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Осуществление образовательной деятельности в представительстве Учреждения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2</w:t>
      </w:r>
      <w:r w:rsidRPr="00162274">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запрещается.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lang w:eastAsia="ru-RU"/>
        </w:rPr>
        <w:t>1.2</w:t>
      </w:r>
      <w:r>
        <w:rPr>
          <w:rFonts w:ascii="Times New Roman" w:hAnsi="Times New Roman"/>
          <w:sz w:val="28"/>
          <w:szCs w:val="28"/>
          <w:lang w:eastAsia="ru-RU"/>
        </w:rPr>
        <w:t>3</w:t>
      </w:r>
      <w:r w:rsidRPr="00162274">
        <w:rPr>
          <w:rFonts w:ascii="Times New Roman" w:hAnsi="Times New Roman"/>
          <w:sz w:val="28"/>
          <w:szCs w:val="28"/>
          <w:lang w:eastAsia="ru-RU"/>
        </w:rPr>
        <w:t xml:space="preserve">. Соблюдение положений настоящего </w:t>
      </w:r>
      <w:r>
        <w:rPr>
          <w:rFonts w:ascii="Times New Roman" w:hAnsi="Times New Roman"/>
          <w:sz w:val="28"/>
          <w:szCs w:val="28"/>
          <w:lang w:eastAsia="ru-RU"/>
        </w:rPr>
        <w:t>У</w:t>
      </w:r>
      <w:r w:rsidRPr="00162274">
        <w:rPr>
          <w:rFonts w:ascii="Times New Roman" w:hAnsi="Times New Roman"/>
          <w:sz w:val="28"/>
          <w:szCs w:val="28"/>
          <w:lang w:eastAsia="ru-RU"/>
        </w:rPr>
        <w:t xml:space="preserve">става обязательно для всех категорий работников Учреждения и </w:t>
      </w:r>
      <w:r>
        <w:rPr>
          <w:rFonts w:ascii="Times New Roman" w:hAnsi="Times New Roman"/>
          <w:sz w:val="28"/>
          <w:szCs w:val="28"/>
          <w:lang w:eastAsia="ru-RU"/>
        </w:rPr>
        <w:t>воспитанников</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В Учреждении должны быть созданы условия для ознакомления всех работников, родителей </w:t>
      </w:r>
      <w:r>
        <w:rPr>
          <w:rFonts w:ascii="Times New Roman" w:hAnsi="Times New Roman"/>
          <w:sz w:val="28"/>
          <w:szCs w:val="28"/>
          <w:lang w:eastAsia="ru-RU"/>
        </w:rPr>
        <w:t>воспитанников</w:t>
      </w:r>
      <w:r w:rsidRPr="00162274">
        <w:rPr>
          <w:rFonts w:ascii="Times New Roman" w:hAnsi="Times New Roman"/>
          <w:sz w:val="28"/>
          <w:szCs w:val="28"/>
        </w:rPr>
        <w:t xml:space="preserve"> (законных пр</w:t>
      </w:r>
      <w:r>
        <w:rPr>
          <w:rFonts w:ascii="Times New Roman" w:hAnsi="Times New Roman"/>
          <w:sz w:val="28"/>
          <w:szCs w:val="28"/>
        </w:rPr>
        <w:t>едставителей) воспитанников</w:t>
      </w:r>
      <w:r w:rsidRPr="00162274">
        <w:rPr>
          <w:rFonts w:ascii="Times New Roman" w:hAnsi="Times New Roman"/>
          <w:sz w:val="28"/>
          <w:szCs w:val="28"/>
        </w:rPr>
        <w:t xml:space="preserve"> с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4</w:t>
      </w:r>
      <w:r w:rsidRPr="00162274">
        <w:rPr>
          <w:rFonts w:ascii="Times New Roman" w:hAnsi="Times New Roman"/>
          <w:sz w:val="28"/>
          <w:szCs w:val="28"/>
          <w:lang w:eastAsia="ru-RU"/>
        </w:rPr>
        <w:t xml:space="preserve">. Дисциплина в Учреждении поддерживается на основе уважения человеческого достоинства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и педагогических работников. Применение методов физического и психического воздействия по отношению к </w:t>
      </w:r>
      <w:r>
        <w:rPr>
          <w:rFonts w:ascii="Times New Roman" w:hAnsi="Times New Roman"/>
          <w:sz w:val="28"/>
          <w:szCs w:val="28"/>
          <w:lang w:eastAsia="ru-RU"/>
        </w:rPr>
        <w:t>воспитанникам</w:t>
      </w:r>
      <w:r w:rsidRPr="00162274">
        <w:rPr>
          <w:rFonts w:ascii="Times New Roman" w:hAnsi="Times New Roman"/>
          <w:sz w:val="28"/>
          <w:szCs w:val="28"/>
          <w:lang w:eastAsia="ru-RU"/>
        </w:rPr>
        <w:t xml:space="preserve"> не допускается.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Воспитанники</w:t>
      </w:r>
      <w:r w:rsidRPr="00162274">
        <w:rPr>
          <w:rFonts w:ascii="Times New Roman" w:hAnsi="Times New Roman"/>
          <w:sz w:val="28"/>
          <w:szCs w:val="28"/>
          <w:lang w:eastAsia="ru-RU"/>
        </w:rPr>
        <w:t xml:space="preserve"> имеют право на посещение по своему выбору мероприятий, которые проводятся в Учреждении, и не предусмотрены </w:t>
      </w:r>
      <w:r w:rsidRPr="00162274">
        <w:rPr>
          <w:rFonts w:ascii="Times New Roman" w:hAnsi="Times New Roman"/>
          <w:sz w:val="28"/>
          <w:szCs w:val="28"/>
          <w:lang w:eastAsia="ru-RU"/>
        </w:rPr>
        <w:lastRenderedPageBreak/>
        <w:t xml:space="preserve">учебным планом, в порядке, установленном локальными нормативными актами.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Привлечение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без согласия их родителей (законных представителей) к труду, не предусмотренному образовательной программой,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5</w:t>
      </w:r>
      <w:r w:rsidRPr="00162274">
        <w:rPr>
          <w:rFonts w:ascii="Times New Roman" w:hAnsi="Times New Roman"/>
          <w:sz w:val="28"/>
          <w:szCs w:val="28"/>
          <w:lang w:eastAsia="ru-RU"/>
        </w:rPr>
        <w:t>.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D84E24" w:rsidRPr="00162274" w:rsidRDefault="00D84E24" w:rsidP="0047290C">
      <w:pPr>
        <w:spacing w:after="0" w:line="240" w:lineRule="auto"/>
        <w:jc w:val="both"/>
        <w:rPr>
          <w:rFonts w:ascii="Times New Roman" w:hAnsi="Times New Roman"/>
          <w:sz w:val="28"/>
          <w:szCs w:val="28"/>
          <w:lang w:eastAsia="ru-RU"/>
        </w:rPr>
      </w:pPr>
    </w:p>
    <w:p w:rsidR="00D84E24" w:rsidRPr="00162274" w:rsidRDefault="00D84E24" w:rsidP="0047290C">
      <w:pPr>
        <w:pStyle w:val="1"/>
        <w:spacing w:line="240" w:lineRule="auto"/>
        <w:jc w:val="center"/>
        <w:rPr>
          <w:color w:val="auto"/>
        </w:rPr>
      </w:pPr>
      <w:bookmarkStart w:id="4" w:name="_Toc404438739"/>
      <w:bookmarkStart w:id="5" w:name="sub_200"/>
      <w:bookmarkEnd w:id="3"/>
      <w:r w:rsidRPr="00162274">
        <w:rPr>
          <w:color w:val="auto"/>
        </w:rPr>
        <w:t>2. Предмет, цели и виды</w:t>
      </w:r>
      <w:bookmarkEnd w:id="4"/>
    </w:p>
    <w:p w:rsidR="00D84E24" w:rsidRPr="00162274" w:rsidRDefault="00D84E24" w:rsidP="0047290C">
      <w:pPr>
        <w:pStyle w:val="1"/>
        <w:spacing w:line="240" w:lineRule="auto"/>
        <w:jc w:val="center"/>
        <w:rPr>
          <w:color w:val="auto"/>
        </w:rPr>
      </w:pPr>
      <w:bookmarkStart w:id="6" w:name="_Toc404438740"/>
      <w:r w:rsidRPr="00162274">
        <w:rPr>
          <w:color w:val="auto"/>
        </w:rPr>
        <w:t>деятельности Учреждения</w:t>
      </w:r>
      <w:bookmarkEnd w:id="6"/>
    </w:p>
    <w:p w:rsidR="00D84E24" w:rsidRPr="00162274" w:rsidRDefault="00D84E24" w:rsidP="0047290C">
      <w:pPr>
        <w:pStyle w:val="1"/>
        <w:spacing w:line="240" w:lineRule="auto"/>
        <w:jc w:val="center"/>
        <w:rPr>
          <w:color w:val="auto"/>
        </w:rPr>
      </w:pPr>
      <w:bookmarkStart w:id="7" w:name="sub_300"/>
      <w:bookmarkEnd w:id="5"/>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w:t>
      </w:r>
      <w:r>
        <w:rPr>
          <w:rFonts w:ascii="Times New Roman" w:hAnsi="Times New Roman"/>
          <w:sz w:val="28"/>
          <w:szCs w:val="28"/>
        </w:rPr>
        <w:t>органов местного самоуправления</w:t>
      </w:r>
      <w:r w:rsidRPr="00162274">
        <w:rPr>
          <w:rFonts w:ascii="Times New Roman" w:hAnsi="Times New Roman"/>
          <w:sz w:val="28"/>
          <w:szCs w:val="28"/>
        </w:rPr>
        <w:t xml:space="preserve"> в сфере образования.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2.2. Основной целью деятельности, для реализации которой создано Учреждение, является образовательная</w:t>
      </w:r>
      <w:r>
        <w:rPr>
          <w:rFonts w:ascii="Times New Roman" w:hAnsi="Times New Roman"/>
          <w:sz w:val="28"/>
          <w:szCs w:val="28"/>
        </w:rPr>
        <w:t xml:space="preserve"> деятельность по основной образовательной</w:t>
      </w:r>
      <w:r w:rsidRPr="00162274">
        <w:rPr>
          <w:rFonts w:ascii="Times New Roman" w:hAnsi="Times New Roman"/>
          <w:sz w:val="28"/>
          <w:szCs w:val="28"/>
        </w:rPr>
        <w:t xml:space="preserve"> программ</w:t>
      </w:r>
      <w:r>
        <w:rPr>
          <w:rFonts w:ascii="Times New Roman" w:hAnsi="Times New Roman"/>
          <w:sz w:val="28"/>
          <w:szCs w:val="28"/>
        </w:rPr>
        <w:t>е.</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3</w:t>
      </w:r>
      <w:r w:rsidRPr="00162274">
        <w:rPr>
          <w:rFonts w:ascii="Times New Roman" w:hAnsi="Times New Roman"/>
          <w:sz w:val="28"/>
          <w:szCs w:val="28"/>
        </w:rPr>
        <w:t xml:space="preserve">. Основными видами деятельности Учреждения, осуществляемым за счет средств </w:t>
      </w:r>
      <w:r>
        <w:rPr>
          <w:rFonts w:ascii="Times New Roman" w:hAnsi="Times New Roman"/>
          <w:sz w:val="28"/>
          <w:szCs w:val="28"/>
        </w:rPr>
        <w:t>местного</w:t>
      </w:r>
      <w:r w:rsidRPr="00162274">
        <w:rPr>
          <w:rFonts w:ascii="Times New Roman" w:hAnsi="Times New Roman"/>
          <w:sz w:val="28"/>
          <w:szCs w:val="28"/>
        </w:rPr>
        <w:t xml:space="preserve"> бюджета для достижения основн</w:t>
      </w:r>
      <w:r>
        <w:rPr>
          <w:rFonts w:ascii="Times New Roman" w:hAnsi="Times New Roman"/>
          <w:sz w:val="28"/>
          <w:szCs w:val="28"/>
        </w:rPr>
        <w:t>ой</w:t>
      </w:r>
      <w:r w:rsidRPr="00162274">
        <w:rPr>
          <w:rFonts w:ascii="Times New Roman" w:hAnsi="Times New Roman"/>
          <w:sz w:val="28"/>
          <w:szCs w:val="28"/>
        </w:rPr>
        <w:t xml:space="preserve"> цел</w:t>
      </w:r>
      <w:r>
        <w:rPr>
          <w:rFonts w:ascii="Times New Roman" w:hAnsi="Times New Roman"/>
          <w:sz w:val="28"/>
          <w:szCs w:val="28"/>
        </w:rPr>
        <w:t>и</w:t>
      </w:r>
      <w:r w:rsidRPr="00162274">
        <w:rPr>
          <w:rFonts w:ascii="Times New Roman" w:hAnsi="Times New Roman"/>
          <w:sz w:val="28"/>
          <w:szCs w:val="28"/>
        </w:rPr>
        <w:t>, указанн</w:t>
      </w:r>
      <w:r>
        <w:rPr>
          <w:rFonts w:ascii="Times New Roman" w:hAnsi="Times New Roman"/>
          <w:sz w:val="28"/>
          <w:szCs w:val="28"/>
        </w:rPr>
        <w:t>ой</w:t>
      </w:r>
      <w:r w:rsidRPr="00162274">
        <w:rPr>
          <w:rFonts w:ascii="Times New Roman" w:hAnsi="Times New Roman"/>
          <w:sz w:val="28"/>
          <w:szCs w:val="28"/>
        </w:rPr>
        <w:t xml:space="preserve"> в пункт</w:t>
      </w:r>
      <w:r>
        <w:rPr>
          <w:rFonts w:ascii="Times New Roman" w:hAnsi="Times New Roman"/>
          <w:sz w:val="28"/>
          <w:szCs w:val="28"/>
        </w:rPr>
        <w:t xml:space="preserve">е </w:t>
      </w:r>
      <w:r w:rsidRPr="00162274">
        <w:rPr>
          <w:rFonts w:ascii="Times New Roman" w:hAnsi="Times New Roman"/>
          <w:sz w:val="28"/>
          <w:szCs w:val="28"/>
        </w:rPr>
        <w:t>2.</w:t>
      </w:r>
      <w:r>
        <w:rPr>
          <w:rFonts w:ascii="Times New Roman" w:hAnsi="Times New Roman"/>
          <w:sz w:val="28"/>
          <w:szCs w:val="28"/>
        </w:rPr>
        <w:t>2</w:t>
      </w:r>
      <w:r w:rsidRPr="00162274">
        <w:rPr>
          <w:rFonts w:ascii="Times New Roman" w:hAnsi="Times New Roman"/>
          <w:sz w:val="28"/>
          <w:szCs w:val="28"/>
        </w:rPr>
        <w:t xml:space="preserve"> настоящего Устава, являются реализация: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w:t>
      </w:r>
      <w:r>
        <w:rPr>
          <w:rFonts w:ascii="Times New Roman" w:hAnsi="Times New Roman"/>
          <w:sz w:val="28"/>
          <w:szCs w:val="28"/>
        </w:rPr>
        <w:t>общеобразовательной программы дошкольного образования.</w:t>
      </w:r>
    </w:p>
    <w:p w:rsidR="00D84E24" w:rsidRDefault="00D84E24" w:rsidP="0047290C">
      <w:pPr>
        <w:spacing w:after="0" w:line="240" w:lineRule="auto"/>
        <w:ind w:firstLine="709"/>
        <w:jc w:val="both"/>
        <w:rPr>
          <w:rFonts w:ascii="Times New Roman" w:hAnsi="Times New Roman"/>
          <w:sz w:val="28"/>
          <w:szCs w:val="28"/>
        </w:rPr>
      </w:pP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4</w:t>
      </w:r>
      <w:r w:rsidRPr="00162274">
        <w:rPr>
          <w:rFonts w:ascii="Times New Roman" w:hAnsi="Times New Roman"/>
          <w:sz w:val="28"/>
          <w:szCs w:val="28"/>
        </w:rPr>
        <w:t>. Учреждение при организации и осуществлении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руководствуется законодательством Российской Федерации об образовании, в том числе соответствующими порядками,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5</w:t>
      </w:r>
      <w:r w:rsidRPr="00162274">
        <w:rPr>
          <w:rFonts w:ascii="Times New Roman" w:hAnsi="Times New Roman"/>
          <w:sz w:val="28"/>
          <w:szCs w:val="28"/>
        </w:rPr>
        <w:t xml:space="preserve">. Учреждение осуществляет </w:t>
      </w:r>
      <w:r>
        <w:rPr>
          <w:rFonts w:ascii="Times New Roman" w:hAnsi="Times New Roman"/>
          <w:sz w:val="28"/>
          <w:szCs w:val="28"/>
        </w:rPr>
        <w:t>в соответствии с муниципальным</w:t>
      </w:r>
      <w:r w:rsidRPr="00162274">
        <w:rPr>
          <w:rFonts w:ascii="Times New Roman" w:hAnsi="Times New Roman"/>
          <w:sz w:val="28"/>
          <w:szCs w:val="28"/>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bookmarkEnd w:id="7"/>
    <w:p w:rsidR="008C24B0" w:rsidRDefault="008C24B0" w:rsidP="0047290C">
      <w:pPr>
        <w:pStyle w:val="13"/>
        <w:jc w:val="right"/>
        <w:rPr>
          <w:rFonts w:ascii="Times New Roman" w:hAnsi="Times New Roman" w:cs="Times New Roman"/>
          <w:sz w:val="24"/>
          <w:szCs w:val="24"/>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отказатьс</w:t>
      </w:r>
      <w:r>
        <w:rPr>
          <w:rFonts w:ascii="Times New Roman" w:hAnsi="Times New Roman"/>
          <w:sz w:val="28"/>
          <w:szCs w:val="28"/>
        </w:rPr>
        <w:t>я от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6</w:t>
      </w:r>
      <w:r w:rsidRPr="00162274">
        <w:rPr>
          <w:rFonts w:ascii="Times New Roman" w:hAnsi="Times New Roman"/>
          <w:sz w:val="28"/>
          <w:szCs w:val="28"/>
        </w:rPr>
        <w:t xml:space="preserve">. Учреждение вправе сверх установленного </w:t>
      </w:r>
      <w:r>
        <w:rPr>
          <w:rFonts w:ascii="Times New Roman" w:hAnsi="Times New Roman"/>
          <w:sz w:val="28"/>
          <w:szCs w:val="28"/>
        </w:rPr>
        <w:t>муниципального</w:t>
      </w:r>
      <w:r w:rsidRPr="00162274">
        <w:rPr>
          <w:rFonts w:ascii="Times New Roman" w:hAnsi="Times New Roman"/>
          <w:sz w:val="28"/>
          <w:szCs w:val="28"/>
        </w:rPr>
        <w:t xml:space="preserve"> задания, а также в случаях, определенных федеральными законами, в пределах</w:t>
      </w:r>
      <w:r>
        <w:rPr>
          <w:rFonts w:ascii="Times New Roman" w:hAnsi="Times New Roman"/>
          <w:sz w:val="28"/>
          <w:szCs w:val="28"/>
        </w:rPr>
        <w:t xml:space="preserve"> установленного муниципального</w:t>
      </w:r>
      <w:r w:rsidRPr="00162274">
        <w:rPr>
          <w:rFonts w:ascii="Times New Roman" w:hAnsi="Times New Roman"/>
          <w:sz w:val="28"/>
          <w:szCs w:val="28"/>
        </w:rPr>
        <w:t xml:space="preserve"> задания выполнять работы, оказывать услуги, относящиеся к его основным видам деятельности, предусмотренным в пункте 2.</w:t>
      </w:r>
      <w:r>
        <w:rPr>
          <w:rFonts w:ascii="Times New Roman" w:hAnsi="Times New Roman"/>
          <w:sz w:val="28"/>
          <w:szCs w:val="28"/>
        </w:rPr>
        <w:t>3</w:t>
      </w:r>
      <w:r w:rsidRPr="00162274">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Порядок определения указанной платы устанавливается Учредителем, если иное не предусмотрено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7</w:t>
      </w:r>
      <w:r w:rsidRPr="00162274">
        <w:rPr>
          <w:rFonts w:ascii="Times New Roman" w:hAnsi="Times New Roman"/>
          <w:sz w:val="28"/>
          <w:szCs w:val="28"/>
        </w:rPr>
        <w:t>.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Осуществление указанной деятельности Учреждением допускается, если это не противоречит федеральным законам.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8</w:t>
      </w:r>
      <w:r w:rsidRPr="00162274">
        <w:rPr>
          <w:rFonts w:ascii="Times New Roman" w:hAnsi="Times New Roman"/>
          <w:sz w:val="28"/>
          <w:szCs w:val="28"/>
        </w:rPr>
        <w:t>. Учрежден</w:t>
      </w:r>
      <w:r>
        <w:rPr>
          <w:rFonts w:ascii="Times New Roman" w:hAnsi="Times New Roman"/>
          <w:sz w:val="28"/>
          <w:szCs w:val="28"/>
        </w:rPr>
        <w:t xml:space="preserve">ие вправе осуществлять </w:t>
      </w:r>
      <w:r w:rsidRPr="00162274">
        <w:rPr>
          <w:rFonts w:ascii="Times New Roman" w:hAnsi="Times New Roman"/>
          <w:sz w:val="28"/>
          <w:szCs w:val="28"/>
        </w:rPr>
        <w:t>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w:t>
      </w:r>
      <w:r>
        <w:rPr>
          <w:rFonts w:ascii="Times New Roman" w:hAnsi="Times New Roman"/>
          <w:sz w:val="28"/>
          <w:szCs w:val="28"/>
        </w:rPr>
        <w:t>нным целям.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9</w:t>
      </w:r>
      <w:r w:rsidRPr="00162274">
        <w:rPr>
          <w:rFonts w:ascii="Times New Roman" w:hAnsi="Times New Roman"/>
          <w:sz w:val="28"/>
          <w:szCs w:val="28"/>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2.1</w:t>
      </w:r>
      <w:r>
        <w:rPr>
          <w:rFonts w:ascii="Times New Roman" w:hAnsi="Times New Roman"/>
          <w:sz w:val="28"/>
          <w:szCs w:val="28"/>
        </w:rPr>
        <w:t>0</w:t>
      </w:r>
      <w:r w:rsidRPr="00162274">
        <w:rPr>
          <w:rFonts w:ascii="Times New Roman" w:hAnsi="Times New Roman"/>
          <w:sz w:val="28"/>
          <w:szCs w:val="28"/>
        </w:rPr>
        <w:t xml:space="preserve">. Учреждение не вправе осуществлять деятельность не указанную в настоящем Уставе. </w:t>
      </w:r>
    </w:p>
    <w:p w:rsidR="00926050" w:rsidRPr="00162274" w:rsidRDefault="00926050" w:rsidP="00926050">
      <w:pPr>
        <w:suppressAutoHyphens/>
        <w:spacing w:after="0"/>
        <w:ind w:firstLine="567"/>
        <w:jc w:val="both"/>
        <w:rPr>
          <w:rFonts w:ascii="Times New Roman" w:eastAsia="Times New Roman" w:hAnsi="Times New Roman"/>
          <w:sz w:val="28"/>
          <w:szCs w:val="28"/>
          <w:lang w:eastAsia="ru-RU"/>
        </w:rPr>
      </w:pPr>
    </w:p>
    <w:p w:rsidR="00926050" w:rsidRPr="00162274" w:rsidRDefault="00926050" w:rsidP="00926050">
      <w:pPr>
        <w:pStyle w:val="1"/>
        <w:spacing w:line="240" w:lineRule="auto"/>
        <w:jc w:val="center"/>
        <w:rPr>
          <w:color w:val="auto"/>
        </w:rPr>
      </w:pPr>
      <w:bookmarkStart w:id="8" w:name="_Toc404438741"/>
      <w:r w:rsidRPr="00162274">
        <w:rPr>
          <w:color w:val="auto"/>
        </w:rPr>
        <w:t>3. Организация деятельности Учреждения,</w:t>
      </w:r>
      <w:bookmarkEnd w:id="8"/>
    </w:p>
    <w:p w:rsidR="00926050" w:rsidRPr="00162274" w:rsidRDefault="00926050" w:rsidP="00926050">
      <w:pPr>
        <w:pStyle w:val="1"/>
        <w:spacing w:line="240" w:lineRule="auto"/>
        <w:jc w:val="center"/>
        <w:rPr>
          <w:color w:val="auto"/>
        </w:rPr>
      </w:pPr>
      <w:bookmarkStart w:id="9" w:name="_Toc404438742"/>
      <w:r w:rsidRPr="00162274">
        <w:rPr>
          <w:color w:val="auto"/>
        </w:rPr>
        <w:t>его права и обязанности, ответственность</w:t>
      </w:r>
      <w:bookmarkEnd w:id="9"/>
    </w:p>
    <w:p w:rsidR="00926050" w:rsidRPr="00162274" w:rsidRDefault="00926050" w:rsidP="00926050">
      <w:pPr>
        <w:widowControl w:val="0"/>
        <w:suppressAutoHyphens/>
        <w:spacing w:after="0"/>
        <w:ind w:firstLine="709"/>
        <w:jc w:val="both"/>
        <w:rPr>
          <w:rFonts w:ascii="Times New Roman" w:eastAsia="Times New Roman" w:hAnsi="Times New Roman"/>
          <w:snapToGrid w:val="0"/>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926050" w:rsidRPr="001300EE" w:rsidRDefault="00926050" w:rsidP="00926050">
      <w:pPr>
        <w:spacing w:after="0" w:line="240" w:lineRule="auto"/>
        <w:ind w:firstLine="709"/>
        <w:jc w:val="both"/>
        <w:rPr>
          <w:rFonts w:ascii="Times New Roman" w:hAnsi="Times New Roman"/>
          <w:color w:val="FF0000"/>
          <w:sz w:val="28"/>
          <w:szCs w:val="28"/>
        </w:rPr>
      </w:pPr>
      <w:r w:rsidRPr="001300EE">
        <w:rPr>
          <w:rFonts w:ascii="Times New Roman" w:hAnsi="Times New Roman"/>
          <w:color w:val="FF0000"/>
          <w:sz w:val="28"/>
          <w:szCs w:val="28"/>
        </w:rPr>
        <w:t xml:space="preserve">В соответствии с законодательством Российской Федерации Учреждение обладает автономией, под которой понимается самостоятельность Учреждения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r w:rsidRPr="001300EE">
        <w:rPr>
          <w:rFonts w:ascii="Times New Roman" w:hAnsi="Times New Roman"/>
          <w:color w:val="FF0000"/>
          <w:sz w:val="28"/>
          <w:szCs w:val="28"/>
        </w:rPr>
        <w:lastRenderedPageBreak/>
        <w:t>законом «Об образовании в Российской Федерации», иными нормативными правовыми актами Российской Федерации, законодательством Республики Бурятия, Постановлениями и Распоряжениями МО «Кяхтинский район», а также настоящим Уставом.</w:t>
      </w:r>
    </w:p>
    <w:p w:rsidR="00926050" w:rsidRDefault="00926050" w:rsidP="00926050">
      <w:pPr>
        <w:shd w:val="clear" w:color="auto" w:fill="FFFFFF"/>
        <w:spacing w:line="290" w:lineRule="atLeast"/>
        <w:ind w:firstLine="547"/>
        <w:jc w:val="both"/>
        <w:rPr>
          <w:rFonts w:ascii="Times New Roman" w:hAnsi="Times New Roman"/>
          <w:color w:val="FF0000"/>
          <w:sz w:val="28"/>
          <w:szCs w:val="28"/>
        </w:rPr>
      </w:pPr>
      <w:r w:rsidRPr="001300EE">
        <w:rPr>
          <w:rFonts w:ascii="Times New Roman" w:hAnsi="Times New Roman"/>
          <w:color w:val="FF0000"/>
          <w:sz w:val="28"/>
          <w:szCs w:val="28"/>
        </w:rPr>
        <w:t>Учреждение самостоятельно в осуществлении функций, отнесенных к его компетенции</w:t>
      </w:r>
      <w:r>
        <w:rPr>
          <w:rFonts w:ascii="Times New Roman" w:hAnsi="Times New Roman"/>
          <w:color w:val="FF0000"/>
          <w:sz w:val="28"/>
          <w:szCs w:val="28"/>
        </w:rPr>
        <w:t>, а именно:</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r w:rsidRPr="000F4892">
        <w:rPr>
          <w:rFonts w:ascii="Times New Roman" w:hAnsi="Times New Roman"/>
          <w:color w:val="FF0000"/>
          <w:sz w:val="28"/>
          <w:szCs w:val="28"/>
        </w:rPr>
        <w:t xml:space="preserve"> </w:t>
      </w:r>
      <w:r>
        <w:rPr>
          <w:rStyle w:val="blk"/>
          <w:rFonts w:ascii="Times New Roman" w:hAnsi="Times New Roman"/>
          <w:color w:val="000000"/>
          <w:sz w:val="28"/>
          <w:szCs w:val="28"/>
        </w:rPr>
        <w:t>1) разрабатывает и принимает</w:t>
      </w:r>
      <w:r w:rsidRPr="000F4892">
        <w:rPr>
          <w:rStyle w:val="blk"/>
          <w:rFonts w:ascii="Times New Roman" w:hAnsi="Times New Roman"/>
          <w:color w:val="000000"/>
          <w:sz w:val="28"/>
          <w:szCs w:val="28"/>
        </w:rPr>
        <w:t xml:space="preserve">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w:t>
      </w:r>
      <w:r>
        <w:rPr>
          <w:rStyle w:val="blk"/>
          <w:rFonts w:ascii="Times New Roman" w:hAnsi="Times New Roman"/>
          <w:color w:val="000000"/>
          <w:sz w:val="28"/>
          <w:szCs w:val="28"/>
        </w:rPr>
        <w:t>утреннего распорядка воспитанников</w:t>
      </w:r>
      <w:r w:rsidRPr="000F4892">
        <w:rPr>
          <w:rStyle w:val="blk"/>
          <w:rFonts w:ascii="Times New Roman" w:hAnsi="Times New Roman"/>
          <w:color w:val="000000"/>
          <w:sz w:val="28"/>
          <w:szCs w:val="28"/>
        </w:rPr>
        <w:t>,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внутре</w:t>
      </w:r>
      <w:r>
        <w:rPr>
          <w:rStyle w:val="blk"/>
          <w:rFonts w:ascii="Times New Roman" w:hAnsi="Times New Roman"/>
          <w:color w:val="000000"/>
          <w:sz w:val="28"/>
          <w:szCs w:val="28"/>
        </w:rPr>
        <w:t>ннего трудового распорядка, иные локальные нормативные акты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0" w:name="dst100383"/>
      <w:bookmarkEnd w:id="10"/>
      <w:r w:rsidRPr="000F4892">
        <w:rPr>
          <w:rStyle w:val="blk"/>
          <w:rFonts w:ascii="Times New Roman" w:hAnsi="Times New Roman"/>
          <w:color w:val="000000"/>
          <w:sz w:val="28"/>
          <w:szCs w:val="28"/>
        </w:rPr>
        <w:t xml:space="preserve">2) </w:t>
      </w:r>
      <w:r>
        <w:rPr>
          <w:rStyle w:val="blk"/>
          <w:rFonts w:ascii="Times New Roman" w:hAnsi="Times New Roman"/>
          <w:color w:val="000000"/>
          <w:sz w:val="28"/>
          <w:szCs w:val="28"/>
        </w:rPr>
        <w:t xml:space="preserve">производит </w:t>
      </w:r>
      <w:r w:rsidRPr="000F4892">
        <w:rPr>
          <w:rStyle w:val="blk"/>
          <w:rFonts w:ascii="Times New Roman" w:hAnsi="Times New Roman"/>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0F4892">
        <w:rPr>
          <w:rStyle w:val="apple-converted-space"/>
          <w:rFonts w:ascii="Times New Roman" w:hAnsi="Times New Roman"/>
          <w:color w:val="000000"/>
          <w:sz w:val="28"/>
          <w:szCs w:val="28"/>
        </w:rPr>
        <w:t> </w:t>
      </w:r>
      <w:hyperlink r:id="rId10" w:history="1">
        <w:r w:rsidRPr="008E5954">
          <w:rPr>
            <w:rStyle w:val="ac"/>
            <w:rFonts w:ascii="Times New Roman" w:hAnsi="Times New Roman"/>
            <w:color w:val="auto"/>
            <w:sz w:val="28"/>
            <w:szCs w:val="28"/>
            <w:u w:val="none"/>
          </w:rPr>
          <w:t>стандартами</w:t>
        </w:r>
      </w:hyperlink>
      <w:r w:rsidRPr="008E5954">
        <w:rPr>
          <w:rStyle w:val="blk"/>
          <w:rFonts w:ascii="Times New Roman" w:hAnsi="Times New Roman"/>
          <w:sz w:val="28"/>
          <w:szCs w:val="28"/>
        </w:rPr>
        <w:t xml:space="preserve">, </w:t>
      </w:r>
      <w:r w:rsidRPr="000F4892">
        <w:rPr>
          <w:rStyle w:val="blk"/>
          <w:rFonts w:ascii="Times New Roman" w:hAnsi="Times New Roman"/>
          <w:color w:val="000000"/>
          <w:sz w:val="28"/>
          <w:szCs w:val="28"/>
        </w:rPr>
        <w:t>федеральными государственными требованиями, образовательными стандартами;</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1" w:name="dst100384"/>
      <w:bookmarkEnd w:id="11"/>
      <w:r>
        <w:rPr>
          <w:rStyle w:val="blk"/>
          <w:rFonts w:ascii="Times New Roman" w:hAnsi="Times New Roman"/>
          <w:color w:val="000000"/>
          <w:sz w:val="28"/>
          <w:szCs w:val="28"/>
        </w:rPr>
        <w:t>3) предоставляет У</w:t>
      </w:r>
      <w:r w:rsidRPr="000F4892">
        <w:rPr>
          <w:rStyle w:val="blk"/>
          <w:rFonts w:ascii="Times New Roman" w:hAnsi="Times New Roman"/>
          <w:color w:val="000000"/>
          <w:sz w:val="28"/>
          <w:szCs w:val="28"/>
        </w:rPr>
        <w:t>чреди</w:t>
      </w:r>
      <w:r>
        <w:rPr>
          <w:rStyle w:val="blk"/>
          <w:rFonts w:ascii="Times New Roman" w:hAnsi="Times New Roman"/>
          <w:color w:val="000000"/>
          <w:sz w:val="28"/>
          <w:szCs w:val="28"/>
        </w:rPr>
        <w:t>телю и общественности ежегодный отчет</w:t>
      </w:r>
      <w:r w:rsidRPr="000F4892">
        <w:rPr>
          <w:rStyle w:val="blk"/>
          <w:rFonts w:ascii="Times New Roman" w:hAnsi="Times New Roman"/>
          <w:color w:val="000000"/>
          <w:sz w:val="28"/>
          <w:szCs w:val="28"/>
        </w:rPr>
        <w:t xml:space="preserve"> о поступлении и расходовании финансовых и материальных средств, а также отчета о результатах самообследования;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2" w:name="dst100385"/>
      <w:bookmarkEnd w:id="12"/>
      <w:r>
        <w:rPr>
          <w:rStyle w:val="blk"/>
          <w:rFonts w:ascii="Times New Roman" w:hAnsi="Times New Roman"/>
          <w:color w:val="000000"/>
          <w:sz w:val="28"/>
          <w:szCs w:val="28"/>
        </w:rPr>
        <w:t>4) устанавливает штатное расписание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3" w:name="dst100386"/>
      <w:bookmarkEnd w:id="13"/>
      <w:r>
        <w:rPr>
          <w:rStyle w:val="blk"/>
          <w:rFonts w:ascii="Times New Roman" w:hAnsi="Times New Roman"/>
          <w:color w:val="000000"/>
          <w:sz w:val="28"/>
          <w:szCs w:val="28"/>
        </w:rPr>
        <w:t>5) принимает</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на работу работников, заключает с ними и расторгает трудовые</w:t>
      </w:r>
      <w:r w:rsidRPr="000F4892">
        <w:rPr>
          <w:rStyle w:val="blk"/>
          <w:rFonts w:ascii="Times New Roman" w:hAnsi="Times New Roman"/>
          <w:color w:val="000000"/>
          <w:sz w:val="28"/>
          <w:szCs w:val="28"/>
        </w:rPr>
        <w:t xml:space="preserve"> договор</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распределяет должностные обязанности, создает условия и организовывает дополнительное профессиональное образование</w:t>
      </w:r>
      <w:r w:rsidRPr="000F4892">
        <w:rPr>
          <w:rStyle w:val="blk"/>
          <w:rFonts w:ascii="Times New Roman" w:hAnsi="Times New Roman"/>
          <w:color w:val="000000"/>
          <w:sz w:val="28"/>
          <w:szCs w:val="28"/>
        </w:rPr>
        <w:t xml:space="preserve"> работников;</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4" w:name="dst100387"/>
      <w:bookmarkEnd w:id="14"/>
      <w:r>
        <w:rPr>
          <w:rStyle w:val="blk"/>
          <w:rFonts w:ascii="Times New Roman" w:hAnsi="Times New Roman"/>
          <w:color w:val="000000"/>
          <w:sz w:val="28"/>
          <w:szCs w:val="28"/>
        </w:rPr>
        <w:t>6)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образовательные</w:t>
      </w:r>
      <w:r w:rsidRPr="000F4892">
        <w:rPr>
          <w:rStyle w:val="blk"/>
          <w:rFonts w:ascii="Times New Roman" w:hAnsi="Times New Roman"/>
          <w:color w:val="000000"/>
          <w:sz w:val="28"/>
          <w:szCs w:val="28"/>
        </w:rPr>
        <w:t xml:space="preserve"> программ</w:t>
      </w:r>
      <w:r>
        <w:rPr>
          <w:rStyle w:val="blk"/>
          <w:rFonts w:ascii="Times New Roman" w:hAnsi="Times New Roman"/>
          <w:color w:val="000000"/>
          <w:sz w:val="28"/>
          <w:szCs w:val="28"/>
        </w:rPr>
        <w:t>ы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5" w:name="dst100388"/>
      <w:bookmarkEnd w:id="15"/>
      <w:r>
        <w:rPr>
          <w:rStyle w:val="blk"/>
          <w:rFonts w:ascii="Times New Roman" w:hAnsi="Times New Roman"/>
          <w:color w:val="000000"/>
          <w:sz w:val="28"/>
          <w:szCs w:val="28"/>
        </w:rPr>
        <w:t>7)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по согласованию с У</w:t>
      </w:r>
      <w:r w:rsidRPr="000F4892">
        <w:rPr>
          <w:rStyle w:val="blk"/>
          <w:rFonts w:ascii="Times New Roman" w:hAnsi="Times New Roman"/>
          <w:color w:val="000000"/>
          <w:sz w:val="28"/>
          <w:szCs w:val="28"/>
        </w:rPr>
        <w:t xml:space="preserve">чредителем программы развития </w:t>
      </w:r>
      <w:r>
        <w:rPr>
          <w:rStyle w:val="blk"/>
          <w:rFonts w:ascii="Times New Roman" w:hAnsi="Times New Roman"/>
          <w:color w:val="000000"/>
          <w:sz w:val="28"/>
          <w:szCs w:val="28"/>
        </w:rPr>
        <w:t>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6" w:name="dst100389"/>
      <w:bookmarkEnd w:id="16"/>
      <w:r>
        <w:rPr>
          <w:rStyle w:val="blk"/>
          <w:rFonts w:ascii="Times New Roman" w:hAnsi="Times New Roman"/>
          <w:color w:val="000000"/>
          <w:sz w:val="28"/>
          <w:szCs w:val="28"/>
        </w:rPr>
        <w:t>8) осуществляет прием воспитанников</w:t>
      </w:r>
      <w:r w:rsidRPr="000F4892">
        <w:rPr>
          <w:rStyle w:val="blk"/>
          <w:rFonts w:ascii="Times New Roman" w:hAnsi="Times New Roman"/>
          <w:color w:val="000000"/>
          <w:sz w:val="28"/>
          <w:szCs w:val="28"/>
        </w:rPr>
        <w:t xml:space="preserve"> в </w:t>
      </w:r>
      <w:r>
        <w:rPr>
          <w:rStyle w:val="blk"/>
          <w:rFonts w:ascii="Times New Roman" w:hAnsi="Times New Roman"/>
          <w:color w:val="000000"/>
          <w:sz w:val="28"/>
          <w:szCs w:val="28"/>
        </w:rPr>
        <w:t>Учреждение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7" w:name="dst100390"/>
      <w:bookmarkStart w:id="18" w:name="dst100391"/>
      <w:bookmarkStart w:id="19" w:name="dst18"/>
      <w:bookmarkStart w:id="20" w:name="dst19"/>
      <w:bookmarkStart w:id="21" w:name="dst100393"/>
      <w:bookmarkEnd w:id="17"/>
      <w:bookmarkEnd w:id="18"/>
      <w:bookmarkEnd w:id="19"/>
      <w:bookmarkEnd w:id="20"/>
      <w:bookmarkEnd w:id="21"/>
      <w:r>
        <w:rPr>
          <w:rStyle w:val="blk"/>
          <w:rFonts w:ascii="Times New Roman" w:hAnsi="Times New Roman"/>
          <w:color w:val="000000"/>
          <w:sz w:val="28"/>
          <w:szCs w:val="28"/>
        </w:rPr>
        <w:t>9) использует</w:t>
      </w:r>
      <w:r w:rsidRPr="000F4892">
        <w:rPr>
          <w:rStyle w:val="blk"/>
          <w:rFonts w:ascii="Times New Roman" w:hAnsi="Times New Roman"/>
          <w:color w:val="000000"/>
          <w:sz w:val="28"/>
          <w:szCs w:val="28"/>
        </w:rPr>
        <w:t xml:space="preserve"> и совершенст</w:t>
      </w:r>
      <w:r>
        <w:rPr>
          <w:rStyle w:val="blk"/>
          <w:rFonts w:ascii="Times New Roman" w:hAnsi="Times New Roman"/>
          <w:color w:val="000000"/>
          <w:sz w:val="28"/>
          <w:szCs w:val="28"/>
        </w:rPr>
        <w:t>вует методы</w:t>
      </w:r>
      <w:r w:rsidRPr="000F4892">
        <w:rPr>
          <w:rStyle w:val="blk"/>
          <w:rFonts w:ascii="Times New Roman" w:hAnsi="Times New Roman"/>
          <w:color w:val="000000"/>
          <w:sz w:val="28"/>
          <w:szCs w:val="28"/>
        </w:rPr>
        <w:t xml:space="preserve"> обучения и воспитания, образовательных технологий, электронного обучения;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2" w:name="dst100394"/>
      <w:bookmarkEnd w:id="22"/>
      <w:r>
        <w:rPr>
          <w:rStyle w:val="blk"/>
          <w:rFonts w:ascii="Times New Roman" w:hAnsi="Times New Roman"/>
          <w:color w:val="000000"/>
          <w:sz w:val="28"/>
          <w:szCs w:val="28"/>
        </w:rPr>
        <w:t>10) прово</w:t>
      </w:r>
      <w:r w:rsidRPr="000F4892">
        <w:rPr>
          <w:rStyle w:val="blk"/>
          <w:rFonts w:ascii="Times New Roman" w:hAnsi="Times New Roman"/>
          <w:color w:val="000000"/>
          <w:sz w:val="28"/>
          <w:szCs w:val="28"/>
        </w:rPr>
        <w:t>д</w:t>
      </w:r>
      <w:r>
        <w:rPr>
          <w:rStyle w:val="blk"/>
          <w:rFonts w:ascii="Times New Roman" w:hAnsi="Times New Roman"/>
          <w:color w:val="000000"/>
          <w:sz w:val="28"/>
          <w:szCs w:val="28"/>
        </w:rPr>
        <w:t>ит самообследование, обеспечивает функционирование</w:t>
      </w:r>
      <w:r w:rsidRPr="000F4892">
        <w:rPr>
          <w:rStyle w:val="blk"/>
          <w:rFonts w:ascii="Times New Roman" w:hAnsi="Times New Roman"/>
          <w:color w:val="000000"/>
          <w:sz w:val="28"/>
          <w:szCs w:val="28"/>
        </w:rPr>
        <w:t xml:space="preserve"> внутренней системы оценки качества образования;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3" w:name="dst100395"/>
      <w:bookmarkStart w:id="24" w:name="dst100396"/>
      <w:bookmarkEnd w:id="23"/>
      <w:bookmarkEnd w:id="24"/>
      <w:r>
        <w:rPr>
          <w:rStyle w:val="blk"/>
          <w:rFonts w:ascii="Times New Roman" w:hAnsi="Times New Roman"/>
          <w:color w:val="000000"/>
          <w:sz w:val="28"/>
          <w:szCs w:val="28"/>
        </w:rPr>
        <w:t>11) создает необходимые условия</w:t>
      </w:r>
      <w:r w:rsidRPr="000F4892">
        <w:rPr>
          <w:rStyle w:val="blk"/>
          <w:rFonts w:ascii="Times New Roman" w:hAnsi="Times New Roman"/>
          <w:color w:val="000000"/>
          <w:sz w:val="28"/>
          <w:szCs w:val="28"/>
        </w:rPr>
        <w:t xml:space="preserve"> для охраны и укрепления здоровья,</w:t>
      </w:r>
      <w:r>
        <w:rPr>
          <w:rStyle w:val="blk"/>
          <w:rFonts w:ascii="Times New Roman" w:hAnsi="Times New Roman"/>
          <w:color w:val="000000"/>
          <w:sz w:val="28"/>
          <w:szCs w:val="28"/>
        </w:rPr>
        <w:t xml:space="preserve"> организации питания воспитанников</w:t>
      </w:r>
      <w:r w:rsidRPr="000F4892">
        <w:rPr>
          <w:rStyle w:val="blk"/>
          <w:rFonts w:ascii="Times New Roman" w:hAnsi="Times New Roman"/>
          <w:color w:val="000000"/>
          <w:sz w:val="28"/>
          <w:szCs w:val="28"/>
        </w:rPr>
        <w:t xml:space="preserve"> и работн</w:t>
      </w:r>
      <w:r>
        <w:rPr>
          <w:rStyle w:val="blk"/>
          <w:rFonts w:ascii="Times New Roman" w:hAnsi="Times New Roman"/>
          <w:color w:val="000000"/>
          <w:sz w:val="28"/>
          <w:szCs w:val="28"/>
        </w:rPr>
        <w:t>иков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5" w:name="dst1"/>
      <w:bookmarkStart w:id="26" w:name="dst100397"/>
      <w:bookmarkEnd w:id="25"/>
      <w:bookmarkEnd w:id="26"/>
      <w:r>
        <w:rPr>
          <w:rStyle w:val="blk"/>
          <w:rFonts w:ascii="Times New Roman" w:hAnsi="Times New Roman"/>
          <w:color w:val="000000"/>
          <w:sz w:val="28"/>
          <w:szCs w:val="28"/>
        </w:rPr>
        <w:t>12) создает условия</w:t>
      </w:r>
      <w:r w:rsidRPr="000F4892">
        <w:rPr>
          <w:rStyle w:val="blk"/>
          <w:rFonts w:ascii="Times New Roman" w:hAnsi="Times New Roman"/>
          <w:color w:val="000000"/>
          <w:sz w:val="28"/>
          <w:szCs w:val="28"/>
        </w:rPr>
        <w:t xml:space="preserve"> для занятия </w:t>
      </w:r>
      <w:r>
        <w:rPr>
          <w:rStyle w:val="blk"/>
          <w:rFonts w:ascii="Times New Roman" w:hAnsi="Times New Roman"/>
          <w:color w:val="000000"/>
          <w:sz w:val="28"/>
          <w:szCs w:val="28"/>
        </w:rPr>
        <w:t>воспитанниками</w:t>
      </w:r>
      <w:r w:rsidRPr="000F4892">
        <w:rPr>
          <w:rStyle w:val="blk"/>
          <w:rFonts w:ascii="Times New Roman" w:hAnsi="Times New Roman"/>
          <w:color w:val="000000"/>
          <w:sz w:val="28"/>
          <w:szCs w:val="28"/>
        </w:rPr>
        <w:t xml:space="preserve"> физической культурой и спортом;</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7" w:name="dst20"/>
      <w:bookmarkStart w:id="28" w:name="dst100400"/>
      <w:bookmarkStart w:id="29" w:name="dst100401"/>
      <w:bookmarkEnd w:id="27"/>
      <w:bookmarkEnd w:id="28"/>
      <w:bookmarkEnd w:id="29"/>
      <w:r>
        <w:rPr>
          <w:rStyle w:val="blk"/>
          <w:rFonts w:ascii="Times New Roman" w:hAnsi="Times New Roman"/>
          <w:color w:val="000000"/>
          <w:sz w:val="28"/>
          <w:szCs w:val="28"/>
        </w:rPr>
        <w:lastRenderedPageBreak/>
        <w:t>13) организовывает</w:t>
      </w:r>
      <w:r w:rsidRPr="000F4892">
        <w:rPr>
          <w:rStyle w:val="blk"/>
          <w:rFonts w:ascii="Times New Roman" w:hAnsi="Times New Roman"/>
          <w:color w:val="000000"/>
          <w:sz w:val="28"/>
          <w:szCs w:val="28"/>
        </w:rPr>
        <w:t xml:space="preserve"> науч</w:t>
      </w:r>
      <w:r>
        <w:rPr>
          <w:rStyle w:val="blk"/>
          <w:rFonts w:ascii="Times New Roman" w:hAnsi="Times New Roman"/>
          <w:color w:val="000000"/>
          <w:sz w:val="28"/>
          <w:szCs w:val="28"/>
        </w:rPr>
        <w:t>но-методическую работу, в том числе организовывает и проводит научные и методические конференции, семинары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30" w:name="dst100402"/>
      <w:bookmarkEnd w:id="30"/>
      <w:r>
        <w:rPr>
          <w:rStyle w:val="blk"/>
          <w:rFonts w:ascii="Times New Roman" w:hAnsi="Times New Roman"/>
          <w:color w:val="000000"/>
          <w:sz w:val="28"/>
          <w:szCs w:val="28"/>
        </w:rPr>
        <w:t>14) обеспечивает создание и ведение</w:t>
      </w:r>
      <w:r w:rsidRPr="000F4892">
        <w:rPr>
          <w:rStyle w:val="blk"/>
          <w:rFonts w:ascii="Times New Roman" w:hAnsi="Times New Roman"/>
          <w:color w:val="000000"/>
          <w:sz w:val="28"/>
          <w:szCs w:val="28"/>
        </w:rPr>
        <w:t xml:space="preserve"> официального с</w:t>
      </w:r>
      <w:r>
        <w:rPr>
          <w:rStyle w:val="blk"/>
          <w:rFonts w:ascii="Times New Roman" w:hAnsi="Times New Roman"/>
          <w:color w:val="000000"/>
          <w:sz w:val="28"/>
          <w:szCs w:val="28"/>
        </w:rPr>
        <w:t>айта Учреждения</w:t>
      </w:r>
      <w:r w:rsidRPr="000F4892">
        <w:rPr>
          <w:rStyle w:val="blk"/>
          <w:rFonts w:ascii="Times New Roman" w:hAnsi="Times New Roman"/>
          <w:color w:val="000000"/>
          <w:sz w:val="28"/>
          <w:szCs w:val="28"/>
        </w:rPr>
        <w:t xml:space="preserve"> в сети "Интернет";</w:t>
      </w:r>
    </w:p>
    <w:p w:rsidR="00926050" w:rsidRDefault="00926050" w:rsidP="00926050">
      <w:pPr>
        <w:shd w:val="clear" w:color="auto" w:fill="FFFFFF"/>
        <w:spacing w:line="290" w:lineRule="atLeast"/>
        <w:jc w:val="both"/>
        <w:rPr>
          <w:rFonts w:ascii="Times New Roman" w:hAnsi="Times New Roman"/>
          <w:color w:val="000000"/>
          <w:sz w:val="28"/>
          <w:szCs w:val="28"/>
        </w:rPr>
      </w:pPr>
      <w:bookmarkStart w:id="31" w:name="dst100403"/>
      <w:bookmarkEnd w:id="31"/>
      <w:r>
        <w:rPr>
          <w:rStyle w:val="blk"/>
          <w:rFonts w:ascii="Times New Roman" w:hAnsi="Times New Roman"/>
          <w:color w:val="000000"/>
          <w:sz w:val="28"/>
          <w:szCs w:val="28"/>
        </w:rPr>
        <w:t xml:space="preserve">       15</w:t>
      </w:r>
      <w:r w:rsidRPr="000F4892">
        <w:rPr>
          <w:rStyle w:val="blk"/>
          <w:rFonts w:ascii="Times New Roman" w:hAnsi="Times New Roman"/>
          <w:color w:val="000000"/>
          <w:sz w:val="28"/>
          <w:szCs w:val="28"/>
        </w:rPr>
        <w:t>) иные вопросы в соответствии с законодательством Российской Федерации.</w:t>
      </w:r>
    </w:p>
    <w:p w:rsidR="00926050" w:rsidRPr="00A16254" w:rsidRDefault="00926050" w:rsidP="00926050">
      <w:pPr>
        <w:shd w:val="clear" w:color="auto" w:fill="FFFFFF"/>
        <w:spacing w:line="29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1300EE">
        <w:rPr>
          <w:rFonts w:ascii="Times New Roman" w:hAnsi="Times New Roman"/>
          <w:color w:val="FF0000"/>
          <w:sz w:val="28"/>
          <w:szCs w:val="28"/>
        </w:rPr>
        <w:t>Контроль за соответствием деятельности Учреждения задачам, предусмотренным его Уставом, осуществляет Учредитель.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w:t>
      </w:r>
      <w:r>
        <w:rPr>
          <w:rFonts w:ascii="Times New Roman" w:hAnsi="Times New Roman"/>
          <w:sz w:val="28"/>
          <w:szCs w:val="28"/>
        </w:rPr>
        <w:t xml:space="preserve">едерации и Республики Бурятия, Постановлениями и Распоряжениями МО «Кяхтинский район», </w:t>
      </w:r>
      <w:r w:rsidRPr="00162274">
        <w:rPr>
          <w:rFonts w:ascii="Times New Roman" w:hAnsi="Times New Roman"/>
          <w:sz w:val="28"/>
          <w:szCs w:val="28"/>
        </w:rPr>
        <w:t>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3.4. Учреждение размещается как в одном, так и в нескольких отдельно стоящих зданиях.</w:t>
      </w:r>
    </w:p>
    <w:p w:rsidR="00926050" w:rsidRPr="001300E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Помещения Учреждения должны отвечать санитарным правилам и нормам, об</w:t>
      </w:r>
      <w:r>
        <w:rPr>
          <w:rFonts w:ascii="Times New Roman" w:hAnsi="Times New Roman"/>
          <w:sz w:val="28"/>
          <w:szCs w:val="28"/>
        </w:rPr>
        <w:t xml:space="preserve">еспечивающим условия </w:t>
      </w:r>
      <w:r w:rsidRPr="001300EE">
        <w:rPr>
          <w:rFonts w:ascii="Times New Roman" w:hAnsi="Times New Roman"/>
          <w:color w:val="FF0000"/>
          <w:sz w:val="28"/>
          <w:szCs w:val="28"/>
        </w:rPr>
        <w:t>для осуществления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3.5. В Учреждении могут создаваться профсоюзные и иные </w:t>
      </w:r>
      <w:r w:rsidRPr="001300EE">
        <w:rPr>
          <w:rFonts w:ascii="Times New Roman" w:hAnsi="Times New Roman"/>
          <w:color w:val="FF0000"/>
          <w:sz w:val="28"/>
          <w:szCs w:val="28"/>
        </w:rPr>
        <w:t>общественные объединения работников</w:t>
      </w:r>
      <w:r w:rsidRPr="00162274">
        <w:rPr>
          <w:rFonts w:ascii="Times New Roman" w:hAnsi="Times New Roman"/>
          <w:sz w:val="28"/>
          <w:szCs w:val="28"/>
        </w:rPr>
        <w:t>, деятельность которых регулируется их уставами и законодательством Российской Федерации. Отношения между Учреждени</w:t>
      </w:r>
      <w:r>
        <w:rPr>
          <w:rFonts w:ascii="Times New Roman" w:hAnsi="Times New Roman"/>
          <w:sz w:val="28"/>
          <w:szCs w:val="28"/>
        </w:rPr>
        <w:t>ем и общественными объединениями</w:t>
      </w:r>
      <w:r w:rsidRPr="00162274">
        <w:rPr>
          <w:rFonts w:ascii="Times New Roman" w:hAnsi="Times New Roman"/>
          <w:sz w:val="28"/>
          <w:szCs w:val="28"/>
        </w:rPr>
        <w:t xml:space="preserve"> определяются в соответствии с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3.6.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w:t>
      </w:r>
      <w:r>
        <w:rPr>
          <w:rFonts w:ascii="Times New Roman" w:hAnsi="Times New Roman"/>
          <w:sz w:val="28"/>
          <w:szCs w:val="28"/>
        </w:rPr>
        <w:t>ой деятельности, муниципальным</w:t>
      </w:r>
      <w:r w:rsidRPr="00162274">
        <w:rPr>
          <w:rFonts w:ascii="Times New Roman" w:hAnsi="Times New Roman"/>
          <w:sz w:val="28"/>
          <w:szCs w:val="28"/>
        </w:rPr>
        <w:t xml:space="preserve"> заданием, утвержденным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3.7. Учреждение предоставляет Учредителю по всем видам дея</w:t>
      </w:r>
      <w:r>
        <w:rPr>
          <w:rFonts w:ascii="Times New Roman" w:hAnsi="Times New Roman"/>
          <w:sz w:val="28"/>
          <w:szCs w:val="28"/>
        </w:rPr>
        <w:t>тельности необходимую финансово</w:t>
      </w:r>
      <w:r w:rsidRPr="00162274">
        <w:rPr>
          <w:rFonts w:ascii="Times New Roman" w:hAnsi="Times New Roman"/>
          <w:sz w:val="28"/>
          <w:szCs w:val="28"/>
        </w:rPr>
        <w:t>–хозяйственную документацию в полном объеме и по утвержденным формам.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3.8.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3.9. Для обеспечения своей деятельности Учреждение в соответствии с действующим законодательством имеет право: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осуществлять международное сотрудничество в сфере образования и внешнеэкономическую деятельность,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определять и устанавливать формы и системы оплаты, численность работников, структуру и штатное расписание,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по согласованию с Учредителем создавать филиалы и представительства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совершать сделки по договорам обязательного и добровольного страхования имущества, гражданской и профессиональной ответственности,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реализовывать иные права, установленные действующим законодательством, и не противоречащие целям и предмету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3.10. Учреждение обеспечивает необходимые условия, в том числе социальную, культурную, спортивную и рекреационно-оздоровительную инфраструктуру для </w:t>
      </w:r>
      <w:r>
        <w:rPr>
          <w:rFonts w:ascii="Times New Roman" w:hAnsi="Times New Roman"/>
          <w:sz w:val="28"/>
          <w:szCs w:val="28"/>
        </w:rPr>
        <w:t>обучения</w:t>
      </w:r>
      <w:r w:rsidRPr="00162274">
        <w:rPr>
          <w:rFonts w:ascii="Times New Roman" w:hAnsi="Times New Roman"/>
          <w:sz w:val="28"/>
          <w:szCs w:val="28"/>
        </w:rPr>
        <w:t xml:space="preserve">, профессиональной деятельности, творческого развития и сохранения здоровья </w:t>
      </w:r>
      <w:r>
        <w:rPr>
          <w:rFonts w:ascii="Times New Roman" w:hAnsi="Times New Roman"/>
          <w:sz w:val="28"/>
          <w:szCs w:val="28"/>
        </w:rPr>
        <w:t>воспитанников</w:t>
      </w:r>
      <w:r w:rsidRPr="00162274">
        <w:rPr>
          <w:rFonts w:ascii="Times New Roman" w:hAnsi="Times New Roman"/>
          <w:sz w:val="28"/>
          <w:szCs w:val="28"/>
        </w:rPr>
        <w:t>, педагогических и других категорий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1</w:t>
      </w:r>
      <w:r w:rsidRPr="00162274">
        <w:rPr>
          <w:rFonts w:ascii="Times New Roman" w:hAnsi="Times New Roman"/>
          <w:sz w:val="28"/>
          <w:szCs w:val="28"/>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w:t>
      </w:r>
      <w:r w:rsidRPr="00162274">
        <w:rPr>
          <w:rFonts w:ascii="Times New Roman" w:hAnsi="Times New Roman"/>
          <w:sz w:val="28"/>
          <w:szCs w:val="28"/>
        </w:rPr>
        <w:lastRenderedPageBreak/>
        <w:t>обеспечивает их передачу на государственное хранение в соответствии с установленным перечнем документов.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2</w:t>
      </w:r>
      <w:r w:rsidRPr="00162274">
        <w:rPr>
          <w:rFonts w:ascii="Times New Roman" w:hAnsi="Times New Roman"/>
          <w:sz w:val="28"/>
          <w:szCs w:val="28"/>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3</w:t>
      </w:r>
      <w:r w:rsidRPr="00162274">
        <w:rPr>
          <w:rFonts w:ascii="Times New Roman" w:hAnsi="Times New Roman"/>
          <w:sz w:val="28"/>
          <w:szCs w:val="28"/>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4</w:t>
      </w:r>
      <w:r w:rsidRPr="00162274">
        <w:rPr>
          <w:rFonts w:ascii="Times New Roman" w:hAnsi="Times New Roman"/>
          <w:sz w:val="28"/>
          <w:szCs w:val="28"/>
        </w:rPr>
        <w:t>.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5</w:t>
      </w:r>
      <w:r w:rsidRPr="00162274">
        <w:rPr>
          <w:rFonts w:ascii="Times New Roman" w:hAnsi="Times New Roman"/>
          <w:sz w:val="28"/>
          <w:szCs w:val="28"/>
        </w:rPr>
        <w:t>. Учреждение обязано осуществлять свою деятельность в соответствии с законодательством об образовании, в том числе: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реализацию в полном объеме образовательных программ, соответствие качества подготовки </w:t>
      </w:r>
      <w:r>
        <w:rPr>
          <w:rFonts w:ascii="Times New Roman" w:hAnsi="Times New Roman"/>
          <w:sz w:val="28"/>
          <w:szCs w:val="28"/>
        </w:rPr>
        <w:t>воспитанников</w:t>
      </w:r>
      <w:r w:rsidRPr="00162274">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создавать безопасные условия обучения, воспитания </w:t>
      </w:r>
      <w:r>
        <w:rPr>
          <w:rFonts w:ascii="Times New Roman" w:hAnsi="Times New Roman"/>
          <w:sz w:val="28"/>
          <w:szCs w:val="28"/>
        </w:rPr>
        <w:t>воспитанников</w:t>
      </w:r>
      <w:r w:rsidRPr="00162274">
        <w:rPr>
          <w:rFonts w:ascii="Times New Roman" w:hAnsi="Times New Roman"/>
          <w:sz w:val="28"/>
          <w:szCs w:val="28"/>
        </w:rPr>
        <w:t xml:space="preserve">, присмотра и ухода за </w:t>
      </w:r>
      <w:r>
        <w:rPr>
          <w:rFonts w:ascii="Times New Roman" w:hAnsi="Times New Roman"/>
          <w:sz w:val="28"/>
          <w:szCs w:val="28"/>
        </w:rPr>
        <w:t>воспитанниками</w:t>
      </w:r>
      <w:r w:rsidRPr="00162274">
        <w:rPr>
          <w:rFonts w:ascii="Times New Roman" w:hAnsi="Times New Roman"/>
          <w:sz w:val="28"/>
          <w:szCs w:val="28"/>
        </w:rPr>
        <w:t xml:space="preserve">, их содержания в соответствии с установленными нормами, обеспечивающими жизнь и здоровье </w:t>
      </w:r>
      <w:r>
        <w:rPr>
          <w:rFonts w:ascii="Times New Roman" w:hAnsi="Times New Roman"/>
          <w:sz w:val="28"/>
          <w:szCs w:val="28"/>
        </w:rPr>
        <w:t>воспитанников</w:t>
      </w:r>
      <w:r w:rsidRPr="00162274">
        <w:rPr>
          <w:rFonts w:ascii="Times New Roman" w:hAnsi="Times New Roman"/>
          <w:sz w:val="28"/>
          <w:szCs w:val="28"/>
        </w:rPr>
        <w:t>, работников Учреждения, нести ответственность за ущерб, причиненный их здоровью и трудоспособности;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соблюдать права и свободы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представлять Учредителю ежегодно план финансово-хозяйственной деятельности Учреждения на пл</w:t>
      </w:r>
      <w:r>
        <w:rPr>
          <w:rFonts w:ascii="Times New Roman" w:hAnsi="Times New Roman"/>
          <w:sz w:val="28"/>
          <w:szCs w:val="28"/>
        </w:rPr>
        <w:t>анируемый год, в установленный Администрацией МО «Кяхтинский район»</w:t>
      </w:r>
      <w:r w:rsidRPr="00162274">
        <w:rPr>
          <w:rFonts w:ascii="Times New Roman" w:hAnsi="Times New Roman"/>
          <w:sz w:val="28"/>
          <w:szCs w:val="28"/>
        </w:rPr>
        <w:t xml:space="preserve"> срок, а также перспективный план развития Учреждения на ближайшие годы; </w:t>
      </w:r>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w:t>
      </w:r>
      <w:r w:rsidRPr="00CB0881">
        <w:rPr>
          <w:rFonts w:ascii="Times New Roman" w:hAnsi="Times New Roman"/>
          <w:color w:val="FF0000"/>
          <w:sz w:val="28"/>
          <w:szCs w:val="28"/>
        </w:rPr>
        <w:t xml:space="preserve">) в сроки, определенные действующим законодательством, направлять Учредителю, </w:t>
      </w:r>
      <w:r>
        <w:rPr>
          <w:rFonts w:ascii="Times New Roman" w:hAnsi="Times New Roman"/>
          <w:color w:val="FF0000"/>
          <w:sz w:val="28"/>
          <w:szCs w:val="28"/>
        </w:rPr>
        <w:t>в Комитет по развитию инфраструктуры</w:t>
      </w:r>
      <w:r w:rsidRPr="00CB0881">
        <w:rPr>
          <w:rFonts w:ascii="Times New Roman" w:hAnsi="Times New Roman"/>
          <w:color w:val="FF0000"/>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а) отчетность об ис</w:t>
      </w:r>
      <w:r>
        <w:rPr>
          <w:rFonts w:ascii="Times New Roman" w:hAnsi="Times New Roman"/>
          <w:sz w:val="28"/>
          <w:szCs w:val="28"/>
        </w:rPr>
        <w:t>пользовании средств муниципального</w:t>
      </w:r>
      <w:r w:rsidRPr="00162274">
        <w:rPr>
          <w:rFonts w:ascii="Times New Roman" w:hAnsi="Times New Roman"/>
          <w:sz w:val="28"/>
          <w:szCs w:val="28"/>
        </w:rPr>
        <w:t xml:space="preserve"> бюджета;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б) сведения об использовании недвижимого имущества, закрепленного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 сведения о приобретенном и отчужденном за отчетный период имуществе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нести ответственность за нарушение обязательств;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 xml:space="preserve">7)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r>
        <w:rPr>
          <w:rFonts w:ascii="Times New Roman" w:hAnsi="Times New Roman"/>
          <w:sz w:val="28"/>
          <w:szCs w:val="28"/>
        </w:rPr>
        <w:t>воспитанников</w:t>
      </w:r>
      <w:r w:rsidRPr="00162274">
        <w:rPr>
          <w:rFonts w:ascii="Times New Roman" w:hAnsi="Times New Roman"/>
          <w:sz w:val="28"/>
          <w:szCs w:val="28"/>
        </w:rPr>
        <w:t>, населения и др.;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гарантированные условия труда и социальной защиты своих работников;</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162274">
        <w:rPr>
          <w:rFonts w:ascii="Times New Roman" w:hAnsi="Times New Roman"/>
          <w:sz w:val="28"/>
          <w:szCs w:val="28"/>
        </w:rPr>
        <w:t xml:space="preserve"> хранить и использовать документы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162274">
        <w:rPr>
          <w:rFonts w:ascii="Times New Roman" w:hAnsi="Times New Roman"/>
          <w:sz w:val="28"/>
          <w:szCs w:val="28"/>
        </w:rPr>
        <w:t>) осуществлять оперативный и бухгалтерский учет;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w:t>
      </w:r>
      <w:r>
        <w:rPr>
          <w:rFonts w:ascii="Times New Roman" w:hAnsi="Times New Roman"/>
          <w:sz w:val="28"/>
          <w:szCs w:val="28"/>
        </w:rPr>
        <w:t>1</w:t>
      </w:r>
      <w:r w:rsidRPr="00162274">
        <w:rPr>
          <w:rFonts w:ascii="Times New Roman" w:hAnsi="Times New Roman"/>
          <w:sz w:val="28"/>
          <w:szCs w:val="28"/>
        </w:rPr>
        <w:t>) вести статистическую и бухгалтерскую отчетность, отчитываться о результатах деятельности и использовании имущества с предоставлением отчетов. За искажение государственной отчетности должностные лица Учреждения несут установленную действующим законодательством ответственность.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6</w:t>
      </w:r>
      <w:r w:rsidRPr="00162274">
        <w:rPr>
          <w:rFonts w:ascii="Times New Roman" w:hAnsi="Times New Roman"/>
          <w:sz w:val="28"/>
          <w:szCs w:val="28"/>
        </w:rPr>
        <w:t xml:space="preserve">. Учреждение несет ответственность в установленном законодательством Российской Федерации порядке за: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невыполнение или ненадлежащее выполнение функций, отнесенных к ее компетенции;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работников образовательной организации; </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3) нарушение или незаконное ограничение </w:t>
      </w:r>
      <w:r w:rsidRPr="00CA6D6A">
        <w:rPr>
          <w:rFonts w:ascii="Times New Roman" w:hAnsi="Times New Roman"/>
          <w:color w:val="FF0000"/>
          <w:sz w:val="28"/>
          <w:szCs w:val="28"/>
        </w:rPr>
        <w:t>права на образование, иных прав и свобод воспитанников, предусмотренных законодательством Российской Федерации и отсутствие условий для реализации этих прав;</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4) нарушение </w:t>
      </w:r>
      <w:r w:rsidRPr="00CA6D6A">
        <w:rPr>
          <w:rFonts w:ascii="Times New Roman" w:hAnsi="Times New Roman"/>
          <w:color w:val="FF0000"/>
          <w:sz w:val="28"/>
          <w:szCs w:val="28"/>
        </w:rPr>
        <w:t xml:space="preserve">требований к организации образовательного процесса, установленных законодательством Российской Федерации;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и работников образовательного учреждения во время образовательного процесса;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несоблюдение прав и свобод работников Учреждения, предусмотренных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уровень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9) отсутствие условий для своевременного повышения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несоответствие требованиям охраны труда созданных условий труда для реализации образовательных программ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w:t>
      </w:r>
      <w:r w:rsidRPr="00162274">
        <w:rPr>
          <w:rFonts w:ascii="Times New Roman" w:hAnsi="Times New Roman"/>
          <w:sz w:val="28"/>
          <w:szCs w:val="28"/>
        </w:rPr>
        <w:lastRenderedPageBreak/>
        <w:t>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26050" w:rsidRPr="00AA5ADA"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bookmarkStart w:id="32" w:name="_Toc404438743"/>
      <w:r w:rsidRPr="00AA5ADA">
        <w:rPr>
          <w:rFonts w:ascii="Times New Roman" w:hAnsi="Times New Roman" w:cs="Times New Roman"/>
          <w:sz w:val="28"/>
          <w:szCs w:val="28"/>
        </w:rPr>
        <w:t>3.17. Порядок приема воспитанников в Учреждение.</w:t>
      </w:r>
    </w:p>
    <w:p w:rsidR="00926050" w:rsidRPr="00AC4A58" w:rsidRDefault="00926050" w:rsidP="00926050">
      <w:pPr>
        <w:tabs>
          <w:tab w:val="left" w:pos="0"/>
        </w:tabs>
        <w:autoSpaceDE w:val="0"/>
        <w:autoSpaceDN w:val="0"/>
        <w:adjustRightInd w:val="0"/>
        <w:ind w:firstLine="567"/>
        <w:jc w:val="both"/>
        <w:rPr>
          <w:rFonts w:ascii="Times New Roman" w:hAnsi="Times New Roman"/>
          <w:b/>
          <w:bCs/>
          <w:sz w:val="28"/>
          <w:szCs w:val="28"/>
        </w:rPr>
      </w:pPr>
      <w:r w:rsidRPr="000D574E">
        <w:rPr>
          <w:rFonts w:ascii="Times New Roman" w:hAnsi="Times New Roman"/>
          <w:color w:val="FF0000"/>
          <w:sz w:val="28"/>
          <w:szCs w:val="28"/>
        </w:rPr>
        <w:t xml:space="preserve">3.17.1. </w:t>
      </w:r>
      <w:r w:rsidRPr="00B86499">
        <w:rPr>
          <w:rFonts w:ascii="Times New Roman" w:hAnsi="Times New Roman"/>
          <w:color w:val="FF0000"/>
          <w:sz w:val="28"/>
          <w:szCs w:val="28"/>
        </w:rPr>
        <w:t>Порядок комплектования дошкольной образовательной организации Учреждения определяется МКУ «Районное управление образования» МО «Кяхтинский район» в соответствии с Административным регламентом муниципального образования «Кяхтинский район» по предоставлению услуги «Прием заявлений, постановка на учет, ведение очереди поступления детей, выдача направлений в образовательные организации, реализующие основную образовательную программу дошкольного образования муниципального образования «Кяхтинский район» и осуществление перевода ребенка из одной образовательной организации  в друг</w:t>
      </w:r>
      <w:r>
        <w:rPr>
          <w:rFonts w:ascii="Times New Roman" w:hAnsi="Times New Roman"/>
          <w:color w:val="FF0000"/>
          <w:sz w:val="28"/>
          <w:szCs w:val="28"/>
        </w:rPr>
        <w:t xml:space="preserve">ую образовательную организацию, </w:t>
      </w:r>
      <w:r w:rsidRPr="00B86499">
        <w:rPr>
          <w:rFonts w:ascii="Times New Roman" w:hAnsi="Times New Roman"/>
          <w:color w:val="FF0000"/>
          <w:sz w:val="28"/>
          <w:szCs w:val="28"/>
        </w:rPr>
        <w:t>реализующих основную образовательную программу дошкольного образования муниципального образования «Кяхтинский район», утвержденным Постановлением Главы МО «Кяхтинский район» №39 от 03.02.2015г..</w:t>
      </w:r>
      <w:r>
        <w:rPr>
          <w:rFonts w:ascii="Times New Roman" w:hAnsi="Times New Roman"/>
          <w:sz w:val="28"/>
          <w:szCs w:val="28"/>
        </w:rPr>
        <w:t xml:space="preserve">  </w:t>
      </w:r>
    </w:p>
    <w:p w:rsidR="00926050" w:rsidRPr="00162274" w:rsidRDefault="00926050" w:rsidP="00926050">
      <w:pPr>
        <w:pStyle w:val="1"/>
        <w:jc w:val="center"/>
        <w:rPr>
          <w:color w:val="auto"/>
          <w:lang w:eastAsia="ru-RU"/>
        </w:rPr>
      </w:pPr>
      <w:r w:rsidRPr="00162274">
        <w:rPr>
          <w:color w:val="auto"/>
          <w:lang w:eastAsia="ru-RU"/>
        </w:rPr>
        <w:t>4. Управление Учреждением</w:t>
      </w:r>
      <w:bookmarkEnd w:id="32"/>
    </w:p>
    <w:p w:rsidR="00926050" w:rsidRPr="00162274" w:rsidRDefault="00926050" w:rsidP="00926050">
      <w:pPr>
        <w:tabs>
          <w:tab w:val="left" w:pos="4153"/>
        </w:tabs>
        <w:suppressAutoHyphens/>
        <w:spacing w:after="0"/>
        <w:ind w:firstLine="567"/>
        <w:jc w:val="center"/>
        <w:rPr>
          <w:rFonts w:ascii="Times New Roman" w:eastAsia="Times New Roman" w:hAnsi="Times New Roman"/>
          <w:b/>
          <w:bCs/>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4.1. Управление Учреждением осуществляется в соответствии с федеральным законодательством,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настоящим Уставом и строится на сочетании принципов единоначалия и коллегиальности управления.</w:t>
      </w:r>
    </w:p>
    <w:p w:rsidR="00926050"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4.2. </w:t>
      </w:r>
      <w:r w:rsidRPr="008E488E">
        <w:rPr>
          <w:rFonts w:ascii="Times New Roman" w:hAnsi="Times New Roman"/>
          <w:sz w:val="28"/>
          <w:szCs w:val="28"/>
        </w:rPr>
        <w:t xml:space="preserve">Органами управления </w:t>
      </w:r>
      <w:r>
        <w:rPr>
          <w:rFonts w:ascii="Times New Roman" w:hAnsi="Times New Roman"/>
          <w:sz w:val="28"/>
          <w:szCs w:val="28"/>
        </w:rPr>
        <w:t xml:space="preserve">Учреждением </w:t>
      </w:r>
      <w:r w:rsidRPr="008E488E">
        <w:rPr>
          <w:rFonts w:ascii="Times New Roman" w:hAnsi="Times New Roman"/>
          <w:sz w:val="28"/>
          <w:szCs w:val="28"/>
        </w:rPr>
        <w:t xml:space="preserve">являются </w:t>
      </w:r>
      <w:r>
        <w:rPr>
          <w:rFonts w:ascii="Times New Roman" w:hAnsi="Times New Roman"/>
          <w:sz w:val="28"/>
          <w:szCs w:val="28"/>
        </w:rPr>
        <w:t>Учредитель, Руководитель</w:t>
      </w:r>
      <w:r w:rsidRPr="008E488E">
        <w:rPr>
          <w:rFonts w:ascii="Times New Roman" w:hAnsi="Times New Roman"/>
          <w:sz w:val="28"/>
          <w:szCs w:val="28"/>
        </w:rPr>
        <w:t xml:space="preserve">, </w:t>
      </w:r>
      <w:r>
        <w:rPr>
          <w:rFonts w:ascii="Times New Roman" w:hAnsi="Times New Roman"/>
          <w:sz w:val="28"/>
          <w:szCs w:val="28"/>
        </w:rPr>
        <w:t xml:space="preserve">Общее собрание (конференция) работников Учреждения, </w:t>
      </w:r>
      <w:r w:rsidRPr="008E488E">
        <w:rPr>
          <w:rFonts w:ascii="Times New Roman" w:hAnsi="Times New Roman"/>
          <w:sz w:val="28"/>
          <w:szCs w:val="28"/>
        </w:rPr>
        <w:t>Педагогический</w:t>
      </w:r>
      <w:r>
        <w:rPr>
          <w:rFonts w:ascii="Times New Roman" w:hAnsi="Times New Roman"/>
          <w:sz w:val="28"/>
          <w:szCs w:val="28"/>
        </w:rPr>
        <w:t xml:space="preserve"> совет</w:t>
      </w:r>
      <w:r w:rsidRPr="008E488E">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162274">
        <w:rPr>
          <w:rFonts w:ascii="Times New Roman" w:hAnsi="Times New Roman"/>
          <w:sz w:val="28"/>
          <w:szCs w:val="28"/>
        </w:rPr>
        <w:t xml:space="preserve">Компетенция Учредителя установлена федеральным законодательством и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а также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 компетенции Учредителя в области управления Учреждением относится: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подготовка и согласование в установленном действующим законодательством порядке проекта правового акта </w:t>
      </w:r>
      <w:r>
        <w:rPr>
          <w:rFonts w:ascii="Times New Roman" w:hAnsi="Times New Roman"/>
          <w:sz w:val="28"/>
          <w:szCs w:val="28"/>
        </w:rPr>
        <w:t>МО «Кяхтинский район»</w:t>
      </w:r>
      <w:r w:rsidRPr="00162274">
        <w:rPr>
          <w:rFonts w:ascii="Times New Roman" w:hAnsi="Times New Roman"/>
          <w:sz w:val="28"/>
          <w:szCs w:val="28"/>
        </w:rPr>
        <w:t xml:space="preserve"> о создании, реорганизации, изменении типа и ликвидации Учреждения.</w:t>
      </w:r>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2) утверждение по</w:t>
      </w:r>
      <w:r>
        <w:rPr>
          <w:rFonts w:ascii="Times New Roman" w:hAnsi="Times New Roman"/>
          <w:sz w:val="28"/>
          <w:szCs w:val="28"/>
        </w:rPr>
        <w:t xml:space="preserve">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Устава Учреждения и внесение в него изменений.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назначение руководителя Учреждения и досрочное прекращение его полномочий, а также заключение и прекращение трудового договора с ним.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ф</w:t>
      </w:r>
      <w:r>
        <w:rPr>
          <w:rFonts w:ascii="Times New Roman" w:hAnsi="Times New Roman"/>
          <w:sz w:val="28"/>
          <w:szCs w:val="28"/>
        </w:rPr>
        <w:t>ормирование и утверждение муниципального</w:t>
      </w:r>
      <w:r w:rsidRPr="00162274">
        <w:rPr>
          <w:rFonts w:ascii="Times New Roman" w:hAnsi="Times New Roman"/>
          <w:sz w:val="28"/>
          <w:szCs w:val="28"/>
        </w:rPr>
        <w:t xml:space="preserve"> зад</w:t>
      </w:r>
      <w:r>
        <w:rPr>
          <w:rFonts w:ascii="Times New Roman" w:hAnsi="Times New Roman"/>
          <w:sz w:val="28"/>
          <w:szCs w:val="28"/>
        </w:rPr>
        <w:t>ания на оказание муниципальных</w:t>
      </w:r>
      <w:r w:rsidRPr="00162274">
        <w:rPr>
          <w:rFonts w:ascii="Times New Roman" w:hAnsi="Times New Roman"/>
          <w:sz w:val="28"/>
          <w:szCs w:val="28"/>
        </w:rPr>
        <w:t xml:space="preserve"> услуг (выполнение работ) юридическим и физическ</w:t>
      </w:r>
      <w:r>
        <w:rPr>
          <w:rFonts w:ascii="Times New Roman" w:hAnsi="Times New Roman"/>
          <w:sz w:val="28"/>
          <w:szCs w:val="28"/>
        </w:rPr>
        <w:t xml:space="preserve">им </w:t>
      </w:r>
      <w:r>
        <w:rPr>
          <w:rFonts w:ascii="Times New Roman" w:hAnsi="Times New Roman"/>
          <w:sz w:val="28"/>
          <w:szCs w:val="28"/>
        </w:rPr>
        <w:lastRenderedPageBreak/>
        <w:t>лицам (далее - муниципальное</w:t>
      </w:r>
      <w:r w:rsidRPr="00162274">
        <w:rPr>
          <w:rFonts w:ascii="Times New Roman" w:hAnsi="Times New Roman"/>
          <w:sz w:val="28"/>
          <w:szCs w:val="28"/>
        </w:rPr>
        <w:t xml:space="preserve"> задание) в соответствии с предусмотренными настоящим Уставом основными видами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в случаях, установленных законодательством, предварительное согласование совершения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принятие решения об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определение порядка составления и утверждения отчета о результатах финансово-хозяйственной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по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дача согласия на распоряжение недвижимым имуществом Учреждения, в том числе передачи его в аренду по</w:t>
      </w:r>
      <w:r>
        <w:rPr>
          <w:rFonts w:ascii="Times New Roman" w:hAnsi="Times New Roman"/>
          <w:sz w:val="28"/>
          <w:szCs w:val="28"/>
        </w:rPr>
        <w:t xml:space="preserve"> согласованию с Комитетом по развитию инфраструктуры</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14) осуществление финансового обеспеч</w:t>
      </w:r>
      <w:r>
        <w:rPr>
          <w:rFonts w:ascii="Times New Roman" w:hAnsi="Times New Roman"/>
          <w:sz w:val="28"/>
          <w:szCs w:val="28"/>
        </w:rPr>
        <w:t>ения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17) осуществление контроля за деятельностью Учреждения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утверждение передаточного акта и разделительного баланса.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утверждение промежуточного и окончательного ликвидационных  балансов.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20) привлечение Руководителя Учреждения к материальной, дисциплинарной ответственности.</w:t>
      </w:r>
    </w:p>
    <w:p w:rsidR="00926050"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21) </w:t>
      </w:r>
      <w:r>
        <w:rPr>
          <w:rFonts w:ascii="Times New Roman" w:hAnsi="Times New Roman"/>
          <w:sz w:val="28"/>
          <w:szCs w:val="28"/>
        </w:rPr>
        <w:t>р</w:t>
      </w:r>
      <w:r w:rsidRPr="00B847D9">
        <w:rPr>
          <w:rFonts w:ascii="Times New Roman" w:hAnsi="Times New Roman"/>
          <w:sz w:val="28"/>
          <w:szCs w:val="28"/>
        </w:rPr>
        <w:t xml:space="preserve">асторжение трудового договора с </w:t>
      </w:r>
      <w:r>
        <w:rPr>
          <w:rFonts w:ascii="Times New Roman" w:hAnsi="Times New Roman"/>
          <w:sz w:val="28"/>
          <w:szCs w:val="28"/>
        </w:rPr>
        <w:t xml:space="preserve">Руководителем Учреждения </w:t>
      </w:r>
      <w:r w:rsidRPr="00B847D9">
        <w:rPr>
          <w:rFonts w:ascii="Times New Roman" w:hAnsi="Times New Roman"/>
          <w:sz w:val="28"/>
          <w:szCs w:val="28"/>
        </w:rPr>
        <w:t>за нарушение обязанностей по обеспечению порядка использовани</w:t>
      </w:r>
      <w:r>
        <w:rPr>
          <w:rFonts w:ascii="Times New Roman" w:hAnsi="Times New Roman"/>
          <w:sz w:val="28"/>
          <w:szCs w:val="28"/>
        </w:rPr>
        <w:t>я и распоряжения муниципальным</w:t>
      </w:r>
      <w:r w:rsidRPr="00B847D9">
        <w:rPr>
          <w:rFonts w:ascii="Times New Roman" w:hAnsi="Times New Roman"/>
          <w:sz w:val="28"/>
          <w:szCs w:val="28"/>
        </w:rPr>
        <w:t xml:space="preserve"> имуществом, при наличии фактов неэффективного или нецелевого использования </w:t>
      </w:r>
      <w:r>
        <w:rPr>
          <w:rFonts w:ascii="Times New Roman" w:hAnsi="Times New Roman"/>
          <w:sz w:val="28"/>
          <w:szCs w:val="28"/>
        </w:rPr>
        <w:t xml:space="preserve">Учреждением </w:t>
      </w:r>
      <w:r w:rsidRPr="00B847D9">
        <w:rPr>
          <w:rFonts w:ascii="Times New Roman" w:hAnsi="Times New Roman"/>
          <w:sz w:val="28"/>
          <w:szCs w:val="28"/>
        </w:rPr>
        <w:t>имущества</w:t>
      </w:r>
      <w:r>
        <w:rPr>
          <w:rFonts w:ascii="Times New Roman" w:hAnsi="Times New Roman"/>
          <w:sz w:val="28"/>
          <w:szCs w:val="28"/>
        </w:rPr>
        <w:t>, находящегося в муниципальной</w:t>
      </w:r>
      <w:r w:rsidRPr="00B847D9">
        <w:rPr>
          <w:rFonts w:ascii="Times New Roman" w:hAnsi="Times New Roman"/>
          <w:sz w:val="28"/>
          <w:szCs w:val="28"/>
        </w:rPr>
        <w:t xml:space="preserve"> собственности </w:t>
      </w:r>
      <w:r>
        <w:rPr>
          <w:rFonts w:ascii="Times New Roman" w:hAnsi="Times New Roman"/>
          <w:sz w:val="28"/>
          <w:szCs w:val="28"/>
        </w:rPr>
        <w:t>МО «Кяхтинский район»</w:t>
      </w:r>
      <w:r w:rsidRPr="00B847D9">
        <w:rPr>
          <w:rFonts w:ascii="Times New Roman" w:hAnsi="Times New Roman"/>
          <w:sz w:val="28"/>
          <w:szCs w:val="28"/>
        </w:rPr>
        <w:t>, выявленных по результатам двух и более последовательно проведенных проверок по контролю за исполнением</w:t>
      </w:r>
      <w:r>
        <w:rPr>
          <w:rFonts w:ascii="Times New Roman" w:hAnsi="Times New Roman"/>
          <w:sz w:val="28"/>
          <w:szCs w:val="28"/>
        </w:rPr>
        <w:t xml:space="preserve"> и сохранностью муниципального</w:t>
      </w:r>
      <w:r w:rsidRPr="00B847D9">
        <w:rPr>
          <w:rFonts w:ascii="Times New Roman" w:hAnsi="Times New Roman"/>
          <w:sz w:val="28"/>
          <w:szCs w:val="28"/>
        </w:rPr>
        <w:t xml:space="preserve"> имущества </w:t>
      </w:r>
      <w:r>
        <w:rPr>
          <w:rFonts w:ascii="Times New Roman" w:hAnsi="Times New Roman"/>
          <w:sz w:val="28"/>
          <w:szCs w:val="28"/>
        </w:rPr>
        <w:t>МО «Кяхтинский район»;</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162274">
        <w:rPr>
          <w:rFonts w:ascii="Times New Roman" w:hAnsi="Times New Roman"/>
          <w:sz w:val="28"/>
          <w:szCs w:val="28"/>
        </w:rPr>
        <w:t xml:space="preserve">осуществление иных функций и полномочий </w:t>
      </w:r>
      <w:r>
        <w:rPr>
          <w:rFonts w:ascii="Times New Roman" w:hAnsi="Times New Roman"/>
          <w:sz w:val="28"/>
          <w:szCs w:val="28"/>
        </w:rPr>
        <w:t>У</w:t>
      </w:r>
      <w:r w:rsidRPr="00162274">
        <w:rPr>
          <w:rFonts w:ascii="Times New Roman" w:hAnsi="Times New Roman"/>
          <w:sz w:val="28"/>
          <w:szCs w:val="28"/>
        </w:rPr>
        <w:t>чредителя, установленных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4.4. Единоличным исполнительным органом Учреждения является его Руководитель</w:t>
      </w:r>
      <w:r>
        <w:rPr>
          <w:rFonts w:ascii="Times New Roman" w:hAnsi="Times New Roman"/>
          <w:sz w:val="28"/>
          <w:szCs w:val="28"/>
        </w:rPr>
        <w:t xml:space="preserve"> (Заведующий Учреждением)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Совмещение должности Руководителя Учреждения с другой оплачиваемой руководящей должностью (кроме научного и научно-методического руководства) не разрешается.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Должностные обязанности Руководителя Учреждения не могут исполняться по совместительству.</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.5</w:t>
      </w:r>
      <w:r w:rsidRPr="00162274">
        <w:rPr>
          <w:rFonts w:ascii="Times New Roman" w:hAnsi="Times New Roman"/>
          <w:sz w:val="28"/>
          <w:szCs w:val="28"/>
        </w:rPr>
        <w:t>. Руководитель Учреждения без доверенности действует от имени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162274">
        <w:rPr>
          <w:rFonts w:ascii="Times New Roman" w:hAnsi="Times New Roman"/>
          <w:sz w:val="28"/>
          <w:szCs w:val="28"/>
        </w:rPr>
        <w:t>. Кандидаты на должно</w:t>
      </w:r>
      <w:r>
        <w:rPr>
          <w:rFonts w:ascii="Times New Roman" w:hAnsi="Times New Roman"/>
          <w:sz w:val="28"/>
          <w:szCs w:val="28"/>
        </w:rPr>
        <w:t>сть Руководителя Учреждения и его</w:t>
      </w:r>
      <w:r w:rsidRPr="00162274">
        <w:rPr>
          <w:rFonts w:ascii="Times New Roman" w:hAnsi="Times New Roman"/>
          <w:sz w:val="28"/>
          <w:szCs w:val="28"/>
        </w:rPr>
        <w:t xml:space="preserve"> Руководитель проходят обязательную аттестацию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162274">
        <w:rPr>
          <w:rFonts w:ascii="Times New Roman" w:hAnsi="Times New Roman"/>
          <w:sz w:val="28"/>
          <w:szCs w:val="28"/>
        </w:rPr>
        <w:t>.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162274">
        <w:rPr>
          <w:rFonts w:ascii="Times New Roman" w:hAnsi="Times New Roman"/>
          <w:sz w:val="28"/>
          <w:szCs w:val="28"/>
        </w:rPr>
        <w:t xml:space="preserve"> К компетенции Руководителя Учреждения относятся вопросы: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обеспечения утверждения годовой бухгалтерской отчетности Учреждения в порядке, установленном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утверждения штатного расписания Учреждения по согласованию с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утверждения в порядке, установленном настоящим Уставом, локальных нормативных актов Учреждения, регламентирующих его деятельность;</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 реализации муниципального</w:t>
      </w:r>
      <w:r w:rsidRPr="00162274">
        <w:rPr>
          <w:rFonts w:ascii="Times New Roman" w:hAnsi="Times New Roman"/>
          <w:sz w:val="28"/>
          <w:szCs w:val="28"/>
        </w:rPr>
        <w:t xml:space="preserve"> задания, утвержденного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составления и представления на утверждение Учредителя отчета о результатах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порядком, определенным Учредителем Учреждения, и общими требованиями, установленными Министерством финансов Российской Федерации;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 xml:space="preserve">8) </w:t>
      </w:r>
      <w:r w:rsidRPr="0034177E">
        <w:rPr>
          <w:rFonts w:ascii="Times New Roman" w:hAnsi="Times New Roman"/>
          <w:color w:val="FF0000"/>
          <w:sz w:val="28"/>
          <w:szCs w:val="28"/>
        </w:rPr>
        <w:t>представления копии утвержденного Учредителем отчета об использовании закрепленного за Учреждением имущества в десятидневный срок со дня его у</w:t>
      </w:r>
      <w:r>
        <w:rPr>
          <w:rFonts w:ascii="Times New Roman" w:hAnsi="Times New Roman"/>
          <w:color w:val="FF0000"/>
          <w:sz w:val="28"/>
          <w:szCs w:val="28"/>
        </w:rPr>
        <w:t>тверждения в Комитет по развитию инфраструктуры</w:t>
      </w:r>
      <w:r w:rsidRPr="0034177E">
        <w:rPr>
          <w:rFonts w:ascii="Times New Roman" w:hAnsi="Times New Roman"/>
          <w:color w:val="FF0000"/>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9</w:t>
      </w:r>
      <w:r w:rsidRPr="00162274">
        <w:rPr>
          <w:rFonts w:ascii="Times New Roman" w:hAnsi="Times New Roman"/>
          <w:sz w:val="28"/>
          <w:szCs w:val="28"/>
        </w:rPr>
        <w:t xml:space="preserve">. Руководитель </w:t>
      </w:r>
      <w:r>
        <w:rPr>
          <w:rFonts w:ascii="Times New Roman" w:hAnsi="Times New Roman"/>
          <w:sz w:val="28"/>
          <w:szCs w:val="28"/>
        </w:rPr>
        <w:t>У</w:t>
      </w:r>
      <w:r w:rsidRPr="00162274">
        <w:rPr>
          <w:rFonts w:ascii="Times New Roman" w:hAnsi="Times New Roman"/>
          <w:sz w:val="28"/>
          <w:szCs w:val="28"/>
        </w:rPr>
        <w:t>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издает приказы (распоряжения) и дает указания, обязательные для исполнения всеми работниками Учреждения, организует контроль за их исполнением;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предоставляет работникам Учреждения полную и достоверную информацию, необходимую для заключения коллективного договора, соглашения и контроля за их исполнением;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руководителям филиалов (представительств) Учреждения, а также его структурных подразделений. </w:t>
      </w:r>
      <w:r w:rsidRPr="00162274">
        <w:rPr>
          <w:rFonts w:ascii="Times New Roman" w:hAnsi="Times New Roman"/>
          <w:sz w:val="28"/>
          <w:szCs w:val="28"/>
        </w:rPr>
        <w:lastRenderedPageBreak/>
        <w:t xml:space="preserve">Выдает доверенности в порядке, установленном федеральным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организует и обеспечивает надлежащее исполнение законодательства Российской Федерации и Республики Бурятия, р</w:t>
      </w:r>
      <w:r>
        <w:rPr>
          <w:rFonts w:ascii="Times New Roman" w:hAnsi="Times New Roman"/>
          <w:sz w:val="28"/>
          <w:szCs w:val="28"/>
        </w:rPr>
        <w:t xml:space="preserve">ешений Учредителя, </w:t>
      </w:r>
      <w:r w:rsidRPr="00162274">
        <w:rPr>
          <w:rFonts w:ascii="Times New Roman" w:hAnsi="Times New Roman"/>
          <w:sz w:val="28"/>
          <w:szCs w:val="28"/>
        </w:rPr>
        <w:t>настоящего Устава;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решает иные вопросы, предусмотренные законодательством Российской Федерации и Республики Бурятия</w:t>
      </w:r>
      <w:r>
        <w:rPr>
          <w:rFonts w:ascii="Times New Roman" w:hAnsi="Times New Roman"/>
          <w:sz w:val="28"/>
          <w:szCs w:val="28"/>
        </w:rPr>
        <w:t>, нормативно-правовыми актами МО «Кяхтинский район»</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4.10. Руководитель Учреждения обязан:</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выполнение </w:t>
      </w:r>
      <w:r>
        <w:rPr>
          <w:rFonts w:ascii="Times New Roman" w:hAnsi="Times New Roman"/>
          <w:sz w:val="28"/>
          <w:szCs w:val="28"/>
        </w:rPr>
        <w:t>муниципального</w:t>
      </w:r>
      <w:r w:rsidRPr="00162274">
        <w:rPr>
          <w:rFonts w:ascii="Times New Roman" w:hAnsi="Times New Roman"/>
          <w:sz w:val="28"/>
          <w:szCs w:val="28"/>
        </w:rPr>
        <w:t xml:space="preserve"> задания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постоянную работу над повышением качества предоставля</w:t>
      </w:r>
      <w:r>
        <w:rPr>
          <w:rFonts w:ascii="Times New Roman" w:hAnsi="Times New Roman"/>
          <w:sz w:val="28"/>
          <w:szCs w:val="28"/>
        </w:rPr>
        <w:t>емых Учреждением муниципальных</w:t>
      </w:r>
      <w:r w:rsidRPr="00162274">
        <w:rPr>
          <w:rFonts w:ascii="Times New Roman" w:hAnsi="Times New Roman"/>
          <w:sz w:val="28"/>
          <w:szCs w:val="28"/>
        </w:rPr>
        <w:t xml:space="preserve"> и иных услуг, выполнением работ;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обеспечивать составление и выполнение в полном объеме плана финансово-хозяйственной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обеспечивать исполнение договорных обязательств по выполнению работ, оказанию услуг;</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 допускать возникновения просроченной кредиторской задолженности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сохранность, рациональное использование имущества, закрепленного на праве оперативного управления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34177E">
        <w:rPr>
          <w:rFonts w:ascii="Times New Roman" w:hAnsi="Times New Roman"/>
          <w:color w:val="FF0000"/>
          <w:sz w:val="28"/>
          <w:szCs w:val="28"/>
        </w:rPr>
        <w:t>10) согласовывать с Учр</w:t>
      </w:r>
      <w:r>
        <w:rPr>
          <w:rFonts w:ascii="Times New Roman" w:hAnsi="Times New Roman"/>
          <w:color w:val="FF0000"/>
          <w:sz w:val="28"/>
          <w:szCs w:val="28"/>
        </w:rPr>
        <w:t>едителем</w:t>
      </w:r>
      <w:r w:rsidRPr="0034177E">
        <w:rPr>
          <w:rFonts w:ascii="Times New Roman" w:hAnsi="Times New Roman"/>
          <w:color w:val="FF0000"/>
          <w:sz w:val="28"/>
          <w:szCs w:val="28"/>
        </w:rPr>
        <w:t xml:space="preserve">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w:t>
      </w:r>
      <w:r w:rsidRPr="00162274">
        <w:rPr>
          <w:rFonts w:ascii="Times New Roman" w:hAnsi="Times New Roman"/>
          <w:sz w:val="28"/>
          <w:szCs w:val="28"/>
        </w:rPr>
        <w:t xml:space="preserve"> за Учреждением на праве оперативного управления, безвозмездного пользования, а также осуществлять его списание;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предварительно согласовывать с Учредителем в порядке, им установленном, совершение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согласовывать с Учредителем совершение сделок с участием Учреждения, в совершении которых имеется заинтересованность;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обеспечивать соблюдение правил внутреннего трудового распорядка и трудовой дисциплины работниками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17) проходить аттестацию в порядке, установленном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обеспечивать наличие мобилизационных мощностей и выполнение требований по гражданской обороне;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выполнять иные обязанности, установленные нормативными правовыми актами, настоящим Уставом, а также решениями Учредителя.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162274">
        <w:rPr>
          <w:rFonts w:ascii="Times New Roman" w:hAnsi="Times New Roman"/>
          <w:sz w:val="28"/>
          <w:szCs w:val="28"/>
        </w:rPr>
        <w:t>.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w:t>
      </w:r>
      <w:r>
        <w:rPr>
          <w:rFonts w:ascii="Times New Roman" w:hAnsi="Times New Roman"/>
          <w:sz w:val="28"/>
          <w:szCs w:val="28"/>
        </w:rPr>
        <w:t>1</w:t>
      </w:r>
      <w:r w:rsidRPr="00162274">
        <w:rPr>
          <w:rFonts w:ascii="Times New Roman" w:hAnsi="Times New Roman"/>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eastAsia="Times New Roman" w:hAnsi="Times New Roman"/>
          <w:sz w:val="28"/>
          <w:szCs w:val="28"/>
          <w:lang w:eastAsia="ru-RU"/>
        </w:rPr>
        <w:t>4.1</w:t>
      </w:r>
      <w:r>
        <w:rPr>
          <w:rFonts w:ascii="Times New Roman" w:eastAsia="Times New Roman" w:hAnsi="Times New Roman"/>
          <w:sz w:val="28"/>
          <w:szCs w:val="28"/>
          <w:lang w:eastAsia="ru-RU"/>
        </w:rPr>
        <w:t>2</w:t>
      </w:r>
      <w:r w:rsidRPr="00162274">
        <w:rPr>
          <w:rFonts w:ascii="Times New Roman" w:eastAsia="Times New Roman" w:hAnsi="Times New Roman"/>
          <w:sz w:val="28"/>
          <w:szCs w:val="28"/>
          <w:lang w:eastAsia="ru-RU"/>
        </w:rPr>
        <w:t xml:space="preserve">. </w:t>
      </w:r>
      <w:r w:rsidRPr="00162274">
        <w:rPr>
          <w:rFonts w:ascii="Times New Roman" w:hAnsi="Times New Roman"/>
          <w:sz w:val="28"/>
          <w:szCs w:val="28"/>
          <w:lang w:eastAsia="ru-RU"/>
        </w:rPr>
        <w:t xml:space="preserve">В Учреждении формируются коллегиальные органы управления, к которым относятся: </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общее собрание (конференция) работников </w:t>
      </w:r>
      <w:r>
        <w:rPr>
          <w:rFonts w:ascii="Times New Roman" w:hAnsi="Times New Roman"/>
          <w:sz w:val="28"/>
          <w:szCs w:val="28"/>
          <w:lang w:eastAsia="ru-RU"/>
        </w:rPr>
        <w:t>Учреждения</w:t>
      </w:r>
      <w:r w:rsidRPr="00162274">
        <w:rPr>
          <w:rFonts w:ascii="Times New Roman" w:hAnsi="Times New Roman"/>
          <w:sz w:val="28"/>
          <w:szCs w:val="28"/>
          <w:lang w:eastAsia="ru-RU"/>
        </w:rPr>
        <w:t xml:space="preserve">, </w:t>
      </w:r>
    </w:p>
    <w:p w:rsidR="00926050"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2) педагогический совет</w:t>
      </w:r>
      <w:r>
        <w:rPr>
          <w:rFonts w:ascii="Times New Roman" w:hAnsi="Times New Roman"/>
          <w:sz w:val="28"/>
          <w:szCs w:val="28"/>
          <w:lang w:eastAsia="ru-RU"/>
        </w:rPr>
        <w:t>;</w:t>
      </w:r>
    </w:p>
    <w:p w:rsidR="00926050" w:rsidRDefault="00001863" w:rsidP="009260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управляющий совет.</w:t>
      </w:r>
    </w:p>
    <w:p w:rsidR="00926050" w:rsidRPr="00263144" w:rsidRDefault="00926050" w:rsidP="00926050">
      <w:pPr>
        <w:pStyle w:val="22"/>
        <w:ind w:firstLine="708"/>
        <w:jc w:val="both"/>
        <w:rPr>
          <w:rFonts w:ascii="Times New Roman" w:hAnsi="Times New Roman" w:cs="Times New Roman"/>
          <w:color w:val="000000"/>
          <w:sz w:val="28"/>
          <w:szCs w:val="28"/>
        </w:rPr>
      </w:pPr>
      <w:r w:rsidRPr="00EA44D2">
        <w:rPr>
          <w:rFonts w:ascii="Times New Roman" w:hAnsi="Times New Roman" w:cs="Times New Roman"/>
          <w:color w:val="000000"/>
          <w:sz w:val="28"/>
          <w:szCs w:val="28"/>
        </w:rPr>
        <w:t>Общее собрание</w:t>
      </w:r>
      <w:r>
        <w:rPr>
          <w:rFonts w:ascii="Times New Roman" w:hAnsi="Times New Roman" w:cs="Times New Roman"/>
          <w:color w:val="000000"/>
          <w:sz w:val="28"/>
          <w:szCs w:val="28"/>
        </w:rPr>
        <w:t xml:space="preserve">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состоит из членов трудового коллектива Учреждения (граждан, работающих в учреждении по трудовому договору). Общее собрание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созывается не</w:t>
      </w:r>
      <w:r>
        <w:rPr>
          <w:rFonts w:ascii="Times New Roman" w:hAnsi="Times New Roman" w:cs="Times New Roman"/>
          <w:color w:val="000000"/>
          <w:sz w:val="28"/>
          <w:szCs w:val="28"/>
        </w:rPr>
        <w:t xml:space="preserve"> реже двух раз в </w:t>
      </w:r>
      <w:r w:rsidRPr="00EA44D2">
        <w:rPr>
          <w:rFonts w:ascii="Times New Roman" w:hAnsi="Times New Roman" w:cs="Times New Roman"/>
          <w:color w:val="000000"/>
          <w:sz w:val="28"/>
          <w:szCs w:val="28"/>
        </w:rPr>
        <w:t>год. Срок полномочий – 3 года.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избирает представителей Управляющего Совета из числа работников;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срок полномочий Управляющего Совета ДОУ;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Положение об Управляющем Совете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рассматривает результаты работы Управляющего Совета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Устав учреждения, изменения и дополнения к нему.</w:t>
      </w:r>
    </w:p>
    <w:p w:rsidR="00926050" w:rsidRPr="00263144" w:rsidRDefault="00926050" w:rsidP="00926050">
      <w:pPr>
        <w:pStyle w:val="22"/>
        <w:ind w:firstLine="708"/>
        <w:jc w:val="both"/>
        <w:rPr>
          <w:rFonts w:ascii="Times New Roman" w:hAnsi="Times New Roman" w:cs="Times New Roman"/>
          <w:color w:val="000000"/>
          <w:sz w:val="28"/>
          <w:szCs w:val="28"/>
        </w:rPr>
      </w:pPr>
    </w:p>
    <w:p w:rsidR="00926050" w:rsidRPr="00BF1FCE" w:rsidRDefault="00926050" w:rsidP="00926050">
      <w:pPr>
        <w:pStyle w:val="aa"/>
        <w:tabs>
          <w:tab w:val="left" w:pos="360"/>
          <w:tab w:val="left" w:pos="709"/>
          <w:tab w:val="left" w:pos="1134"/>
        </w:tabs>
        <w:spacing w:after="0" w:line="240" w:lineRule="auto"/>
        <w:ind w:left="0" w:firstLine="357"/>
        <w:jc w:val="both"/>
        <w:rPr>
          <w:rFonts w:ascii="Times New Roman" w:hAnsi="Times New Roman"/>
          <w:sz w:val="28"/>
          <w:szCs w:val="28"/>
        </w:rPr>
      </w:pPr>
      <w:r w:rsidRPr="00BF1FCE">
        <w:rPr>
          <w:rFonts w:ascii="Times New Roman" w:hAnsi="Times New Roman"/>
          <w:sz w:val="28"/>
          <w:szCs w:val="28"/>
        </w:rPr>
        <w:t xml:space="preserve">Управление  педагогической  деятельностью  осуществляет Педагогический совет Учреждения. Педагогический совет состоит из </w:t>
      </w:r>
      <w:r w:rsidRPr="00BF1FCE">
        <w:rPr>
          <w:rFonts w:ascii="Times New Roman" w:hAnsi="Times New Roman"/>
          <w:sz w:val="28"/>
          <w:szCs w:val="28"/>
        </w:rPr>
        <w:lastRenderedPageBreak/>
        <w:t>педагогических работников Учреждения и заведующего. Члены родительского комитета, медработник и председатель профкома могут участвовать в работе Педагогического совета с  правом совещательного голоса. Срок полномочий членов Педагогического совета – 3 (три) года.</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Педагогический совет:</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определяет направления образовательной    деятельности Учреждения;    </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отбирает   и  утверждает образовательные программы для использования в Учреждении;</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Учреждения;</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повышения квалификации и переподготовки кадров;</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выявление,  обобщение,  распространение,  внедрение педагогического опыта;</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организации   дополнительных   услуг родителям;</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заслушивает   отчеты   заведующего   о  создании   условий  для реализации образовательных программ, отчеты воспитателей, медицинской сестры, музыкального руководителя.      </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BF1FCE">
        <w:rPr>
          <w:rFonts w:ascii="Times New Roman" w:hAnsi="Times New Roman" w:cs="Times New Roman"/>
          <w:sz w:val="28"/>
          <w:szCs w:val="28"/>
        </w:rPr>
        <w:t xml:space="preserve"> Заседания Педагогического совета правомочны,  если  на них присутствует  не  менее  половины  его  состава.   Решение  Совета считается  принятым,  если  за  него  проголосовало большинство присутствующих.</w:t>
      </w:r>
    </w:p>
    <w:p w:rsidR="00926050" w:rsidRPr="00BF1FCE"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    Решение, принятое в пределах компетенции Педагогического совета и не противоречащее законодательству Российской Федерации, является обязательным для исполнения.</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Председатель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деятельность Педагогического совета Учреждения;</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информирует членов Педагогического совета о предстоящем заседании за 15 дней;</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регистрирует   поступающие  в Педагогический совет заявления, обращения, иные материалы;</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определяет повестку заседания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контролирует выполнение решений Педагогического совета;</w:t>
      </w:r>
    </w:p>
    <w:p w:rsidR="00926050"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отчитывается    в   деятельности Педагогического совета перед  </w:t>
      </w:r>
      <w:r w:rsidRPr="00C03985">
        <w:rPr>
          <w:rFonts w:ascii="Times New Roman" w:hAnsi="Times New Roman" w:cs="Times New Roman"/>
          <w:sz w:val="28"/>
          <w:szCs w:val="28"/>
        </w:rPr>
        <w:t>органом, осуществляющим функции и полномочия Учредителя.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(далее Совет)- это орган государственного общественного управления, состоящий из представителей всех участников образовательного процесса и общественности. Совет проводит свою работу в соответствии с Положением об Управляющем Совете.</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Управляющего Совета являются: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определение стратегии развития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финансово-хозяйственной деятельности учреждения;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рациональному использованию выделяемых учреждению бюджетных средств, а также полученных из других источников;</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оптимальных условий и форм организации образовательного процесса;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здоровых и безопасных условий обучения, воспитания, обучающихся в учреждении;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конфликтных ситуаций между участниками образовательного процесса в рамках своей компетенции.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имеет следующие полномочия:</w:t>
      </w:r>
    </w:p>
    <w:p w:rsidR="00926050" w:rsidRDefault="00926050" w:rsidP="00926050">
      <w:pPr>
        <w:pStyle w:val="ConsNonformat"/>
        <w:widowControl/>
        <w:numPr>
          <w:ilvl w:val="0"/>
          <w:numId w:val="9"/>
        </w:numPr>
        <w:tabs>
          <w:tab w:val="left" w:pos="360"/>
          <w:tab w:val="left" w:pos="1134"/>
        </w:tabs>
        <w:jc w:val="both"/>
        <w:rPr>
          <w:rFonts w:ascii="Times New Roman" w:hAnsi="Times New Roman" w:cs="Times New Roman"/>
          <w:sz w:val="28"/>
          <w:szCs w:val="28"/>
        </w:rPr>
      </w:pPr>
      <w:r>
        <w:rPr>
          <w:rFonts w:ascii="Times New Roman" w:hAnsi="Times New Roman" w:cs="Times New Roman"/>
          <w:sz w:val="28"/>
          <w:szCs w:val="28"/>
        </w:rPr>
        <w:t>Утверждает: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Программу развития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основную образовательную программу;</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стимулирующие выплаты персоналу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2. Согласовывает: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по предоставлению заведующего бюджетную заявку, смету и порядок использования средств, полученных из других источников;</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совершенствования методик образовательного процесса и образовательных технологий, в том числе дистанционных образовательных технологий;</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3. Вносит изменения и дополнения в правила внутреннего трудового распорядка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Члены Совета избираются сроком на 3 года. Заседание Совета проводится по мере необходимости, но не реже одного раза в квартал, а также по инициативе председателя, по требованию Руководителя Учреждения, Учредителя, заявлению членов Совета, подписанному не менее чем одной четвертью членов из списочного состава Управляющего Совета.</w:t>
      </w:r>
    </w:p>
    <w:p w:rsidR="00926050" w:rsidRPr="00E77B7D" w:rsidRDefault="00926050" w:rsidP="009260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Pr="00E77B7D">
        <w:rPr>
          <w:rFonts w:ascii="Times New Roman" w:eastAsia="Times New Roman" w:hAnsi="Times New Roman"/>
          <w:sz w:val="28"/>
          <w:szCs w:val="28"/>
          <w:lang w:eastAsia="ru-RU"/>
        </w:rPr>
        <w:t>4.13.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воспитанников, родителей (законных представителей) несовершеннолетних воспитанников и педагогических работников в Учреждении:</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1) создаются советы родителей (законных представителей)  воспитанников или иные органы;</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2) действуют профессиональные союзы работников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p>
    <w:p w:rsidR="00926050" w:rsidRPr="00E77B7D" w:rsidRDefault="00926050" w:rsidP="00926050">
      <w:pPr>
        <w:pStyle w:val="1"/>
        <w:spacing w:line="240" w:lineRule="auto"/>
        <w:jc w:val="center"/>
        <w:rPr>
          <w:color w:val="auto"/>
          <w:lang w:eastAsia="ru-RU"/>
        </w:rPr>
      </w:pPr>
      <w:bookmarkStart w:id="33" w:name="_Toc404438744"/>
      <w:r w:rsidRPr="00E77B7D">
        <w:rPr>
          <w:color w:val="auto"/>
          <w:lang w:eastAsia="ru-RU"/>
        </w:rPr>
        <w:t>5. Имущество и финансово-хозяйственная</w:t>
      </w:r>
      <w:bookmarkEnd w:id="33"/>
    </w:p>
    <w:p w:rsidR="00926050" w:rsidRPr="00E77B7D" w:rsidRDefault="00926050" w:rsidP="00926050">
      <w:pPr>
        <w:pStyle w:val="1"/>
        <w:spacing w:line="240" w:lineRule="auto"/>
        <w:jc w:val="center"/>
        <w:rPr>
          <w:color w:val="auto"/>
          <w:lang w:eastAsia="ru-RU"/>
        </w:rPr>
      </w:pPr>
      <w:bookmarkStart w:id="34" w:name="_Toc404438745"/>
      <w:r w:rsidRPr="00E77B7D">
        <w:rPr>
          <w:color w:val="auto"/>
          <w:lang w:eastAsia="ru-RU"/>
        </w:rPr>
        <w:t>деятельность Учреждения</w:t>
      </w:r>
      <w:bookmarkEnd w:id="34"/>
    </w:p>
    <w:p w:rsidR="00926050" w:rsidRPr="00E77B7D" w:rsidRDefault="00926050" w:rsidP="00926050">
      <w:pPr>
        <w:pStyle w:val="1"/>
        <w:jc w:val="center"/>
        <w:rPr>
          <w:color w:val="auto"/>
          <w:lang w:eastAsia="ru-RU"/>
        </w:rPr>
      </w:pPr>
    </w:p>
    <w:p w:rsidR="00926050" w:rsidRPr="00E77B7D"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t xml:space="preserve">5.1.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926050" w:rsidRPr="00162274"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lastRenderedPageBreak/>
        <w:t>Учреждение обеспечивает исполнение</w:t>
      </w:r>
      <w:r w:rsidRPr="00162274">
        <w:rPr>
          <w:rFonts w:ascii="Times New Roman" w:hAnsi="Times New Roman"/>
          <w:sz w:val="28"/>
          <w:szCs w:val="28"/>
        </w:rPr>
        <w:t xml:space="preserve"> своих обязате</w:t>
      </w:r>
      <w:r>
        <w:rPr>
          <w:rFonts w:ascii="Times New Roman" w:hAnsi="Times New Roman"/>
          <w:sz w:val="28"/>
          <w:szCs w:val="28"/>
        </w:rPr>
        <w:t>льств в соответствии с муниципальным</w:t>
      </w:r>
      <w:r w:rsidRPr="00162274">
        <w:rPr>
          <w:rFonts w:ascii="Times New Roman" w:hAnsi="Times New Roman"/>
          <w:sz w:val="28"/>
          <w:szCs w:val="28"/>
        </w:rPr>
        <w:t xml:space="preserve">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Деятельность Учреждения финансируется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5.2. Финансирование осуществл</w:t>
      </w:r>
      <w:r>
        <w:rPr>
          <w:rFonts w:ascii="Times New Roman" w:hAnsi="Times New Roman"/>
          <w:sz w:val="28"/>
          <w:szCs w:val="28"/>
        </w:rPr>
        <w:t>яется на основе муниципального</w:t>
      </w:r>
      <w:r w:rsidRPr="00162274">
        <w:rPr>
          <w:rFonts w:ascii="Times New Roman" w:hAnsi="Times New Roman"/>
          <w:sz w:val="28"/>
          <w:szCs w:val="28"/>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5.3. Имущество Учреждения, необходимое для достижения уставных целей закрепляется за ним на праве оперативного управления.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Имущество Учрежд</w:t>
      </w:r>
      <w:r>
        <w:rPr>
          <w:rFonts w:ascii="Times New Roman" w:hAnsi="Times New Roman"/>
          <w:sz w:val="28"/>
          <w:szCs w:val="28"/>
        </w:rPr>
        <w:t>ения находится в муниципальной</w:t>
      </w:r>
      <w:r w:rsidRPr="00162274">
        <w:rPr>
          <w:rFonts w:ascii="Times New Roman" w:hAnsi="Times New Roman"/>
          <w:sz w:val="28"/>
          <w:szCs w:val="28"/>
        </w:rPr>
        <w:t xml:space="preserve">  собственности.</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имущество</w:t>
      </w:r>
      <w:r w:rsidRPr="00162274">
        <w:rPr>
          <w:rFonts w:ascii="Times New Roman" w:hAnsi="Times New Roman"/>
          <w:sz w:val="28"/>
          <w:szCs w:val="28"/>
        </w:rPr>
        <w:t>, закрепленн</w:t>
      </w:r>
      <w:r>
        <w:rPr>
          <w:rFonts w:ascii="Times New Roman" w:hAnsi="Times New Roman"/>
          <w:sz w:val="28"/>
          <w:szCs w:val="28"/>
        </w:rPr>
        <w:t>ое</w:t>
      </w:r>
      <w:r w:rsidRPr="00162274">
        <w:rPr>
          <w:rFonts w:ascii="Times New Roman" w:hAnsi="Times New Roman"/>
          <w:sz w:val="28"/>
          <w:szCs w:val="28"/>
        </w:rPr>
        <w:t xml:space="preserve"> за Учреждением, может быть отчужден</w:t>
      </w:r>
      <w:r>
        <w:rPr>
          <w:rFonts w:ascii="Times New Roman" w:hAnsi="Times New Roman"/>
          <w:sz w:val="28"/>
          <w:szCs w:val="28"/>
        </w:rPr>
        <w:t>о</w:t>
      </w:r>
      <w:r w:rsidRPr="00162274">
        <w:rPr>
          <w:rFonts w:ascii="Times New Roman" w:hAnsi="Times New Roman"/>
          <w:sz w:val="28"/>
          <w:szCs w:val="28"/>
        </w:rPr>
        <w:t xml:space="preserve"> только в установленном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5.4. В составе движимого имущества Учреждения выделяется особо ценное движимое имущество.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Под особо ценным движимым имуществом понимается движимое имущество, без которого осуществление </w:t>
      </w:r>
      <w:r>
        <w:rPr>
          <w:rFonts w:ascii="Times New Roman" w:hAnsi="Times New Roman"/>
          <w:sz w:val="28"/>
          <w:szCs w:val="28"/>
        </w:rPr>
        <w:t>Уч</w:t>
      </w:r>
      <w:r w:rsidRPr="00162274">
        <w:rPr>
          <w:rFonts w:ascii="Times New Roman" w:hAnsi="Times New Roman"/>
          <w:sz w:val="28"/>
          <w:szCs w:val="28"/>
        </w:rPr>
        <w:t>реждением своей уставной деятельности будет существенно затруднено. Порядок отнесения имущества к категории особо ценного движи</w:t>
      </w:r>
      <w:r>
        <w:rPr>
          <w:rFonts w:ascii="Times New Roman" w:hAnsi="Times New Roman"/>
          <w:sz w:val="28"/>
          <w:szCs w:val="28"/>
        </w:rPr>
        <w:t>мого имущества устанавливается 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Виды особо ценного движимого имущества определяются в установленном порядке Учредителем по согласовани</w:t>
      </w:r>
      <w:r>
        <w:rPr>
          <w:rFonts w:ascii="Times New Roman" w:hAnsi="Times New Roman"/>
          <w:sz w:val="28"/>
          <w:szCs w:val="28"/>
        </w:rPr>
        <w:t>ю с Отделом строительства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34177E">
        <w:rPr>
          <w:rFonts w:ascii="Times New Roman" w:hAnsi="Times New Roman"/>
          <w:color w:val="FF0000"/>
          <w:sz w:val="28"/>
          <w:szCs w:val="28"/>
        </w:rPr>
        <w:t>5.5. Учреждение не вправе без согласия Уч</w:t>
      </w:r>
      <w:r>
        <w:rPr>
          <w:rFonts w:ascii="Times New Roman" w:hAnsi="Times New Roman"/>
          <w:color w:val="FF0000"/>
          <w:sz w:val="28"/>
          <w:szCs w:val="28"/>
        </w:rPr>
        <w:t>редителя</w:t>
      </w:r>
      <w:r w:rsidRPr="0034177E">
        <w:rPr>
          <w:rFonts w:ascii="Times New Roman" w:hAnsi="Times New Roman"/>
          <w:color w:val="FF0000"/>
          <w:sz w:val="28"/>
          <w:szCs w:val="28"/>
        </w:rPr>
        <w:t xml:space="preserve"> распоряжаться особо ценным движимым имуществом, закрепленным за ним или приобретенным Учреждением за счет средств,</w:t>
      </w:r>
      <w:r w:rsidRPr="00162274">
        <w:rPr>
          <w:rFonts w:ascii="Times New Roman" w:hAnsi="Times New Roman"/>
          <w:sz w:val="28"/>
          <w:szCs w:val="28"/>
        </w:rPr>
        <w:t xml:space="preserve"> выделенных ему собственником на приобретение этого имущества, а также недвижимым имуществом.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5.6. Источниками формирования имущества и финансовых ресурсов Учреждения являются: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имущество, закрепленное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2) средства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средства, полученные от приносящей доход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добровольные пожертвования и целевые взносы юридических и физических лиц, в т.ч. иностранных граждан 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5) иные источники, предусмотренные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5.7. Финансовое обеспеч</w:t>
      </w:r>
      <w:r>
        <w:rPr>
          <w:rFonts w:ascii="Times New Roman" w:hAnsi="Times New Roman"/>
          <w:sz w:val="28"/>
          <w:szCs w:val="28"/>
        </w:rPr>
        <w:t>ение выполнения муниципального</w:t>
      </w:r>
      <w:r w:rsidRPr="00162274">
        <w:rPr>
          <w:rFonts w:ascii="Times New Roman" w:hAnsi="Times New Roman"/>
          <w:sz w:val="28"/>
          <w:szCs w:val="28"/>
        </w:rPr>
        <w:t xml:space="preserve"> задания Учреждением осуществляется в в</w:t>
      </w:r>
      <w:r>
        <w:rPr>
          <w:rFonts w:ascii="Times New Roman" w:hAnsi="Times New Roman"/>
          <w:sz w:val="28"/>
          <w:szCs w:val="28"/>
        </w:rPr>
        <w:t>иде субсидий из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Финансовое обес</w:t>
      </w:r>
      <w:r>
        <w:rPr>
          <w:rFonts w:ascii="Times New Roman" w:hAnsi="Times New Roman"/>
          <w:sz w:val="28"/>
          <w:szCs w:val="28"/>
        </w:rPr>
        <w:t>печение выполнения муниципального</w:t>
      </w:r>
      <w:r w:rsidRPr="00162274">
        <w:rPr>
          <w:rFonts w:ascii="Times New Roman" w:hAnsi="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5.9.</w:t>
      </w:r>
      <w:r>
        <w:rPr>
          <w:rFonts w:ascii="Times New Roman" w:hAnsi="Times New Roman"/>
          <w:sz w:val="28"/>
          <w:szCs w:val="28"/>
        </w:rPr>
        <w:t xml:space="preserve"> </w:t>
      </w:r>
      <w:r>
        <w:rPr>
          <w:rFonts w:ascii="Times New Roman" w:hAnsi="Times New Roman"/>
          <w:color w:val="FF0000"/>
          <w:sz w:val="28"/>
          <w:szCs w:val="28"/>
        </w:rPr>
        <w:t>Комитет по развитию инфраструктуры</w:t>
      </w:r>
      <w:r w:rsidRPr="0034177E">
        <w:rPr>
          <w:rFonts w:ascii="Times New Roman" w:hAnsi="Times New Roman"/>
          <w:color w:val="FF0000"/>
          <w:sz w:val="28"/>
          <w:szCs w:val="28"/>
        </w:rPr>
        <w:t xml:space="preserve"> закрепляет за Учреждением в установленном порядке имущество на праве оперативного управления, осуществляет контроль за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осуществлять иные сделки с имуществом в случаях и в порядке, предусмотренном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5.10. При осуществлении права оперативного управления имуществом Учреждение в соответствии с действующим законодательством обязано: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эффективно использовать имущество;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сохранность и использование имущества строго по целевому назначению;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начислять износ на изнашиваемую часть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обеспечивать кадастровый (технический) учет имущества, переданного Учреждению в оперативное управление;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кадастровый учет земельных участков, предоставленных (планируемых к предоставлению) Учреждению.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w:t>
      </w:r>
      <w:r>
        <w:rPr>
          <w:rFonts w:ascii="Times New Roman" w:hAnsi="Times New Roman"/>
          <w:sz w:val="28"/>
          <w:szCs w:val="28"/>
        </w:rPr>
        <w:t>олько с согласия Отдела строительства</w:t>
      </w:r>
      <w:r w:rsidRPr="00162274">
        <w:rPr>
          <w:rFonts w:ascii="Times New Roman" w:hAnsi="Times New Roman"/>
          <w:sz w:val="28"/>
          <w:szCs w:val="28"/>
        </w:rPr>
        <w:t xml:space="preserve"> и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5.13. В случае сдачи в аренду с согласия </w:t>
      </w:r>
      <w:r>
        <w:rPr>
          <w:rFonts w:ascii="Times New Roman" w:hAnsi="Times New Roman"/>
          <w:color w:val="FF0000"/>
          <w:sz w:val="28"/>
          <w:szCs w:val="28"/>
        </w:rPr>
        <w:t>Учредителя, Комитета по развитию инфраструктуры</w:t>
      </w:r>
      <w:r w:rsidRPr="0034177E">
        <w:rPr>
          <w:rFonts w:ascii="Times New Roman" w:hAnsi="Times New Roman"/>
          <w:color w:val="FF0000"/>
          <w:sz w:val="28"/>
          <w:szCs w:val="28"/>
        </w:rPr>
        <w:t xml:space="preserve"> недвижимого имущества или особо ценного движимого имущества, закрепленных за Учреждением или приобретенных </w:t>
      </w:r>
      <w:r w:rsidRPr="0034177E">
        <w:rPr>
          <w:rFonts w:ascii="Times New Roman" w:hAnsi="Times New Roman"/>
          <w:color w:val="FF0000"/>
          <w:sz w:val="28"/>
          <w:szCs w:val="28"/>
        </w:rPr>
        <w:lastRenderedPageBreak/>
        <w:t>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5.14. Крупная сделка может быть совершена Учреждением только с предварительного согласия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r>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5.15.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w:t>
      </w:r>
      <w:r>
        <w:rPr>
          <w:rFonts w:ascii="Times New Roman" w:hAnsi="Times New Roman"/>
          <w:color w:val="FF0000"/>
          <w:sz w:val="28"/>
          <w:szCs w:val="28"/>
        </w:rPr>
        <w:t>Комитету по развитию инфраструктуры</w:t>
      </w:r>
      <w:r w:rsidRPr="0034177E">
        <w:rPr>
          <w:rFonts w:ascii="Times New Roman" w:hAnsi="Times New Roman"/>
          <w:color w:val="FF0000"/>
          <w:sz w:val="28"/>
          <w:szCs w:val="28"/>
        </w:rPr>
        <w:t xml:space="preserve"> на цели развития образования.</w:t>
      </w:r>
    </w:p>
    <w:p w:rsidR="00926050" w:rsidRPr="00162274" w:rsidRDefault="00926050" w:rsidP="00926050">
      <w:pPr>
        <w:widowControl w:val="0"/>
        <w:suppressAutoHyphens/>
        <w:spacing w:after="0"/>
        <w:ind w:firstLine="709"/>
        <w:jc w:val="both"/>
        <w:rPr>
          <w:rFonts w:ascii="Times New Roman" w:eastAsia="Times New Roman" w:hAnsi="Times New Roman"/>
          <w:sz w:val="28"/>
          <w:szCs w:val="28"/>
          <w:lang w:eastAsia="ru-RU"/>
        </w:rPr>
      </w:pPr>
    </w:p>
    <w:p w:rsidR="00926050" w:rsidRDefault="00926050" w:rsidP="00926050">
      <w:pPr>
        <w:pStyle w:val="1"/>
        <w:rPr>
          <w:rFonts w:eastAsia="Calibri"/>
          <w:b w:val="0"/>
          <w:bCs w:val="0"/>
          <w:color w:val="auto"/>
        </w:rPr>
      </w:pPr>
      <w:bookmarkStart w:id="35" w:name="_Toc404438747"/>
      <w:r>
        <w:rPr>
          <w:rFonts w:eastAsia="Calibri"/>
          <w:b w:val="0"/>
          <w:bCs w:val="0"/>
          <w:color w:val="auto"/>
        </w:rPr>
        <w:t xml:space="preserve"> </w:t>
      </w:r>
    </w:p>
    <w:p w:rsidR="00926050" w:rsidRPr="00162274" w:rsidRDefault="00926050" w:rsidP="00926050">
      <w:pPr>
        <w:pStyle w:val="1"/>
        <w:jc w:val="center"/>
        <w:rPr>
          <w:color w:val="auto"/>
        </w:rPr>
      </w:pPr>
      <w:r>
        <w:rPr>
          <w:color w:val="auto"/>
        </w:rPr>
        <w:t>6</w:t>
      </w:r>
      <w:r w:rsidRPr="00162274">
        <w:rPr>
          <w:color w:val="auto"/>
        </w:rPr>
        <w:t>. Порядок внесения изменений</w:t>
      </w:r>
      <w:bookmarkEnd w:id="35"/>
    </w:p>
    <w:p w:rsidR="00926050" w:rsidRPr="00162274" w:rsidRDefault="00926050" w:rsidP="00926050">
      <w:pPr>
        <w:pStyle w:val="1"/>
        <w:jc w:val="center"/>
        <w:rPr>
          <w:color w:val="auto"/>
        </w:rPr>
      </w:pPr>
      <w:bookmarkStart w:id="36" w:name="_Toc404438748"/>
      <w:r w:rsidRPr="00162274">
        <w:rPr>
          <w:color w:val="auto"/>
        </w:rPr>
        <w:t>в настоящий Устав</w:t>
      </w:r>
      <w:bookmarkEnd w:id="36"/>
    </w:p>
    <w:p w:rsidR="00926050" w:rsidRPr="00162274" w:rsidRDefault="00926050" w:rsidP="00926050">
      <w:pPr>
        <w:spacing w:after="0" w:line="240" w:lineRule="auto"/>
        <w:jc w:val="both"/>
        <w:rPr>
          <w:rFonts w:ascii="Times New Roman" w:hAnsi="Times New Roman"/>
          <w:sz w:val="28"/>
          <w:szCs w:val="28"/>
        </w:rPr>
      </w:pP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.1. Изменения в настоящий Устав вносятся в порядке, установленном </w:t>
      </w:r>
      <w:r>
        <w:rPr>
          <w:rFonts w:ascii="Times New Roman" w:hAnsi="Times New Roman"/>
          <w:sz w:val="28"/>
          <w:szCs w:val="28"/>
        </w:rPr>
        <w:t>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.2. Все изменения в настоящий Устав </w:t>
      </w:r>
      <w:r>
        <w:rPr>
          <w:rFonts w:ascii="Times New Roman" w:hAnsi="Times New Roman"/>
          <w:sz w:val="28"/>
          <w:szCs w:val="28"/>
        </w:rPr>
        <w:t>согласовываются с Комитетом по развитию инфраструктуры</w:t>
      </w:r>
      <w:r w:rsidRPr="00162274">
        <w:rPr>
          <w:rFonts w:ascii="Times New Roman" w:hAnsi="Times New Roman"/>
          <w:sz w:val="28"/>
          <w:szCs w:val="28"/>
        </w:rPr>
        <w:t xml:space="preserve"> и утверждаются Учредителем.</w:t>
      </w:r>
    </w:p>
    <w:p w:rsidR="00926050"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001863" w:rsidRDefault="00001863" w:rsidP="00001863">
      <w:pPr>
        <w:pStyle w:val="13"/>
        <w:rPr>
          <w:rFonts w:ascii="Times New Roman" w:hAnsi="Times New Roman" w:cs="Times New Roman"/>
          <w:sz w:val="24"/>
          <w:szCs w:val="24"/>
        </w:rPr>
      </w:pPr>
    </w:p>
    <w:sectPr w:rsidR="00001863" w:rsidSect="00895DE4">
      <w:headerReference w:type="even" r:id="rId11"/>
      <w:headerReference w:type="default" r:id="rId12"/>
      <w:footerReference w:type="even" r:id="rId13"/>
      <w:footerReference w:type="default" r:id="rId14"/>
      <w:headerReference w:type="first" r:id="rId15"/>
      <w:footerReference w:type="first" r:id="rId1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15" w:rsidRDefault="00C20115" w:rsidP="00F7404B">
      <w:pPr>
        <w:spacing w:after="0" w:line="240" w:lineRule="auto"/>
      </w:pPr>
      <w:r>
        <w:separator/>
      </w:r>
    </w:p>
  </w:endnote>
  <w:endnote w:type="continuationSeparator" w:id="0">
    <w:p w:rsidR="00C20115" w:rsidRDefault="00C20115" w:rsidP="00F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pPr>
      <w:pStyle w:val="a8"/>
      <w:jc w:val="right"/>
    </w:pPr>
  </w:p>
  <w:p w:rsidR="00D84E24" w:rsidRDefault="00D84E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15" w:rsidRDefault="00C20115" w:rsidP="00F7404B">
      <w:pPr>
        <w:spacing w:after="0" w:line="240" w:lineRule="auto"/>
      </w:pPr>
      <w:r>
        <w:separator/>
      </w:r>
    </w:p>
  </w:footnote>
  <w:footnote w:type="continuationSeparator" w:id="0">
    <w:p w:rsidR="00C20115" w:rsidRDefault="00C20115" w:rsidP="00F7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rsidP="00A65782">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4E6"/>
    <w:multiLevelType w:val="hybridMultilevel"/>
    <w:tmpl w:val="41F6EAC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ED82F51"/>
    <w:multiLevelType w:val="hybridMultilevel"/>
    <w:tmpl w:val="255813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F5E1986"/>
    <w:multiLevelType w:val="hybridMultilevel"/>
    <w:tmpl w:val="E338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4C1B01"/>
    <w:multiLevelType w:val="hybridMultilevel"/>
    <w:tmpl w:val="85F81EF0"/>
    <w:lvl w:ilvl="0" w:tplc="62606C3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47C81667"/>
    <w:multiLevelType w:val="multilevel"/>
    <w:tmpl w:val="A32437D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DB3218C"/>
    <w:multiLevelType w:val="hybridMultilevel"/>
    <w:tmpl w:val="7DC4515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6FC7676D"/>
    <w:multiLevelType w:val="hybridMultilevel"/>
    <w:tmpl w:val="38A6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F35BDC"/>
    <w:multiLevelType w:val="hybridMultilevel"/>
    <w:tmpl w:val="8B9A3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F837C5"/>
    <w:multiLevelType w:val="hybridMultilevel"/>
    <w:tmpl w:val="BDA86BA4"/>
    <w:lvl w:ilvl="0" w:tplc="1362ECF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DA"/>
    <w:rsid w:val="00001863"/>
    <w:rsid w:val="000327FF"/>
    <w:rsid w:val="000829D4"/>
    <w:rsid w:val="000B1B4E"/>
    <w:rsid w:val="0016072C"/>
    <w:rsid w:val="00162274"/>
    <w:rsid w:val="001A1820"/>
    <w:rsid w:val="001F3378"/>
    <w:rsid w:val="00210CAE"/>
    <w:rsid w:val="0021774C"/>
    <w:rsid w:val="00263144"/>
    <w:rsid w:val="002C7643"/>
    <w:rsid w:val="002D56C3"/>
    <w:rsid w:val="00312695"/>
    <w:rsid w:val="00330339"/>
    <w:rsid w:val="0034177E"/>
    <w:rsid w:val="00367AC9"/>
    <w:rsid w:val="00372844"/>
    <w:rsid w:val="003A67E1"/>
    <w:rsid w:val="003F0E16"/>
    <w:rsid w:val="004173C3"/>
    <w:rsid w:val="00431AF5"/>
    <w:rsid w:val="00437FBB"/>
    <w:rsid w:val="004453D5"/>
    <w:rsid w:val="0047290C"/>
    <w:rsid w:val="0050262C"/>
    <w:rsid w:val="00541B1D"/>
    <w:rsid w:val="0066455D"/>
    <w:rsid w:val="006A2BA8"/>
    <w:rsid w:val="006B4716"/>
    <w:rsid w:val="006C1D10"/>
    <w:rsid w:val="006D7561"/>
    <w:rsid w:val="006E013D"/>
    <w:rsid w:val="006E068C"/>
    <w:rsid w:val="00707A47"/>
    <w:rsid w:val="0079158E"/>
    <w:rsid w:val="00805DD9"/>
    <w:rsid w:val="008233CB"/>
    <w:rsid w:val="00825514"/>
    <w:rsid w:val="00895DE4"/>
    <w:rsid w:val="008A1E93"/>
    <w:rsid w:val="008A1FFC"/>
    <w:rsid w:val="008C24B0"/>
    <w:rsid w:val="008C646D"/>
    <w:rsid w:val="008E488E"/>
    <w:rsid w:val="00926050"/>
    <w:rsid w:val="009473F2"/>
    <w:rsid w:val="00981704"/>
    <w:rsid w:val="009E5531"/>
    <w:rsid w:val="00A316B6"/>
    <w:rsid w:val="00A3647E"/>
    <w:rsid w:val="00A567BE"/>
    <w:rsid w:val="00A65782"/>
    <w:rsid w:val="00AA5ADA"/>
    <w:rsid w:val="00AB5D37"/>
    <w:rsid w:val="00AC25BC"/>
    <w:rsid w:val="00AF2A5A"/>
    <w:rsid w:val="00B12515"/>
    <w:rsid w:val="00B26EC1"/>
    <w:rsid w:val="00B3069A"/>
    <w:rsid w:val="00B44003"/>
    <w:rsid w:val="00B5092C"/>
    <w:rsid w:val="00B847D9"/>
    <w:rsid w:val="00BC142C"/>
    <w:rsid w:val="00BC42A3"/>
    <w:rsid w:val="00BF1FCE"/>
    <w:rsid w:val="00C03985"/>
    <w:rsid w:val="00C20115"/>
    <w:rsid w:val="00C42178"/>
    <w:rsid w:val="00C44483"/>
    <w:rsid w:val="00C83E40"/>
    <w:rsid w:val="00CB0881"/>
    <w:rsid w:val="00CB5DBA"/>
    <w:rsid w:val="00CC4333"/>
    <w:rsid w:val="00CD504E"/>
    <w:rsid w:val="00D17A21"/>
    <w:rsid w:val="00D35AC2"/>
    <w:rsid w:val="00D37CD8"/>
    <w:rsid w:val="00D81215"/>
    <w:rsid w:val="00D84E24"/>
    <w:rsid w:val="00D86337"/>
    <w:rsid w:val="00D946A3"/>
    <w:rsid w:val="00DA1D0D"/>
    <w:rsid w:val="00E01619"/>
    <w:rsid w:val="00E55F5E"/>
    <w:rsid w:val="00E77B7D"/>
    <w:rsid w:val="00E973DA"/>
    <w:rsid w:val="00EA44D2"/>
    <w:rsid w:val="00F30B9C"/>
    <w:rsid w:val="00F7404B"/>
    <w:rsid w:val="00F93D52"/>
    <w:rsid w:val="00FB1E17"/>
    <w:rsid w:val="00FD74D6"/>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290C"/>
    <w:pPr>
      <w:spacing w:after="200" w:line="276" w:lineRule="auto"/>
    </w:pPr>
    <w:rPr>
      <w:lang w:eastAsia="en-US"/>
    </w:rPr>
  </w:style>
  <w:style w:type="paragraph" w:styleId="1">
    <w:name w:val="heading 1"/>
    <w:basedOn w:val="a"/>
    <w:next w:val="a"/>
    <w:link w:val="10"/>
    <w:uiPriority w:val="99"/>
    <w:qFormat/>
    <w:rsid w:val="0047290C"/>
    <w:pPr>
      <w:keepNext/>
      <w:keepLines/>
      <w:spacing w:after="0"/>
      <w:outlineLvl w:val="0"/>
    </w:pPr>
    <w:rPr>
      <w:rFonts w:ascii="Times New Roman" w:eastAsia="Times New Roman" w:hAnsi="Times New Roman"/>
      <w:b/>
      <w:bCs/>
      <w:color w:val="365F91"/>
      <w:sz w:val="28"/>
      <w:szCs w:val="28"/>
    </w:rPr>
  </w:style>
  <w:style w:type="paragraph" w:styleId="2">
    <w:name w:val="heading 2"/>
    <w:basedOn w:val="a"/>
    <w:next w:val="a"/>
    <w:link w:val="20"/>
    <w:uiPriority w:val="99"/>
    <w:qFormat/>
    <w:rsid w:val="004729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7290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7290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7290C"/>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7290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7290C"/>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290C"/>
    <w:rPr>
      <w:rFonts w:ascii="Times New Roman" w:hAnsi="Times New Roman" w:cs="Times New Roman"/>
      <w:b/>
      <w:bCs/>
      <w:color w:val="365F91"/>
      <w:sz w:val="28"/>
      <w:szCs w:val="28"/>
    </w:rPr>
  </w:style>
  <w:style w:type="character" w:customStyle="1" w:styleId="20">
    <w:name w:val="Заголовок 2 Знак"/>
    <w:basedOn w:val="a0"/>
    <w:link w:val="2"/>
    <w:uiPriority w:val="99"/>
    <w:locked/>
    <w:rsid w:val="0047290C"/>
    <w:rPr>
      <w:rFonts w:ascii="Cambria" w:hAnsi="Cambria" w:cs="Times New Roman"/>
      <w:b/>
      <w:bCs/>
      <w:color w:val="4F81BD"/>
      <w:sz w:val="26"/>
      <w:szCs w:val="26"/>
    </w:rPr>
  </w:style>
  <w:style w:type="character" w:customStyle="1" w:styleId="30">
    <w:name w:val="Заголовок 3 Знак"/>
    <w:basedOn w:val="a0"/>
    <w:link w:val="3"/>
    <w:uiPriority w:val="99"/>
    <w:locked/>
    <w:rsid w:val="0047290C"/>
    <w:rPr>
      <w:rFonts w:ascii="Cambria" w:hAnsi="Cambria" w:cs="Times New Roman"/>
      <w:b/>
      <w:bCs/>
      <w:color w:val="4F81BD"/>
    </w:rPr>
  </w:style>
  <w:style w:type="character" w:customStyle="1" w:styleId="40">
    <w:name w:val="Заголовок 4 Знак"/>
    <w:basedOn w:val="a0"/>
    <w:link w:val="4"/>
    <w:uiPriority w:val="99"/>
    <w:locked/>
    <w:rsid w:val="0047290C"/>
    <w:rPr>
      <w:rFonts w:ascii="Cambria" w:hAnsi="Cambria" w:cs="Times New Roman"/>
      <w:b/>
      <w:bCs/>
      <w:i/>
      <w:iCs/>
      <w:color w:val="4F81BD"/>
    </w:rPr>
  </w:style>
  <w:style w:type="character" w:customStyle="1" w:styleId="50">
    <w:name w:val="Заголовок 5 Знак"/>
    <w:basedOn w:val="a0"/>
    <w:link w:val="5"/>
    <w:uiPriority w:val="99"/>
    <w:locked/>
    <w:rsid w:val="0047290C"/>
    <w:rPr>
      <w:rFonts w:ascii="Cambria" w:hAnsi="Cambria" w:cs="Times New Roman"/>
      <w:color w:val="243F60"/>
    </w:rPr>
  </w:style>
  <w:style w:type="character" w:customStyle="1" w:styleId="60">
    <w:name w:val="Заголовок 6 Знак"/>
    <w:basedOn w:val="a0"/>
    <w:link w:val="6"/>
    <w:uiPriority w:val="99"/>
    <w:locked/>
    <w:rsid w:val="0047290C"/>
    <w:rPr>
      <w:rFonts w:ascii="Cambria" w:hAnsi="Cambria" w:cs="Times New Roman"/>
      <w:i/>
      <w:iCs/>
      <w:color w:val="243F60"/>
    </w:rPr>
  </w:style>
  <w:style w:type="character" w:customStyle="1" w:styleId="70">
    <w:name w:val="Заголовок 7 Знак"/>
    <w:basedOn w:val="a0"/>
    <w:link w:val="7"/>
    <w:uiPriority w:val="99"/>
    <w:locked/>
    <w:rsid w:val="0047290C"/>
    <w:rPr>
      <w:rFonts w:ascii="Cambria" w:hAnsi="Cambria" w:cs="Times New Roman"/>
      <w:i/>
      <w:iCs/>
      <w:color w:val="404040"/>
    </w:rPr>
  </w:style>
  <w:style w:type="paragraph" w:styleId="a3">
    <w:name w:val="footnote text"/>
    <w:basedOn w:val="a"/>
    <w:link w:val="a4"/>
    <w:uiPriority w:val="99"/>
    <w:semiHidden/>
    <w:rsid w:val="00472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47290C"/>
    <w:rPr>
      <w:rFonts w:ascii="Times New Roman" w:hAnsi="Times New Roman" w:cs="Times New Roman"/>
      <w:sz w:val="20"/>
      <w:szCs w:val="20"/>
      <w:lang w:eastAsia="ru-RU"/>
    </w:rPr>
  </w:style>
  <w:style w:type="character" w:styleId="a5">
    <w:name w:val="footnote reference"/>
    <w:basedOn w:val="a0"/>
    <w:uiPriority w:val="99"/>
    <w:semiHidden/>
    <w:rsid w:val="0047290C"/>
    <w:rPr>
      <w:rFonts w:cs="Times New Roman"/>
      <w:vertAlign w:val="superscript"/>
    </w:rPr>
  </w:style>
  <w:style w:type="paragraph" w:styleId="a6">
    <w:name w:val="header"/>
    <w:basedOn w:val="a"/>
    <w:link w:val="a7"/>
    <w:uiPriority w:val="99"/>
    <w:semiHidden/>
    <w:rsid w:val="004729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7290C"/>
    <w:rPr>
      <w:rFonts w:ascii="Calibri" w:hAnsi="Calibri" w:cs="Times New Roman"/>
    </w:rPr>
  </w:style>
  <w:style w:type="paragraph" w:styleId="a8">
    <w:name w:val="footer"/>
    <w:basedOn w:val="a"/>
    <w:link w:val="a9"/>
    <w:uiPriority w:val="99"/>
    <w:rsid w:val="0047290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7290C"/>
    <w:rPr>
      <w:rFonts w:ascii="Calibri" w:hAnsi="Calibri" w:cs="Times New Roman"/>
    </w:rPr>
  </w:style>
  <w:style w:type="paragraph" w:styleId="aa">
    <w:name w:val="List Paragraph"/>
    <w:basedOn w:val="a"/>
    <w:uiPriority w:val="99"/>
    <w:qFormat/>
    <w:rsid w:val="0047290C"/>
    <w:pPr>
      <w:ind w:left="720"/>
      <w:contextualSpacing/>
    </w:pPr>
  </w:style>
  <w:style w:type="paragraph" w:styleId="ab">
    <w:name w:val="TOC Heading"/>
    <w:basedOn w:val="1"/>
    <w:next w:val="a"/>
    <w:uiPriority w:val="99"/>
    <w:qFormat/>
    <w:rsid w:val="0047290C"/>
    <w:pPr>
      <w:outlineLvl w:val="9"/>
    </w:pPr>
  </w:style>
  <w:style w:type="paragraph" w:styleId="11">
    <w:name w:val="toc 1"/>
    <w:basedOn w:val="a"/>
    <w:next w:val="a"/>
    <w:autoRedefine/>
    <w:uiPriority w:val="99"/>
    <w:rsid w:val="0047290C"/>
    <w:pPr>
      <w:spacing w:after="100"/>
    </w:pPr>
  </w:style>
  <w:style w:type="paragraph" w:styleId="21">
    <w:name w:val="toc 2"/>
    <w:basedOn w:val="a"/>
    <w:next w:val="a"/>
    <w:autoRedefine/>
    <w:uiPriority w:val="99"/>
    <w:rsid w:val="0047290C"/>
    <w:pPr>
      <w:spacing w:after="100"/>
      <w:ind w:left="220"/>
    </w:pPr>
  </w:style>
  <w:style w:type="paragraph" w:styleId="31">
    <w:name w:val="toc 3"/>
    <w:basedOn w:val="a"/>
    <w:next w:val="a"/>
    <w:autoRedefine/>
    <w:uiPriority w:val="99"/>
    <w:rsid w:val="0047290C"/>
    <w:pPr>
      <w:spacing w:after="100"/>
      <w:ind w:left="440"/>
    </w:pPr>
  </w:style>
  <w:style w:type="character" w:styleId="ac">
    <w:name w:val="Hyperlink"/>
    <w:basedOn w:val="a0"/>
    <w:uiPriority w:val="99"/>
    <w:rsid w:val="0047290C"/>
    <w:rPr>
      <w:rFonts w:cs="Times New Roman"/>
      <w:color w:val="0000FF"/>
      <w:u w:val="single"/>
    </w:rPr>
  </w:style>
  <w:style w:type="paragraph" w:styleId="ad">
    <w:name w:val="Balloon Text"/>
    <w:basedOn w:val="a"/>
    <w:link w:val="ae"/>
    <w:uiPriority w:val="99"/>
    <w:semiHidden/>
    <w:rsid w:val="004729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7290C"/>
    <w:rPr>
      <w:rFonts w:ascii="Tahoma" w:hAnsi="Tahoma" w:cs="Tahoma"/>
      <w:sz w:val="16"/>
      <w:szCs w:val="16"/>
    </w:rPr>
  </w:style>
  <w:style w:type="paragraph" w:customStyle="1" w:styleId="12">
    <w:name w:val="Стиль1"/>
    <w:basedOn w:val="11"/>
    <w:uiPriority w:val="99"/>
    <w:rsid w:val="0047290C"/>
    <w:pPr>
      <w:tabs>
        <w:tab w:val="right" w:leader="dot" w:pos="9345"/>
      </w:tabs>
    </w:pPr>
    <w:rPr>
      <w:rFonts w:ascii="Times New Roman" w:hAnsi="Times New Roman"/>
      <w:noProof/>
      <w:sz w:val="28"/>
    </w:rPr>
  </w:style>
  <w:style w:type="character" w:customStyle="1" w:styleId="af">
    <w:name w:val="Без интервала Знак"/>
    <w:link w:val="13"/>
    <w:uiPriority w:val="99"/>
    <w:locked/>
    <w:rsid w:val="0047290C"/>
    <w:rPr>
      <w:sz w:val="22"/>
      <w:lang w:val="ru-RU" w:eastAsia="en-US"/>
    </w:rPr>
  </w:style>
  <w:style w:type="paragraph" w:customStyle="1" w:styleId="13">
    <w:name w:val="Без интервала1"/>
    <w:link w:val="af"/>
    <w:uiPriority w:val="99"/>
    <w:rsid w:val="0047290C"/>
    <w:rPr>
      <w:rFonts w:cs="Calibri"/>
      <w:lang w:eastAsia="en-US"/>
    </w:rPr>
  </w:style>
  <w:style w:type="paragraph" w:customStyle="1" w:styleId="ConsNonformat">
    <w:name w:val="ConsNonformat"/>
    <w:uiPriority w:val="99"/>
    <w:rsid w:val="0047290C"/>
    <w:pPr>
      <w:widowControl w:val="0"/>
      <w:autoSpaceDE w:val="0"/>
      <w:autoSpaceDN w:val="0"/>
      <w:adjustRightInd w:val="0"/>
    </w:pPr>
    <w:rPr>
      <w:rFonts w:ascii="Courier New" w:eastAsia="Times New Roman" w:hAnsi="Courier New" w:cs="Courier New"/>
      <w:sz w:val="20"/>
      <w:szCs w:val="20"/>
    </w:rPr>
  </w:style>
  <w:style w:type="paragraph" w:customStyle="1" w:styleId="22">
    <w:name w:val="Без интервала2"/>
    <w:uiPriority w:val="99"/>
    <w:rsid w:val="0047290C"/>
    <w:rPr>
      <w:rFonts w:eastAsia="Times New Roman" w:cs="Calibri"/>
    </w:rPr>
  </w:style>
  <w:style w:type="paragraph" w:styleId="af0">
    <w:name w:val="Plain Text"/>
    <w:basedOn w:val="a"/>
    <w:link w:val="af1"/>
    <w:uiPriority w:val="99"/>
    <w:rsid w:val="0047290C"/>
    <w:pPr>
      <w:spacing w:after="0" w:line="240" w:lineRule="auto"/>
    </w:pPr>
    <w:rPr>
      <w:rFonts w:ascii="Courier New" w:eastAsia="Times New Roman" w:hAnsi="Courier New"/>
      <w:sz w:val="20"/>
      <w:szCs w:val="20"/>
      <w:lang w:eastAsia="ru-RU"/>
    </w:rPr>
  </w:style>
  <w:style w:type="character" w:customStyle="1" w:styleId="af1">
    <w:name w:val="Текст Знак"/>
    <w:basedOn w:val="a0"/>
    <w:link w:val="af0"/>
    <w:uiPriority w:val="99"/>
    <w:locked/>
    <w:rsid w:val="0047290C"/>
    <w:rPr>
      <w:rFonts w:ascii="Courier New" w:hAnsi="Courier New" w:cs="Times New Roman"/>
      <w:sz w:val="20"/>
      <w:szCs w:val="20"/>
      <w:lang w:eastAsia="ru-RU"/>
    </w:rPr>
  </w:style>
  <w:style w:type="paragraph" w:customStyle="1" w:styleId="ConsNormal">
    <w:name w:val="ConsNormal"/>
    <w:uiPriority w:val="99"/>
    <w:rsid w:val="0047290C"/>
    <w:pPr>
      <w:widowControl w:val="0"/>
      <w:autoSpaceDE w:val="0"/>
      <w:autoSpaceDN w:val="0"/>
      <w:adjustRightInd w:val="0"/>
      <w:ind w:firstLine="720"/>
    </w:pPr>
    <w:rPr>
      <w:rFonts w:ascii="Arial" w:eastAsia="Times New Roman" w:hAnsi="Arial" w:cs="Arial"/>
      <w:sz w:val="20"/>
      <w:szCs w:val="20"/>
    </w:rPr>
  </w:style>
  <w:style w:type="character" w:styleId="af2">
    <w:name w:val="Strong"/>
    <w:basedOn w:val="a0"/>
    <w:uiPriority w:val="99"/>
    <w:qFormat/>
    <w:rsid w:val="0047290C"/>
    <w:rPr>
      <w:rFonts w:cs="Times New Roman"/>
      <w:b/>
    </w:rPr>
  </w:style>
  <w:style w:type="character" w:customStyle="1" w:styleId="apple-converted-space">
    <w:name w:val="apple-converted-space"/>
    <w:basedOn w:val="a0"/>
    <w:rsid w:val="0047290C"/>
    <w:rPr>
      <w:rFonts w:cs="Times New Roman"/>
    </w:rPr>
  </w:style>
  <w:style w:type="character" w:customStyle="1" w:styleId="blk">
    <w:name w:val="blk"/>
    <w:basedOn w:val="a0"/>
    <w:rsid w:val="0092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290C"/>
    <w:pPr>
      <w:spacing w:after="200" w:line="276" w:lineRule="auto"/>
    </w:pPr>
    <w:rPr>
      <w:lang w:eastAsia="en-US"/>
    </w:rPr>
  </w:style>
  <w:style w:type="paragraph" w:styleId="1">
    <w:name w:val="heading 1"/>
    <w:basedOn w:val="a"/>
    <w:next w:val="a"/>
    <w:link w:val="10"/>
    <w:uiPriority w:val="99"/>
    <w:qFormat/>
    <w:rsid w:val="0047290C"/>
    <w:pPr>
      <w:keepNext/>
      <w:keepLines/>
      <w:spacing w:after="0"/>
      <w:outlineLvl w:val="0"/>
    </w:pPr>
    <w:rPr>
      <w:rFonts w:ascii="Times New Roman" w:eastAsia="Times New Roman" w:hAnsi="Times New Roman"/>
      <w:b/>
      <w:bCs/>
      <w:color w:val="365F91"/>
      <w:sz w:val="28"/>
      <w:szCs w:val="28"/>
    </w:rPr>
  </w:style>
  <w:style w:type="paragraph" w:styleId="2">
    <w:name w:val="heading 2"/>
    <w:basedOn w:val="a"/>
    <w:next w:val="a"/>
    <w:link w:val="20"/>
    <w:uiPriority w:val="99"/>
    <w:qFormat/>
    <w:rsid w:val="004729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7290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7290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7290C"/>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7290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7290C"/>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290C"/>
    <w:rPr>
      <w:rFonts w:ascii="Times New Roman" w:hAnsi="Times New Roman" w:cs="Times New Roman"/>
      <w:b/>
      <w:bCs/>
      <w:color w:val="365F91"/>
      <w:sz w:val="28"/>
      <w:szCs w:val="28"/>
    </w:rPr>
  </w:style>
  <w:style w:type="character" w:customStyle="1" w:styleId="20">
    <w:name w:val="Заголовок 2 Знак"/>
    <w:basedOn w:val="a0"/>
    <w:link w:val="2"/>
    <w:uiPriority w:val="99"/>
    <w:locked/>
    <w:rsid w:val="0047290C"/>
    <w:rPr>
      <w:rFonts w:ascii="Cambria" w:hAnsi="Cambria" w:cs="Times New Roman"/>
      <w:b/>
      <w:bCs/>
      <w:color w:val="4F81BD"/>
      <w:sz w:val="26"/>
      <w:szCs w:val="26"/>
    </w:rPr>
  </w:style>
  <w:style w:type="character" w:customStyle="1" w:styleId="30">
    <w:name w:val="Заголовок 3 Знак"/>
    <w:basedOn w:val="a0"/>
    <w:link w:val="3"/>
    <w:uiPriority w:val="99"/>
    <w:locked/>
    <w:rsid w:val="0047290C"/>
    <w:rPr>
      <w:rFonts w:ascii="Cambria" w:hAnsi="Cambria" w:cs="Times New Roman"/>
      <w:b/>
      <w:bCs/>
      <w:color w:val="4F81BD"/>
    </w:rPr>
  </w:style>
  <w:style w:type="character" w:customStyle="1" w:styleId="40">
    <w:name w:val="Заголовок 4 Знак"/>
    <w:basedOn w:val="a0"/>
    <w:link w:val="4"/>
    <w:uiPriority w:val="99"/>
    <w:locked/>
    <w:rsid w:val="0047290C"/>
    <w:rPr>
      <w:rFonts w:ascii="Cambria" w:hAnsi="Cambria" w:cs="Times New Roman"/>
      <w:b/>
      <w:bCs/>
      <w:i/>
      <w:iCs/>
      <w:color w:val="4F81BD"/>
    </w:rPr>
  </w:style>
  <w:style w:type="character" w:customStyle="1" w:styleId="50">
    <w:name w:val="Заголовок 5 Знак"/>
    <w:basedOn w:val="a0"/>
    <w:link w:val="5"/>
    <w:uiPriority w:val="99"/>
    <w:locked/>
    <w:rsid w:val="0047290C"/>
    <w:rPr>
      <w:rFonts w:ascii="Cambria" w:hAnsi="Cambria" w:cs="Times New Roman"/>
      <w:color w:val="243F60"/>
    </w:rPr>
  </w:style>
  <w:style w:type="character" w:customStyle="1" w:styleId="60">
    <w:name w:val="Заголовок 6 Знак"/>
    <w:basedOn w:val="a0"/>
    <w:link w:val="6"/>
    <w:uiPriority w:val="99"/>
    <w:locked/>
    <w:rsid w:val="0047290C"/>
    <w:rPr>
      <w:rFonts w:ascii="Cambria" w:hAnsi="Cambria" w:cs="Times New Roman"/>
      <w:i/>
      <w:iCs/>
      <w:color w:val="243F60"/>
    </w:rPr>
  </w:style>
  <w:style w:type="character" w:customStyle="1" w:styleId="70">
    <w:name w:val="Заголовок 7 Знак"/>
    <w:basedOn w:val="a0"/>
    <w:link w:val="7"/>
    <w:uiPriority w:val="99"/>
    <w:locked/>
    <w:rsid w:val="0047290C"/>
    <w:rPr>
      <w:rFonts w:ascii="Cambria" w:hAnsi="Cambria" w:cs="Times New Roman"/>
      <w:i/>
      <w:iCs/>
      <w:color w:val="404040"/>
    </w:rPr>
  </w:style>
  <w:style w:type="paragraph" w:styleId="a3">
    <w:name w:val="footnote text"/>
    <w:basedOn w:val="a"/>
    <w:link w:val="a4"/>
    <w:uiPriority w:val="99"/>
    <w:semiHidden/>
    <w:rsid w:val="00472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47290C"/>
    <w:rPr>
      <w:rFonts w:ascii="Times New Roman" w:hAnsi="Times New Roman" w:cs="Times New Roman"/>
      <w:sz w:val="20"/>
      <w:szCs w:val="20"/>
      <w:lang w:eastAsia="ru-RU"/>
    </w:rPr>
  </w:style>
  <w:style w:type="character" w:styleId="a5">
    <w:name w:val="footnote reference"/>
    <w:basedOn w:val="a0"/>
    <w:uiPriority w:val="99"/>
    <w:semiHidden/>
    <w:rsid w:val="0047290C"/>
    <w:rPr>
      <w:rFonts w:cs="Times New Roman"/>
      <w:vertAlign w:val="superscript"/>
    </w:rPr>
  </w:style>
  <w:style w:type="paragraph" w:styleId="a6">
    <w:name w:val="header"/>
    <w:basedOn w:val="a"/>
    <w:link w:val="a7"/>
    <w:uiPriority w:val="99"/>
    <w:semiHidden/>
    <w:rsid w:val="004729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7290C"/>
    <w:rPr>
      <w:rFonts w:ascii="Calibri" w:hAnsi="Calibri" w:cs="Times New Roman"/>
    </w:rPr>
  </w:style>
  <w:style w:type="paragraph" w:styleId="a8">
    <w:name w:val="footer"/>
    <w:basedOn w:val="a"/>
    <w:link w:val="a9"/>
    <w:uiPriority w:val="99"/>
    <w:rsid w:val="0047290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7290C"/>
    <w:rPr>
      <w:rFonts w:ascii="Calibri" w:hAnsi="Calibri" w:cs="Times New Roman"/>
    </w:rPr>
  </w:style>
  <w:style w:type="paragraph" w:styleId="aa">
    <w:name w:val="List Paragraph"/>
    <w:basedOn w:val="a"/>
    <w:uiPriority w:val="99"/>
    <w:qFormat/>
    <w:rsid w:val="0047290C"/>
    <w:pPr>
      <w:ind w:left="720"/>
      <w:contextualSpacing/>
    </w:pPr>
  </w:style>
  <w:style w:type="paragraph" w:styleId="ab">
    <w:name w:val="TOC Heading"/>
    <w:basedOn w:val="1"/>
    <w:next w:val="a"/>
    <w:uiPriority w:val="99"/>
    <w:qFormat/>
    <w:rsid w:val="0047290C"/>
    <w:pPr>
      <w:outlineLvl w:val="9"/>
    </w:pPr>
  </w:style>
  <w:style w:type="paragraph" w:styleId="11">
    <w:name w:val="toc 1"/>
    <w:basedOn w:val="a"/>
    <w:next w:val="a"/>
    <w:autoRedefine/>
    <w:uiPriority w:val="99"/>
    <w:rsid w:val="0047290C"/>
    <w:pPr>
      <w:spacing w:after="100"/>
    </w:pPr>
  </w:style>
  <w:style w:type="paragraph" w:styleId="21">
    <w:name w:val="toc 2"/>
    <w:basedOn w:val="a"/>
    <w:next w:val="a"/>
    <w:autoRedefine/>
    <w:uiPriority w:val="99"/>
    <w:rsid w:val="0047290C"/>
    <w:pPr>
      <w:spacing w:after="100"/>
      <w:ind w:left="220"/>
    </w:pPr>
  </w:style>
  <w:style w:type="paragraph" w:styleId="31">
    <w:name w:val="toc 3"/>
    <w:basedOn w:val="a"/>
    <w:next w:val="a"/>
    <w:autoRedefine/>
    <w:uiPriority w:val="99"/>
    <w:rsid w:val="0047290C"/>
    <w:pPr>
      <w:spacing w:after="100"/>
      <w:ind w:left="440"/>
    </w:pPr>
  </w:style>
  <w:style w:type="character" w:styleId="ac">
    <w:name w:val="Hyperlink"/>
    <w:basedOn w:val="a0"/>
    <w:uiPriority w:val="99"/>
    <w:rsid w:val="0047290C"/>
    <w:rPr>
      <w:rFonts w:cs="Times New Roman"/>
      <w:color w:val="0000FF"/>
      <w:u w:val="single"/>
    </w:rPr>
  </w:style>
  <w:style w:type="paragraph" w:styleId="ad">
    <w:name w:val="Balloon Text"/>
    <w:basedOn w:val="a"/>
    <w:link w:val="ae"/>
    <w:uiPriority w:val="99"/>
    <w:semiHidden/>
    <w:rsid w:val="004729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7290C"/>
    <w:rPr>
      <w:rFonts w:ascii="Tahoma" w:hAnsi="Tahoma" w:cs="Tahoma"/>
      <w:sz w:val="16"/>
      <w:szCs w:val="16"/>
    </w:rPr>
  </w:style>
  <w:style w:type="paragraph" w:customStyle="1" w:styleId="12">
    <w:name w:val="Стиль1"/>
    <w:basedOn w:val="11"/>
    <w:uiPriority w:val="99"/>
    <w:rsid w:val="0047290C"/>
    <w:pPr>
      <w:tabs>
        <w:tab w:val="right" w:leader="dot" w:pos="9345"/>
      </w:tabs>
    </w:pPr>
    <w:rPr>
      <w:rFonts w:ascii="Times New Roman" w:hAnsi="Times New Roman"/>
      <w:noProof/>
      <w:sz w:val="28"/>
    </w:rPr>
  </w:style>
  <w:style w:type="character" w:customStyle="1" w:styleId="af">
    <w:name w:val="Без интервала Знак"/>
    <w:link w:val="13"/>
    <w:uiPriority w:val="99"/>
    <w:locked/>
    <w:rsid w:val="0047290C"/>
    <w:rPr>
      <w:sz w:val="22"/>
      <w:lang w:val="ru-RU" w:eastAsia="en-US"/>
    </w:rPr>
  </w:style>
  <w:style w:type="paragraph" w:customStyle="1" w:styleId="13">
    <w:name w:val="Без интервала1"/>
    <w:link w:val="af"/>
    <w:uiPriority w:val="99"/>
    <w:rsid w:val="0047290C"/>
    <w:rPr>
      <w:rFonts w:cs="Calibri"/>
      <w:lang w:eastAsia="en-US"/>
    </w:rPr>
  </w:style>
  <w:style w:type="paragraph" w:customStyle="1" w:styleId="ConsNonformat">
    <w:name w:val="ConsNonformat"/>
    <w:uiPriority w:val="99"/>
    <w:rsid w:val="0047290C"/>
    <w:pPr>
      <w:widowControl w:val="0"/>
      <w:autoSpaceDE w:val="0"/>
      <w:autoSpaceDN w:val="0"/>
      <w:adjustRightInd w:val="0"/>
    </w:pPr>
    <w:rPr>
      <w:rFonts w:ascii="Courier New" w:eastAsia="Times New Roman" w:hAnsi="Courier New" w:cs="Courier New"/>
      <w:sz w:val="20"/>
      <w:szCs w:val="20"/>
    </w:rPr>
  </w:style>
  <w:style w:type="paragraph" w:customStyle="1" w:styleId="22">
    <w:name w:val="Без интервала2"/>
    <w:uiPriority w:val="99"/>
    <w:rsid w:val="0047290C"/>
    <w:rPr>
      <w:rFonts w:eastAsia="Times New Roman" w:cs="Calibri"/>
    </w:rPr>
  </w:style>
  <w:style w:type="paragraph" w:styleId="af0">
    <w:name w:val="Plain Text"/>
    <w:basedOn w:val="a"/>
    <w:link w:val="af1"/>
    <w:uiPriority w:val="99"/>
    <w:rsid w:val="0047290C"/>
    <w:pPr>
      <w:spacing w:after="0" w:line="240" w:lineRule="auto"/>
    </w:pPr>
    <w:rPr>
      <w:rFonts w:ascii="Courier New" w:eastAsia="Times New Roman" w:hAnsi="Courier New"/>
      <w:sz w:val="20"/>
      <w:szCs w:val="20"/>
      <w:lang w:eastAsia="ru-RU"/>
    </w:rPr>
  </w:style>
  <w:style w:type="character" w:customStyle="1" w:styleId="af1">
    <w:name w:val="Текст Знак"/>
    <w:basedOn w:val="a0"/>
    <w:link w:val="af0"/>
    <w:uiPriority w:val="99"/>
    <w:locked/>
    <w:rsid w:val="0047290C"/>
    <w:rPr>
      <w:rFonts w:ascii="Courier New" w:hAnsi="Courier New" w:cs="Times New Roman"/>
      <w:sz w:val="20"/>
      <w:szCs w:val="20"/>
      <w:lang w:eastAsia="ru-RU"/>
    </w:rPr>
  </w:style>
  <w:style w:type="paragraph" w:customStyle="1" w:styleId="ConsNormal">
    <w:name w:val="ConsNormal"/>
    <w:uiPriority w:val="99"/>
    <w:rsid w:val="0047290C"/>
    <w:pPr>
      <w:widowControl w:val="0"/>
      <w:autoSpaceDE w:val="0"/>
      <w:autoSpaceDN w:val="0"/>
      <w:adjustRightInd w:val="0"/>
      <w:ind w:firstLine="720"/>
    </w:pPr>
    <w:rPr>
      <w:rFonts w:ascii="Arial" w:eastAsia="Times New Roman" w:hAnsi="Arial" w:cs="Arial"/>
      <w:sz w:val="20"/>
      <w:szCs w:val="20"/>
    </w:rPr>
  </w:style>
  <w:style w:type="character" w:styleId="af2">
    <w:name w:val="Strong"/>
    <w:basedOn w:val="a0"/>
    <w:uiPriority w:val="99"/>
    <w:qFormat/>
    <w:rsid w:val="0047290C"/>
    <w:rPr>
      <w:rFonts w:cs="Times New Roman"/>
      <w:b/>
    </w:rPr>
  </w:style>
  <w:style w:type="character" w:customStyle="1" w:styleId="apple-converted-space">
    <w:name w:val="apple-converted-space"/>
    <w:basedOn w:val="a0"/>
    <w:rsid w:val="0047290C"/>
    <w:rPr>
      <w:rFonts w:cs="Times New Roman"/>
    </w:rPr>
  </w:style>
  <w:style w:type="character" w:customStyle="1" w:styleId="blk">
    <w:name w:val="blk"/>
    <w:basedOn w:val="a0"/>
    <w:rsid w:val="0092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nsultant.ru/document/cons_doc_LAW_1423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1145-D3BB-43EB-8E2D-A70486A4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8757</Words>
  <Characters>49919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cp:revision>
  <cp:lastPrinted>2015-12-30T03:31:00Z</cp:lastPrinted>
  <dcterms:created xsi:type="dcterms:W3CDTF">2015-12-30T03:36:00Z</dcterms:created>
  <dcterms:modified xsi:type="dcterms:W3CDTF">2015-12-30T03:36:00Z</dcterms:modified>
</cp:coreProperties>
</file>