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E" w:rsidRDefault="00473D2E" w:rsidP="0047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3D2E" w:rsidRDefault="00473D2E" w:rsidP="0047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16"/>
      </w:tblGrid>
      <w:tr w:rsidR="00C90409" w:rsidRPr="00C90409" w:rsidTr="00A96927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C90409" w:rsidRPr="00C90409" w:rsidRDefault="00C90409" w:rsidP="00C904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04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p w:rsidR="00C90409" w:rsidRPr="00C90409" w:rsidRDefault="00C90409" w:rsidP="00C904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04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C90409" w:rsidRPr="00C90409" w:rsidRDefault="00C90409" w:rsidP="00C904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04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КЯХТИНСКОГО РАЙОНА РЕСПУБЛИКИ БУРЯТИЯ</w:t>
            </w:r>
          </w:p>
          <w:p w:rsidR="00C90409" w:rsidRPr="00C90409" w:rsidRDefault="00C90409" w:rsidP="00C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0409" w:rsidRPr="00C90409" w:rsidRDefault="00C90409" w:rsidP="00C904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9040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90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C90409" w:rsidRPr="00C90409" w:rsidRDefault="00C90409" w:rsidP="00C9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409" w:rsidRPr="00C90409" w:rsidRDefault="00C90409" w:rsidP="00C904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 xml:space="preserve">  2017г.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C90409" w:rsidRDefault="00C90409" w:rsidP="00C904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Pr="00C90409">
        <w:rPr>
          <w:rFonts w:ascii="Times New Roman" w:eastAsia="Times New Roman" w:hAnsi="Times New Roman"/>
          <w:sz w:val="28"/>
          <w:szCs w:val="28"/>
          <w:lang w:eastAsia="ru-RU"/>
        </w:rPr>
        <w:t>оронхой</w:t>
      </w:r>
      <w:proofErr w:type="spellEnd"/>
    </w:p>
    <w:p w:rsidR="00C90409" w:rsidRPr="00C90409" w:rsidRDefault="00C90409" w:rsidP="00C904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D2E" w:rsidRDefault="00473D2E" w:rsidP="00473D2E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» и предназначенных для сдачи в аренду»</w:t>
      </w:r>
    </w:p>
    <w:p w:rsidR="00473D2E" w:rsidRPr="00473D2E" w:rsidRDefault="00473D2E" w:rsidP="00473D2E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3D2E" w:rsidRPr="00473D2E" w:rsidRDefault="00473D2E" w:rsidP="00473D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proofErr w:type="spellStart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» от  01.08.2017 г.  № 22 «Об утверждении перечня муниципальных услуг, предоставляемых МО СП «</w:t>
      </w:r>
      <w:proofErr w:type="spellStart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Кяхтинскому</w:t>
      </w:r>
      <w:proofErr w:type="spellEnd"/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району» </w:t>
      </w:r>
    </w:p>
    <w:p w:rsidR="00473D2E" w:rsidRPr="00473D2E" w:rsidRDefault="00473D2E" w:rsidP="00473D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473D2E" w:rsidRPr="00473D2E" w:rsidRDefault="00473D2E" w:rsidP="00473D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473D2E" w:rsidRPr="00473D2E" w:rsidRDefault="00473D2E" w:rsidP="00473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3D2E" w:rsidRDefault="00473D2E" w:rsidP="00473D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административный регламент по предоставлению администрацией МО СП «</w:t>
      </w:r>
      <w:proofErr w:type="spell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 и предназначенных для сдачи в аренду»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73D2E" w:rsidRPr="00473D2E" w:rsidRDefault="00473D2E" w:rsidP="00473D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Обнародовать настоящее постановление на информационном стенде в здании администрации МО СП «</w:t>
      </w:r>
      <w:proofErr w:type="spell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Хоронхойское</w:t>
      </w:r>
      <w:proofErr w:type="spell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  и в сети «Интернет (вкладка «Городские и сельские поселения» официального сайта МО «</w:t>
      </w:r>
      <w:proofErr w:type="spell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Кяхтинский</w:t>
      </w:r>
      <w:proofErr w:type="spell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район»).</w:t>
      </w:r>
    </w:p>
    <w:p w:rsidR="00473D2E" w:rsidRPr="00473D2E" w:rsidRDefault="00473D2E" w:rsidP="00473D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73D2E" w:rsidRPr="00473D2E" w:rsidRDefault="00473D2E" w:rsidP="00473D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473D2E" w:rsidRPr="00473D2E" w:rsidRDefault="00473D2E" w:rsidP="0047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3D2E" w:rsidRPr="00473D2E" w:rsidRDefault="00473D2E" w:rsidP="0047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3D2E" w:rsidRPr="00473D2E" w:rsidRDefault="00473D2E" w:rsidP="0047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3D2E" w:rsidRPr="00473D2E" w:rsidRDefault="00C90409" w:rsidP="0047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.г</w:t>
      </w:r>
      <w:proofErr w:type="gramEnd"/>
      <w:r w:rsidR="00473D2E"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proofErr w:type="spellEnd"/>
      <w:r w:rsidR="00473D2E"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 «</w:t>
      </w:r>
      <w:proofErr w:type="spellStart"/>
      <w:r w:rsidR="00473D2E"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Хоронхойское</w:t>
      </w:r>
      <w:proofErr w:type="spellEnd"/>
      <w:r w:rsidR="00473D2E"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</w:t>
      </w:r>
      <w:r w:rsidR="00473D2E"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Е.Ю.Пугаева</w:t>
      </w:r>
      <w:proofErr w:type="spellEnd"/>
    </w:p>
    <w:p w:rsidR="00473D2E" w:rsidRPr="00473D2E" w:rsidRDefault="00473D2E" w:rsidP="00473D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A24143" w:rsidRDefault="00A24143" w:rsidP="005B3D2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3D2E" w:rsidRDefault="00473D2E" w:rsidP="005B3D29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2C5B" w:rsidRDefault="004E2C5B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C5B" w:rsidRDefault="004E2C5B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4FC" w:rsidRDefault="003144FC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A24143" w:rsidRPr="003144FC" w:rsidRDefault="00A24143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4FC" w:rsidRPr="003144FC" w:rsidRDefault="003144FC" w:rsidP="0031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3144FC">
        <w:rPr>
          <w:rFonts w:ascii="Times New Roman" w:hAnsi="Times New Roman"/>
          <w:b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E87936">
        <w:rPr>
          <w:rFonts w:ascii="Times New Roman" w:hAnsi="Times New Roman"/>
          <w:b/>
          <w:sz w:val="28"/>
          <w:szCs w:val="28"/>
        </w:rPr>
        <w:t xml:space="preserve">МО </w:t>
      </w:r>
      <w:r w:rsidR="005B3D29">
        <w:rPr>
          <w:rFonts w:ascii="Times New Roman" w:hAnsi="Times New Roman"/>
          <w:b/>
          <w:sz w:val="28"/>
          <w:szCs w:val="28"/>
        </w:rPr>
        <w:t xml:space="preserve">СП </w:t>
      </w:r>
      <w:r w:rsidR="00E8793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73D2E">
        <w:rPr>
          <w:rFonts w:ascii="Times New Roman" w:hAnsi="Times New Roman"/>
          <w:b/>
          <w:sz w:val="28"/>
          <w:szCs w:val="28"/>
        </w:rPr>
        <w:t>Хоронхой</w:t>
      </w:r>
      <w:r w:rsidR="005B3D29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E87936">
        <w:rPr>
          <w:rFonts w:ascii="Times New Roman" w:hAnsi="Times New Roman"/>
          <w:b/>
          <w:sz w:val="28"/>
          <w:szCs w:val="28"/>
        </w:rPr>
        <w:t>»</w:t>
      </w:r>
      <w:r w:rsidRPr="003144FC">
        <w:rPr>
          <w:rFonts w:ascii="Times New Roman" w:hAnsi="Times New Roman"/>
          <w:b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 w:rsidR="00E87936">
        <w:rPr>
          <w:rFonts w:ascii="Times New Roman" w:hAnsi="Times New Roman"/>
          <w:b/>
          <w:sz w:val="28"/>
          <w:szCs w:val="28"/>
        </w:rPr>
        <w:t>МО</w:t>
      </w:r>
      <w:r w:rsidR="005B3D29">
        <w:rPr>
          <w:rFonts w:ascii="Times New Roman" w:hAnsi="Times New Roman"/>
          <w:b/>
          <w:sz w:val="28"/>
          <w:szCs w:val="28"/>
        </w:rPr>
        <w:t xml:space="preserve"> СП</w:t>
      </w:r>
      <w:r w:rsidR="00E8793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73D2E">
        <w:rPr>
          <w:rFonts w:ascii="Times New Roman" w:hAnsi="Times New Roman"/>
          <w:b/>
          <w:sz w:val="28"/>
          <w:szCs w:val="28"/>
        </w:rPr>
        <w:t>Хоронхой</w:t>
      </w:r>
      <w:r w:rsidR="005B3D29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E87936">
        <w:rPr>
          <w:rFonts w:ascii="Times New Roman" w:hAnsi="Times New Roman"/>
          <w:b/>
          <w:sz w:val="28"/>
          <w:szCs w:val="28"/>
        </w:rPr>
        <w:t xml:space="preserve">» </w:t>
      </w:r>
      <w:r w:rsidRPr="003144FC">
        <w:rPr>
          <w:rFonts w:ascii="Times New Roman" w:hAnsi="Times New Roman"/>
          <w:b/>
          <w:sz w:val="28"/>
          <w:szCs w:val="28"/>
        </w:rPr>
        <w:t>и предназначенных для сдачи в аренду»</w:t>
      </w:r>
    </w:p>
    <w:p w:rsidR="003144FC" w:rsidRDefault="003144FC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E81" w:rsidRDefault="00D16E81" w:rsidP="003144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24143" w:rsidRDefault="00A24143" w:rsidP="00A2414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E81" w:rsidRDefault="00D16E81" w:rsidP="0031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Предмет регулирования регламента услуги</w:t>
      </w:r>
    </w:p>
    <w:p w:rsidR="003144FC" w:rsidRPr="005D61C1" w:rsidRDefault="003144FC" w:rsidP="0031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16E81" w:rsidRDefault="00D16E81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24A2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F47C4B" w:rsidRPr="005D61C1">
        <w:rPr>
          <w:rFonts w:ascii="Times New Roman" w:hAnsi="Times New Roman"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E87936">
        <w:rPr>
          <w:rFonts w:ascii="Times New Roman" w:hAnsi="Times New Roman"/>
          <w:sz w:val="28"/>
          <w:szCs w:val="28"/>
        </w:rPr>
        <w:t xml:space="preserve">МО </w:t>
      </w:r>
      <w:r w:rsidR="005B3D29">
        <w:rPr>
          <w:rFonts w:ascii="Times New Roman" w:hAnsi="Times New Roman"/>
          <w:sz w:val="28"/>
          <w:szCs w:val="28"/>
        </w:rPr>
        <w:t xml:space="preserve">СП </w:t>
      </w:r>
      <w:r w:rsidR="00E87936">
        <w:rPr>
          <w:rFonts w:ascii="Times New Roman" w:hAnsi="Times New Roman"/>
          <w:sz w:val="28"/>
          <w:szCs w:val="28"/>
        </w:rPr>
        <w:t>«</w:t>
      </w:r>
      <w:proofErr w:type="spellStart"/>
      <w:r w:rsidR="00473D2E">
        <w:rPr>
          <w:rFonts w:ascii="Times New Roman" w:hAnsi="Times New Roman"/>
          <w:sz w:val="28"/>
          <w:szCs w:val="28"/>
        </w:rPr>
        <w:t>Хоронхойс</w:t>
      </w:r>
      <w:r w:rsidR="005B3D29">
        <w:rPr>
          <w:rFonts w:ascii="Times New Roman" w:hAnsi="Times New Roman"/>
          <w:sz w:val="28"/>
          <w:szCs w:val="28"/>
        </w:rPr>
        <w:t>кое</w:t>
      </w:r>
      <w:proofErr w:type="spellEnd"/>
      <w:r w:rsidR="00E87936">
        <w:rPr>
          <w:rFonts w:ascii="Times New Roman" w:hAnsi="Times New Roman"/>
          <w:sz w:val="28"/>
          <w:szCs w:val="28"/>
        </w:rPr>
        <w:t>»</w:t>
      </w:r>
      <w:r w:rsidR="00F47C4B" w:rsidRPr="005D61C1">
        <w:rPr>
          <w:rFonts w:ascii="Times New Roman" w:hAnsi="Times New Roman"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 w:rsidR="00E87936">
        <w:rPr>
          <w:rFonts w:ascii="Times New Roman" w:hAnsi="Times New Roman"/>
          <w:sz w:val="28"/>
          <w:szCs w:val="28"/>
        </w:rPr>
        <w:t>МО</w:t>
      </w:r>
      <w:r w:rsidR="005B3D29">
        <w:rPr>
          <w:rFonts w:ascii="Times New Roman" w:hAnsi="Times New Roman"/>
          <w:sz w:val="28"/>
          <w:szCs w:val="28"/>
        </w:rPr>
        <w:t xml:space="preserve"> СП</w:t>
      </w:r>
      <w:r w:rsidR="00E879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73D2E">
        <w:rPr>
          <w:rFonts w:ascii="Times New Roman" w:hAnsi="Times New Roman"/>
          <w:sz w:val="28"/>
          <w:szCs w:val="28"/>
        </w:rPr>
        <w:t>Хоронхой</w:t>
      </w:r>
      <w:r w:rsidR="005B3D29">
        <w:rPr>
          <w:rFonts w:ascii="Times New Roman" w:hAnsi="Times New Roman"/>
          <w:sz w:val="28"/>
          <w:szCs w:val="28"/>
        </w:rPr>
        <w:t>ское</w:t>
      </w:r>
      <w:proofErr w:type="spellEnd"/>
      <w:r w:rsidR="00E87936">
        <w:rPr>
          <w:rFonts w:ascii="Times New Roman" w:hAnsi="Times New Roman"/>
          <w:sz w:val="28"/>
          <w:szCs w:val="28"/>
        </w:rPr>
        <w:t xml:space="preserve">» </w:t>
      </w:r>
      <w:r w:rsidR="00F47C4B" w:rsidRPr="005D61C1">
        <w:rPr>
          <w:rFonts w:ascii="Times New Roman" w:hAnsi="Times New Roman"/>
          <w:sz w:val="28"/>
          <w:szCs w:val="28"/>
        </w:rPr>
        <w:t>и предназначенных для сдачи в аренду»</w:t>
      </w:r>
      <w:r w:rsidR="008272E4">
        <w:rPr>
          <w:rFonts w:ascii="Times New Roman" w:hAnsi="Times New Roman"/>
          <w:sz w:val="28"/>
          <w:szCs w:val="28"/>
        </w:rPr>
        <w:t xml:space="preserve"> </w:t>
      </w:r>
      <w:r w:rsidR="00A52634" w:rsidRPr="005D61C1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Pr="005D61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>ставления</w:t>
      </w:r>
      <w:proofErr w:type="gramEnd"/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A24143" w:rsidRDefault="00A24143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Default="00A56EF4" w:rsidP="003B5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Круг заявителей</w:t>
      </w:r>
    </w:p>
    <w:p w:rsidR="003B5D36" w:rsidRPr="005D61C1" w:rsidRDefault="003B5D36" w:rsidP="003B5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41E66" w:rsidRPr="005D61C1" w:rsidRDefault="001C257B" w:rsidP="00724A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5D61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D61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D41E66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="00E23FE2" w:rsidRPr="005D61C1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</w:t>
      </w:r>
      <w:r w:rsidR="00724A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E66" w:rsidRPr="005D61C1" w:rsidRDefault="00D41E66" w:rsidP="005D6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D16E81" w:rsidRDefault="00A56EF4" w:rsidP="00724A29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24A2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95BEB" w:rsidRDefault="00095BEB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 xml:space="preserve">1.3 - 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сельского поселения «</w:t>
      </w:r>
      <w:proofErr w:type="spellStart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Хоронхойское</w:t>
      </w:r>
      <w:proofErr w:type="spellEnd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находится по адресу: 671823, Республика Бурятия, </w:t>
      </w:r>
      <w:proofErr w:type="spellStart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Кяхтинский</w:t>
      </w:r>
      <w:proofErr w:type="spellEnd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оронхой</w:t>
      </w:r>
      <w:proofErr w:type="spellEnd"/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, ул. Ленина, д.9.</w:t>
      </w:r>
    </w:p>
    <w:p w:rsidR="007D3773" w:rsidRPr="007D3773" w:rsidRDefault="007D3773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>Тел. (830142) 95-2-35, факс: (830142) 95-2-35</w:t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3773" w:rsidRPr="00095BEB" w:rsidRDefault="007D3773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horonhoimo@bk.ru</w:t>
      </w:r>
    </w:p>
    <w:p w:rsidR="007D3773" w:rsidRDefault="007D3773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BEB" w:rsidRP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ГБУ «МФЦ РБ» по </w:t>
      </w:r>
      <w:proofErr w:type="spellStart"/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>Кяхтинскому</w:t>
      </w:r>
      <w:proofErr w:type="spellEnd"/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находится по адресу: 671840, Республика Бурятия, г. Кяхта, ул. Ленина, д.38.</w:t>
      </w:r>
    </w:p>
    <w:p w:rsidR="00095BEB" w:rsidRP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>Тел. 8(30142)41-2-97, 8(30142)41-2-79</w:t>
      </w:r>
    </w:p>
    <w:p w:rsid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Адрес электронной почты: mfckht@mail.ru 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 Информация о муниципальной услуге предоставляется: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1) в здании Администрации на информационном стенде;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7D3773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3) </w:t>
      </w:r>
      <w:r w:rsidR="007D3773" w:rsidRPr="007D3773">
        <w:rPr>
          <w:rFonts w:ascii="Times New Roman" w:hAnsi="Times New Roman"/>
          <w:sz w:val="28"/>
        </w:rPr>
        <w:t>в сети «Интернет (вкладка «Городские и сельские поселения» официального сайта МО «</w:t>
      </w:r>
      <w:proofErr w:type="spellStart"/>
      <w:r w:rsidR="007D3773" w:rsidRPr="007D3773">
        <w:rPr>
          <w:rFonts w:ascii="Times New Roman" w:hAnsi="Times New Roman"/>
          <w:sz w:val="28"/>
        </w:rPr>
        <w:t>Кяхтинский</w:t>
      </w:r>
      <w:proofErr w:type="spellEnd"/>
      <w:r w:rsidR="007D3773" w:rsidRPr="007D3773">
        <w:rPr>
          <w:rFonts w:ascii="Times New Roman" w:hAnsi="Times New Roman"/>
          <w:sz w:val="28"/>
        </w:rPr>
        <w:t xml:space="preserve"> район»).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4) на Едином портале государственных и муниципальных услуг (функций): http://www.gosuslugi.ru;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5) на Портале государственных и муниципальных услуг (функций) Республики Бурятия http://pgu.govrb.ru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6) по почте при обращении на почтовый адрес: </w:t>
      </w:r>
      <w:r w:rsidR="007D3773" w:rsidRPr="007D3773">
        <w:rPr>
          <w:rFonts w:ascii="Times New Roman" w:hAnsi="Times New Roman"/>
          <w:sz w:val="28"/>
        </w:rPr>
        <w:t xml:space="preserve">671823, Республика Бурятия, </w:t>
      </w:r>
      <w:proofErr w:type="spellStart"/>
      <w:r w:rsidR="007D3773" w:rsidRPr="007D3773">
        <w:rPr>
          <w:rFonts w:ascii="Times New Roman" w:hAnsi="Times New Roman"/>
          <w:sz w:val="28"/>
        </w:rPr>
        <w:t>Кяхтинский</w:t>
      </w:r>
      <w:proofErr w:type="spellEnd"/>
      <w:r w:rsidR="007D3773" w:rsidRPr="007D3773">
        <w:rPr>
          <w:rFonts w:ascii="Times New Roman" w:hAnsi="Times New Roman"/>
          <w:sz w:val="28"/>
        </w:rPr>
        <w:t xml:space="preserve"> район, </w:t>
      </w:r>
      <w:proofErr w:type="spellStart"/>
      <w:r w:rsidR="007D3773" w:rsidRPr="007D3773">
        <w:rPr>
          <w:rFonts w:ascii="Times New Roman" w:hAnsi="Times New Roman"/>
          <w:sz w:val="28"/>
        </w:rPr>
        <w:t>с</w:t>
      </w:r>
      <w:proofErr w:type="gramStart"/>
      <w:r w:rsidR="007D3773" w:rsidRPr="007D3773">
        <w:rPr>
          <w:rFonts w:ascii="Times New Roman" w:hAnsi="Times New Roman"/>
          <w:sz w:val="28"/>
        </w:rPr>
        <w:t>.Х</w:t>
      </w:r>
      <w:proofErr w:type="gramEnd"/>
      <w:r w:rsidR="007D3773" w:rsidRPr="007D3773">
        <w:rPr>
          <w:rFonts w:ascii="Times New Roman" w:hAnsi="Times New Roman"/>
          <w:sz w:val="28"/>
        </w:rPr>
        <w:t>оронхой</w:t>
      </w:r>
      <w:proofErr w:type="spellEnd"/>
      <w:r w:rsidR="007D3773" w:rsidRPr="007D3773">
        <w:rPr>
          <w:rFonts w:ascii="Times New Roman" w:hAnsi="Times New Roman"/>
          <w:sz w:val="28"/>
        </w:rPr>
        <w:t>, ул. Ленина, д.9.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1.5. Информация о муниципальной услуге включает в себя: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1) местонахождение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2) график работы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3) справочный телефон и адрес электронной почты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4)перечень документов, которые заявитель должен представить для предоставления муниципальной услуги;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5) необходимую оперативную информацию о муниципальной услуге.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 Требования к форме и характеру взаимодействия должностных лиц службы с заявителями.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095BEB" w:rsidRPr="00D71DD8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5BEB">
        <w:rPr>
          <w:rFonts w:ascii="Times New Roman" w:hAnsi="Times New Roman"/>
          <w:sz w:val="28"/>
        </w:rPr>
        <w:t xml:space="preserve">1.7. Информирование </w:t>
      </w:r>
      <w:r w:rsidRPr="00D71DD8">
        <w:rPr>
          <w:rFonts w:ascii="Times New Roman" w:hAnsi="Times New Roman"/>
          <w:sz w:val="28"/>
        </w:rPr>
        <w:t>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lastRenderedPageBreak/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Информация о муниципальной услуге, а также о ходе предоставления муниципальной услуги предоставляется: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1) по телефону, а также при личном обращении – в течение 15 минут с момента обращения;</w:t>
      </w:r>
    </w:p>
    <w:p w:rsidR="000D26DE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5D61C1" w:rsidRDefault="00D16E81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095BEB" w:rsidRDefault="00095BEB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4FC" w:rsidRPr="009E0DBA" w:rsidRDefault="00323E7E" w:rsidP="00095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95BEB" w:rsidRPr="007D3773" w:rsidRDefault="006C383E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5D61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E0DBA"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7D3773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="00095BEB" w:rsidRPr="007D3773">
        <w:rPr>
          <w:rFonts w:ascii="Times New Roman" w:hAnsi="Times New Roman"/>
          <w:sz w:val="28"/>
          <w:szCs w:val="28"/>
        </w:rPr>
        <w:t xml:space="preserve"> </w:t>
      </w:r>
      <w:r w:rsidR="007D3773">
        <w:rPr>
          <w:rFonts w:ascii="Times New Roman" w:hAnsi="Times New Roman"/>
          <w:sz w:val="28"/>
          <w:szCs w:val="28"/>
        </w:rPr>
        <w:t>«</w:t>
      </w:r>
      <w:r w:rsidR="007D3773" w:rsidRPr="007D3773">
        <w:rPr>
          <w:rFonts w:ascii="Times New Roman" w:hAnsi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 w:rsidR="007D3773" w:rsidRPr="007D3773">
        <w:rPr>
          <w:rFonts w:ascii="Times New Roman" w:hAnsi="Times New Roman"/>
          <w:sz w:val="28"/>
          <w:szCs w:val="28"/>
        </w:rPr>
        <w:t>Хоронхойское</w:t>
      </w:r>
      <w:proofErr w:type="spellEnd"/>
      <w:r w:rsidR="007D3773" w:rsidRPr="007D3773">
        <w:rPr>
          <w:rFonts w:ascii="Times New Roman" w:hAnsi="Times New Roman"/>
          <w:sz w:val="28"/>
          <w:szCs w:val="28"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 w:rsidR="007D3773" w:rsidRPr="007D3773">
        <w:rPr>
          <w:rFonts w:ascii="Times New Roman" w:hAnsi="Times New Roman"/>
          <w:sz w:val="28"/>
          <w:szCs w:val="28"/>
        </w:rPr>
        <w:t>Хоронхойское</w:t>
      </w:r>
      <w:proofErr w:type="spellEnd"/>
      <w:r w:rsidR="007D3773" w:rsidRPr="007D3773">
        <w:rPr>
          <w:rFonts w:ascii="Times New Roman" w:hAnsi="Times New Roman"/>
          <w:sz w:val="28"/>
          <w:szCs w:val="28"/>
        </w:rPr>
        <w:t>» и предназначенных для сдачи в аренду</w:t>
      </w:r>
      <w:r w:rsidR="007D3773">
        <w:rPr>
          <w:rFonts w:ascii="Times New Roman" w:hAnsi="Times New Roman"/>
          <w:sz w:val="28"/>
          <w:szCs w:val="28"/>
        </w:rPr>
        <w:t>»</w:t>
      </w:r>
      <w:r w:rsidR="007D3773" w:rsidRPr="007D3773">
        <w:rPr>
          <w:rFonts w:ascii="Times New Roman" w:hAnsi="Times New Roman"/>
          <w:sz w:val="28"/>
          <w:szCs w:val="28"/>
        </w:rPr>
        <w:t>.</w:t>
      </w:r>
    </w:p>
    <w:p w:rsidR="007D3773" w:rsidRDefault="007D3773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23E7E" w:rsidRPr="009E0DBA" w:rsidRDefault="00323E7E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16E81" w:rsidRPr="00D84B71" w:rsidRDefault="002E26F7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C383E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9E0D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Муниципальная услуга предоставляется</w:t>
      </w:r>
      <w:r w:rsidR="009E0DBA" w:rsidRPr="009E0D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95B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Администрацией муниципального образования сельского </w:t>
      </w:r>
      <w:r w:rsidR="007D37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 «</w:t>
      </w:r>
      <w:proofErr w:type="spellStart"/>
      <w:r w:rsidR="007D37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Хоронхойское</w:t>
      </w:r>
      <w:proofErr w:type="spellEnd"/>
      <w:r w:rsidR="00095B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="00D71D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(далее – Администрация).</w:t>
      </w:r>
    </w:p>
    <w:p w:rsidR="001117C3" w:rsidRDefault="00D16E81" w:rsidP="001117C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D41E66" w:rsidRDefault="006C383E" w:rsidP="001117C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</w:t>
      </w:r>
      <w:r w:rsidR="00D41E66">
        <w:rPr>
          <w:rFonts w:ascii="Times New Roman" w:eastAsia="Times New Roman" w:hAnsi="Times New Roman"/>
          <w:sz w:val="28"/>
          <w:szCs w:val="28"/>
          <w:lang w:eastAsia="ru-RU"/>
        </w:rPr>
        <w:t>я муниципальной услуги является:</w:t>
      </w:r>
    </w:p>
    <w:p w:rsidR="001117C3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информации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собственности на недвижимое и движимое имущество, земельные участки, находящиеся в собственности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Хоронхойск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E66" w:rsidRPr="00D41E66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</w:t>
      </w:r>
      <w:r w:rsidR="006A0CFF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</w:t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 собственности на недвижимое и движимое имущество, земельные участки, находящиеся в собственности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Хоронхой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9E0DBA" w:rsidRDefault="00D16E81" w:rsidP="009E0DBA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Сроки предоставления муниципальной услуги</w:t>
      </w:r>
    </w:p>
    <w:p w:rsidR="00D16E81" w:rsidRPr="00D84B71" w:rsidRDefault="006C383E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47C4B" w:rsidRPr="002C49A6">
        <w:rPr>
          <w:rFonts w:ascii="Times New Roman" w:hAnsi="Times New Roman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1117C3">
        <w:rPr>
          <w:rFonts w:ascii="Times New Roman" w:hAnsi="Times New Roman"/>
          <w:sz w:val="28"/>
          <w:szCs w:val="28"/>
        </w:rPr>
        <w:t>МО СП «</w:t>
      </w:r>
      <w:proofErr w:type="spellStart"/>
      <w:r w:rsidR="007D3773">
        <w:rPr>
          <w:rFonts w:ascii="Times New Roman" w:hAnsi="Times New Roman"/>
          <w:sz w:val="28"/>
          <w:szCs w:val="28"/>
        </w:rPr>
        <w:t>Хоронхой</w:t>
      </w:r>
      <w:r w:rsidR="001117C3">
        <w:rPr>
          <w:rFonts w:ascii="Times New Roman" w:hAnsi="Times New Roman"/>
          <w:sz w:val="28"/>
          <w:szCs w:val="28"/>
        </w:rPr>
        <w:t>ское</w:t>
      </w:r>
      <w:proofErr w:type="spellEnd"/>
      <w:r w:rsidR="001117C3">
        <w:rPr>
          <w:rFonts w:ascii="Times New Roman" w:hAnsi="Times New Roman"/>
          <w:sz w:val="28"/>
          <w:szCs w:val="28"/>
        </w:rPr>
        <w:t>»</w:t>
      </w:r>
      <w:r w:rsidR="00F47C4B" w:rsidRPr="002C49A6">
        <w:rPr>
          <w:rFonts w:ascii="Times New Roman" w:hAnsi="Times New Roman"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</w:t>
      </w:r>
      <w:r w:rsidR="00F47C4B" w:rsidRPr="002C49A6">
        <w:rPr>
          <w:rFonts w:ascii="Times New Roman" w:hAnsi="Times New Roman"/>
          <w:sz w:val="28"/>
          <w:szCs w:val="28"/>
        </w:rPr>
        <w:lastRenderedPageBreak/>
        <w:t>сдачи в аренду</w:t>
      </w:r>
      <w:r w:rsidR="0006095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060956" w:rsidRPr="006A0CF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EC1132" w:rsidRPr="008B7201">
        <w:rPr>
          <w:rFonts w:ascii="Times New Roman" w:eastAsia="Times New Roman" w:hAnsi="Times New Roman"/>
          <w:sz w:val="28"/>
          <w:szCs w:val="28"/>
          <w:lang w:eastAsia="ru-RU"/>
        </w:rPr>
        <w:t>не более 15 рабочих</w:t>
      </w:r>
      <w:r w:rsidR="00D16E81" w:rsidRPr="008B7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9653DB">
        <w:rPr>
          <w:rFonts w:ascii="Times New Roman" w:eastAsia="Times New Roman" w:hAnsi="Times New Roman"/>
          <w:sz w:val="28"/>
          <w:szCs w:val="28"/>
          <w:lang w:eastAsia="ru-RU"/>
        </w:rPr>
        <w:t>дней с момента регистрации обращения заявителя</w:t>
      </w:r>
      <w:r w:rsidR="00D16E81" w:rsidRPr="00D7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9D7473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  <w:proofErr w:type="gramEnd"/>
    </w:p>
    <w:p w:rsidR="00D16E81" w:rsidRPr="009E0DBA" w:rsidRDefault="007F507F" w:rsidP="00A548B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C83D28" w:rsidRPr="001E619A" w:rsidRDefault="00C83D28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9A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619A">
        <w:rPr>
          <w:rFonts w:ascii="Times New Roman" w:eastAsia="Times New Roman" w:hAnsi="Times New Roman"/>
          <w:sz w:val="28"/>
          <w:szCs w:val="28"/>
          <w:lang w:eastAsia="ru-RU"/>
        </w:rPr>
        <w:t>Правовыми основаниями предоставления муниципальной услуги являются:</w:t>
      </w:r>
    </w:p>
    <w:p w:rsidR="00C83D28" w:rsidRPr="001E619A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(текст Конституции с учетом поправок, внесенных Законом РФ о поправке к Конституции РФ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от 21 июля 2014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31 ст. 4398);</w:t>
      </w:r>
      <w:proofErr w:type="gramEnd"/>
    </w:p>
    <w:p w:rsidR="003B5D36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B5D36"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C83D28" w:rsidRPr="001E619A" w:rsidRDefault="003B5D36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3)Феде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ральный закон от 6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(текст опубликован в «Российской газете» от 8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202, в «Парламентской газете» от 8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186, в Собрании законодательства Российской Федерации от 6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40 ст.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3822);</w:t>
      </w:r>
      <w:proofErr w:type="gramEnd"/>
    </w:p>
    <w:p w:rsidR="00C83D28" w:rsidRDefault="003B5D36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(текст Федерального закона опубликован в «Российской газете»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июля 2010 года № 168, в Собрании законодательства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 августа 2010 года № 31 ст. 4179);</w:t>
      </w:r>
    </w:p>
    <w:p w:rsidR="003B5D36" w:rsidRPr="003B5D36" w:rsidRDefault="003B5D36" w:rsidP="003B5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D36">
        <w:rPr>
          <w:rFonts w:ascii="Times New Roman" w:hAnsi="Times New Roman"/>
          <w:sz w:val="28"/>
          <w:szCs w:val="28"/>
        </w:rPr>
        <w:t xml:space="preserve">          5) Федеральный закон </w:t>
      </w:r>
      <w:r>
        <w:rPr>
          <w:rFonts w:ascii="Times New Roman" w:hAnsi="Times New Roman"/>
          <w:sz w:val="28"/>
          <w:szCs w:val="28"/>
        </w:rPr>
        <w:t xml:space="preserve">от 22.07.2008 </w:t>
      </w:r>
      <w:r w:rsidRPr="003B5D36"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(Текст опубликован 25 июля 2008 года в «Российской газете»)</w:t>
      </w:r>
    </w:p>
    <w:p w:rsidR="00C83D28" w:rsidRDefault="003B5D36" w:rsidP="003B5D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вительства РФ от 16 мая 2011 года №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373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кой Федерации от 30 мая 2011 года №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22 ст. 3169);</w:t>
      </w:r>
    </w:p>
    <w:p w:rsidR="00EF053E" w:rsidRPr="001E619A" w:rsidRDefault="003B5D36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053E">
        <w:rPr>
          <w:rFonts w:ascii="Times New Roman" w:eastAsia="Times New Roman" w:hAnsi="Times New Roman"/>
          <w:sz w:val="28"/>
          <w:szCs w:val="28"/>
          <w:lang w:eastAsia="ru-RU"/>
        </w:rPr>
        <w:t>) Настоящий административный регламент.</w:t>
      </w:r>
    </w:p>
    <w:p w:rsidR="001117C3" w:rsidRDefault="001117C3" w:rsidP="001117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90409" w:rsidRDefault="00C90409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90409" w:rsidRDefault="00C90409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90409" w:rsidRDefault="00C90409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C3244" w:rsidRDefault="001117C3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C3244" w:rsidRPr="009C3244" w:rsidRDefault="009C3244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16E81" w:rsidRPr="00A437E4" w:rsidRDefault="006C383E" w:rsidP="001117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A437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37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A437E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</w:t>
      </w:r>
      <w:r w:rsidR="00292D9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16E81" w:rsidRPr="00A437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6E81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4FC">
        <w:rPr>
          <w:rFonts w:ascii="Times New Roman" w:eastAsia="Times New Roman" w:hAnsi="Times New Roman"/>
          <w:sz w:val="28"/>
          <w:szCs w:val="28"/>
          <w:lang w:eastAsia="ru-RU"/>
        </w:rPr>
        <w:t>заявление (согласно приложению</w:t>
      </w:r>
      <w:r w:rsidR="003A174D">
        <w:rPr>
          <w:rFonts w:ascii="Times New Roman" w:eastAsia="Times New Roman" w:hAnsi="Times New Roman"/>
          <w:sz w:val="28"/>
          <w:szCs w:val="28"/>
          <w:lang w:eastAsia="ru-RU"/>
        </w:rPr>
        <w:t xml:space="preserve"> 2);</w:t>
      </w:r>
    </w:p>
    <w:p w:rsidR="003A174D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74D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личность заявителя – физического лица;</w:t>
      </w:r>
    </w:p>
    <w:p w:rsidR="003A174D" w:rsidRPr="004E2C5B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74D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доверенность </w:t>
      </w:r>
      <w:r w:rsidR="00C35FDB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</w:t>
      </w:r>
      <w:r w:rsidR="003A174D" w:rsidRPr="004E2C5B">
        <w:rPr>
          <w:rFonts w:ascii="Times New Roman" w:eastAsia="Times New Roman" w:hAnsi="Times New Roman"/>
          <w:sz w:val="28"/>
          <w:szCs w:val="28"/>
          <w:lang w:eastAsia="ru-RU"/>
        </w:rPr>
        <w:t>заявителя, оформленная в соответствии с требованиям</w:t>
      </w:r>
      <w:r w:rsidR="00C35FDB" w:rsidRPr="004E2C5B">
        <w:rPr>
          <w:rFonts w:ascii="Times New Roman" w:eastAsia="Times New Roman" w:hAnsi="Times New Roman"/>
          <w:sz w:val="28"/>
          <w:szCs w:val="28"/>
          <w:lang w:eastAsia="ru-RU"/>
        </w:rPr>
        <w:t>и действующего законодательства, в случае обращения представителя заявителя;</w:t>
      </w:r>
    </w:p>
    <w:p w:rsidR="00297C4F" w:rsidRDefault="00297C4F" w:rsidP="00A54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C4F" w:rsidRPr="00297C4F" w:rsidRDefault="00297C4F" w:rsidP="00297C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523A4F" w:rsidRPr="00523A4F" w:rsidRDefault="00523A4F" w:rsidP="00A54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</w:t>
      </w:r>
      <w:r w:rsidRPr="00523A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инициативе, </w:t>
      </w:r>
      <w:r w:rsidRPr="00523A4F">
        <w:rPr>
          <w:rFonts w:ascii="Times New Roman" w:eastAsia="Times New Roman" w:hAnsi="Times New Roman"/>
          <w:sz w:val="28"/>
          <w:szCs w:val="28"/>
          <w:lang w:eastAsia="ru-RU"/>
        </w:rPr>
        <w:t>подлежат запросу в рамках межведомственного информационного взаимодействия:</w:t>
      </w:r>
    </w:p>
    <w:p w:rsidR="00523A4F" w:rsidRPr="00523A4F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3A4F" w:rsidRPr="00523A4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(в случае обращения заявителя - юридического лица);</w:t>
      </w:r>
    </w:p>
    <w:p w:rsidR="00D16E81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3A4F" w:rsidRPr="00523A4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D16E81" w:rsidRPr="00A548B3" w:rsidRDefault="00D16E81" w:rsidP="00A24143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B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D16E81" w:rsidRPr="00D84B71" w:rsidRDefault="001E7188" w:rsidP="006E5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 муниципальной услуги, являются:</w:t>
      </w:r>
    </w:p>
    <w:p w:rsidR="00D16E81" w:rsidRPr="00D84B71" w:rsidRDefault="006E5526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документов, не соответствующих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перечню, указанному в пункте 2.</w:t>
      </w:r>
      <w:r w:rsidR="000531A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>текст заявления не поддается прочтению;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не подписано заявителем; </w:t>
      </w:r>
    </w:p>
    <w:p w:rsidR="00533C53" w:rsidRPr="00533C53" w:rsidRDefault="006E5526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3C53" w:rsidRPr="00533C53">
        <w:rPr>
          <w:rFonts w:ascii="Times New Roman" w:eastAsia="Times New Roman" w:hAnsi="Times New Roman"/>
          <w:sz w:val="28"/>
          <w:szCs w:val="28"/>
          <w:lang w:eastAsia="ru-RU"/>
        </w:rPr>
        <w:t>заявление подано лицом, не уполномоченным заявителем на осуществление таких действий.</w:t>
      </w:r>
    </w:p>
    <w:p w:rsidR="000850C3" w:rsidRPr="006E5526" w:rsidRDefault="00D16E81" w:rsidP="006E5526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или отказа в </w:t>
      </w:r>
      <w:r w:rsid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0850C3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предоставлении муниципальной услуги</w:t>
      </w:r>
    </w:p>
    <w:p w:rsidR="00533C53" w:rsidRPr="009C3244" w:rsidRDefault="006E5526" w:rsidP="00B82E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30B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</w:t>
      </w:r>
      <w:r w:rsidR="0000230B" w:rsidRPr="009C32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="0000230B" w:rsidRPr="009C3244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="00C634E4" w:rsidRPr="009C3244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объекте, описанные заявителем, не позволяют идентифицировать данный объект.</w:t>
      </w:r>
    </w:p>
    <w:p w:rsidR="00736CF2" w:rsidRPr="009C3244" w:rsidRDefault="006E5526" w:rsidP="006E5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6CF2" w:rsidRPr="009C3244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установлено.</w:t>
      </w:r>
    </w:p>
    <w:p w:rsidR="0000230B" w:rsidRPr="006E5526" w:rsidRDefault="0000230B" w:rsidP="006E5526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E55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Перечень услуг, необходимых и обязательных для предоставления муниципальной услуги</w:t>
      </w:r>
    </w:p>
    <w:p w:rsidR="00AE29E9" w:rsidRPr="006E5526" w:rsidRDefault="006E5526" w:rsidP="006E55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29E9" w:rsidRPr="006E552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необходимых и обязательных для предоставления </w:t>
      </w:r>
      <w:r w:rsidR="00EF6776" w:rsidRPr="006E552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29E9" w:rsidRPr="006E552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</w:t>
      </w:r>
      <w:r w:rsidR="00EF6776" w:rsidRPr="006E5526">
        <w:rPr>
          <w:rFonts w:ascii="Times New Roman" w:eastAsia="Times New Roman" w:hAnsi="Times New Roman"/>
          <w:sz w:val="28"/>
          <w:szCs w:val="28"/>
          <w:lang w:eastAsia="ru-RU"/>
        </w:rPr>
        <w:t>редусмотрено</w:t>
      </w:r>
      <w:r w:rsidR="00E257F9" w:rsidRPr="006E5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6E5526" w:rsidRDefault="00AE29E9" w:rsidP="006E5526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муниципальной</w:t>
      </w: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услуги</w:t>
      </w:r>
    </w:p>
    <w:p w:rsidR="00C058F8" w:rsidRDefault="000850C3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</w:t>
      </w:r>
      <w:r w:rsidR="00C05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4FC" w:rsidRDefault="003144FC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3144FC" w:rsidRPr="000C4B7F" w:rsidRDefault="003144FC" w:rsidP="0031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6B38AC" w:rsidP="000C4B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0C4B7F" w:rsidRDefault="00D16E81" w:rsidP="000C4B7F">
      <w:pPr>
        <w:spacing w:before="480" w:after="240" w:line="2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4C7FC3" w:rsidP="000C4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0C4B7F" w:rsidRDefault="00F402EA" w:rsidP="000C4B7F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предоставления муниципальной услуги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кабинета;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режима работы.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стендах, а также 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(вкладка «Городские и сельские поселения» официально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го сайта МО «</w:t>
      </w:r>
      <w:proofErr w:type="spellStart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Кяхтинский</w:t>
      </w:r>
      <w:proofErr w:type="spellEnd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район») </w:t>
      </w: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обязательная информация: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специалистами;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D16E81" w:rsidRPr="000C4B7F" w:rsidRDefault="00D16E81" w:rsidP="00297C4F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60EF5" w:rsidRPr="00236D4D" w:rsidRDefault="004C7FC3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2.14</w:t>
      </w:r>
      <w:r w:rsidR="000C4B7F">
        <w:rPr>
          <w:rFonts w:ascii="Times New Roman" w:hAnsi="Times New Roman"/>
          <w:sz w:val="28"/>
          <w:szCs w:val="28"/>
          <w:lang w:eastAsia="ru-RU"/>
        </w:rPr>
        <w:t>.</w:t>
      </w:r>
      <w:r w:rsidR="000C4B7F">
        <w:rPr>
          <w:rFonts w:ascii="Times New Roman" w:hAnsi="Times New Roman"/>
          <w:sz w:val="28"/>
          <w:szCs w:val="28"/>
          <w:lang w:eastAsia="ru-RU"/>
        </w:rPr>
        <w:tab/>
      </w:r>
      <w:r w:rsidR="00160EF5" w:rsidRPr="00236D4D">
        <w:rPr>
          <w:rFonts w:ascii="Times New Roman" w:hAnsi="Times New Roman"/>
          <w:sz w:val="28"/>
          <w:szCs w:val="24"/>
        </w:rPr>
        <w:t>наличие Административного регламента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7D3773" w:rsidRPr="007D3773">
        <w:rPr>
          <w:rFonts w:ascii="Times New Roman" w:hAnsi="Times New Roman"/>
          <w:sz w:val="28"/>
          <w:szCs w:val="24"/>
        </w:rPr>
        <w:t>в сети «Интернет</w:t>
      </w:r>
      <w:r w:rsidR="007D3773">
        <w:rPr>
          <w:rFonts w:ascii="Times New Roman" w:hAnsi="Times New Roman"/>
          <w:sz w:val="28"/>
          <w:szCs w:val="24"/>
        </w:rPr>
        <w:t>»</w:t>
      </w:r>
      <w:r w:rsidR="007D3773" w:rsidRPr="007D3773">
        <w:rPr>
          <w:rFonts w:ascii="Times New Roman" w:hAnsi="Times New Roman"/>
          <w:sz w:val="28"/>
          <w:szCs w:val="24"/>
        </w:rPr>
        <w:t xml:space="preserve"> (вкладка «Городские и сельские поселения» официально</w:t>
      </w:r>
      <w:r w:rsidR="007D3773">
        <w:rPr>
          <w:rFonts w:ascii="Times New Roman" w:hAnsi="Times New Roman"/>
          <w:sz w:val="28"/>
          <w:szCs w:val="24"/>
        </w:rPr>
        <w:t>го сайта МО «</w:t>
      </w:r>
      <w:proofErr w:type="spellStart"/>
      <w:r w:rsidR="007D3773">
        <w:rPr>
          <w:rFonts w:ascii="Times New Roman" w:hAnsi="Times New Roman"/>
          <w:sz w:val="28"/>
          <w:szCs w:val="24"/>
        </w:rPr>
        <w:t>Кяхтинский</w:t>
      </w:r>
      <w:proofErr w:type="spellEnd"/>
      <w:r w:rsidR="007D3773">
        <w:rPr>
          <w:rFonts w:ascii="Times New Roman" w:hAnsi="Times New Roman"/>
          <w:sz w:val="28"/>
          <w:szCs w:val="24"/>
        </w:rPr>
        <w:t xml:space="preserve"> район»)</w:t>
      </w:r>
      <w:r w:rsidRPr="00236D4D">
        <w:rPr>
          <w:rFonts w:ascii="Times New Roman" w:hAnsi="Times New Roman"/>
          <w:sz w:val="28"/>
          <w:szCs w:val="24"/>
        </w:rPr>
        <w:t xml:space="preserve">, в федеральной государственной информационной системе </w:t>
      </w:r>
      <w:r w:rsidR="007D3773">
        <w:rPr>
          <w:rFonts w:ascii="Times New Roman" w:hAnsi="Times New Roman"/>
          <w:sz w:val="28"/>
          <w:szCs w:val="24"/>
        </w:rPr>
        <w:t>«</w:t>
      </w:r>
      <w:r w:rsidRPr="00236D4D">
        <w:rPr>
          <w:rFonts w:ascii="Times New Roman" w:hAnsi="Times New Roman"/>
          <w:sz w:val="28"/>
          <w:szCs w:val="24"/>
        </w:rPr>
        <w:t>Единый портал государственных и муниципальных услуг</w:t>
      </w:r>
      <w:r w:rsidR="007D3773">
        <w:rPr>
          <w:rFonts w:ascii="Times New Roman" w:hAnsi="Times New Roman"/>
          <w:sz w:val="28"/>
          <w:szCs w:val="24"/>
        </w:rPr>
        <w:t>»</w:t>
      </w:r>
      <w:r w:rsidRPr="00236D4D">
        <w:rPr>
          <w:rFonts w:ascii="Times New Roman" w:hAnsi="Times New Roman"/>
          <w:sz w:val="28"/>
          <w:szCs w:val="24"/>
        </w:rPr>
        <w:t>;</w:t>
      </w:r>
    </w:p>
    <w:p w:rsidR="00160EF5" w:rsidRPr="00236D4D" w:rsidRDefault="00160EF5" w:rsidP="00160EF5">
      <w:pPr>
        <w:pStyle w:val="ab"/>
        <w:ind w:firstLine="567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получение результатов предоставления муниципальной услуги.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Качество предоставления муниципальной услуги характеризуется: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временем ожидания при предоставлении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lastRenderedPageBreak/>
        <w:t>графиком работы органа, ответственного за предоставление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отсутствием нарушений сроков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количеством жалоб на действия (бездействие) специалистов </w:t>
      </w:r>
      <w:r w:rsidR="003E6289">
        <w:rPr>
          <w:rFonts w:ascii="Times New Roman" w:hAnsi="Times New Roman"/>
          <w:sz w:val="28"/>
          <w:szCs w:val="24"/>
        </w:rPr>
        <w:t>Администрации</w:t>
      </w:r>
      <w:r w:rsidRPr="00236D4D">
        <w:rPr>
          <w:rFonts w:ascii="Times New Roman" w:hAnsi="Times New Roman"/>
          <w:sz w:val="28"/>
          <w:szCs w:val="24"/>
        </w:rPr>
        <w:t>;</w:t>
      </w:r>
    </w:p>
    <w:p w:rsidR="00160EF5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количеством судебных актов о признании </w:t>
      </w:r>
      <w:proofErr w:type="gramStart"/>
      <w:r w:rsidRPr="00236D4D">
        <w:rPr>
          <w:rFonts w:ascii="Times New Roman" w:hAnsi="Times New Roman"/>
          <w:sz w:val="28"/>
          <w:szCs w:val="24"/>
        </w:rPr>
        <w:t>незаконными</w:t>
      </w:r>
      <w:proofErr w:type="gramEnd"/>
      <w:r w:rsidRPr="00236D4D">
        <w:rPr>
          <w:rFonts w:ascii="Times New Roman" w:hAnsi="Times New Roman"/>
          <w:sz w:val="28"/>
          <w:szCs w:val="24"/>
        </w:rPr>
        <w:t xml:space="preserve"> решений органа, предос</w:t>
      </w:r>
      <w:r>
        <w:rPr>
          <w:rFonts w:ascii="Times New Roman" w:hAnsi="Times New Roman"/>
          <w:sz w:val="28"/>
          <w:szCs w:val="24"/>
        </w:rPr>
        <w:t>тавляющего муниципальную услугу</w:t>
      </w:r>
      <w:r w:rsidRPr="00236D4D">
        <w:rPr>
          <w:rFonts w:ascii="Times New Roman" w:hAnsi="Times New Roman"/>
          <w:sz w:val="28"/>
          <w:szCs w:val="24"/>
        </w:rPr>
        <w:t>.</w:t>
      </w:r>
    </w:p>
    <w:p w:rsidR="00CE090A" w:rsidRPr="00236D4D" w:rsidRDefault="00CE090A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16E81" w:rsidRPr="00941804" w:rsidRDefault="00EC0D82" w:rsidP="00941804">
      <w:pPr>
        <w:pStyle w:val="aa"/>
        <w:numPr>
          <w:ilvl w:val="0"/>
          <w:numId w:val="1"/>
        </w:numPr>
        <w:spacing w:before="480" w:after="240" w:line="28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</w:t>
      </w:r>
      <w:r w:rsidR="000C4B7F"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941804" w:rsidRPr="00941804" w:rsidRDefault="00941804" w:rsidP="00941804">
      <w:pPr>
        <w:pStyle w:val="aa"/>
        <w:spacing w:before="480" w:after="240" w:line="280" w:lineRule="exact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7B1" w:rsidRPr="000C4B7F" w:rsidRDefault="00D467B1" w:rsidP="00D467B1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административных процедур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принятие заявления;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A1107">
        <w:rPr>
          <w:rFonts w:ascii="Times New Roman" w:eastAsia="Times New Roman" w:hAnsi="Times New Roman"/>
          <w:i/>
          <w:sz w:val="28"/>
          <w:szCs w:val="28"/>
          <w:lang w:eastAsia="ru-RU"/>
        </w:rPr>
        <w:t>в случае необходимости</w:t>
      </w:r>
      <w:r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467B1" w:rsidRPr="00D84B71" w:rsidRDefault="00D467B1" w:rsidP="00D46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оформление результата предоставления муниципальной услуги;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приведена в приложении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регламенту.</w:t>
      </w:r>
    </w:p>
    <w:p w:rsidR="00D467B1" w:rsidRPr="00D20AE6" w:rsidRDefault="00D467B1" w:rsidP="00D467B1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</w:t>
      </w:r>
      <w:r w:rsidR="000774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774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документов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3E6289" w:rsidRPr="003E6289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0774BB">
        <w:rPr>
          <w:rFonts w:ascii="Times New Roman" w:eastAsia="Times New Roman" w:hAnsi="Times New Roman"/>
          <w:sz w:val="28"/>
          <w:szCs w:val="28"/>
          <w:lang w:eastAsia="ru-RU"/>
        </w:rPr>
        <w:t>ем документов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6289" w:rsidRPr="003E6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личное обращение заявителя в 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либо поступление запроса в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почте, по информационно-телекоммуникационным сетям общего доступа, в том числе сети Интернет,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документов, в соответствии с перечнем,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регистрирует поступивший запрос в соответствии с установленными правилами делопроизводства;</w:t>
      </w:r>
      <w:bookmarkEnd w:id="1"/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сообщает заявителю номер и дату регистрации запроса.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документов.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истративной процедуры </w:t>
      </w:r>
      <w:r w:rsidR="00CB40BE" w:rsidRPr="009C3244">
        <w:rPr>
          <w:rFonts w:ascii="Times New Roman" w:eastAsia="Times New Roman" w:hAnsi="Times New Roman"/>
          <w:sz w:val="28"/>
          <w:szCs w:val="28"/>
          <w:lang w:eastAsia="ru-RU"/>
        </w:rPr>
        <w:t>1 рабочий день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7B1" w:rsidRPr="00D20AE6" w:rsidRDefault="00D467B1" w:rsidP="00D467B1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Формирование и направление межведомственных запросов</w:t>
      </w:r>
    </w:p>
    <w:p w:rsidR="00D467B1" w:rsidRPr="00D84B71" w:rsidRDefault="00D467B1" w:rsidP="00D46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D84B7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533A20">
        <w:rPr>
          <w:rFonts w:ascii="Times New Roman" w:hAnsi="Times New Roman"/>
          <w:sz w:val="28"/>
          <w:szCs w:val="28"/>
        </w:rPr>
        <w:t>«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33A20" w:rsidRPr="00D84B71">
        <w:rPr>
          <w:rFonts w:ascii="Times New Roman" w:eastAsia="Times New Roman" w:hAnsi="Times New Roman"/>
          <w:sz w:val="28"/>
          <w:szCs w:val="28"/>
          <w:lang w:eastAsia="ru-RU"/>
        </w:rPr>
        <w:t>ормирование и направ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запросов»  </w:t>
      </w:r>
      <w:r w:rsidRPr="00D84B71">
        <w:rPr>
          <w:rFonts w:ascii="Times New Roman" w:hAnsi="Times New Roman"/>
          <w:sz w:val="28"/>
          <w:szCs w:val="28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467B1" w:rsidRPr="00D84B71" w:rsidRDefault="00533A20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="00D467B1" w:rsidRPr="00D84B71">
        <w:rPr>
          <w:rFonts w:ascii="Times New Roman" w:hAnsi="Times New Roman"/>
          <w:sz w:val="28"/>
          <w:szCs w:val="28"/>
        </w:rPr>
        <w:t xml:space="preserve">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7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43427">
        <w:rPr>
          <w:rFonts w:ascii="Times New Roman" w:hAnsi="Times New Roman"/>
          <w:sz w:val="28"/>
          <w:szCs w:val="28"/>
        </w:rPr>
        <w:t>5</w:t>
      </w:r>
      <w:r w:rsidRPr="00D84B7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D467B1" w:rsidRPr="00D20AE6" w:rsidRDefault="00D467B1" w:rsidP="00D467B1">
      <w:pPr>
        <w:spacing w:before="480" w:after="240" w:line="3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ассмотрения обращения заявителя и оформления результата предоставления муниципальной услуги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получение специалистом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EC11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Администрации: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предмет обращения заявителя;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приложенных к заявлению документов, перечисленных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наличие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обращения заявителя.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отсутствуют определенные пунктом 2.8. настоящего регламента основания для отказа в предоставлении муниципальной услуги,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в двух экземплярах проект решения (результат предоставления муниципальной услуги) заявителю.</w:t>
      </w:r>
    </w:p>
    <w:p w:rsidR="00D467B1" w:rsidRPr="004E2C5B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подписание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>(результат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услуги)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тративной процедуры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EC1132" w:rsidRPr="004E2C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2E37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467B1" w:rsidRPr="00D20AE6" w:rsidRDefault="00D467B1" w:rsidP="00D467B1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467B1" w:rsidRPr="00D84B71" w:rsidRDefault="00D467B1" w:rsidP="00D467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3A20" w:rsidRPr="00533A20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олучение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специалистом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>решения (результата предост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авления муниципальной услуги)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7B1" w:rsidRPr="00D84B71" w:rsidRDefault="00D467B1" w:rsidP="00D467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отправлением либо вручает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467B1" w:rsidRPr="004E2C5B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</w:t>
      </w:r>
      <w:r w:rsidR="00B82E3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не более 3</w:t>
      </w:r>
      <w:r w:rsidR="00B82E37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4E2C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20AE6" w:rsidRDefault="00D16E81" w:rsidP="00941804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</w:t>
      </w:r>
      <w:r w:rsidR="00D20AE6"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 исполнением положений административного регламента</w:t>
      </w:r>
    </w:p>
    <w:p w:rsidR="00D20AE6" w:rsidRDefault="00575784" w:rsidP="009418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20AE6" w:rsidRDefault="00D16E81" w:rsidP="00941804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плановых и </w:t>
      </w:r>
      <w:r w:rsidR="001F03BD"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внеплановых проверок полноты,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качества предоставления муниципальной услуги</w:t>
      </w:r>
    </w:p>
    <w:p w:rsidR="00D16E81" w:rsidRPr="00D84B71" w:rsidRDefault="00575784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Администрации,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специалисты Администрации.</w:t>
      </w:r>
    </w:p>
    <w:p w:rsidR="0034593E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1F03BD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83DC0" w:rsidRPr="00D84B71" w:rsidRDefault="009574E8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1F03BD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83DC0" w:rsidRPr="00D539AA" w:rsidRDefault="009574E8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 w:rsidR="00957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FD5C29" w:rsidRPr="001F03BD" w:rsidRDefault="00FD5C29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услуг, а также его должностных лиц</w:t>
      </w:r>
    </w:p>
    <w:p w:rsidR="00FD5C29" w:rsidRDefault="001F03BD" w:rsidP="00A94A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5131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D5C29" w:rsidRPr="001F03BD" w:rsidRDefault="00FD5C29" w:rsidP="001F03BD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FD5C29" w:rsidRPr="00845E74" w:rsidRDefault="001F03BD" w:rsidP="001F03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5.1.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3" w:name="sub_12111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4" w:name="sub_12112"/>
      <w:bookmarkEnd w:id="3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5" w:name="sub_12113"/>
      <w:bookmarkEnd w:id="4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правовыми актами 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6" w:name="sub_12114"/>
      <w:bookmarkEnd w:id="5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нормативными правовыми актами 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нормативными правовыми актами 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нормативными правовыми актами Республики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845E74" w:rsidRDefault="00FD5C29" w:rsidP="00845E74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Органы местного самоуправления и должностные лица, </w:t>
      </w:r>
    </w:p>
    <w:p w:rsidR="00FD5C29" w:rsidRPr="001F03BD" w:rsidRDefault="00FD5C29" w:rsidP="00845E7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 может быть направлена жалоба заявителя в досудебном (внесудебном) порядке</w:t>
      </w:r>
    </w:p>
    <w:p w:rsidR="00FD5C29" w:rsidRDefault="00FD5C29" w:rsidP="00804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46CE">
        <w:rPr>
          <w:rFonts w:ascii="Times New Roman" w:eastAsia="Times New Roman" w:hAnsi="Times New Roman"/>
          <w:sz w:val="28"/>
          <w:szCs w:val="28"/>
          <w:lang w:eastAsia="ru-RU"/>
        </w:rPr>
        <w:t>Жалоба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адресуется</w:t>
      </w:r>
      <w:r w:rsidR="00845E74">
        <w:rPr>
          <w:rFonts w:ascii="Times New Roman" w:hAnsi="Times New Roman"/>
          <w:sz w:val="28"/>
          <w:szCs w:val="28"/>
          <w:lang w:eastAsia="ru-RU"/>
        </w:rPr>
        <w:tab/>
      </w:r>
      <w:r w:rsidR="007D3773">
        <w:rPr>
          <w:rFonts w:ascii="Times New Roman" w:hAnsi="Times New Roman"/>
          <w:sz w:val="28"/>
          <w:szCs w:val="28"/>
          <w:lang w:eastAsia="ru-RU"/>
        </w:rPr>
        <w:t>Руководителю Администрации</w:t>
      </w:r>
      <w:r w:rsidR="00F51996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804460">
        <w:rPr>
          <w:rFonts w:ascii="Times New Roman" w:hAnsi="Times New Roman"/>
          <w:sz w:val="28"/>
          <w:szCs w:val="28"/>
          <w:lang w:eastAsia="ru-RU"/>
        </w:rPr>
        <w:t xml:space="preserve">СП </w:t>
      </w:r>
      <w:r w:rsidR="00F51996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7D3773">
        <w:rPr>
          <w:rFonts w:ascii="Times New Roman" w:hAnsi="Times New Roman"/>
          <w:sz w:val="28"/>
          <w:szCs w:val="28"/>
          <w:lang w:eastAsia="ru-RU"/>
        </w:rPr>
        <w:t>Хоронхойское</w:t>
      </w:r>
      <w:proofErr w:type="spellEnd"/>
      <w:r w:rsidR="00F51996">
        <w:rPr>
          <w:rFonts w:ascii="Times New Roman" w:hAnsi="Times New Roman"/>
          <w:sz w:val="28"/>
          <w:szCs w:val="28"/>
          <w:lang w:eastAsia="ru-RU"/>
        </w:rPr>
        <w:t>»</w:t>
      </w:r>
      <w:r w:rsidR="001E4D72">
        <w:rPr>
          <w:rFonts w:ascii="Times New Roman" w:hAnsi="Times New Roman"/>
          <w:sz w:val="28"/>
          <w:szCs w:val="28"/>
          <w:lang w:eastAsia="ru-RU"/>
        </w:rPr>
        <w:t>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D5C29" w:rsidRPr="00627283" w:rsidRDefault="00845E74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Подача жалоб осуществляется бесплатно.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</w:t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5C29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письменной форме на бумажном носителе в орган, предоставляющий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подлежит регистрации в журнале учета жалоб на решения и действия (бездействие)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должностных лиц не позднее следующего рабочего дня со дня ее поступления.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порядок ведения журнала определяются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сайта органа, предоставляющего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в информационно-телекоммуникационной сети Интернет;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информационной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й Республики</w:t>
      </w:r>
      <w:r w:rsidR="00F51996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Бурятия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Портал государственных и муниципальных усл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уг (функции)»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Региональный портал);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почты органа, предоставляющего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5.6. настоящего регламента,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в форме электронных документов, подписанных электронной подписью, вид которой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елем в орган,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5C29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D5C29" w:rsidRPr="001D1FDD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жалоб в соответствии с порядком, установленным в настоящем разделе;</w:t>
      </w:r>
    </w:p>
    <w:p w:rsidR="00FD5C29" w:rsidRPr="001D1FDD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жалоб в уполномоченный на их рассмотрение орган. 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оснащение мест приема жалоб;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D5C29" w:rsidRDefault="00FD5C29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C29" w:rsidRDefault="00FD5C29" w:rsidP="001E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1E4D72" w:rsidRPr="00845E74" w:rsidRDefault="001E4D72" w:rsidP="001E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C29" w:rsidRPr="005D388D" w:rsidRDefault="00FD5C29" w:rsidP="001E4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рассматривается в течение </w:t>
      </w:r>
      <w:r w:rsidRPr="008272E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FD5C29" w:rsidRPr="005D388D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5C29" w:rsidRPr="005302BC" w:rsidRDefault="00845E74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D5C29"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</w:t>
      </w:r>
      <w:r w:rsidR="00FD5C29"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D5C2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D5C29" w:rsidRPr="0040580F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0F">
        <w:rPr>
          <w:rFonts w:ascii="Times New Roman" w:eastAsia="Times New Roman" w:hAnsi="Times New Roman"/>
          <w:sz w:val="28"/>
          <w:szCs w:val="28"/>
          <w:lang w:eastAsia="ru-RU"/>
        </w:rPr>
        <w:t>5.18.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не предусмотрено.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D5C29" w:rsidRPr="003A787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 июля 2010 года №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D5C2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5C29" w:rsidRPr="00BC1686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FD5C29" w:rsidRPr="00BC1686" w:rsidRDefault="00FD5C29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FD5C29" w:rsidRPr="00BC1686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органа, предоставляющего муниципальную услугу, может оставить жалобу без ответа в следующих случаях: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5C29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D5C29" w:rsidRPr="00107F74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5.22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5C29" w:rsidRPr="00107F74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5.23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5.24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5.25.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EC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sub_1025"/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</w:t>
      </w:r>
      <w:r w:rsidR="00E86618"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жалобы (претензии)</w:t>
      </w:r>
    </w:p>
    <w:bookmarkEnd w:id="10"/>
    <w:p w:rsidR="00FD5C29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5.26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аявители имеют право на получение информации и документов, необходимых для обоснования рассмотрения жалобы.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Способы информирования заявителей о порядке подачи и </w:t>
      </w:r>
      <w:r w:rsidR="00E86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жалобы.</w:t>
      </w:r>
    </w:p>
    <w:p w:rsidR="00FD5C29" w:rsidRPr="005807CE" w:rsidRDefault="00FC5178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5.27.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>, предос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тавляющий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обеспечивае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FD5C29" w:rsidRPr="005807CE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должностных лиц, 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своем официальном сайте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, на Едином портале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региональном портале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предоставляющего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лиц, в том числе по телефону,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онной почте, при личном приеме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1C3" w:rsidRPr="00D84B71" w:rsidRDefault="005B71C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EE" w:rsidRDefault="00E557EE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E9038B" w:rsidRPr="001E4D72" w:rsidRDefault="00E9038B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E9038B" w:rsidRPr="001E4D72" w:rsidRDefault="00E9038B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>
        <w:rPr>
          <w:rFonts w:ascii="Times New Roman" w:hAnsi="Times New Roman"/>
        </w:rPr>
        <w:t>МО</w:t>
      </w:r>
      <w:r w:rsidR="00D467B1">
        <w:rPr>
          <w:rFonts w:ascii="Times New Roman" w:hAnsi="Times New Roman"/>
        </w:rPr>
        <w:t xml:space="preserve"> СП</w:t>
      </w:r>
      <w:r>
        <w:rPr>
          <w:rFonts w:ascii="Times New Roman" w:hAnsi="Times New Roman"/>
        </w:rPr>
        <w:t xml:space="preserve"> «</w:t>
      </w:r>
      <w:proofErr w:type="spellStart"/>
      <w:r w:rsidR="00932F08">
        <w:rPr>
          <w:rFonts w:ascii="Times New Roman" w:hAnsi="Times New Roman"/>
        </w:rPr>
        <w:t>Хоронхой</w:t>
      </w:r>
      <w:r w:rsidR="00D467B1">
        <w:rPr>
          <w:rFonts w:ascii="Times New Roman" w:hAnsi="Times New Roman"/>
        </w:rPr>
        <w:t>ское</w:t>
      </w:r>
      <w:proofErr w:type="spellEnd"/>
      <w:r>
        <w:rPr>
          <w:rFonts w:ascii="Times New Roman" w:hAnsi="Times New Roman"/>
        </w:rPr>
        <w:t>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</w:rPr>
        <w:t>МО</w:t>
      </w:r>
      <w:r w:rsidR="00D467B1">
        <w:rPr>
          <w:rFonts w:ascii="Times New Roman" w:hAnsi="Times New Roman"/>
        </w:rPr>
        <w:t xml:space="preserve"> СП</w:t>
      </w:r>
      <w:r>
        <w:rPr>
          <w:rFonts w:ascii="Times New Roman" w:hAnsi="Times New Roman"/>
        </w:rPr>
        <w:t xml:space="preserve"> «</w:t>
      </w:r>
      <w:proofErr w:type="spellStart"/>
      <w:r w:rsidR="00932F08">
        <w:rPr>
          <w:rFonts w:ascii="Times New Roman" w:hAnsi="Times New Roman"/>
        </w:rPr>
        <w:t>Хоронхой</w:t>
      </w:r>
      <w:r w:rsidR="00D467B1">
        <w:rPr>
          <w:rFonts w:ascii="Times New Roman" w:hAnsi="Times New Roman"/>
        </w:rPr>
        <w:t>ское</w:t>
      </w:r>
      <w:proofErr w:type="spellEnd"/>
      <w:r>
        <w:rPr>
          <w:rFonts w:ascii="Times New Roman" w:hAnsi="Times New Roman"/>
        </w:rPr>
        <w:t xml:space="preserve">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38B" w:rsidRPr="00E86618" w:rsidRDefault="00E9038B" w:rsidP="00E9038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38B" w:rsidRPr="00D84B71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37F41">
        <w:rPr>
          <w:rFonts w:ascii="Times New Roman" w:hAnsi="Times New Roman"/>
          <w:b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Pr="00D36A4D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7D3773">
        <w:rPr>
          <w:rFonts w:ascii="Times New Roman" w:hAnsi="Times New Roman"/>
          <w:b/>
          <w:sz w:val="28"/>
          <w:szCs w:val="28"/>
        </w:rPr>
        <w:t>Хоронхойское</w:t>
      </w:r>
      <w:proofErr w:type="spellEnd"/>
      <w:r w:rsidRPr="00D36A4D">
        <w:rPr>
          <w:rFonts w:ascii="Times New Roman" w:hAnsi="Times New Roman"/>
          <w:b/>
          <w:sz w:val="28"/>
          <w:szCs w:val="28"/>
        </w:rPr>
        <w:t>»,</w:t>
      </w:r>
      <w:r w:rsidRPr="00D37F41">
        <w:rPr>
          <w:rFonts w:ascii="Times New Roman" w:hAnsi="Times New Roman"/>
          <w:b/>
          <w:sz w:val="28"/>
          <w:szCs w:val="28"/>
        </w:rPr>
        <w:t xml:space="preserve"> включая предоставление информации об объектах недвижимого имущества, находящихся в муниципальной собственности </w:t>
      </w:r>
      <w:r w:rsidRPr="00D36A4D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7D3773">
        <w:rPr>
          <w:rFonts w:ascii="Times New Roman" w:hAnsi="Times New Roman"/>
          <w:b/>
          <w:sz w:val="28"/>
          <w:szCs w:val="28"/>
        </w:rPr>
        <w:t>Хоронхойское</w:t>
      </w:r>
      <w:proofErr w:type="spellEnd"/>
      <w:r w:rsidRPr="00D36A4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F41">
        <w:rPr>
          <w:rFonts w:ascii="Times New Roman" w:hAnsi="Times New Roman"/>
          <w:b/>
          <w:sz w:val="28"/>
          <w:szCs w:val="28"/>
        </w:rPr>
        <w:t>и предназначенных для сдачи в аренду»</w:t>
      </w:r>
    </w:p>
    <w:p w:rsidR="00E9038B" w:rsidRPr="00D37F41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B13C89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02CE1C" wp14:editId="54A9CC0E">
                <wp:simplePos x="0" y="0"/>
                <wp:positionH relativeFrom="column">
                  <wp:posOffset>17145</wp:posOffset>
                </wp:positionH>
                <wp:positionV relativeFrom="paragraph">
                  <wp:posOffset>130811</wp:posOffset>
                </wp:positionV>
                <wp:extent cx="6286500" cy="571500"/>
                <wp:effectExtent l="0" t="0" r="57150" b="571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8449FB" w:rsidRDefault="00B13C89" w:rsidP="00E90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Л</w:t>
                            </w:r>
                            <w:r w:rsidRPr="00B13C89">
                              <w:rPr>
                                <w:sz w:val="20"/>
                                <w:szCs w:val="20"/>
                              </w:rPr>
          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8" o:spid="_x0000_s1026" type="#_x0000_t176" style="position:absolute;left:0;text-align:left;margin-left:1.35pt;margin-top:10.3pt;width:49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    <v:shadow on="t"/>
                <v:textbox>
                  <w:txbxContent>
                    <w:p w:rsidR="00E9038B" w:rsidRPr="008449FB" w:rsidRDefault="00B13C89" w:rsidP="00E903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Л</w:t>
                      </w:r>
                      <w:r w:rsidRPr="00B13C89">
                        <w:rPr>
                          <w:sz w:val="20"/>
                          <w:szCs w:val="20"/>
                        </w:rPr>
    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    </w:r>
                      <w:r w:rsidR="00CD1323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Pr="00D84B71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42B7DC" wp14:editId="119455E8">
                <wp:simplePos x="0" y="0"/>
                <wp:positionH relativeFrom="column">
                  <wp:posOffset>1703070</wp:posOffset>
                </wp:positionH>
                <wp:positionV relativeFrom="paragraph">
                  <wp:posOffset>132715</wp:posOffset>
                </wp:positionV>
                <wp:extent cx="0" cy="365760"/>
                <wp:effectExtent l="76200" t="0" r="76200" b="5334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134.1pt;margin-top:10.45pt;width:0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B056BD" wp14:editId="41FC3FA4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3248025" cy="1088390"/>
                <wp:effectExtent l="0" t="0" r="66675" b="5461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88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167F4" w:rsidRDefault="00CD1323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B13C89"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 проверяет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всех необходимых документов в соответствии с требованиями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2.6, 2.7 данного Административного регламента, регистрирует поступивший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7" type="#_x0000_t176" style="position:absolute;left:0;text-align:left;margin-left:1.35pt;margin-top:1pt;width:255.75pt;height:8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    <v:shadow on="t"/>
                <v:textbox>
                  <w:txbxContent>
                    <w:p w:rsidR="00E9038B" w:rsidRPr="009167F4" w:rsidRDefault="00CD1323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B13C89">
                        <w:rPr>
                          <w:sz w:val="20"/>
                          <w:szCs w:val="20"/>
                        </w:rPr>
                        <w:t xml:space="preserve">Специалист Администрации проверяет </w:t>
                      </w:r>
                      <w:r>
                        <w:rPr>
                          <w:sz w:val="20"/>
                          <w:szCs w:val="20"/>
                        </w:rPr>
                        <w:t xml:space="preserve">наличие всех необходимых документов в соответствии с требованиями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2.6, 2.7 данного Административного регламента, регистрирует поступивший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224C27" wp14:editId="0FD028EC">
                <wp:simplePos x="0" y="0"/>
                <wp:positionH relativeFrom="column">
                  <wp:posOffset>4331970</wp:posOffset>
                </wp:positionH>
                <wp:positionV relativeFrom="paragraph">
                  <wp:posOffset>12700</wp:posOffset>
                </wp:positionV>
                <wp:extent cx="1971675" cy="1076325"/>
                <wp:effectExtent l="0" t="0" r="66675" b="6667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8449FB" w:rsidRDefault="00CD1323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2.1. В случае необходимости ф</w:t>
                            </w:r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>ормир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ует и направляет </w:t>
                            </w:r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>межведомственны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proofErr w:type="gramEnd"/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8" type="#_x0000_t176" style="position:absolute;left:0;text-align:left;margin-left:341.1pt;margin-top:1pt;width:155.25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    <v:shadow on="t"/>
                <v:textbox>
                  <w:txbxContent>
                    <w:p w:rsidR="00E9038B" w:rsidRPr="008449FB" w:rsidRDefault="00CD1323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2.1. В случае необходимости ф</w:t>
                      </w:r>
                      <w:r w:rsidR="00E9038B" w:rsidRPr="008449FB">
                        <w:rPr>
                          <w:sz w:val="20"/>
                          <w:szCs w:val="20"/>
                        </w:rPr>
                        <w:t>ормир</w:t>
                      </w:r>
                      <w:r>
                        <w:rPr>
                          <w:sz w:val="20"/>
                          <w:szCs w:val="20"/>
                        </w:rPr>
                        <w:t xml:space="preserve">ует и направляет </w:t>
                      </w:r>
                      <w:r w:rsidR="00E9038B" w:rsidRPr="008449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038B" w:rsidRPr="008449FB">
                        <w:rPr>
                          <w:sz w:val="20"/>
                          <w:szCs w:val="20"/>
                        </w:rPr>
                        <w:t>межведомственны</w:t>
                      </w:r>
                      <w:r>
                        <w:rPr>
                          <w:sz w:val="20"/>
                          <w:szCs w:val="20"/>
                        </w:rPr>
                        <w:t>й</w:t>
                      </w:r>
                      <w:proofErr w:type="gramEnd"/>
                      <w:r w:rsidR="00E9038B" w:rsidRPr="008449FB">
                        <w:rPr>
                          <w:sz w:val="20"/>
                          <w:szCs w:val="20"/>
                        </w:rPr>
                        <w:t xml:space="preserve">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BE946A" wp14:editId="0D508692">
                <wp:simplePos x="0" y="0"/>
                <wp:positionH relativeFrom="column">
                  <wp:posOffset>3265170</wp:posOffset>
                </wp:positionH>
                <wp:positionV relativeFrom="paragraph">
                  <wp:posOffset>16510</wp:posOffset>
                </wp:positionV>
                <wp:extent cx="1066800" cy="0"/>
                <wp:effectExtent l="0" t="76200" r="19050" b="9525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57.1pt;margin-top:1.3pt;width:84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47D73D" wp14:editId="5B1912EE">
                <wp:simplePos x="0" y="0"/>
                <wp:positionH relativeFrom="column">
                  <wp:posOffset>1703070</wp:posOffset>
                </wp:positionH>
                <wp:positionV relativeFrom="paragraph">
                  <wp:posOffset>137160</wp:posOffset>
                </wp:positionV>
                <wp:extent cx="0" cy="454660"/>
                <wp:effectExtent l="76200" t="0" r="57150" b="5969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34.1pt;margin-top:10.8pt;width:0;height:3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44C623" wp14:editId="0B71EAC2">
                <wp:simplePos x="0" y="0"/>
                <wp:positionH relativeFrom="column">
                  <wp:posOffset>4531995</wp:posOffset>
                </wp:positionH>
                <wp:positionV relativeFrom="paragraph">
                  <wp:posOffset>137160</wp:posOffset>
                </wp:positionV>
                <wp:extent cx="676275" cy="455930"/>
                <wp:effectExtent l="38100" t="0" r="28575" b="5842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56.85pt;margin-top:10.8pt;width:53.25pt;height:35.9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73961D" wp14:editId="0952C6B5">
                <wp:simplePos x="0" y="0"/>
                <wp:positionH relativeFrom="column">
                  <wp:posOffset>17145</wp:posOffset>
                </wp:positionH>
                <wp:positionV relativeFrom="paragraph">
                  <wp:posOffset>109855</wp:posOffset>
                </wp:positionV>
                <wp:extent cx="6343650" cy="1162050"/>
                <wp:effectExtent l="0" t="0" r="5715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D6D25" w:rsidRDefault="00D45D6D" w:rsidP="00CD1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Администрации, получивший документы,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устанавлива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ет предмет обращения заявителя,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проверяет наличие приложенных к заявлению документов, перечисленных в пун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кте 2.6. настоящего Регламента,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устанавливает наличие полномочий Администрации на рассмотрение обращения заявителя.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 Готовит в 2 экземплярах проект решения (результат предоставления муниципальной услуги) и передает Главе МО «</w:t>
                            </w:r>
                            <w:proofErr w:type="spellStart"/>
                            <w:r w:rsidR="007D3773">
                              <w:rPr>
                                <w:sz w:val="20"/>
                                <w:szCs w:val="20"/>
                              </w:rPr>
                              <w:t>Хоронхой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>ское</w:t>
                            </w:r>
                            <w:proofErr w:type="spellEnd"/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 xml:space="preserve">его для подписания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9" type="#_x0000_t176" style="position:absolute;left:0;text-align:left;margin-left:1.35pt;margin-top:8.65pt;width:499.5pt;height:9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    <v:shadow on="t" offset="3pt"/>
                <v:textbox>
                  <w:txbxContent>
                    <w:p w:rsidR="00E9038B" w:rsidRPr="009D6D25" w:rsidRDefault="00D45D6D" w:rsidP="00CD13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Специалист Администрации, получивший документы,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устанавлива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ет предмет обращения заявителя,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проверяет наличие приложенных к заявлению документов, перечисленных в пун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кте 2.6. настоящего Регламента,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устанавливает наличие полномочий Администрации на рассмотрение обращения заявителя.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 Готовит в 2 экземплярах проект решения (результат предоставления муниципальной услуги) и передает Главе МО «</w:t>
                      </w:r>
                      <w:proofErr w:type="spellStart"/>
                      <w:r w:rsidR="007D3773">
                        <w:rPr>
                          <w:sz w:val="20"/>
                          <w:szCs w:val="20"/>
                        </w:rPr>
                        <w:t>Хоронхой</w:t>
                      </w:r>
                      <w:r w:rsidR="00CD1323">
                        <w:rPr>
                          <w:sz w:val="20"/>
                          <w:szCs w:val="20"/>
                        </w:rPr>
                        <w:t>ское</w:t>
                      </w:r>
                      <w:proofErr w:type="spellEnd"/>
                      <w:r w:rsidR="00CD1323">
                        <w:rPr>
                          <w:sz w:val="20"/>
                          <w:szCs w:val="20"/>
                        </w:rPr>
                        <w:t xml:space="preserve">» </w:t>
                      </w:r>
                      <w:r w:rsidR="0013114D">
                        <w:rPr>
                          <w:sz w:val="20"/>
                          <w:szCs w:val="20"/>
                        </w:rPr>
                        <w:t xml:space="preserve">его для подписания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1E4E36" wp14:editId="46AB3553">
                <wp:simplePos x="0" y="0"/>
                <wp:positionH relativeFrom="column">
                  <wp:posOffset>1588770</wp:posOffset>
                </wp:positionH>
                <wp:positionV relativeFrom="paragraph">
                  <wp:posOffset>434340</wp:posOffset>
                </wp:positionV>
                <wp:extent cx="3790950" cy="352425"/>
                <wp:effectExtent l="0" t="0" r="57150" b="666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167F4" w:rsidRDefault="00D45D6D" w:rsidP="00131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7D3773">
                              <w:rPr>
                                <w:sz w:val="20"/>
                                <w:szCs w:val="20"/>
                              </w:rPr>
                              <w:t>Руководитель Администрации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 xml:space="preserve"> МО «</w:t>
                            </w:r>
                            <w:proofErr w:type="spellStart"/>
                            <w:r w:rsidR="007D3773">
                              <w:rPr>
                                <w:sz w:val="20"/>
                                <w:szCs w:val="20"/>
                              </w:rPr>
                              <w:t>Хоронхой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ское</w:t>
                            </w:r>
                            <w:proofErr w:type="spellEnd"/>
                            <w:r w:rsidR="0013114D">
                              <w:rPr>
                                <w:sz w:val="20"/>
                                <w:szCs w:val="20"/>
                              </w:rPr>
                              <w:t>» подписывает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0" type="#_x0000_t176" style="position:absolute;left:0;text-align:left;margin-left:125.1pt;margin-top:34.2pt;width:298.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    <v:shadow on="t" offset="3pt"/>
                <v:textbox>
                  <w:txbxContent>
                    <w:p w:rsidR="00E9038B" w:rsidRPr="009167F4" w:rsidRDefault="00D45D6D" w:rsidP="00131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7D3773">
                        <w:rPr>
                          <w:sz w:val="20"/>
                          <w:szCs w:val="20"/>
                        </w:rPr>
                        <w:t>Руководитель Администрации</w:t>
                      </w:r>
                      <w:r w:rsidR="0013114D">
                        <w:rPr>
                          <w:sz w:val="20"/>
                          <w:szCs w:val="20"/>
                        </w:rPr>
                        <w:t xml:space="preserve"> МО «</w:t>
                      </w:r>
                      <w:proofErr w:type="spellStart"/>
                      <w:r w:rsidR="007D3773">
                        <w:rPr>
                          <w:sz w:val="20"/>
                          <w:szCs w:val="20"/>
                        </w:rPr>
                        <w:t>Хоронхой</w:t>
                      </w:r>
                      <w:r w:rsidR="0013114D">
                        <w:rPr>
                          <w:sz w:val="20"/>
                          <w:szCs w:val="20"/>
                        </w:rPr>
                        <w:t>ское</w:t>
                      </w:r>
                      <w:proofErr w:type="spellEnd"/>
                      <w:r w:rsidR="0013114D">
                        <w:rPr>
                          <w:sz w:val="20"/>
                          <w:szCs w:val="20"/>
                        </w:rPr>
                        <w:t>» подписывает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AFE9678" wp14:editId="33DF35C3">
            <wp:extent cx="193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" cy="5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83185</wp:posOffset>
                </wp:positionV>
                <wp:extent cx="561975" cy="895350"/>
                <wp:effectExtent l="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2.6pt;margin-top:6.55pt;width:44.25pt;height:7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6D8CD7" wp14:editId="10C0CCFB">
                <wp:simplePos x="0" y="0"/>
                <wp:positionH relativeFrom="column">
                  <wp:posOffset>1864996</wp:posOffset>
                </wp:positionH>
                <wp:positionV relativeFrom="paragraph">
                  <wp:posOffset>83185</wp:posOffset>
                </wp:positionV>
                <wp:extent cx="589914" cy="895350"/>
                <wp:effectExtent l="38100" t="0" r="2032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4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6.85pt;margin-top:6.55pt;width:46.45pt;height:70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4ADCAA" wp14:editId="3E005267">
                <wp:simplePos x="0" y="0"/>
                <wp:positionH relativeFrom="column">
                  <wp:posOffset>3674745</wp:posOffset>
                </wp:positionH>
                <wp:positionV relativeFrom="paragraph">
                  <wp:posOffset>88265</wp:posOffset>
                </wp:positionV>
                <wp:extent cx="2705100" cy="1609725"/>
                <wp:effectExtent l="0" t="0" r="57150" b="6667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4.2.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 xml:space="preserve">отивированный отказ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 в соответствии с п. 2.8.1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1" type="#_x0000_t176" style="position:absolute;left:0;text-align:left;margin-left:289.35pt;margin-top:6.95pt;width:213pt;height:1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    <v:shadow on="t"/>
                <v:textbox>
                  <w:txbxContent>
                    <w:p w:rsidR="00E9038B" w:rsidRPr="00B61EC1" w:rsidRDefault="00D45D6D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4.2. </w:t>
                      </w:r>
                      <w:r w:rsidR="0013114D">
                        <w:rPr>
                          <w:sz w:val="20"/>
                          <w:szCs w:val="20"/>
                        </w:rPr>
                        <w:t>М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 xml:space="preserve">отивированный отказ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 в соответствии с п. 2.8.1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B6570E" wp14:editId="5736AAFF">
                <wp:simplePos x="0" y="0"/>
                <wp:positionH relativeFrom="column">
                  <wp:posOffset>255270</wp:posOffset>
                </wp:positionH>
                <wp:positionV relativeFrom="paragraph">
                  <wp:posOffset>31115</wp:posOffset>
                </wp:positionV>
                <wp:extent cx="3038475" cy="1666875"/>
                <wp:effectExtent l="0" t="0" r="66675" b="6667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666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E9038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4.1.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Итоговый документ, предоставляющий информацию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 xml:space="preserve"> о форме собственности на недвижимое и движимое имущество, земельные участки, находящиеся в собственности МО СП «</w:t>
                            </w:r>
                            <w:proofErr w:type="spellStart"/>
                            <w:r w:rsidR="00932F08">
                              <w:rPr>
                                <w:sz w:val="20"/>
                                <w:szCs w:val="20"/>
                              </w:rPr>
                              <w:t>Хоронхойс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>кое</w:t>
                            </w:r>
                            <w:proofErr w:type="spellEnd"/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>», включая предоставление информации об объектах недвижимого имущества, находящихся в муниципальной собственности и пре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дназначенных для сдачи в аренду</w:t>
                            </w:r>
                          </w:p>
                          <w:p w:rsidR="00E9038B" w:rsidRDefault="00E9038B" w:rsidP="00E9038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6E8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E9038B" w:rsidRPr="00B61EC1" w:rsidRDefault="00E9038B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2" type="#_x0000_t176" style="position:absolute;left:0;text-align:left;margin-left:20.1pt;margin-top:2.45pt;width:239.25pt;height:1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    <v:shadow on="t"/>
                <v:textbox>
                  <w:txbxContent>
                    <w:p w:rsidR="00E9038B" w:rsidRPr="00B61EC1" w:rsidRDefault="00D45D6D" w:rsidP="00E9038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4.1. </w:t>
                      </w:r>
                      <w:r w:rsidR="0013114D">
                        <w:rPr>
                          <w:sz w:val="20"/>
                          <w:szCs w:val="20"/>
                        </w:rPr>
                        <w:t>Итоговый документ, предоставляющий информацию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 xml:space="preserve"> о форме собственности на недвижимое и движимое имущество, земельные участки, находящиеся в собственности МО СП «</w:t>
                      </w:r>
                      <w:proofErr w:type="spellStart"/>
                      <w:r w:rsidR="00932F08">
                        <w:rPr>
                          <w:sz w:val="20"/>
                          <w:szCs w:val="20"/>
                        </w:rPr>
                        <w:t>Хоронхойс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>кое</w:t>
                      </w:r>
                      <w:proofErr w:type="spellEnd"/>
                      <w:r w:rsidR="0013114D" w:rsidRPr="0013114D">
                        <w:rPr>
                          <w:sz w:val="20"/>
                          <w:szCs w:val="20"/>
                        </w:rPr>
                        <w:t>», включая предоставление информации об объектах недвижимого имущества, находящихся в муниципальной собственности и пре</w:t>
                      </w:r>
                      <w:r w:rsidR="0013114D">
                        <w:rPr>
                          <w:sz w:val="20"/>
                          <w:szCs w:val="20"/>
                        </w:rPr>
                        <w:t>дназначенных для сдачи в аренду</w:t>
                      </w:r>
                    </w:p>
                    <w:p w:rsidR="00E9038B" w:rsidRDefault="00E9038B" w:rsidP="00E9038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6E8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E9038B" w:rsidRPr="00B61EC1" w:rsidRDefault="00E9038B" w:rsidP="00E903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AB9" w:rsidRDefault="00453AB9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91440</wp:posOffset>
                </wp:positionV>
                <wp:extent cx="990600" cy="419100"/>
                <wp:effectExtent l="38100" t="0" r="1905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4.35pt;margin-top:7.2pt;width:78pt;height:33p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91440</wp:posOffset>
                </wp:positionV>
                <wp:extent cx="914400" cy="419100"/>
                <wp:effectExtent l="0" t="0" r="571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7.1pt;margin-top:7.2pt;width:1in;height:3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551C50" wp14:editId="5C2BC768">
                <wp:simplePos x="0" y="0"/>
                <wp:positionH relativeFrom="column">
                  <wp:posOffset>436245</wp:posOffset>
                </wp:positionH>
                <wp:positionV relativeFrom="paragraph">
                  <wp:posOffset>28575</wp:posOffset>
                </wp:positionV>
                <wp:extent cx="5943600" cy="581025"/>
                <wp:effectExtent l="0" t="0" r="57150" b="6667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D45D6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Специалист Администрации, получивший результат муниципальной услуги, </w:t>
                            </w:r>
                            <w:r w:rsidRPr="00D45D6D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>направляет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 xml:space="preserve"> его </w:t>
                            </w:r>
                            <w:r w:rsidRPr="00D45D6D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>заявителю почтовым отправлением либо вручает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 xml:space="preserve"> лично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3" type="#_x0000_t176" style="position:absolute;left:0;text-align:left;margin-left:34.35pt;margin-top:2.25pt;width:468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    <v:shadow on="t" offset="3pt"/>
                <v:textbox>
                  <w:txbxContent>
                    <w:p w:rsidR="00E9038B" w:rsidRPr="00B61EC1" w:rsidRDefault="00D45D6D" w:rsidP="00D45D6D">
                      <w:pPr>
                        <w:spacing w:after="0" w:line="240" w:lineRule="auto"/>
                        <w:ind w:firstLine="7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Специалист Администрации, получивший результат муниципальной услуги, </w:t>
                      </w:r>
                      <w:r w:rsidRPr="00D45D6D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>направляет</w:t>
                      </w:r>
                      <w: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 xml:space="preserve"> его </w:t>
                      </w:r>
                      <w:r w:rsidRPr="00D45D6D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>заявителю почтовым отправлением либо вручает</w:t>
                      </w:r>
                      <w: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 xml:space="preserve"> лично под роспись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86618" w:rsidRPr="001E4D72" w:rsidRDefault="001E4D72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>Приложение</w:t>
      </w:r>
      <w:r w:rsidR="00E86618" w:rsidRPr="001E4D72">
        <w:rPr>
          <w:rFonts w:ascii="Times New Roman" w:eastAsia="Times New Roman" w:hAnsi="Times New Roman"/>
          <w:lang w:eastAsia="ru-RU"/>
        </w:rPr>
        <w:t xml:space="preserve"> 2</w:t>
      </w:r>
    </w:p>
    <w:p w:rsidR="00D467B1" w:rsidRPr="001E4D72" w:rsidRDefault="00D467B1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>
        <w:rPr>
          <w:rFonts w:ascii="Times New Roman" w:hAnsi="Times New Roman"/>
        </w:rPr>
        <w:t>МО СП «</w:t>
      </w:r>
      <w:proofErr w:type="spellStart"/>
      <w:r w:rsidR="007D3773">
        <w:rPr>
          <w:rFonts w:ascii="Times New Roman" w:hAnsi="Times New Roman"/>
        </w:rPr>
        <w:t>Хоронхой</w:t>
      </w:r>
      <w:r>
        <w:rPr>
          <w:rFonts w:ascii="Times New Roman" w:hAnsi="Times New Roman"/>
        </w:rPr>
        <w:t>ское</w:t>
      </w:r>
      <w:proofErr w:type="spellEnd"/>
      <w:r>
        <w:rPr>
          <w:rFonts w:ascii="Times New Roman" w:hAnsi="Times New Roman"/>
        </w:rPr>
        <w:t>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</w:rPr>
        <w:t>МО СП «</w:t>
      </w:r>
      <w:proofErr w:type="spellStart"/>
      <w:r w:rsidR="007D3773">
        <w:rPr>
          <w:rFonts w:ascii="Times New Roman" w:hAnsi="Times New Roman"/>
        </w:rPr>
        <w:t>Хоронхой</w:t>
      </w:r>
      <w:r>
        <w:rPr>
          <w:rFonts w:ascii="Times New Roman" w:hAnsi="Times New Roman"/>
        </w:rPr>
        <w:t>кое</w:t>
      </w:r>
      <w:proofErr w:type="spellEnd"/>
      <w:r>
        <w:rPr>
          <w:rFonts w:ascii="Times New Roman" w:hAnsi="Times New Roman"/>
        </w:rPr>
        <w:t xml:space="preserve">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D467B1" w:rsidRDefault="00D467B1" w:rsidP="00E86618">
      <w:pPr>
        <w:pStyle w:val="a9"/>
        <w:tabs>
          <w:tab w:val="left" w:pos="5245"/>
        </w:tabs>
        <w:spacing w:after="120"/>
        <w:ind w:left="4820"/>
        <w:rPr>
          <w:rFonts w:ascii="Times New Roman" w:hAnsi="Times New Roman" w:cs="Times New Roman"/>
        </w:rPr>
      </w:pPr>
    </w:p>
    <w:p w:rsidR="00E86618" w:rsidRPr="001D5153" w:rsidRDefault="00D467B1" w:rsidP="00E86618">
      <w:pPr>
        <w:pStyle w:val="a9"/>
        <w:tabs>
          <w:tab w:val="left" w:pos="5245"/>
        </w:tabs>
        <w:spacing w:after="12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E86618" w:rsidRPr="001D5153">
        <w:rPr>
          <w:rFonts w:ascii="Times New Roman" w:hAnsi="Times New Roman" w:cs="Times New Roman"/>
        </w:rPr>
        <w:t xml:space="preserve"> М</w:t>
      </w:r>
      <w:r w:rsidR="00F5199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СП </w:t>
      </w:r>
      <w:r w:rsidR="00F51996">
        <w:rPr>
          <w:rFonts w:ascii="Times New Roman" w:hAnsi="Times New Roman" w:cs="Times New Roman"/>
        </w:rPr>
        <w:t>«</w:t>
      </w:r>
      <w:proofErr w:type="spellStart"/>
      <w:r w:rsidR="007D3773">
        <w:rPr>
          <w:rFonts w:ascii="Times New Roman" w:hAnsi="Times New Roman" w:cs="Times New Roman"/>
        </w:rPr>
        <w:t>Хоронхой</w:t>
      </w:r>
      <w:r>
        <w:rPr>
          <w:rFonts w:ascii="Times New Roman" w:hAnsi="Times New Roman" w:cs="Times New Roman"/>
        </w:rPr>
        <w:t>ское</w:t>
      </w:r>
      <w:proofErr w:type="spellEnd"/>
      <w:r w:rsidR="00F51996">
        <w:rPr>
          <w:rFonts w:ascii="Times New Roman" w:hAnsi="Times New Roman" w:cs="Times New Roman"/>
        </w:rPr>
        <w:t>»</w:t>
      </w:r>
    </w:p>
    <w:p w:rsidR="00E86618" w:rsidRDefault="00E86618" w:rsidP="00E86618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</w:t>
      </w:r>
    </w:p>
    <w:p w:rsidR="00E86618" w:rsidRPr="001D5153" w:rsidRDefault="00E86618" w:rsidP="00E86618">
      <w:pPr>
        <w:ind w:left="4820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1D5153">
        <w:rPr>
          <w:rFonts w:ascii="Times New Roman" w:hAnsi="Times New Roman"/>
          <w:i/>
          <w:sz w:val="18"/>
          <w:szCs w:val="18"/>
          <w:lang w:eastAsia="ru-RU"/>
        </w:rPr>
        <w:t>(Ф.И.О.)</w:t>
      </w:r>
    </w:p>
    <w:p w:rsidR="00E86618" w:rsidRPr="001D5153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от_______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1D5153">
        <w:rPr>
          <w:rFonts w:ascii="Times New Roman" w:hAnsi="Times New Roman" w:cs="Times New Roman"/>
        </w:rPr>
        <w:t>_______________</w:t>
      </w:r>
    </w:p>
    <w:p w:rsidR="00E86618" w:rsidRPr="001D5153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1D51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___________________</w:t>
      </w:r>
    </w:p>
    <w:p w:rsidR="00E86618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 w:rsidRPr="001D515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E86618" w:rsidRPr="001D5153" w:rsidRDefault="00E86618" w:rsidP="00E86618">
      <w:pPr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D515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86618" w:rsidRPr="001D5153" w:rsidRDefault="00E86618" w:rsidP="00E86618">
      <w:pPr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86618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Pr="001D515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</w:p>
    <w:p w:rsidR="00E86618" w:rsidRPr="001D5153" w:rsidRDefault="00E86618" w:rsidP="00E86618">
      <w:pPr>
        <w:tabs>
          <w:tab w:val="left" w:pos="4536"/>
        </w:tabs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ab/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</w:t>
      </w:r>
    </w:p>
    <w:p w:rsidR="00E86618" w:rsidRPr="00CC0636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D5153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spacing w:val="-6"/>
        </w:rPr>
        <w:t>_</w:t>
      </w:r>
      <w:r w:rsidRPr="00CC0636">
        <w:rPr>
          <w:rFonts w:ascii="Times New Roman" w:hAnsi="Times New Roman" w:cs="Times New Roman"/>
          <w:sz w:val="28"/>
          <w:szCs w:val="28"/>
        </w:rPr>
        <w:t>__________________</w:t>
      </w:r>
    </w:p>
    <w:p w:rsidR="00E86618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18" w:rsidRPr="00CC0636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18" w:rsidRPr="00CC0636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C0636">
        <w:rPr>
          <w:rFonts w:ascii="Times New Roman" w:hAnsi="Times New Roman"/>
          <w:sz w:val="28"/>
          <w:szCs w:val="28"/>
        </w:rPr>
        <w:t>Заявление</w:t>
      </w:r>
    </w:p>
    <w:p w:rsidR="0010170B" w:rsidRPr="00E86618" w:rsidRDefault="00C9063F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сведения о </w:t>
      </w:r>
      <w:r w:rsidR="00E86618" w:rsidRPr="00E866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C9063F" w:rsidRDefault="00C9063F" w:rsidP="00C9063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063F">
        <w:rPr>
          <w:rFonts w:ascii="Times New Roman" w:eastAsia="Times New Roman" w:hAnsi="Times New Roman"/>
          <w:sz w:val="16"/>
          <w:szCs w:val="16"/>
          <w:lang w:eastAsia="ru-RU"/>
        </w:rPr>
        <w:t>(наименование, адрес объекта)</w:t>
      </w:r>
    </w:p>
    <w:p w:rsidR="00E86618" w:rsidRPr="00E86618" w:rsidRDefault="00E86618" w:rsidP="00E8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10170B" w:rsidRPr="00C8013C" w:rsidRDefault="00C8013C" w:rsidP="0010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8013C">
        <w:rPr>
          <w:rFonts w:ascii="Times New Roman" w:eastAsia="Times New Roman" w:hAnsi="Times New Roman"/>
          <w:sz w:val="28"/>
          <w:szCs w:val="28"/>
          <w:lang w:eastAsia="ru-RU"/>
        </w:rPr>
        <w:t>в виде выписки из реес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тра муниципального имущества 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Хоронхой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1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справки о принадлежности имущества к собственности 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Хоронхой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3244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для сдачи в аренду.</w:t>
      </w:r>
    </w:p>
    <w:p w:rsid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A" w:rsidRPr="00DB1EDA" w:rsidRDefault="00DB1EDA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4.__________________________________________________________________</w:t>
      </w:r>
    </w:p>
    <w:p w:rsid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5.__________________________________________________________________</w:t>
      </w:r>
    </w:p>
    <w:p w:rsidR="00E86618" w:rsidRDefault="00E86618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18" w:rsidRPr="00DB1EDA" w:rsidRDefault="00E86618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0170B" w:rsidRPr="00E86618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(Ф.И.О.)                              </w:t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(Подпись)                               </w:t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sectPr w:rsidR="0010170B" w:rsidRPr="00E86618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A38B5"/>
    <w:multiLevelType w:val="hybridMultilevel"/>
    <w:tmpl w:val="F32C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1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0956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DFE"/>
    <w:rsid w:val="00074F52"/>
    <w:rsid w:val="00075698"/>
    <w:rsid w:val="000758F1"/>
    <w:rsid w:val="00076332"/>
    <w:rsid w:val="00076776"/>
    <w:rsid w:val="00077218"/>
    <w:rsid w:val="000774BB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638"/>
    <w:rsid w:val="00092761"/>
    <w:rsid w:val="000935DC"/>
    <w:rsid w:val="00094968"/>
    <w:rsid w:val="00094A9A"/>
    <w:rsid w:val="00095540"/>
    <w:rsid w:val="00095BEB"/>
    <w:rsid w:val="000964F1"/>
    <w:rsid w:val="000969DD"/>
    <w:rsid w:val="00097E3F"/>
    <w:rsid w:val="000A24DB"/>
    <w:rsid w:val="000A31F8"/>
    <w:rsid w:val="000A3FEF"/>
    <w:rsid w:val="000A4EB5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4B7F"/>
    <w:rsid w:val="000C515A"/>
    <w:rsid w:val="000C5E7A"/>
    <w:rsid w:val="000C5FF6"/>
    <w:rsid w:val="000C65F2"/>
    <w:rsid w:val="000C770F"/>
    <w:rsid w:val="000C790A"/>
    <w:rsid w:val="000D17B1"/>
    <w:rsid w:val="000D184C"/>
    <w:rsid w:val="000D2189"/>
    <w:rsid w:val="000D26DE"/>
    <w:rsid w:val="000D376D"/>
    <w:rsid w:val="000D3C38"/>
    <w:rsid w:val="000D3FBB"/>
    <w:rsid w:val="000D458C"/>
    <w:rsid w:val="000D5C77"/>
    <w:rsid w:val="000D5FB5"/>
    <w:rsid w:val="000D6CEA"/>
    <w:rsid w:val="000E020C"/>
    <w:rsid w:val="000E197C"/>
    <w:rsid w:val="000E2145"/>
    <w:rsid w:val="000E23AC"/>
    <w:rsid w:val="000E27DA"/>
    <w:rsid w:val="000E3443"/>
    <w:rsid w:val="000E37F1"/>
    <w:rsid w:val="000E478F"/>
    <w:rsid w:val="000E5D7E"/>
    <w:rsid w:val="000E7793"/>
    <w:rsid w:val="000F1383"/>
    <w:rsid w:val="000F1BE5"/>
    <w:rsid w:val="000F343C"/>
    <w:rsid w:val="000F3634"/>
    <w:rsid w:val="000F46C0"/>
    <w:rsid w:val="000F5216"/>
    <w:rsid w:val="000F5B12"/>
    <w:rsid w:val="000F6567"/>
    <w:rsid w:val="000F7615"/>
    <w:rsid w:val="000F79E6"/>
    <w:rsid w:val="001013DA"/>
    <w:rsid w:val="0010170B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7C3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7DF1"/>
    <w:rsid w:val="001306D1"/>
    <w:rsid w:val="00130FDA"/>
    <w:rsid w:val="0013114D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223"/>
    <w:rsid w:val="0014489B"/>
    <w:rsid w:val="00145A7A"/>
    <w:rsid w:val="00145B2E"/>
    <w:rsid w:val="00145D8A"/>
    <w:rsid w:val="00145F86"/>
    <w:rsid w:val="0014799E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0EF5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4D72"/>
    <w:rsid w:val="001E5581"/>
    <w:rsid w:val="001E627A"/>
    <w:rsid w:val="001E6A4C"/>
    <w:rsid w:val="001E6EC8"/>
    <w:rsid w:val="001E7188"/>
    <w:rsid w:val="001E7A81"/>
    <w:rsid w:val="001E7EE5"/>
    <w:rsid w:val="001F01D0"/>
    <w:rsid w:val="001F03BD"/>
    <w:rsid w:val="001F0525"/>
    <w:rsid w:val="001F1EB0"/>
    <w:rsid w:val="001F1EBB"/>
    <w:rsid w:val="001F33F0"/>
    <w:rsid w:val="001F3868"/>
    <w:rsid w:val="001F3BF7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17D4E"/>
    <w:rsid w:val="002206A1"/>
    <w:rsid w:val="00222524"/>
    <w:rsid w:val="00223943"/>
    <w:rsid w:val="00223E5D"/>
    <w:rsid w:val="0022695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0895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D9C"/>
    <w:rsid w:val="00292E33"/>
    <w:rsid w:val="00292F0B"/>
    <w:rsid w:val="002943EA"/>
    <w:rsid w:val="002946A9"/>
    <w:rsid w:val="00296006"/>
    <w:rsid w:val="00296346"/>
    <w:rsid w:val="00297B5F"/>
    <w:rsid w:val="00297C4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4FC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700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5B36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462"/>
    <w:rsid w:val="00393743"/>
    <w:rsid w:val="00394006"/>
    <w:rsid w:val="0039477D"/>
    <w:rsid w:val="00394D2C"/>
    <w:rsid w:val="0039507C"/>
    <w:rsid w:val="003963FC"/>
    <w:rsid w:val="0039754D"/>
    <w:rsid w:val="003A0164"/>
    <w:rsid w:val="003A174D"/>
    <w:rsid w:val="003A1F33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5D36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1970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6289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5061"/>
    <w:rsid w:val="004059FE"/>
    <w:rsid w:val="00406203"/>
    <w:rsid w:val="00410D2A"/>
    <w:rsid w:val="00410FF5"/>
    <w:rsid w:val="004127CF"/>
    <w:rsid w:val="00412B6C"/>
    <w:rsid w:val="00413271"/>
    <w:rsid w:val="00413BA7"/>
    <w:rsid w:val="00414A6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1578"/>
    <w:rsid w:val="00433AC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3AB9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3D2E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551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10CB"/>
    <w:rsid w:val="004E254A"/>
    <w:rsid w:val="004E2A98"/>
    <w:rsid w:val="004E2C5B"/>
    <w:rsid w:val="004E3202"/>
    <w:rsid w:val="004E345A"/>
    <w:rsid w:val="004E3FE5"/>
    <w:rsid w:val="004E5C72"/>
    <w:rsid w:val="004E66B3"/>
    <w:rsid w:val="004E672F"/>
    <w:rsid w:val="004E72F0"/>
    <w:rsid w:val="004E74E1"/>
    <w:rsid w:val="004F0E30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3A4F"/>
    <w:rsid w:val="00524F45"/>
    <w:rsid w:val="005259BB"/>
    <w:rsid w:val="00525EFB"/>
    <w:rsid w:val="00526154"/>
    <w:rsid w:val="005264C7"/>
    <w:rsid w:val="00526629"/>
    <w:rsid w:val="0052691D"/>
    <w:rsid w:val="00526B8A"/>
    <w:rsid w:val="00526DBE"/>
    <w:rsid w:val="0053027C"/>
    <w:rsid w:val="00531EA7"/>
    <w:rsid w:val="00532076"/>
    <w:rsid w:val="00533A20"/>
    <w:rsid w:val="00533C47"/>
    <w:rsid w:val="00533C53"/>
    <w:rsid w:val="00535CA2"/>
    <w:rsid w:val="00535DF8"/>
    <w:rsid w:val="00536DB0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4D87"/>
    <w:rsid w:val="00585B1C"/>
    <w:rsid w:val="00585C2E"/>
    <w:rsid w:val="005877B8"/>
    <w:rsid w:val="00590D35"/>
    <w:rsid w:val="0059336A"/>
    <w:rsid w:val="005945CE"/>
    <w:rsid w:val="0059505D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01F"/>
    <w:rsid w:val="005B1767"/>
    <w:rsid w:val="005B2476"/>
    <w:rsid w:val="005B2978"/>
    <w:rsid w:val="005B303B"/>
    <w:rsid w:val="005B3ACE"/>
    <w:rsid w:val="005B3D29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61C1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5DA7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5D3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4D6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5E26"/>
    <w:rsid w:val="0065603B"/>
    <w:rsid w:val="0065631D"/>
    <w:rsid w:val="0065730E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0CFF"/>
    <w:rsid w:val="006A2872"/>
    <w:rsid w:val="006A31BA"/>
    <w:rsid w:val="006A3201"/>
    <w:rsid w:val="006A43ED"/>
    <w:rsid w:val="006A45F8"/>
    <w:rsid w:val="006A5E9D"/>
    <w:rsid w:val="006B0EA7"/>
    <w:rsid w:val="006B0F9D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0854"/>
    <w:rsid w:val="006C1A36"/>
    <w:rsid w:val="006C383E"/>
    <w:rsid w:val="006C3F20"/>
    <w:rsid w:val="006C536F"/>
    <w:rsid w:val="006C57E0"/>
    <w:rsid w:val="006C5960"/>
    <w:rsid w:val="006C6DB9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D79BC"/>
    <w:rsid w:val="006E0A04"/>
    <w:rsid w:val="006E0FF6"/>
    <w:rsid w:val="006E20CD"/>
    <w:rsid w:val="006E2F9A"/>
    <w:rsid w:val="006E491B"/>
    <w:rsid w:val="006E551A"/>
    <w:rsid w:val="006E5526"/>
    <w:rsid w:val="006E7B43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A5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4A29"/>
    <w:rsid w:val="00725998"/>
    <w:rsid w:val="00727246"/>
    <w:rsid w:val="0073114C"/>
    <w:rsid w:val="007316E5"/>
    <w:rsid w:val="00734488"/>
    <w:rsid w:val="00736CF2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2730"/>
    <w:rsid w:val="007A399C"/>
    <w:rsid w:val="007A39BF"/>
    <w:rsid w:val="007A3D97"/>
    <w:rsid w:val="007A52D2"/>
    <w:rsid w:val="007A5379"/>
    <w:rsid w:val="007A6208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5729"/>
    <w:rsid w:val="007B6C1C"/>
    <w:rsid w:val="007B72F8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D0489"/>
    <w:rsid w:val="007D0DE5"/>
    <w:rsid w:val="007D1256"/>
    <w:rsid w:val="007D12D4"/>
    <w:rsid w:val="007D2364"/>
    <w:rsid w:val="007D3773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4460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1079"/>
    <w:rsid w:val="00821892"/>
    <w:rsid w:val="0082422F"/>
    <w:rsid w:val="0082550C"/>
    <w:rsid w:val="00826422"/>
    <w:rsid w:val="008272E4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9FB"/>
    <w:rsid w:val="00845E74"/>
    <w:rsid w:val="00845FF1"/>
    <w:rsid w:val="00846709"/>
    <w:rsid w:val="00846C07"/>
    <w:rsid w:val="008519A5"/>
    <w:rsid w:val="00852357"/>
    <w:rsid w:val="0085321C"/>
    <w:rsid w:val="00854670"/>
    <w:rsid w:val="00855635"/>
    <w:rsid w:val="008566CC"/>
    <w:rsid w:val="008573FF"/>
    <w:rsid w:val="0086072A"/>
    <w:rsid w:val="00861349"/>
    <w:rsid w:val="008613D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B7201"/>
    <w:rsid w:val="008C03C0"/>
    <w:rsid w:val="008C3264"/>
    <w:rsid w:val="008C3DEC"/>
    <w:rsid w:val="008C4C8E"/>
    <w:rsid w:val="008C56C4"/>
    <w:rsid w:val="008C6B99"/>
    <w:rsid w:val="008C793B"/>
    <w:rsid w:val="008D0EBB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732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31D09"/>
    <w:rsid w:val="0093208E"/>
    <w:rsid w:val="009322F0"/>
    <w:rsid w:val="00932A9A"/>
    <w:rsid w:val="00932F08"/>
    <w:rsid w:val="00935221"/>
    <w:rsid w:val="00935662"/>
    <w:rsid w:val="00935771"/>
    <w:rsid w:val="00936889"/>
    <w:rsid w:val="009369B7"/>
    <w:rsid w:val="009370CF"/>
    <w:rsid w:val="00941804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53DB"/>
    <w:rsid w:val="00967305"/>
    <w:rsid w:val="009675A5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338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3244"/>
    <w:rsid w:val="009C5738"/>
    <w:rsid w:val="009C5FF1"/>
    <w:rsid w:val="009C631F"/>
    <w:rsid w:val="009C7A87"/>
    <w:rsid w:val="009D13D8"/>
    <w:rsid w:val="009D1D2A"/>
    <w:rsid w:val="009D45A0"/>
    <w:rsid w:val="009D59EE"/>
    <w:rsid w:val="009D6752"/>
    <w:rsid w:val="009D6D25"/>
    <w:rsid w:val="009D7473"/>
    <w:rsid w:val="009D7D6F"/>
    <w:rsid w:val="009E07F5"/>
    <w:rsid w:val="009E0DBA"/>
    <w:rsid w:val="009E1CB0"/>
    <w:rsid w:val="009E2DC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4143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7E4"/>
    <w:rsid w:val="00A43FA4"/>
    <w:rsid w:val="00A45BF7"/>
    <w:rsid w:val="00A4618C"/>
    <w:rsid w:val="00A471A2"/>
    <w:rsid w:val="00A50255"/>
    <w:rsid w:val="00A52634"/>
    <w:rsid w:val="00A53702"/>
    <w:rsid w:val="00A548B3"/>
    <w:rsid w:val="00A54DEB"/>
    <w:rsid w:val="00A56AC5"/>
    <w:rsid w:val="00A56EF4"/>
    <w:rsid w:val="00A57075"/>
    <w:rsid w:val="00A6014F"/>
    <w:rsid w:val="00A604D5"/>
    <w:rsid w:val="00A60E30"/>
    <w:rsid w:val="00A6107C"/>
    <w:rsid w:val="00A62A03"/>
    <w:rsid w:val="00A62A89"/>
    <w:rsid w:val="00A632FE"/>
    <w:rsid w:val="00A63442"/>
    <w:rsid w:val="00A64CD2"/>
    <w:rsid w:val="00A65DD4"/>
    <w:rsid w:val="00A665A2"/>
    <w:rsid w:val="00A66F7A"/>
    <w:rsid w:val="00A67245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AF5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15C"/>
    <w:rsid w:val="00AD0DD0"/>
    <w:rsid w:val="00AD1125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12A3"/>
    <w:rsid w:val="00B11613"/>
    <w:rsid w:val="00B11645"/>
    <w:rsid w:val="00B11865"/>
    <w:rsid w:val="00B11B80"/>
    <w:rsid w:val="00B1262C"/>
    <w:rsid w:val="00B12AFC"/>
    <w:rsid w:val="00B13C89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8C3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B1E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2E37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8F8"/>
    <w:rsid w:val="00C05E71"/>
    <w:rsid w:val="00C0655E"/>
    <w:rsid w:val="00C06595"/>
    <w:rsid w:val="00C074C0"/>
    <w:rsid w:val="00C07B7F"/>
    <w:rsid w:val="00C10722"/>
    <w:rsid w:val="00C1452B"/>
    <w:rsid w:val="00C14945"/>
    <w:rsid w:val="00C16049"/>
    <w:rsid w:val="00C172DC"/>
    <w:rsid w:val="00C17F76"/>
    <w:rsid w:val="00C203C7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256"/>
    <w:rsid w:val="00C35B70"/>
    <w:rsid w:val="00C35FDB"/>
    <w:rsid w:val="00C3728C"/>
    <w:rsid w:val="00C37F67"/>
    <w:rsid w:val="00C41391"/>
    <w:rsid w:val="00C42726"/>
    <w:rsid w:val="00C42B62"/>
    <w:rsid w:val="00C44F0B"/>
    <w:rsid w:val="00C4598E"/>
    <w:rsid w:val="00C45E5A"/>
    <w:rsid w:val="00C47036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33B5"/>
    <w:rsid w:val="00C6343F"/>
    <w:rsid w:val="00C634E4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2AE"/>
    <w:rsid w:val="00C7649A"/>
    <w:rsid w:val="00C7697E"/>
    <w:rsid w:val="00C8013C"/>
    <w:rsid w:val="00C81E49"/>
    <w:rsid w:val="00C82BC2"/>
    <w:rsid w:val="00C83A05"/>
    <w:rsid w:val="00C83D28"/>
    <w:rsid w:val="00C84220"/>
    <w:rsid w:val="00C84A07"/>
    <w:rsid w:val="00C86039"/>
    <w:rsid w:val="00C861A0"/>
    <w:rsid w:val="00C86CC4"/>
    <w:rsid w:val="00C86DA5"/>
    <w:rsid w:val="00C900FB"/>
    <w:rsid w:val="00C9017A"/>
    <w:rsid w:val="00C90409"/>
    <w:rsid w:val="00C9063F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41A8"/>
    <w:rsid w:val="00CA4A54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0BE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012C"/>
    <w:rsid w:val="00CD1323"/>
    <w:rsid w:val="00CD1C7E"/>
    <w:rsid w:val="00CD2A69"/>
    <w:rsid w:val="00CD3176"/>
    <w:rsid w:val="00CD6C1C"/>
    <w:rsid w:val="00CE090A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0AE6"/>
    <w:rsid w:val="00D22088"/>
    <w:rsid w:val="00D22095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6A4D"/>
    <w:rsid w:val="00D37CF5"/>
    <w:rsid w:val="00D37CFF"/>
    <w:rsid w:val="00D37F41"/>
    <w:rsid w:val="00D41E66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5D6D"/>
    <w:rsid w:val="00D467B1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4ACE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6806"/>
    <w:rsid w:val="00D66B84"/>
    <w:rsid w:val="00D7036C"/>
    <w:rsid w:val="00D70B8A"/>
    <w:rsid w:val="00D71DD8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1972"/>
    <w:rsid w:val="00D92AEE"/>
    <w:rsid w:val="00D92B32"/>
    <w:rsid w:val="00D93D4E"/>
    <w:rsid w:val="00D93D7F"/>
    <w:rsid w:val="00D94476"/>
    <w:rsid w:val="00D96EDB"/>
    <w:rsid w:val="00D96F58"/>
    <w:rsid w:val="00DA1107"/>
    <w:rsid w:val="00DA11F9"/>
    <w:rsid w:val="00DA38EA"/>
    <w:rsid w:val="00DA5A1F"/>
    <w:rsid w:val="00DA6F2E"/>
    <w:rsid w:val="00DA7166"/>
    <w:rsid w:val="00DB0DF4"/>
    <w:rsid w:val="00DB14EE"/>
    <w:rsid w:val="00DB1EDA"/>
    <w:rsid w:val="00DB2026"/>
    <w:rsid w:val="00DB2934"/>
    <w:rsid w:val="00DB30E6"/>
    <w:rsid w:val="00DB348F"/>
    <w:rsid w:val="00DB3EE7"/>
    <w:rsid w:val="00DB4DAA"/>
    <w:rsid w:val="00DB4DB6"/>
    <w:rsid w:val="00DB5081"/>
    <w:rsid w:val="00DB755D"/>
    <w:rsid w:val="00DB7657"/>
    <w:rsid w:val="00DB78BA"/>
    <w:rsid w:val="00DB792B"/>
    <w:rsid w:val="00DC0319"/>
    <w:rsid w:val="00DC0A7B"/>
    <w:rsid w:val="00DC1F87"/>
    <w:rsid w:val="00DC4F44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537A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3FE2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7C9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427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6618"/>
    <w:rsid w:val="00E87936"/>
    <w:rsid w:val="00E87C41"/>
    <w:rsid w:val="00E9038B"/>
    <w:rsid w:val="00E9092E"/>
    <w:rsid w:val="00E909A7"/>
    <w:rsid w:val="00E922D2"/>
    <w:rsid w:val="00E94D12"/>
    <w:rsid w:val="00E94E87"/>
    <w:rsid w:val="00E954F6"/>
    <w:rsid w:val="00E9744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12C"/>
    <w:rsid w:val="00EB691F"/>
    <w:rsid w:val="00EB6A69"/>
    <w:rsid w:val="00EB7687"/>
    <w:rsid w:val="00EB78BB"/>
    <w:rsid w:val="00EC0D82"/>
    <w:rsid w:val="00EC0DFE"/>
    <w:rsid w:val="00EC1132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1C25"/>
    <w:rsid w:val="00EE28A7"/>
    <w:rsid w:val="00EE3B52"/>
    <w:rsid w:val="00EE3F5F"/>
    <w:rsid w:val="00EE47D4"/>
    <w:rsid w:val="00EE4CE3"/>
    <w:rsid w:val="00EE5856"/>
    <w:rsid w:val="00EE70BD"/>
    <w:rsid w:val="00EF053E"/>
    <w:rsid w:val="00EF0E95"/>
    <w:rsid w:val="00EF10D4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99A"/>
    <w:rsid w:val="00F27E8B"/>
    <w:rsid w:val="00F30128"/>
    <w:rsid w:val="00F30D1C"/>
    <w:rsid w:val="00F3259B"/>
    <w:rsid w:val="00F329B9"/>
    <w:rsid w:val="00F32B59"/>
    <w:rsid w:val="00F3371C"/>
    <w:rsid w:val="00F33CBB"/>
    <w:rsid w:val="00F34CA9"/>
    <w:rsid w:val="00F35143"/>
    <w:rsid w:val="00F351AB"/>
    <w:rsid w:val="00F35768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47C4B"/>
    <w:rsid w:val="00F50B7D"/>
    <w:rsid w:val="00F51996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0E35"/>
    <w:rsid w:val="00F60F2D"/>
    <w:rsid w:val="00F613A8"/>
    <w:rsid w:val="00F6178A"/>
    <w:rsid w:val="00F63E6B"/>
    <w:rsid w:val="00F63F92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5178"/>
    <w:rsid w:val="00FC67CD"/>
    <w:rsid w:val="00FC7F70"/>
    <w:rsid w:val="00FD07D4"/>
    <w:rsid w:val="00FD0966"/>
    <w:rsid w:val="00FD2347"/>
    <w:rsid w:val="00FD44E0"/>
    <w:rsid w:val="00FD48B5"/>
    <w:rsid w:val="00FD4BA8"/>
    <w:rsid w:val="00FD5C29"/>
    <w:rsid w:val="00FD62AD"/>
    <w:rsid w:val="00FD6BFB"/>
    <w:rsid w:val="00FD70A0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a9">
    <w:name w:val="Таблицы (моноширинный)"/>
    <w:basedOn w:val="a"/>
    <w:next w:val="a"/>
    <w:uiPriority w:val="99"/>
    <w:rsid w:val="0010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BF7"/>
    <w:pPr>
      <w:ind w:left="720"/>
      <w:contextualSpacing/>
    </w:pPr>
  </w:style>
  <w:style w:type="paragraph" w:styleId="ab">
    <w:name w:val="No Spacing"/>
    <w:qFormat/>
    <w:rsid w:val="00160EF5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0D26DE"/>
    <w:rPr>
      <w:b/>
      <w:bCs/>
    </w:rPr>
  </w:style>
  <w:style w:type="character" w:customStyle="1" w:styleId="apple-converted-space">
    <w:name w:val="apple-converted-space"/>
    <w:basedOn w:val="a0"/>
    <w:rsid w:val="000D26DE"/>
  </w:style>
  <w:style w:type="paragraph" w:customStyle="1" w:styleId="ConsPlusNonformat">
    <w:name w:val="ConsPlusNonformat"/>
    <w:rsid w:val="00FD7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B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a9">
    <w:name w:val="Таблицы (моноширинный)"/>
    <w:basedOn w:val="a"/>
    <w:next w:val="a"/>
    <w:uiPriority w:val="99"/>
    <w:rsid w:val="0010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BF7"/>
    <w:pPr>
      <w:ind w:left="720"/>
      <w:contextualSpacing/>
    </w:pPr>
  </w:style>
  <w:style w:type="paragraph" w:styleId="ab">
    <w:name w:val="No Spacing"/>
    <w:qFormat/>
    <w:rsid w:val="00160EF5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0D26DE"/>
    <w:rPr>
      <w:b/>
      <w:bCs/>
    </w:rPr>
  </w:style>
  <w:style w:type="character" w:customStyle="1" w:styleId="apple-converted-space">
    <w:name w:val="apple-converted-space"/>
    <w:basedOn w:val="a0"/>
    <w:rsid w:val="000D26DE"/>
  </w:style>
  <w:style w:type="paragraph" w:customStyle="1" w:styleId="ConsPlusNonformat">
    <w:name w:val="ConsPlusNonformat"/>
    <w:rsid w:val="00FD7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B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35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4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39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garantF1://12077515.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1B59-9D71-4FCE-84EC-B198DC3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42628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mailto:kizo_groz@mail.ru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HORONHOI</cp:lastModifiedBy>
  <cp:revision>2</cp:revision>
  <cp:lastPrinted>2017-10-06T00:26:00Z</cp:lastPrinted>
  <dcterms:created xsi:type="dcterms:W3CDTF">2017-10-06T00:28:00Z</dcterms:created>
  <dcterms:modified xsi:type="dcterms:W3CDTF">2017-10-06T00:28:00Z</dcterms:modified>
</cp:coreProperties>
</file>