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0" w:rsidRDefault="00504015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21F1" w:rsidRPr="000601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4DDF" w:rsidRPr="00060192">
        <w:rPr>
          <w:rFonts w:ascii="Times New Roman" w:hAnsi="Times New Roman" w:cs="Times New Roman"/>
          <w:sz w:val="24"/>
          <w:szCs w:val="24"/>
        </w:rPr>
        <w:t xml:space="preserve">     </w:t>
      </w:r>
      <w:r w:rsidR="00787884" w:rsidRPr="000601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502" w:rsidRPr="00060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271" w:rsidRPr="000601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6BEC" w:rsidRDefault="00842751" w:rsidP="008427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D39BD" w:rsidRDefault="00842751" w:rsidP="00B04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BD">
        <w:rPr>
          <w:rFonts w:ascii="Times New Roman" w:hAnsi="Times New Roman" w:cs="Times New Roman"/>
          <w:sz w:val="24"/>
          <w:szCs w:val="24"/>
        </w:rPr>
        <w:t>ПРОЕКТ</w:t>
      </w:r>
    </w:p>
    <w:p w:rsidR="005A2FE9" w:rsidRPr="00060192" w:rsidRDefault="00842751" w:rsidP="00B04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6575F">
        <w:rPr>
          <w:rFonts w:ascii="Times New Roman" w:hAnsi="Times New Roman" w:cs="Times New Roman"/>
          <w:sz w:val="24"/>
          <w:szCs w:val="24"/>
        </w:rPr>
        <w:t xml:space="preserve"> </w:t>
      </w:r>
      <w:r w:rsidR="005A2FE9" w:rsidRPr="00060192">
        <w:rPr>
          <w:rFonts w:ascii="Times New Roman" w:hAnsi="Times New Roman" w:cs="Times New Roman"/>
          <w:sz w:val="24"/>
          <w:szCs w:val="24"/>
        </w:rPr>
        <w:t>УТВЕРЖДАЮ</w:t>
      </w:r>
      <w:r w:rsidR="00D36BEC">
        <w:rPr>
          <w:rFonts w:ascii="Times New Roman" w:hAnsi="Times New Roman" w:cs="Times New Roman"/>
          <w:sz w:val="24"/>
          <w:szCs w:val="24"/>
        </w:rPr>
        <w:t>:</w:t>
      </w:r>
    </w:p>
    <w:p w:rsidR="005A2FE9" w:rsidRDefault="0046575F" w:rsidP="0046575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F0D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5A2FE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A2FE9" w:rsidRDefault="005A2FE9" w:rsidP="0046575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409"/>
      </w:tblGrid>
      <w:tr w:rsidR="00842751" w:rsidRPr="00842751" w:rsidTr="00842751">
        <w:trPr>
          <w:trHeight w:val="394"/>
        </w:trPr>
        <w:tc>
          <w:tcPr>
            <w:tcW w:w="817" w:type="dxa"/>
          </w:tcPr>
          <w:p w:rsidR="00842751" w:rsidRPr="00842751" w:rsidRDefault="00842751" w:rsidP="000D2C34">
            <w:pPr>
              <w:ind w:right="196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751" w:rsidRPr="00842751" w:rsidRDefault="00842751" w:rsidP="00842751">
            <w:pPr>
              <w:ind w:left="5704" w:right="196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42751" w:rsidRPr="00842751" w:rsidRDefault="00CC7F0D" w:rsidP="00842751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</w:t>
            </w:r>
            <w:proofErr w:type="spellEnd"/>
          </w:p>
          <w:p w:rsidR="00842751" w:rsidRPr="00842751" w:rsidRDefault="00842751" w:rsidP="000D2C34">
            <w:pPr>
              <w:spacing w:after="0" w:line="240" w:lineRule="auto"/>
              <w:ind w:left="284" w:right="196"/>
              <w:jc w:val="both"/>
              <w:rPr>
                <w:sz w:val="24"/>
                <w:szCs w:val="24"/>
              </w:rPr>
            </w:pPr>
          </w:p>
        </w:tc>
      </w:tr>
    </w:tbl>
    <w:p w:rsidR="00842751" w:rsidRPr="00842751" w:rsidRDefault="0046575F" w:rsidP="0046575F">
      <w:pPr>
        <w:tabs>
          <w:tab w:val="left" w:pos="9781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751" w:rsidRPr="00842751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751" w:rsidRPr="00842751">
        <w:rPr>
          <w:rFonts w:ascii="Times New Roman" w:hAnsi="Times New Roman" w:cs="Times New Roman"/>
          <w:sz w:val="24"/>
          <w:szCs w:val="24"/>
        </w:rPr>
        <w:t xml:space="preserve"> </w:t>
      </w:r>
      <w:r w:rsidR="00CC7F0D">
        <w:rPr>
          <w:rFonts w:ascii="Times New Roman" w:hAnsi="Times New Roman" w:cs="Times New Roman"/>
          <w:sz w:val="24"/>
          <w:szCs w:val="24"/>
        </w:rPr>
        <w:t>_________</w:t>
      </w:r>
      <w:r w:rsidR="00842751" w:rsidRPr="00842751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C710D" w:rsidRDefault="00CC710D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5A2FE9" w:rsidRDefault="00596358" w:rsidP="005A2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вне</w:t>
      </w:r>
      <w:r w:rsidR="005A2FE9">
        <w:rPr>
          <w:rFonts w:ascii="Times New Roman" w:hAnsi="Times New Roman" w:cs="Times New Roman"/>
          <w:b/>
          <w:iCs/>
          <w:sz w:val="24"/>
          <w:szCs w:val="24"/>
        </w:rPr>
        <w:t>очередной 5</w:t>
      </w:r>
      <w:r w:rsidR="00E407A4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-й </w:t>
      </w:r>
      <w:r w:rsidR="005A2FE9">
        <w:rPr>
          <w:rFonts w:ascii="Times New Roman" w:hAnsi="Times New Roman" w:cs="Times New Roman"/>
          <w:b/>
          <w:iCs/>
          <w:sz w:val="24"/>
          <w:szCs w:val="24"/>
        </w:rPr>
        <w:t xml:space="preserve">сессии </w:t>
      </w:r>
      <w:r w:rsidR="005A2FE9"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5A2FE9" w:rsidRPr="00CA36EF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bCs/>
          <w:sz w:val="24"/>
          <w:szCs w:val="24"/>
        </w:rPr>
        <w:t>МО «Кяхтинский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2FE9" w:rsidRPr="00060192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 «</w:t>
      </w:r>
      <w:r w:rsidR="005C434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407A4">
        <w:rPr>
          <w:rFonts w:ascii="Times New Roman" w:hAnsi="Times New Roman" w:cs="Times New Roman"/>
          <w:b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="00E407A4">
        <w:rPr>
          <w:rFonts w:ascii="Times New Roman" w:hAnsi="Times New Roman" w:cs="Times New Roman"/>
          <w:b/>
          <w:iCs/>
          <w:sz w:val="24"/>
          <w:szCs w:val="24"/>
        </w:rPr>
        <w:t>дека</w:t>
      </w:r>
      <w:r w:rsidR="00596358">
        <w:rPr>
          <w:rFonts w:ascii="Times New Roman" w:hAnsi="Times New Roman" w:cs="Times New Roman"/>
          <w:b/>
          <w:iCs/>
          <w:sz w:val="24"/>
          <w:szCs w:val="24"/>
        </w:rPr>
        <w:t>бря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2017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2FE9" w:rsidRPr="00060192" w:rsidRDefault="005A2FE9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Начало: 1</w:t>
      </w:r>
      <w:r w:rsidR="00190F2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:00                            </w:t>
      </w:r>
    </w:p>
    <w:p w:rsidR="005A2FE9" w:rsidRDefault="005A2FE9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A4" w:rsidRPr="007274E5" w:rsidRDefault="00E407A4" w:rsidP="00E407A4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ED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«Кяхтинский район» от 28.04.2016 года № 2-33С»</w:t>
      </w:r>
      <w:r>
        <w:rPr>
          <w:rFonts w:ascii="Times New Roman" w:hAnsi="Times New Roman"/>
          <w:sz w:val="24"/>
          <w:szCs w:val="24"/>
        </w:rPr>
        <w:t xml:space="preserve"> (внесен 15.12.2017 №237).</w:t>
      </w:r>
    </w:p>
    <w:p w:rsidR="007274E5" w:rsidRDefault="007274E5" w:rsidP="007274E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274E5" w:rsidRDefault="007274E5" w:rsidP="007274E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Цыремпилов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Б.Ц-Е.</w:t>
      </w:r>
      <w:bookmarkStart w:id="0" w:name="_GoBack"/>
      <w:bookmarkEnd w:id="0"/>
    </w:p>
    <w:p w:rsidR="007274E5" w:rsidRDefault="007274E5" w:rsidP="007274E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09B4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 xml:space="preserve"> отдела по правовым вопросам и муниципальным закупкам </w:t>
      </w:r>
      <w:r w:rsidRPr="008D09B4">
        <w:rPr>
          <w:rFonts w:ascii="Times New Roman" w:hAnsi="Times New Roman" w:cs="Times New Roman"/>
          <w:sz w:val="24"/>
          <w:szCs w:val="24"/>
        </w:rPr>
        <w:t xml:space="preserve">Администрации МО «Кяхтинский район» </w:t>
      </w:r>
      <w:r>
        <w:rPr>
          <w:rFonts w:ascii="Times New Roman" w:hAnsi="Times New Roman" w:cs="Times New Roman"/>
          <w:sz w:val="24"/>
          <w:szCs w:val="24"/>
        </w:rPr>
        <w:t>Агафонова Е.Л.</w:t>
      </w:r>
    </w:p>
    <w:p w:rsidR="007274E5" w:rsidRDefault="007274E5" w:rsidP="007274E5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07A4" w:rsidRDefault="00E407A4" w:rsidP="00E407A4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C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Положение</w:t>
      </w:r>
      <w:r w:rsidRPr="00511C1A">
        <w:rPr>
          <w:rFonts w:ascii="Times New Roman" w:hAnsi="Times New Roman" w:cs="Times New Roman"/>
          <w:sz w:val="24"/>
          <w:szCs w:val="24"/>
        </w:rPr>
        <w:t xml:space="preserve"> «О бюджетном процессе в МО «Кяхтинский район», утвержденно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1C1A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МО «Кяхтинский район» от 28.03.2013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1A">
        <w:rPr>
          <w:rFonts w:ascii="Times New Roman" w:hAnsi="Times New Roman" w:cs="Times New Roman"/>
          <w:sz w:val="24"/>
          <w:szCs w:val="24"/>
        </w:rPr>
        <w:t>4-57С</w:t>
      </w:r>
      <w:r w:rsidRPr="00A0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(внесен 23.11.2017 № 197).</w:t>
      </w:r>
    </w:p>
    <w:p w:rsidR="00E407A4" w:rsidRDefault="00E407A4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07A4" w:rsidRPr="008D09B4" w:rsidRDefault="00E407A4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Pr="008D09B4"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В.Б-Н.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Тугульдуров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>.</w:t>
      </w:r>
    </w:p>
    <w:p w:rsidR="00E407A4" w:rsidRDefault="00E407A4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09B4">
        <w:rPr>
          <w:rFonts w:ascii="Times New Roman" w:hAnsi="Times New Roman" w:cs="Times New Roman"/>
          <w:sz w:val="24"/>
          <w:szCs w:val="24"/>
        </w:rPr>
        <w:t xml:space="preserve">ачальник МКУ «Финансовое управление Администрации МО «Кяхтинский район»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Л.В.</w:t>
      </w:r>
    </w:p>
    <w:p w:rsidR="00A00883" w:rsidRDefault="00A00883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00883" w:rsidRPr="00A00883" w:rsidRDefault="00A00883" w:rsidP="00A00883">
      <w:pPr>
        <w:pStyle w:val="a3"/>
        <w:numPr>
          <w:ilvl w:val="0"/>
          <w:numId w:val="20"/>
        </w:numPr>
        <w:spacing w:after="0" w:line="240" w:lineRule="auto"/>
        <w:ind w:hanging="2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883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A00883">
        <w:rPr>
          <w:rFonts w:ascii="Times New Roman" w:hAnsi="Times New Roman"/>
          <w:sz w:val="24"/>
          <w:szCs w:val="24"/>
        </w:rPr>
        <w:t>рогнозного плана приватизации муниципального имущества на 2018-2020 годы</w:t>
      </w:r>
      <w:r w:rsidRPr="00A00883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A00883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A00883">
        <w:rPr>
          <w:rFonts w:ascii="Times New Roman" w:hAnsi="Times New Roman" w:cs="Times New Roman"/>
          <w:sz w:val="24"/>
          <w:szCs w:val="24"/>
        </w:rPr>
        <w:t xml:space="preserve"> 11.12.2017 №223).</w:t>
      </w:r>
    </w:p>
    <w:p w:rsidR="00A00883" w:rsidRPr="00F06C21" w:rsidRDefault="00A00883" w:rsidP="00A00883">
      <w:pPr>
        <w:pStyle w:val="a3"/>
        <w:tabs>
          <w:tab w:val="left" w:pos="300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00883" w:rsidRDefault="00A00883" w:rsidP="00A00883">
      <w:pPr>
        <w:pStyle w:val="a3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Цыремпилов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Б.Ц-Е.</w:t>
      </w:r>
    </w:p>
    <w:p w:rsidR="00A00883" w:rsidRDefault="00A00883" w:rsidP="00A00883">
      <w:pPr>
        <w:pStyle w:val="a3"/>
        <w:tabs>
          <w:tab w:val="left" w:pos="3000"/>
        </w:tabs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имущественных и земельных отношений Администрации 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E407A4" w:rsidRDefault="00E407A4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07A4" w:rsidRPr="003730B7" w:rsidRDefault="00E407A4" w:rsidP="003730B7">
      <w:pPr>
        <w:pStyle w:val="a3"/>
        <w:numPr>
          <w:ilvl w:val="0"/>
          <w:numId w:val="20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«Кяхтинский район» от 29.12.2016года№ 3-40С «О бюджете муниципального образования «Кяхтинский район» на 2017 год и плановый период 2018 и 2019 годов» (внесен 18.12.2017 № 238).</w:t>
      </w:r>
    </w:p>
    <w:p w:rsidR="00E407A4" w:rsidRPr="00F06C21" w:rsidRDefault="00E407A4" w:rsidP="00E407A4">
      <w:pPr>
        <w:pStyle w:val="a3"/>
        <w:tabs>
          <w:tab w:val="left" w:pos="300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07A4" w:rsidRPr="008D09B4" w:rsidRDefault="00E407A4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</w:t>
      </w:r>
      <w:r w:rsidRPr="008D09B4"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Цыремпилов</w:t>
      </w:r>
      <w:proofErr w:type="spellEnd"/>
      <w:r w:rsidRPr="00DC1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Б.Ц-Е.</w:t>
      </w:r>
    </w:p>
    <w:p w:rsidR="00E407A4" w:rsidRDefault="00E407A4" w:rsidP="00E407A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09B4">
        <w:rPr>
          <w:rFonts w:ascii="Times New Roman" w:hAnsi="Times New Roman" w:cs="Times New Roman"/>
          <w:sz w:val="24"/>
          <w:szCs w:val="24"/>
        </w:rPr>
        <w:t xml:space="preserve">ачальник МКУ «Финансовое управление Администрации МО «Кяхтинский район»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Л.В.</w:t>
      </w:r>
    </w:p>
    <w:p w:rsidR="00596358" w:rsidRPr="00596358" w:rsidRDefault="00596358" w:rsidP="00EA3D8E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96358" w:rsidRPr="00596358" w:rsidSect="00B04EE5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733"/>
    <w:multiLevelType w:val="hybridMultilevel"/>
    <w:tmpl w:val="BEA67224"/>
    <w:lvl w:ilvl="0" w:tplc="C97C1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0F5"/>
    <w:multiLevelType w:val="hybridMultilevel"/>
    <w:tmpl w:val="25241912"/>
    <w:lvl w:ilvl="0" w:tplc="3A9CCD2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3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40A4"/>
    <w:rsid w:val="0005557B"/>
    <w:rsid w:val="00055ACD"/>
    <w:rsid w:val="00056DB5"/>
    <w:rsid w:val="00060192"/>
    <w:rsid w:val="000633AA"/>
    <w:rsid w:val="00063C92"/>
    <w:rsid w:val="000662C5"/>
    <w:rsid w:val="00067591"/>
    <w:rsid w:val="00067EB2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B8D"/>
    <w:rsid w:val="000B6D80"/>
    <w:rsid w:val="000C1F27"/>
    <w:rsid w:val="000C501D"/>
    <w:rsid w:val="000C6770"/>
    <w:rsid w:val="000C6DE3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4ACD"/>
    <w:rsid w:val="000E5824"/>
    <w:rsid w:val="000E7D2D"/>
    <w:rsid w:val="000F69CF"/>
    <w:rsid w:val="00100C1D"/>
    <w:rsid w:val="0011216B"/>
    <w:rsid w:val="001127B8"/>
    <w:rsid w:val="001142D5"/>
    <w:rsid w:val="00117B54"/>
    <w:rsid w:val="001248A4"/>
    <w:rsid w:val="00131870"/>
    <w:rsid w:val="00133DBC"/>
    <w:rsid w:val="00134179"/>
    <w:rsid w:val="00141E1A"/>
    <w:rsid w:val="001420E5"/>
    <w:rsid w:val="0014483A"/>
    <w:rsid w:val="00144DDF"/>
    <w:rsid w:val="00146C50"/>
    <w:rsid w:val="00147A51"/>
    <w:rsid w:val="00151603"/>
    <w:rsid w:val="00151E84"/>
    <w:rsid w:val="001547B0"/>
    <w:rsid w:val="00155350"/>
    <w:rsid w:val="0015582A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0F2D"/>
    <w:rsid w:val="0019504F"/>
    <w:rsid w:val="001956CB"/>
    <w:rsid w:val="001965BD"/>
    <w:rsid w:val="001A0492"/>
    <w:rsid w:val="001A1268"/>
    <w:rsid w:val="001A2495"/>
    <w:rsid w:val="001B41D5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2CC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307C"/>
    <w:rsid w:val="00265ABD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A19D9"/>
    <w:rsid w:val="002A426C"/>
    <w:rsid w:val="002A529E"/>
    <w:rsid w:val="002A5CCA"/>
    <w:rsid w:val="002A7A08"/>
    <w:rsid w:val="002B0179"/>
    <w:rsid w:val="002B07A4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E5B5B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3A6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2602"/>
    <w:rsid w:val="003533FE"/>
    <w:rsid w:val="00354AE3"/>
    <w:rsid w:val="0035562E"/>
    <w:rsid w:val="00355E5B"/>
    <w:rsid w:val="00356846"/>
    <w:rsid w:val="0035743C"/>
    <w:rsid w:val="00360062"/>
    <w:rsid w:val="00362C7E"/>
    <w:rsid w:val="003633E5"/>
    <w:rsid w:val="00364C7B"/>
    <w:rsid w:val="00366377"/>
    <w:rsid w:val="00370D0D"/>
    <w:rsid w:val="00371509"/>
    <w:rsid w:val="003730B7"/>
    <w:rsid w:val="00381690"/>
    <w:rsid w:val="003851E6"/>
    <w:rsid w:val="0039139E"/>
    <w:rsid w:val="00391F61"/>
    <w:rsid w:val="0039507C"/>
    <w:rsid w:val="003965CB"/>
    <w:rsid w:val="00396B9F"/>
    <w:rsid w:val="003A0AB0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9BD"/>
    <w:rsid w:val="003D3FEA"/>
    <w:rsid w:val="003D5996"/>
    <w:rsid w:val="003D5EEE"/>
    <w:rsid w:val="003D6B93"/>
    <w:rsid w:val="003E10A2"/>
    <w:rsid w:val="003E2385"/>
    <w:rsid w:val="003E303C"/>
    <w:rsid w:val="003E4642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575F"/>
    <w:rsid w:val="00467FA2"/>
    <w:rsid w:val="00473633"/>
    <w:rsid w:val="004755E4"/>
    <w:rsid w:val="00475A6C"/>
    <w:rsid w:val="00480ADD"/>
    <w:rsid w:val="004843CA"/>
    <w:rsid w:val="00486D04"/>
    <w:rsid w:val="004904D9"/>
    <w:rsid w:val="00496C20"/>
    <w:rsid w:val="004A02D1"/>
    <w:rsid w:val="004A1E85"/>
    <w:rsid w:val="004A204F"/>
    <w:rsid w:val="004A22B0"/>
    <w:rsid w:val="004A3C4D"/>
    <w:rsid w:val="004A7B23"/>
    <w:rsid w:val="004B11BA"/>
    <w:rsid w:val="004B1A65"/>
    <w:rsid w:val="004B508D"/>
    <w:rsid w:val="004B7C9D"/>
    <w:rsid w:val="004C0CC0"/>
    <w:rsid w:val="004C2CB8"/>
    <w:rsid w:val="004C3D4A"/>
    <w:rsid w:val="004C4301"/>
    <w:rsid w:val="004C5D5D"/>
    <w:rsid w:val="004C65B2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5009BA"/>
    <w:rsid w:val="00502401"/>
    <w:rsid w:val="00502E31"/>
    <w:rsid w:val="00503A00"/>
    <w:rsid w:val="00504015"/>
    <w:rsid w:val="005055CA"/>
    <w:rsid w:val="0051282C"/>
    <w:rsid w:val="005202DC"/>
    <w:rsid w:val="005222B1"/>
    <w:rsid w:val="0052294F"/>
    <w:rsid w:val="0052364E"/>
    <w:rsid w:val="00534811"/>
    <w:rsid w:val="005363ED"/>
    <w:rsid w:val="00536828"/>
    <w:rsid w:val="0054041D"/>
    <w:rsid w:val="00541912"/>
    <w:rsid w:val="00545A1D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737B1"/>
    <w:rsid w:val="0058001D"/>
    <w:rsid w:val="005849EC"/>
    <w:rsid w:val="00586E9D"/>
    <w:rsid w:val="00587B1A"/>
    <w:rsid w:val="00591AEE"/>
    <w:rsid w:val="005958FE"/>
    <w:rsid w:val="00595D94"/>
    <w:rsid w:val="00596358"/>
    <w:rsid w:val="005A194B"/>
    <w:rsid w:val="005A2FE9"/>
    <w:rsid w:val="005A3073"/>
    <w:rsid w:val="005A5C5A"/>
    <w:rsid w:val="005A7BA9"/>
    <w:rsid w:val="005B206F"/>
    <w:rsid w:val="005B5352"/>
    <w:rsid w:val="005B7054"/>
    <w:rsid w:val="005B742A"/>
    <w:rsid w:val="005B7715"/>
    <w:rsid w:val="005C2DF9"/>
    <w:rsid w:val="005C434F"/>
    <w:rsid w:val="005C6499"/>
    <w:rsid w:val="005C6B4D"/>
    <w:rsid w:val="005C71DD"/>
    <w:rsid w:val="005D09E1"/>
    <w:rsid w:val="005D1308"/>
    <w:rsid w:val="005E0CE0"/>
    <w:rsid w:val="005E3668"/>
    <w:rsid w:val="005E4C9C"/>
    <w:rsid w:val="005E66EF"/>
    <w:rsid w:val="005E7AE0"/>
    <w:rsid w:val="005F2393"/>
    <w:rsid w:val="005F2A5C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5AF5"/>
    <w:rsid w:val="0066652B"/>
    <w:rsid w:val="00667DCD"/>
    <w:rsid w:val="0067243B"/>
    <w:rsid w:val="0067338E"/>
    <w:rsid w:val="006755EC"/>
    <w:rsid w:val="00675C03"/>
    <w:rsid w:val="00676868"/>
    <w:rsid w:val="006773C7"/>
    <w:rsid w:val="00682AE3"/>
    <w:rsid w:val="00682D96"/>
    <w:rsid w:val="0068339A"/>
    <w:rsid w:val="00684193"/>
    <w:rsid w:val="006853FE"/>
    <w:rsid w:val="00687372"/>
    <w:rsid w:val="00696A5E"/>
    <w:rsid w:val="006A3586"/>
    <w:rsid w:val="006A4DE1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E433E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3A8B"/>
    <w:rsid w:val="00720AFB"/>
    <w:rsid w:val="00720D45"/>
    <w:rsid w:val="00721341"/>
    <w:rsid w:val="00725C63"/>
    <w:rsid w:val="0072608E"/>
    <w:rsid w:val="007274E5"/>
    <w:rsid w:val="007307BF"/>
    <w:rsid w:val="00731736"/>
    <w:rsid w:val="00734B43"/>
    <w:rsid w:val="00741768"/>
    <w:rsid w:val="00742948"/>
    <w:rsid w:val="00742CF4"/>
    <w:rsid w:val="00747613"/>
    <w:rsid w:val="00753CFC"/>
    <w:rsid w:val="00754398"/>
    <w:rsid w:val="00754E0A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5B35"/>
    <w:rsid w:val="007E03DB"/>
    <w:rsid w:val="007E170C"/>
    <w:rsid w:val="007E4590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17E92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199C"/>
    <w:rsid w:val="00842475"/>
    <w:rsid w:val="00842751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550B"/>
    <w:rsid w:val="008B5B34"/>
    <w:rsid w:val="008C03A3"/>
    <w:rsid w:val="008C73FC"/>
    <w:rsid w:val="008D09B4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9005C8"/>
    <w:rsid w:val="009009A6"/>
    <w:rsid w:val="00907F61"/>
    <w:rsid w:val="00914D96"/>
    <w:rsid w:val="00915B2A"/>
    <w:rsid w:val="00915C66"/>
    <w:rsid w:val="0091620E"/>
    <w:rsid w:val="0092234F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9725E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04CF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883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081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63C"/>
    <w:rsid w:val="00A70845"/>
    <w:rsid w:val="00A81813"/>
    <w:rsid w:val="00A84CAE"/>
    <w:rsid w:val="00A860E6"/>
    <w:rsid w:val="00A918F8"/>
    <w:rsid w:val="00A92F01"/>
    <w:rsid w:val="00AA4DBE"/>
    <w:rsid w:val="00AA4FD3"/>
    <w:rsid w:val="00AA73BC"/>
    <w:rsid w:val="00AA7FB9"/>
    <w:rsid w:val="00AB06CD"/>
    <w:rsid w:val="00AB073D"/>
    <w:rsid w:val="00AB1141"/>
    <w:rsid w:val="00AB379E"/>
    <w:rsid w:val="00AB4550"/>
    <w:rsid w:val="00AB5190"/>
    <w:rsid w:val="00AB5477"/>
    <w:rsid w:val="00AB6768"/>
    <w:rsid w:val="00AC1354"/>
    <w:rsid w:val="00AC72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B028C3"/>
    <w:rsid w:val="00B029E1"/>
    <w:rsid w:val="00B0336A"/>
    <w:rsid w:val="00B04EE5"/>
    <w:rsid w:val="00B06159"/>
    <w:rsid w:val="00B0621C"/>
    <w:rsid w:val="00B0685C"/>
    <w:rsid w:val="00B0731E"/>
    <w:rsid w:val="00B0761F"/>
    <w:rsid w:val="00B110C2"/>
    <w:rsid w:val="00B115A4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5721B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05BC"/>
    <w:rsid w:val="00B848C3"/>
    <w:rsid w:val="00B84E20"/>
    <w:rsid w:val="00B8600A"/>
    <w:rsid w:val="00B91C18"/>
    <w:rsid w:val="00B9311A"/>
    <w:rsid w:val="00B96F71"/>
    <w:rsid w:val="00B97F41"/>
    <w:rsid w:val="00BA1FE7"/>
    <w:rsid w:val="00BA55AB"/>
    <w:rsid w:val="00BA7C80"/>
    <w:rsid w:val="00BB518A"/>
    <w:rsid w:val="00BB5C72"/>
    <w:rsid w:val="00BC12FF"/>
    <w:rsid w:val="00BC5611"/>
    <w:rsid w:val="00BC5A91"/>
    <w:rsid w:val="00BC7C4B"/>
    <w:rsid w:val="00BC7EAC"/>
    <w:rsid w:val="00BD0ABE"/>
    <w:rsid w:val="00BD3547"/>
    <w:rsid w:val="00BD3F6D"/>
    <w:rsid w:val="00BD4E6D"/>
    <w:rsid w:val="00BD6A16"/>
    <w:rsid w:val="00BE36B1"/>
    <w:rsid w:val="00BE55EE"/>
    <w:rsid w:val="00BE778B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327E"/>
    <w:rsid w:val="00C152D7"/>
    <w:rsid w:val="00C1584B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168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5D72"/>
    <w:rsid w:val="00C7742B"/>
    <w:rsid w:val="00C804A1"/>
    <w:rsid w:val="00C84E34"/>
    <w:rsid w:val="00C97163"/>
    <w:rsid w:val="00CA36EF"/>
    <w:rsid w:val="00CA3D0D"/>
    <w:rsid w:val="00CA4184"/>
    <w:rsid w:val="00CA5DEF"/>
    <w:rsid w:val="00CA61DC"/>
    <w:rsid w:val="00CB05A2"/>
    <w:rsid w:val="00CB6037"/>
    <w:rsid w:val="00CB6845"/>
    <w:rsid w:val="00CC4FC1"/>
    <w:rsid w:val="00CC6104"/>
    <w:rsid w:val="00CC61A6"/>
    <w:rsid w:val="00CC710D"/>
    <w:rsid w:val="00CC76AC"/>
    <w:rsid w:val="00CC7F0D"/>
    <w:rsid w:val="00CD212E"/>
    <w:rsid w:val="00CD2B72"/>
    <w:rsid w:val="00CD6804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0D35"/>
    <w:rsid w:val="00CF4284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24E0"/>
    <w:rsid w:val="00D36A62"/>
    <w:rsid w:val="00D36BEC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E3F01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564"/>
    <w:rsid w:val="00E32FD1"/>
    <w:rsid w:val="00E36148"/>
    <w:rsid w:val="00E407A4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80173"/>
    <w:rsid w:val="00E82A65"/>
    <w:rsid w:val="00E832B9"/>
    <w:rsid w:val="00E84196"/>
    <w:rsid w:val="00E85FA3"/>
    <w:rsid w:val="00E878DB"/>
    <w:rsid w:val="00E92700"/>
    <w:rsid w:val="00E92B02"/>
    <w:rsid w:val="00E92CF4"/>
    <w:rsid w:val="00E96056"/>
    <w:rsid w:val="00E9798D"/>
    <w:rsid w:val="00E97FC0"/>
    <w:rsid w:val="00EA3D8E"/>
    <w:rsid w:val="00EA5E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C5864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47BFD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C61E1"/>
    <w:rsid w:val="00FD124A"/>
    <w:rsid w:val="00FD542D"/>
    <w:rsid w:val="00FD738B"/>
    <w:rsid w:val="00FE32FA"/>
    <w:rsid w:val="00FE6527"/>
    <w:rsid w:val="00FF1030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paragraph" w:styleId="1">
    <w:name w:val="heading 1"/>
    <w:basedOn w:val="a"/>
    <w:link w:val="10"/>
    <w:uiPriority w:val="9"/>
    <w:qFormat/>
    <w:rsid w:val="001A0492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49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aa">
    <w:name w:val="No Spacing"/>
    <w:uiPriority w:val="1"/>
    <w:qFormat/>
    <w:rsid w:val="003568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93CB-359E-4716-8169-7E2ADCAC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прогнозного плана приватизации муниципального имущества на 2018-2</vt:lpstr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362</cp:revision>
  <cp:lastPrinted>2017-12-21T09:14:00Z</cp:lastPrinted>
  <dcterms:created xsi:type="dcterms:W3CDTF">2014-09-03T23:59:00Z</dcterms:created>
  <dcterms:modified xsi:type="dcterms:W3CDTF">2017-12-25T08:28:00Z</dcterms:modified>
</cp:coreProperties>
</file>