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EB" w:rsidRDefault="007904EB" w:rsidP="00790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04EB" w:rsidRDefault="007904EB" w:rsidP="00790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904EB" w:rsidRDefault="007904EB" w:rsidP="007904EB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«ШАРАГОЛЬСКОЕ»</w:t>
      </w:r>
    </w:p>
    <w:p w:rsidR="007904EB" w:rsidRDefault="007904EB" w:rsidP="007904EB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КЯХТИНСКОГО РАЙОНА</w:t>
      </w:r>
    </w:p>
    <w:p w:rsidR="007904EB" w:rsidRDefault="007904EB" w:rsidP="00790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</w:t>
      </w:r>
    </w:p>
    <w:p w:rsidR="007904EB" w:rsidRDefault="007904EB" w:rsidP="007904EB">
      <w:pPr>
        <w:rPr>
          <w:sz w:val="28"/>
          <w:szCs w:val="28"/>
        </w:rPr>
      </w:pPr>
    </w:p>
    <w:p w:rsidR="007904EB" w:rsidRDefault="007904EB" w:rsidP="007904EB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ПОСТАНОВЛЕНИЕ</w:t>
      </w:r>
    </w:p>
    <w:p w:rsidR="007904EB" w:rsidRDefault="007904EB" w:rsidP="007904E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10270"/>
      </w:tblGrid>
      <w:tr w:rsidR="007904EB" w:rsidTr="00760604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7904EB" w:rsidRDefault="007904EB" w:rsidP="00760604">
            <w:pPr>
              <w:rPr>
                <w:sz w:val="28"/>
                <w:szCs w:val="28"/>
              </w:rPr>
            </w:pPr>
          </w:p>
        </w:tc>
      </w:tr>
    </w:tbl>
    <w:p w:rsidR="007904EB" w:rsidRDefault="007904EB" w:rsidP="007904EB">
      <w:pPr>
        <w:rPr>
          <w:sz w:val="28"/>
          <w:szCs w:val="28"/>
        </w:rPr>
      </w:pPr>
      <w:r>
        <w:rPr>
          <w:sz w:val="28"/>
          <w:szCs w:val="28"/>
        </w:rPr>
        <w:t>«23» июня 2016 г.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№55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Шарагол</w:t>
      </w:r>
      <w:proofErr w:type="spellEnd"/>
    </w:p>
    <w:p w:rsidR="007904EB" w:rsidRDefault="007904EB" w:rsidP="007904EB">
      <w:pPr>
        <w:rPr>
          <w:kern w:val="28"/>
          <w:sz w:val="28"/>
          <w:szCs w:val="28"/>
        </w:rPr>
      </w:pPr>
    </w:p>
    <w:p w:rsidR="007904EB" w:rsidRDefault="007904EB" w:rsidP="007904EB">
      <w:pPr>
        <w:rPr>
          <w:kern w:val="28"/>
          <w:sz w:val="28"/>
          <w:szCs w:val="28"/>
        </w:rPr>
      </w:pPr>
    </w:p>
    <w:p w:rsidR="007904EB" w:rsidRDefault="007904EB" w:rsidP="007904EB">
      <w:pPr>
        <w:rPr>
          <w:sz w:val="28"/>
          <w:szCs w:val="28"/>
        </w:rPr>
      </w:pPr>
      <w:r>
        <w:rPr>
          <w:sz w:val="28"/>
          <w:szCs w:val="28"/>
        </w:rPr>
        <w:t>«Об утверждении отчета об исполнении бюджета</w:t>
      </w:r>
    </w:p>
    <w:p w:rsidR="007904EB" w:rsidRDefault="007904EB" w:rsidP="007904E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 «ШАРАГОЛЬСКОЕ»</w:t>
      </w:r>
    </w:p>
    <w:p w:rsidR="007904EB" w:rsidRDefault="007904EB" w:rsidP="007904EB">
      <w:pPr>
        <w:rPr>
          <w:sz w:val="28"/>
          <w:szCs w:val="28"/>
        </w:rPr>
      </w:pPr>
    </w:p>
    <w:p w:rsidR="007904EB" w:rsidRDefault="007904EB" w:rsidP="00790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264.2 Бюджетного кодекса Российской Федерации и  Положения о бюджетном процессе в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ПОСТАНОВЛЯЮ:</w:t>
      </w:r>
    </w:p>
    <w:p w:rsidR="007904EB" w:rsidRDefault="007904EB" w:rsidP="007904E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муниципального образования сельского поселения «ШАРАГОЛЬСКОЕ» за 1 квартал 2016 года согласно приложению.</w:t>
      </w:r>
    </w:p>
    <w:p w:rsidR="007904EB" w:rsidRDefault="007904EB" w:rsidP="007904E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муниципального образования сельского  поселения «ШАРАГОЛЬСКОЕ» за 1 квартал 2016 года в Совет депутатов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и Контрольно-счетную палату МО 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район».</w:t>
      </w:r>
    </w:p>
    <w:p w:rsidR="007904EB" w:rsidRDefault="007904EB" w:rsidP="00790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об исполнении бюджета муниципального образования сельского  поселения «ШАРАГОЛЬСКОЕ» за 1 квартал 2016 года в Совет депутатов МО СП «ШАРАГОЛЬСКОЕ».</w:t>
      </w:r>
    </w:p>
    <w:p w:rsidR="007904EB" w:rsidRDefault="007904EB" w:rsidP="007904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Контроль над исполнением настоящего постановления оставляю за собой.</w:t>
      </w:r>
    </w:p>
    <w:p w:rsidR="007904EB" w:rsidRDefault="007904EB" w:rsidP="00790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 даты его официального обнародования.</w:t>
      </w:r>
    </w:p>
    <w:p w:rsidR="007904EB" w:rsidRDefault="007904EB" w:rsidP="007904EB">
      <w:pPr>
        <w:jc w:val="both"/>
        <w:rPr>
          <w:sz w:val="28"/>
          <w:szCs w:val="28"/>
        </w:rPr>
      </w:pPr>
    </w:p>
    <w:p w:rsidR="007904EB" w:rsidRDefault="007904EB" w:rsidP="007904EB">
      <w:pPr>
        <w:rPr>
          <w:sz w:val="28"/>
          <w:szCs w:val="28"/>
        </w:rPr>
      </w:pPr>
    </w:p>
    <w:p w:rsidR="007904EB" w:rsidRDefault="007904EB" w:rsidP="007904EB">
      <w:pPr>
        <w:rPr>
          <w:sz w:val="28"/>
          <w:szCs w:val="28"/>
        </w:rPr>
      </w:pPr>
    </w:p>
    <w:p w:rsidR="007904EB" w:rsidRDefault="007904EB" w:rsidP="007904EB">
      <w:pPr>
        <w:jc w:val="center"/>
        <w:rPr>
          <w:sz w:val="28"/>
          <w:szCs w:val="28"/>
        </w:rPr>
      </w:pPr>
    </w:p>
    <w:p w:rsidR="007904EB" w:rsidRDefault="007904EB" w:rsidP="007904EB">
      <w:pPr>
        <w:jc w:val="center"/>
        <w:rPr>
          <w:sz w:val="28"/>
          <w:szCs w:val="28"/>
        </w:rPr>
      </w:pPr>
    </w:p>
    <w:p w:rsidR="007904EB" w:rsidRDefault="007904EB" w:rsidP="007904EB">
      <w:pPr>
        <w:jc w:val="center"/>
      </w:pPr>
      <w:r>
        <w:rPr>
          <w:sz w:val="28"/>
          <w:szCs w:val="28"/>
        </w:rPr>
        <w:t xml:space="preserve"> Глава МО СП «ШАРАГОЛЬСКОЕ»                                      А.М.Белобородов</w:t>
      </w:r>
    </w:p>
    <w:p w:rsidR="00B3631F" w:rsidRDefault="00B3631F"/>
    <w:sectPr w:rsidR="00B3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273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904EB"/>
    <w:rsid w:val="007904EB"/>
    <w:rsid w:val="00B3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2016-08-12T12:09:00Z</dcterms:created>
  <dcterms:modified xsi:type="dcterms:W3CDTF">2016-08-12T12:09:00Z</dcterms:modified>
</cp:coreProperties>
</file>