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E6" w:rsidRDefault="001F55E6" w:rsidP="001F55E6">
      <w:pPr>
        <w:pStyle w:val="a3"/>
        <w:jc w:val="left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1F55E6" w:rsidRDefault="001F55E6" w:rsidP="001F55E6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«ШАРАГОЛЬСКОЕ» КЯХТИНСКИЙ РАЙОН</w:t>
      </w:r>
    </w:p>
    <w:p w:rsidR="001F55E6" w:rsidRDefault="001F55E6" w:rsidP="001F55E6">
      <w:pPr>
        <w:pStyle w:val="a3"/>
        <w:rPr>
          <w:b/>
          <w:bCs/>
          <w:spacing w:val="0"/>
          <w:sz w:val="32"/>
          <w:szCs w:val="32"/>
        </w:rPr>
      </w:pPr>
      <w:r>
        <w:rPr>
          <w:b/>
          <w:bCs/>
          <w:spacing w:val="0"/>
          <w:sz w:val="32"/>
          <w:szCs w:val="32"/>
        </w:rPr>
        <w:t>РЕСПУБЛИКИ БУРЯТИЯ</w:t>
      </w:r>
    </w:p>
    <w:p w:rsidR="001F55E6" w:rsidRDefault="001F55E6" w:rsidP="001F55E6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1F55E6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1F55E6" w:rsidRDefault="001F55E6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1F55E6" w:rsidRDefault="001F55E6" w:rsidP="001F55E6">
      <w:pPr>
        <w:jc w:val="both"/>
        <w:rPr>
          <w:rFonts w:eastAsia="Calibri"/>
          <w:sz w:val="32"/>
          <w:szCs w:val="32"/>
        </w:rPr>
      </w:pPr>
    </w:p>
    <w:p w:rsidR="001F55E6" w:rsidRDefault="001F55E6" w:rsidP="001F55E6">
      <w:pPr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>
        <w:rPr>
          <w:sz w:val="32"/>
          <w:szCs w:val="32"/>
        </w:rPr>
        <w:t>Распоряжение № 10 -а</w:t>
      </w:r>
    </w:p>
    <w:p w:rsidR="001F55E6" w:rsidRDefault="001F55E6" w:rsidP="001F55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55E6" w:rsidRDefault="001F55E6" w:rsidP="001F55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10.03. 2016г                                                                         с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. За ненадлежащее исполнение  должностных обязанностей по полному и своевременному направлению в прокуратуру </w:t>
      </w:r>
      <w:proofErr w:type="spellStart"/>
      <w:r>
        <w:rPr>
          <w:sz w:val="28"/>
          <w:szCs w:val="28"/>
        </w:rPr>
        <w:t>Кяхтинского</w:t>
      </w:r>
      <w:proofErr w:type="spellEnd"/>
      <w:r>
        <w:rPr>
          <w:sz w:val="28"/>
          <w:szCs w:val="28"/>
        </w:rPr>
        <w:t xml:space="preserve"> района муниципальных правовых актов, по направлению в установленный срок муниципальных правовых актов в сфере закупок, специалисту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Гармаевой</w:t>
      </w:r>
      <w:proofErr w:type="spellEnd"/>
      <w:r>
        <w:rPr>
          <w:sz w:val="28"/>
          <w:szCs w:val="28"/>
        </w:rPr>
        <w:t xml:space="preserve"> Б.Б объявить замечание.</w:t>
      </w: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 А.М. Белобородов.</w:t>
      </w: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1F55E6" w:rsidRDefault="001F55E6" w:rsidP="001F55E6">
      <w:pPr>
        <w:jc w:val="both"/>
        <w:rPr>
          <w:sz w:val="28"/>
          <w:szCs w:val="28"/>
        </w:rPr>
      </w:pPr>
    </w:p>
    <w:p w:rsidR="001F55E6" w:rsidRDefault="001F55E6" w:rsidP="001F55E6">
      <w:pPr>
        <w:ind w:left="360"/>
        <w:jc w:val="both"/>
        <w:rPr>
          <w:sz w:val="28"/>
          <w:szCs w:val="28"/>
        </w:rPr>
      </w:pPr>
    </w:p>
    <w:p w:rsidR="00C407FA" w:rsidRDefault="00C407FA"/>
    <w:sectPr w:rsidR="00C4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F55E6"/>
    <w:rsid w:val="001F55E6"/>
    <w:rsid w:val="00C4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F55E6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1F55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1F55E6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1F55E6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1F55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1F55E6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2016-08-12T12:52:00Z</dcterms:created>
  <dcterms:modified xsi:type="dcterms:W3CDTF">2016-08-12T12:52:00Z</dcterms:modified>
</cp:coreProperties>
</file>