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22" w:rsidRPr="00746A49" w:rsidRDefault="000B4B22" w:rsidP="000B4B22">
      <w:pPr>
        <w:pStyle w:val="a3"/>
        <w:jc w:val="left"/>
        <w:rPr>
          <w:bCs/>
          <w:spacing w:val="0"/>
          <w:sz w:val="32"/>
          <w:szCs w:val="32"/>
        </w:rPr>
      </w:pPr>
      <w:r w:rsidRPr="00746A49">
        <w:rPr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 «ШАРАГОЛЬСКОЕ» КЯХТИНСКИЙ РАЙОН    РЕСПУБЛИКИ БУРЯТИЯ</w:t>
      </w:r>
    </w:p>
    <w:p w:rsidR="000B4B22" w:rsidRPr="00746A49" w:rsidRDefault="000B4B22" w:rsidP="000B4B22">
      <w:pPr>
        <w:pStyle w:val="a5"/>
        <w:rPr>
          <w:rFonts w:ascii="Bookman Old Style" w:hAnsi="Bookman Old Style" w:cs="Bookman Old Style"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0B4B22" w:rsidRPr="00746A49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0B4B22" w:rsidRPr="00746A49" w:rsidRDefault="000B4B22" w:rsidP="00760604">
            <w:pPr>
              <w:pStyle w:val="a5"/>
              <w:rPr>
                <w:bCs/>
                <w:sz w:val="24"/>
                <w:szCs w:val="24"/>
              </w:rPr>
            </w:pPr>
            <w:r w:rsidRPr="00746A49">
              <w:rPr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 w:rsidRPr="00746A49">
              <w:rPr>
                <w:bCs/>
                <w:sz w:val="24"/>
                <w:szCs w:val="24"/>
              </w:rPr>
              <w:t>Кяхтинский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 w:rsidRPr="00746A49">
              <w:rPr>
                <w:bCs/>
                <w:sz w:val="24"/>
                <w:szCs w:val="24"/>
              </w:rPr>
              <w:t>с.Шарагол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0B4B22" w:rsidRPr="00746A49" w:rsidRDefault="000B4B22" w:rsidP="000B4B22">
      <w:pPr>
        <w:jc w:val="both"/>
        <w:rPr>
          <w:rFonts w:eastAsia="Calibri"/>
          <w:sz w:val="32"/>
          <w:szCs w:val="32"/>
        </w:rPr>
      </w:pPr>
    </w:p>
    <w:p w:rsidR="000B4B22" w:rsidRPr="00746A49" w:rsidRDefault="000B4B22" w:rsidP="000B4B22">
      <w:pPr>
        <w:jc w:val="both"/>
        <w:rPr>
          <w:sz w:val="32"/>
          <w:szCs w:val="32"/>
        </w:rPr>
      </w:pPr>
    </w:p>
    <w:p w:rsidR="000B4B22" w:rsidRPr="00746A49" w:rsidRDefault="000B4B22" w:rsidP="000B4B22">
      <w:pPr>
        <w:jc w:val="both"/>
        <w:rPr>
          <w:sz w:val="32"/>
          <w:szCs w:val="32"/>
        </w:rPr>
      </w:pPr>
    </w:p>
    <w:p w:rsidR="000B4B22" w:rsidRPr="00746A49" w:rsidRDefault="000B4B22" w:rsidP="000B4B22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 xml:space="preserve">                                  Распоряжение №20.</w:t>
      </w:r>
    </w:p>
    <w:p w:rsidR="000B4B22" w:rsidRPr="00746A49" w:rsidRDefault="000B4B22" w:rsidP="000B4B22">
      <w:pPr>
        <w:jc w:val="both"/>
        <w:rPr>
          <w:sz w:val="32"/>
          <w:szCs w:val="32"/>
        </w:rPr>
      </w:pPr>
    </w:p>
    <w:p w:rsidR="000B4B22" w:rsidRPr="00746A49" w:rsidRDefault="000B4B22" w:rsidP="000B4B22">
      <w:pPr>
        <w:jc w:val="both"/>
        <w:rPr>
          <w:sz w:val="32"/>
          <w:szCs w:val="32"/>
        </w:rPr>
      </w:pPr>
      <w:r w:rsidRPr="00746A49">
        <w:rPr>
          <w:sz w:val="32"/>
          <w:szCs w:val="32"/>
        </w:rPr>
        <w:t xml:space="preserve">От 12 .04. 2016 г.                                                 с </w:t>
      </w:r>
      <w:proofErr w:type="spellStart"/>
      <w:r w:rsidRPr="00746A49">
        <w:rPr>
          <w:sz w:val="32"/>
          <w:szCs w:val="32"/>
        </w:rPr>
        <w:t>Шарагол</w:t>
      </w:r>
      <w:proofErr w:type="spellEnd"/>
      <w:r w:rsidRPr="00746A49">
        <w:rPr>
          <w:sz w:val="32"/>
          <w:szCs w:val="32"/>
        </w:rPr>
        <w:t>.</w:t>
      </w:r>
    </w:p>
    <w:p w:rsidR="000B4B22" w:rsidRPr="00746A49" w:rsidRDefault="000B4B22" w:rsidP="000B4B22">
      <w:pPr>
        <w:jc w:val="both"/>
        <w:rPr>
          <w:sz w:val="32"/>
          <w:szCs w:val="32"/>
        </w:rPr>
      </w:pPr>
    </w:p>
    <w:p w:rsidR="000B4B22" w:rsidRPr="00746A49" w:rsidRDefault="000B4B22" w:rsidP="000B4B22">
      <w:pPr>
        <w:jc w:val="both"/>
        <w:rPr>
          <w:sz w:val="32"/>
          <w:szCs w:val="32"/>
        </w:rPr>
      </w:pPr>
    </w:p>
    <w:p w:rsidR="000B4B22" w:rsidRPr="00746A49" w:rsidRDefault="000B4B22" w:rsidP="000B4B22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 xml:space="preserve">  Лесничему отдела организации и обеспечения деятельности  </w:t>
      </w:r>
      <w:proofErr w:type="spellStart"/>
      <w:r w:rsidRPr="00746A49">
        <w:rPr>
          <w:sz w:val="28"/>
          <w:szCs w:val="28"/>
        </w:rPr>
        <w:t>Кяхтинского</w:t>
      </w:r>
      <w:proofErr w:type="spellEnd"/>
      <w:r w:rsidRPr="00746A49">
        <w:rPr>
          <w:sz w:val="28"/>
          <w:szCs w:val="28"/>
        </w:rPr>
        <w:t xml:space="preserve">  лесничества  </w:t>
      </w:r>
      <w:proofErr w:type="spellStart"/>
      <w:r w:rsidRPr="00746A49">
        <w:rPr>
          <w:sz w:val="28"/>
          <w:szCs w:val="28"/>
        </w:rPr>
        <w:t>Альбекову</w:t>
      </w:r>
      <w:proofErr w:type="spellEnd"/>
      <w:r w:rsidRPr="00746A49">
        <w:rPr>
          <w:sz w:val="28"/>
          <w:szCs w:val="28"/>
        </w:rPr>
        <w:t xml:space="preserve"> Р.Р. о выделении </w:t>
      </w:r>
      <w:proofErr w:type="spellStart"/>
      <w:r w:rsidRPr="00746A49">
        <w:rPr>
          <w:sz w:val="28"/>
          <w:szCs w:val="28"/>
        </w:rPr>
        <w:t>лесоделяны</w:t>
      </w:r>
      <w:proofErr w:type="spellEnd"/>
      <w:r w:rsidRPr="00746A49">
        <w:rPr>
          <w:sz w:val="28"/>
          <w:szCs w:val="28"/>
        </w:rPr>
        <w:t xml:space="preserve">  </w:t>
      </w:r>
      <w:proofErr w:type="spellStart"/>
      <w:r w:rsidRPr="00746A49">
        <w:rPr>
          <w:sz w:val="28"/>
          <w:szCs w:val="28"/>
        </w:rPr>
        <w:t>Гунсуруновой</w:t>
      </w:r>
      <w:proofErr w:type="spellEnd"/>
      <w:r w:rsidRPr="00746A49">
        <w:rPr>
          <w:sz w:val="28"/>
          <w:szCs w:val="28"/>
        </w:rPr>
        <w:t xml:space="preserve"> Лидии </w:t>
      </w:r>
      <w:proofErr w:type="spellStart"/>
      <w:r w:rsidRPr="00746A49">
        <w:rPr>
          <w:sz w:val="28"/>
          <w:szCs w:val="28"/>
        </w:rPr>
        <w:t>Дамбаевны</w:t>
      </w:r>
      <w:proofErr w:type="spellEnd"/>
      <w:r w:rsidRPr="00746A49">
        <w:rPr>
          <w:sz w:val="28"/>
          <w:szCs w:val="28"/>
        </w:rPr>
        <w:t xml:space="preserve"> проживающей в улусе </w:t>
      </w:r>
      <w:proofErr w:type="spellStart"/>
      <w:r w:rsidRPr="00746A49">
        <w:rPr>
          <w:sz w:val="28"/>
          <w:szCs w:val="28"/>
        </w:rPr>
        <w:t>Цаган-Челутай</w:t>
      </w:r>
      <w:proofErr w:type="spellEnd"/>
      <w:r w:rsidRPr="00746A49">
        <w:rPr>
          <w:sz w:val="28"/>
          <w:szCs w:val="28"/>
        </w:rPr>
        <w:t xml:space="preserve"> </w:t>
      </w:r>
      <w:proofErr w:type="spellStart"/>
      <w:r w:rsidRPr="00746A49">
        <w:rPr>
          <w:sz w:val="28"/>
          <w:szCs w:val="28"/>
        </w:rPr>
        <w:t>ул</w:t>
      </w:r>
      <w:proofErr w:type="spellEnd"/>
      <w:r w:rsidRPr="00746A49">
        <w:rPr>
          <w:sz w:val="28"/>
          <w:szCs w:val="28"/>
        </w:rPr>
        <w:t xml:space="preserve"> </w:t>
      </w:r>
      <w:proofErr w:type="spellStart"/>
      <w:r w:rsidRPr="00746A49">
        <w:rPr>
          <w:sz w:val="28"/>
          <w:szCs w:val="28"/>
        </w:rPr>
        <w:t>Ранжурова</w:t>
      </w:r>
      <w:proofErr w:type="spellEnd"/>
      <w:r w:rsidRPr="00746A49">
        <w:rPr>
          <w:sz w:val="28"/>
          <w:szCs w:val="28"/>
        </w:rPr>
        <w:t xml:space="preserve"> д.21. </w:t>
      </w:r>
      <w:proofErr w:type="spellStart"/>
      <w:r w:rsidRPr="00746A49">
        <w:rPr>
          <w:sz w:val="28"/>
          <w:szCs w:val="28"/>
        </w:rPr>
        <w:t>Кяхтинского</w:t>
      </w:r>
      <w:proofErr w:type="spellEnd"/>
      <w:r w:rsidRPr="00746A49">
        <w:rPr>
          <w:sz w:val="28"/>
          <w:szCs w:val="28"/>
        </w:rPr>
        <w:t xml:space="preserve"> района Республики Бурятия, для заготовки деловой древесины в количестве 15 метров куб  на ремонт хозяйственных построек для скота.</w:t>
      </w:r>
    </w:p>
    <w:p w:rsidR="000B4B22" w:rsidRPr="00746A49" w:rsidRDefault="000B4B22" w:rsidP="000B4B22">
      <w:pPr>
        <w:jc w:val="both"/>
        <w:rPr>
          <w:sz w:val="28"/>
          <w:szCs w:val="28"/>
        </w:rPr>
      </w:pPr>
    </w:p>
    <w:p w:rsidR="000B4B22" w:rsidRPr="00746A49" w:rsidRDefault="000B4B22" w:rsidP="000B4B22">
      <w:pPr>
        <w:jc w:val="both"/>
        <w:rPr>
          <w:sz w:val="28"/>
          <w:szCs w:val="28"/>
        </w:rPr>
      </w:pPr>
    </w:p>
    <w:p w:rsidR="000B4B22" w:rsidRPr="00746A49" w:rsidRDefault="000B4B22" w:rsidP="000B4B22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>Итого 15 ( пятнадцать  кубических метров ) деловой древесины.</w:t>
      </w:r>
    </w:p>
    <w:p w:rsidR="000B4B22" w:rsidRPr="00746A49" w:rsidRDefault="000B4B22" w:rsidP="000B4B22">
      <w:pPr>
        <w:jc w:val="both"/>
        <w:rPr>
          <w:sz w:val="28"/>
          <w:szCs w:val="28"/>
        </w:rPr>
      </w:pPr>
    </w:p>
    <w:p w:rsidR="000B4B22" w:rsidRPr="00746A49" w:rsidRDefault="000B4B22" w:rsidP="000B4B22">
      <w:pPr>
        <w:jc w:val="both"/>
        <w:rPr>
          <w:sz w:val="28"/>
          <w:szCs w:val="28"/>
        </w:rPr>
      </w:pPr>
    </w:p>
    <w:p w:rsidR="000B4B22" w:rsidRPr="00746A49" w:rsidRDefault="000B4B22" w:rsidP="000B4B22">
      <w:pPr>
        <w:jc w:val="both"/>
        <w:rPr>
          <w:sz w:val="28"/>
          <w:szCs w:val="28"/>
        </w:rPr>
      </w:pPr>
    </w:p>
    <w:p w:rsidR="000B4B22" w:rsidRPr="00746A49" w:rsidRDefault="000B4B22" w:rsidP="000B4B22">
      <w:pPr>
        <w:jc w:val="both"/>
        <w:rPr>
          <w:sz w:val="28"/>
          <w:szCs w:val="28"/>
        </w:rPr>
      </w:pPr>
    </w:p>
    <w:p w:rsidR="000B4B22" w:rsidRPr="00746A49" w:rsidRDefault="000B4B22" w:rsidP="000B4B22">
      <w:pPr>
        <w:jc w:val="both"/>
        <w:rPr>
          <w:sz w:val="28"/>
          <w:szCs w:val="28"/>
        </w:rPr>
      </w:pPr>
    </w:p>
    <w:p w:rsidR="000B4B22" w:rsidRPr="00746A49" w:rsidRDefault="000B4B22" w:rsidP="000B4B22">
      <w:pPr>
        <w:jc w:val="both"/>
        <w:rPr>
          <w:sz w:val="28"/>
          <w:szCs w:val="28"/>
        </w:rPr>
      </w:pPr>
    </w:p>
    <w:p w:rsidR="000B4B22" w:rsidRPr="00746A49" w:rsidRDefault="000B4B22" w:rsidP="000B4B22">
      <w:pPr>
        <w:jc w:val="both"/>
        <w:rPr>
          <w:sz w:val="28"/>
          <w:szCs w:val="28"/>
        </w:rPr>
      </w:pPr>
    </w:p>
    <w:p w:rsidR="000B4B22" w:rsidRPr="00746A49" w:rsidRDefault="000B4B22" w:rsidP="000B4B22">
      <w:pPr>
        <w:jc w:val="both"/>
        <w:rPr>
          <w:sz w:val="28"/>
          <w:szCs w:val="28"/>
        </w:rPr>
      </w:pPr>
      <w:r w:rsidRPr="00746A49">
        <w:rPr>
          <w:sz w:val="28"/>
          <w:szCs w:val="28"/>
        </w:rPr>
        <w:t>Глава МО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>» _________ А.М. Белобородов.</w:t>
      </w:r>
    </w:p>
    <w:p w:rsidR="000B4B22" w:rsidRPr="00746A49" w:rsidRDefault="000B4B22" w:rsidP="000B4B22">
      <w:pPr>
        <w:jc w:val="both"/>
        <w:rPr>
          <w:sz w:val="28"/>
          <w:szCs w:val="28"/>
        </w:rPr>
      </w:pPr>
    </w:p>
    <w:p w:rsidR="00D55ECB" w:rsidRDefault="00D55ECB"/>
    <w:sectPr w:rsidR="00D5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0B4B22"/>
    <w:rsid w:val="000B4B22"/>
    <w:rsid w:val="00D5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0B4B22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0B4B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0B4B22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0B4B22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0B4B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0B4B22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2016-08-12T13:08:00Z</dcterms:created>
  <dcterms:modified xsi:type="dcterms:W3CDTF">2016-08-12T13:08:00Z</dcterms:modified>
</cp:coreProperties>
</file>