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СОВЕТ ДЕПУТАТОВ МУНИЦИПАЛЬНОГО ОБРАЗОВАНИ</w:t>
      </w:r>
      <w:proofErr w:type="gramStart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Я«</w:t>
      </w:r>
      <w:proofErr w:type="gramEnd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ШАРАГОЛЬСКОЕ» КЯХТИНСКИЙ РАЙОН</w:t>
      </w:r>
    </w:p>
    <w:p w:rsidR="00386C39" w:rsidRPr="00386C39" w:rsidRDefault="00386C39" w:rsidP="00386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БУРЯТИЯ</w:t>
      </w:r>
    </w:p>
    <w:p w:rsidR="00386C39" w:rsidRPr="00386C39" w:rsidRDefault="00386C39" w:rsidP="00386C39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86C39" w:rsidRPr="00386C39" w:rsidTr="004044F6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386C39" w:rsidRPr="00386C39" w:rsidRDefault="00386C39" w:rsidP="003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671835 Республика Бурятия, </w:t>
            </w:r>
            <w:proofErr w:type="spellStart"/>
            <w:r w:rsidRPr="0038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38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8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38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38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арагол</w:t>
            </w:r>
            <w:proofErr w:type="spellEnd"/>
            <w:r w:rsidRPr="0038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ул. Октябрьская, 26 тел/факс. (30142) 37- 1-21</w:t>
            </w:r>
          </w:p>
        </w:tc>
      </w:tr>
    </w:tbl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1-27 </w:t>
      </w:r>
      <w:proofErr w:type="gramStart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386C39" w:rsidRPr="00386C39" w:rsidRDefault="00386C39" w:rsidP="00386C39">
      <w:pPr>
        <w:spacing w:after="0" w:line="220" w:lineRule="exact"/>
        <w:jc w:val="both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04. декабря. 2015  г.                                                                с. </w:t>
      </w:r>
      <w:proofErr w:type="spellStart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</w:t>
      </w:r>
      <w:proofErr w:type="spellEnd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особенностях бюджетного процесса в МО СП «</w:t>
      </w:r>
      <w:proofErr w:type="spellStart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Кяхтинского</w:t>
      </w:r>
      <w:proofErr w:type="spellEnd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Республики Бурятия в 2015 и 2016 годах.</w:t>
      </w: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МО «</w:t>
      </w:r>
      <w:proofErr w:type="spellStart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решает: </w:t>
      </w: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</w:t>
      </w: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1Установить</w:t>
      </w:r>
      <w:proofErr w:type="gramStart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2015 и 2016 годах при составлении , утверждении , исполнении бюджета СП «</w:t>
      </w:r>
      <w:proofErr w:type="spellStart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2016 год и внесении в него изменений Решением Совета депутатов СП «</w:t>
      </w:r>
      <w:proofErr w:type="spellStart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» , регулирующие бюджетные правоотношения  в СП «</w:t>
      </w:r>
      <w:proofErr w:type="spellStart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части планового периода не применяются .</w:t>
      </w: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 .</w:t>
      </w: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Настоящее решение вступает в силу </w:t>
      </w:r>
      <w:proofErr w:type="gramStart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его официального обнародования.</w:t>
      </w: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proofErr w:type="spellStart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____________ А..М. Белобородов.</w:t>
      </w: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СОВЕТ ДЕПУТАТОВ МУНИЦИПАЛЬНОГО ОБРАЗОВАНИ</w:t>
      </w:r>
      <w:proofErr w:type="gramStart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Я«</w:t>
      </w:r>
      <w:proofErr w:type="gramEnd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ШАРАГОЛЬСКОЕ» КЯХТИНСКИЙ РАЙОН</w:t>
      </w:r>
    </w:p>
    <w:p w:rsidR="00386C39" w:rsidRPr="00386C39" w:rsidRDefault="00386C39" w:rsidP="00386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БУРЯТИЯ</w:t>
      </w:r>
    </w:p>
    <w:p w:rsidR="00386C39" w:rsidRPr="00386C39" w:rsidRDefault="00386C39" w:rsidP="00386C39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86C39" w:rsidRPr="00386C39" w:rsidTr="004044F6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386C39" w:rsidRPr="00386C39" w:rsidRDefault="00386C39" w:rsidP="003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671835 Республика Бурятия, </w:t>
            </w:r>
            <w:proofErr w:type="spellStart"/>
            <w:r w:rsidRPr="0038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38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8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38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38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арагол</w:t>
            </w:r>
            <w:proofErr w:type="spellEnd"/>
            <w:r w:rsidRPr="0038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ул. Октябрьская, 26 тел/факс. (30142) 37- 1-21</w:t>
            </w:r>
          </w:p>
        </w:tc>
      </w:tr>
    </w:tbl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C39" w:rsidRPr="00386C39" w:rsidRDefault="00386C39" w:rsidP="00386C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proofErr w:type="gramStart"/>
      <w:r w:rsidRPr="0038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8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Я № 2-27 с </w:t>
      </w:r>
    </w:p>
    <w:p w:rsidR="00386C39" w:rsidRPr="00386C39" w:rsidRDefault="00386C39" w:rsidP="00386C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C39" w:rsidRPr="00386C39" w:rsidRDefault="00386C39" w:rsidP="00386C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04  » декабря 2015 года                                                           </w:t>
      </w:r>
      <w:proofErr w:type="spellStart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арагол</w:t>
      </w:r>
      <w:proofErr w:type="spellEnd"/>
    </w:p>
    <w:p w:rsidR="00386C39" w:rsidRPr="00386C39" w:rsidRDefault="00386C39" w:rsidP="00386C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проекте местного бюджета муниципального образования </w:t>
      </w:r>
    </w:p>
    <w:p w:rsidR="00386C39" w:rsidRPr="00386C39" w:rsidRDefault="00386C39" w:rsidP="00386C3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</w:t>
      </w:r>
      <w:proofErr w:type="spellStart"/>
      <w:r w:rsidRPr="0038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Шарагольское</w:t>
      </w:r>
      <w:proofErr w:type="spellEnd"/>
      <w:r w:rsidRPr="0038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на 2016 год </w:t>
      </w:r>
    </w:p>
    <w:p w:rsidR="00386C39" w:rsidRPr="00386C39" w:rsidRDefault="00386C39" w:rsidP="00386C3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386C39" w:rsidRPr="00386C39" w:rsidRDefault="00386C39" w:rsidP="00386C3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сельского поселения «</w:t>
      </w:r>
      <w:proofErr w:type="spellStart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Кяхтинского</w:t>
      </w:r>
      <w:proofErr w:type="spellEnd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Бурятия, рассмотрев проект решения местного бюджета на 2016 год </w:t>
      </w:r>
    </w:p>
    <w:p w:rsidR="00386C39" w:rsidRPr="00386C39" w:rsidRDefault="00386C39" w:rsidP="00386C3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386C39" w:rsidRPr="00386C39" w:rsidRDefault="00386C39" w:rsidP="00386C3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C39" w:rsidRPr="00386C39" w:rsidRDefault="00386C39" w:rsidP="00386C39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проект решения «О местном бюджете </w:t>
      </w:r>
      <w:r w:rsidRPr="00386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сельское поселение «</w:t>
      </w:r>
      <w:proofErr w:type="spellStart"/>
      <w:r w:rsidRPr="00386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Шарагольское</w:t>
      </w:r>
      <w:proofErr w:type="spellEnd"/>
      <w:r w:rsidRPr="00386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2016 год» в первом чтении (Приложение).</w:t>
      </w:r>
    </w:p>
    <w:p w:rsidR="00386C39" w:rsidRPr="00386C39" w:rsidRDefault="00386C39" w:rsidP="0038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38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обнародования.</w:t>
      </w:r>
    </w:p>
    <w:p w:rsidR="00386C39" w:rsidRPr="00386C39" w:rsidRDefault="00386C39" w:rsidP="00386C3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86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86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председателя  Совета депутатов </w:t>
      </w:r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сельское поселение «</w:t>
      </w:r>
      <w:proofErr w:type="spellStart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proofErr w:type="spellStart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Кяхтинского</w:t>
      </w:r>
      <w:proofErr w:type="spellEnd"/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Бурятия</w:t>
      </w:r>
      <w:r w:rsidRPr="00386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Белобородова А.М.</w:t>
      </w:r>
    </w:p>
    <w:p w:rsidR="00386C39" w:rsidRPr="00386C39" w:rsidRDefault="00386C39" w:rsidP="0038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86C39" w:rsidRPr="00386C39" w:rsidRDefault="00386C39" w:rsidP="00386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</w:t>
      </w:r>
      <w:r w:rsidRPr="00386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МО «</w:t>
      </w:r>
      <w:proofErr w:type="spellStart"/>
      <w:r w:rsidRPr="00386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Шарагольское</w:t>
      </w:r>
      <w:proofErr w:type="spellEnd"/>
      <w:r w:rsidRPr="00386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                                                  </w:t>
      </w:r>
      <w:proofErr w:type="spellStart"/>
      <w:r w:rsidRPr="00386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А.М.Белобородов</w:t>
      </w:r>
      <w:proofErr w:type="spellEnd"/>
      <w:r w:rsidRPr="00386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</w:p>
    <w:p w:rsidR="00386C39" w:rsidRPr="00386C39" w:rsidRDefault="00386C39" w:rsidP="00386C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39" w:rsidRPr="00386C39" w:rsidRDefault="00386C39" w:rsidP="00386C39">
      <w:pPr>
        <w:tabs>
          <w:tab w:val="left" w:pos="380"/>
          <w:tab w:val="left" w:pos="9540"/>
        </w:tabs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386C39" w:rsidRPr="00386C39" w:rsidRDefault="00386C39" w:rsidP="00386C3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39" w:rsidRPr="00386C39" w:rsidRDefault="00386C39" w:rsidP="0038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386C39" w:rsidRPr="00386C39" w:rsidRDefault="00386C39" w:rsidP="0038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МУНИЦИПАЛЬНОГО ОБРАЗОВАНИЯ </w:t>
      </w:r>
    </w:p>
    <w:p w:rsidR="00386C39" w:rsidRPr="00386C39" w:rsidRDefault="00386C39" w:rsidP="0038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proofErr w:type="spellStart"/>
      <w:r w:rsidRPr="0038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Шарагольское</w:t>
      </w:r>
      <w:proofErr w:type="spellEnd"/>
      <w:r w:rsidRPr="0038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386C39" w:rsidRPr="00386C39" w:rsidRDefault="00386C39" w:rsidP="0038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КЯХТИНСКОГО РАЙОНА РЕСПУБЛИКИ БУРЯТИЯ</w:t>
      </w:r>
    </w:p>
    <w:p w:rsidR="00386C39" w:rsidRPr="00386C39" w:rsidRDefault="00386C39" w:rsidP="0038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C39" w:rsidRPr="00386C39" w:rsidRDefault="00386C39" w:rsidP="0038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C39" w:rsidRPr="00386C39" w:rsidRDefault="00386C39" w:rsidP="00386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РЕШЕНИЕ. </w:t>
      </w:r>
    </w:p>
    <w:p w:rsidR="00386C39" w:rsidRPr="00386C39" w:rsidRDefault="00386C39" w:rsidP="0038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C39" w:rsidRPr="00386C39" w:rsidRDefault="00386C39" w:rsidP="00386C39">
      <w:pPr>
        <w:tabs>
          <w:tab w:val="left" w:pos="6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</w:t>
      </w:r>
      <w:proofErr w:type="spellStart"/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</w:t>
      </w:r>
      <w:proofErr w:type="spellEnd"/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№ 3-27 с                     04 декабря           2015 г</w:t>
      </w:r>
    </w:p>
    <w:p w:rsidR="00386C39" w:rsidRPr="00386C39" w:rsidRDefault="00386C39" w:rsidP="00386C39">
      <w:pPr>
        <w:tabs>
          <w:tab w:val="left" w:pos="6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39" w:rsidRPr="00386C39" w:rsidRDefault="00386C39" w:rsidP="00386C39">
      <w:pPr>
        <w:tabs>
          <w:tab w:val="left" w:pos="6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принятие проекта  муниципального правового</w:t>
      </w:r>
    </w:p>
    <w:p w:rsidR="00386C39" w:rsidRPr="00386C39" w:rsidRDefault="00386C39" w:rsidP="00386C39">
      <w:pPr>
        <w:tabs>
          <w:tab w:val="left" w:pos="6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proofErr w:type="gramStart"/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внесений изменений и дополнений</w:t>
      </w:r>
    </w:p>
    <w:p w:rsidR="00386C39" w:rsidRPr="00386C39" w:rsidRDefault="00386C39" w:rsidP="00386C39">
      <w:pPr>
        <w:tabs>
          <w:tab w:val="left" w:pos="6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МО СП «</w:t>
      </w:r>
      <w:proofErr w:type="spellStart"/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86C39" w:rsidRPr="00386C39" w:rsidRDefault="00386C39" w:rsidP="00386C39">
      <w:pPr>
        <w:tabs>
          <w:tab w:val="left" w:pos="6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39" w:rsidRPr="00386C39" w:rsidRDefault="00386C39" w:rsidP="00386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Федеральным законом от 29.06.2015 №204-ФЗ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Федеральным законом от 03.02.2015 №8-ФЗ «О внесении изменений</w:t>
      </w:r>
      <w:proofErr w:type="gramEnd"/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статьи 32 и 33 Федерального закона «Об основных гарантиях избирательных прав и права на участие в референдуме граждан Российской Федерации" и Федеральный закон «Об общих принципах организации местного самоуправления в Российской Федерации», Федеральным законом от 22.12.2014 №431-ФЗ «О внесении изменений в отдельные законодательные акты Российской Федерации по вопросам противодействия коррупции», Федеральным законом от 30.03.2015 №63-ФЗ «О внесении изменений в</w:t>
      </w:r>
      <w:proofErr w:type="gramEnd"/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законодательные акты Российской Федерации в связи с совершенствованием механизма подготовки кадров для муниципальной службы», Законом Республики Бурятия от 07.07.2015 №1160-V «О внесении изменений в отдельные законодательные акты Республики Бурятия в сфере местного самоуправления»,</w:t>
      </w:r>
      <w:r w:rsidRPr="00386C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Законом Республики Бурятия от 12.03.2015 №968-V «О внесении изменений в отдельные законодательные акты Республики Бурятия в сфере избирательного законодательства», Законом Республики Бурятия</w:t>
      </w:r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07.07.2015 №1160-V «О</w:t>
      </w:r>
      <w:proofErr w:type="gramEnd"/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отдельные законодательные акты Республики Бурятия в сфере местного самоуправления», в целях приведения Устава муниципального образования сельского поселения «</w:t>
      </w:r>
      <w:proofErr w:type="spellStart"/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>»  в соответствие с действующим законодательством Совет депутатов МО СП «</w:t>
      </w:r>
      <w:proofErr w:type="spellStart"/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End"/>
    </w:p>
    <w:p w:rsidR="00386C39" w:rsidRPr="00386C39" w:rsidRDefault="00386C39" w:rsidP="00386C3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39" w:rsidRPr="00386C39" w:rsidRDefault="00386C39" w:rsidP="00386C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86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386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 ш и л:</w:t>
      </w:r>
    </w:p>
    <w:p w:rsidR="00386C39" w:rsidRPr="00386C39" w:rsidRDefault="00386C39" w:rsidP="00386C3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39" w:rsidRPr="00386C39" w:rsidRDefault="00386C39" w:rsidP="00386C3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386C3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1. Внести в Устав муниципального образования сельского поселения «</w:t>
      </w:r>
      <w:proofErr w:type="spellStart"/>
      <w:r w:rsidRPr="00386C3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Шарагольское</w:t>
      </w:r>
      <w:proofErr w:type="spellEnd"/>
      <w:r w:rsidRPr="00386C3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» </w:t>
      </w:r>
      <w:proofErr w:type="spellStart"/>
      <w:r w:rsidRPr="00386C3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Кяхтинского</w:t>
      </w:r>
      <w:proofErr w:type="spellEnd"/>
      <w:r w:rsidRPr="00386C3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района Республики Бурятия, принятый решением Совета депутатов от 24.04. 2015 года № 1-18С, следующие изменения и дополнения:</w:t>
      </w:r>
    </w:p>
    <w:p w:rsidR="00386C39" w:rsidRPr="00386C39" w:rsidRDefault="00386C39" w:rsidP="00386C3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6C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</w:t>
      </w:r>
      <w:r w:rsidRPr="00386C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6C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статье 2:</w:t>
      </w:r>
    </w:p>
    <w:p w:rsidR="00386C39" w:rsidRPr="00386C39" w:rsidRDefault="00386C39" w:rsidP="00386C3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86C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а) в пункте 7 после слов</w:t>
      </w:r>
      <w:r w:rsidRPr="00386C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культуры» дополнить словами «, школьного спорта»;</w:t>
      </w:r>
    </w:p>
    <w:p w:rsidR="00386C39" w:rsidRPr="00386C39" w:rsidRDefault="00386C39" w:rsidP="00386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6C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дополнить пунктом 22 следующего содержания:</w:t>
      </w:r>
    </w:p>
    <w:p w:rsidR="00386C39" w:rsidRPr="00386C39" w:rsidRDefault="00386C39" w:rsidP="00386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C39">
        <w:rPr>
          <w:rFonts w:ascii="Arial" w:eastAsia="Calibri" w:hAnsi="Arial" w:cs="Arial"/>
          <w:bCs/>
        </w:rPr>
        <w:t>«22)</w:t>
      </w:r>
      <w:r w:rsidRPr="00386C39">
        <w:rPr>
          <w:rFonts w:ascii="Arial" w:eastAsia="Calibri" w:hAnsi="Arial" w:cs="Arial"/>
          <w:b/>
          <w:bCs/>
        </w:rPr>
        <w:t xml:space="preserve"> </w:t>
      </w:r>
      <w:r w:rsidRPr="00386C39">
        <w:rPr>
          <w:rFonts w:ascii="Times New Roman" w:eastAsia="Calibri" w:hAnsi="Times New Roman" w:cs="Times New Roman"/>
          <w:sz w:val="24"/>
          <w:szCs w:val="24"/>
        </w:rPr>
        <w:t>осуществление муниципального земельного контроля в границах поселения</w:t>
      </w:r>
      <w:proofErr w:type="gramStart"/>
      <w:r w:rsidRPr="00386C39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</w:p>
    <w:p w:rsidR="00386C39" w:rsidRPr="00386C39" w:rsidRDefault="00386C39" w:rsidP="00386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C39" w:rsidRPr="00386C39" w:rsidRDefault="00386C39" w:rsidP="00386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C39">
        <w:rPr>
          <w:rFonts w:ascii="Times New Roman" w:eastAsia="Calibri" w:hAnsi="Times New Roman" w:cs="Times New Roman"/>
          <w:sz w:val="24"/>
          <w:szCs w:val="24"/>
        </w:rPr>
        <w:t>2) Часть 1 статьи 8 изложить в следующей редакции:</w:t>
      </w:r>
    </w:p>
    <w:p w:rsidR="00386C39" w:rsidRPr="00386C39" w:rsidRDefault="00386C39" w:rsidP="00386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C39">
        <w:rPr>
          <w:rFonts w:ascii="Times New Roman" w:eastAsia="Calibri" w:hAnsi="Times New Roman" w:cs="Times New Roman"/>
          <w:sz w:val="24"/>
          <w:szCs w:val="24"/>
        </w:rPr>
        <w:t>«1. Совет депутатов поселения обязан назначить местный референдум в течение 30 дней со дня поступления в Совет депутатов поселения документов, на основании которых назначается местный референдум</w:t>
      </w:r>
      <w:proofErr w:type="gramStart"/>
      <w:r w:rsidRPr="00386C39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386C39" w:rsidRPr="00386C39" w:rsidRDefault="00386C39" w:rsidP="00386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C39" w:rsidRPr="00386C39" w:rsidRDefault="00386C39" w:rsidP="00386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C39">
        <w:rPr>
          <w:rFonts w:ascii="Times New Roman" w:eastAsia="Calibri" w:hAnsi="Times New Roman" w:cs="Times New Roman"/>
          <w:sz w:val="24"/>
          <w:szCs w:val="24"/>
        </w:rPr>
        <w:t>3) в части 1 статьи 9 слова «</w:t>
      </w:r>
      <w:proofErr w:type="gramStart"/>
      <w:r w:rsidRPr="00386C39">
        <w:rPr>
          <w:rFonts w:ascii="Times New Roman" w:eastAsia="Calibri" w:hAnsi="Times New Roman" w:cs="Times New Roman"/>
          <w:sz w:val="24"/>
          <w:szCs w:val="24"/>
        </w:rPr>
        <w:t>,Г</w:t>
      </w:r>
      <w:proofErr w:type="gramEnd"/>
      <w:r w:rsidRPr="00386C39">
        <w:rPr>
          <w:rFonts w:ascii="Times New Roman" w:eastAsia="Calibri" w:hAnsi="Times New Roman" w:cs="Times New Roman"/>
          <w:sz w:val="24"/>
          <w:szCs w:val="24"/>
        </w:rPr>
        <w:t>лавы поселения» исключить;</w:t>
      </w:r>
    </w:p>
    <w:p w:rsidR="00386C39" w:rsidRPr="00386C39" w:rsidRDefault="00386C39" w:rsidP="00386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C39" w:rsidRPr="00386C39" w:rsidRDefault="00386C39" w:rsidP="00386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C39">
        <w:rPr>
          <w:rFonts w:ascii="Times New Roman" w:eastAsia="Calibri" w:hAnsi="Times New Roman" w:cs="Times New Roman"/>
          <w:sz w:val="24"/>
          <w:szCs w:val="24"/>
        </w:rPr>
        <w:t>4) часть 3 статьи 13 изложить в следующей редакции:</w:t>
      </w:r>
    </w:p>
    <w:p w:rsidR="00386C39" w:rsidRPr="00386C39" w:rsidRDefault="00386C39" w:rsidP="00386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C39">
        <w:rPr>
          <w:rFonts w:ascii="Times New Roman" w:eastAsia="Calibri" w:hAnsi="Times New Roman" w:cs="Times New Roman"/>
          <w:sz w:val="24"/>
          <w:szCs w:val="24"/>
        </w:rPr>
        <w:t>«3.</w:t>
      </w:r>
      <w:r w:rsidRPr="00386C39">
        <w:rPr>
          <w:rFonts w:ascii="Arial" w:eastAsia="Calibri" w:hAnsi="Arial" w:cs="Arial"/>
        </w:rPr>
        <w:t xml:space="preserve"> </w:t>
      </w:r>
      <w:r w:rsidRPr="00386C39">
        <w:rPr>
          <w:rFonts w:ascii="Times New Roman" w:eastAsia="Calibri" w:hAnsi="Times New Roman" w:cs="Times New Roman"/>
          <w:sz w:val="24"/>
          <w:szCs w:val="24"/>
        </w:rPr>
        <w:t>На публичные слушания должны выноситься вопросы, предусмотренные частью 3 статьи 28 Федерального закона № 131-ФЗ.»;</w:t>
      </w:r>
    </w:p>
    <w:p w:rsidR="00386C39" w:rsidRPr="00386C39" w:rsidRDefault="00386C39" w:rsidP="00386C3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39" w:rsidRPr="00386C39" w:rsidRDefault="00386C39" w:rsidP="00386C3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>5) часть 8 статьи 16 изложить в следующей редакции:</w:t>
      </w:r>
    </w:p>
    <w:p w:rsidR="00386C39" w:rsidRPr="00386C39" w:rsidRDefault="00386C39" w:rsidP="00386C3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«8. </w:t>
      </w:r>
      <w:r w:rsidRPr="00386C39">
        <w:rPr>
          <w:rFonts w:ascii="Times New Roman" w:eastAsia="Calibri" w:hAnsi="Times New Roman" w:cs="Times New Roman"/>
          <w:sz w:val="24"/>
          <w:szCs w:val="24"/>
        </w:rPr>
        <w:t>Порядок назначения и проведения опроса граждан определяется решением Совета депутатов поселения в соответствии с законом Республики Бурятия</w:t>
      </w:r>
      <w:proofErr w:type="gramStart"/>
      <w:r w:rsidRPr="00386C39">
        <w:rPr>
          <w:rFonts w:ascii="Times New Roman" w:eastAsia="Calibri" w:hAnsi="Times New Roman" w:cs="Times New Roman"/>
          <w:sz w:val="24"/>
          <w:szCs w:val="24"/>
        </w:rPr>
        <w:t>.</w:t>
      </w:r>
      <w:r w:rsidRPr="00386C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  <w:proofErr w:type="gramEnd"/>
    </w:p>
    <w:p w:rsidR="00386C39" w:rsidRPr="00386C39" w:rsidRDefault="00386C39" w:rsidP="00386C3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39" w:rsidRPr="00386C39" w:rsidRDefault="00386C39" w:rsidP="00386C3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>6) часть 1 статьи 21 дополнить пунктами 11,12, 13 следующего содержания:</w:t>
      </w:r>
    </w:p>
    <w:p w:rsidR="00386C39" w:rsidRPr="00386C39" w:rsidRDefault="00386C39" w:rsidP="0038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«11) установление порядка проведения конкурса по отбору кандидатур на должность главы муниципального образования; </w:t>
      </w:r>
    </w:p>
    <w:p w:rsidR="00386C39" w:rsidRPr="00386C39" w:rsidRDefault="00386C39" w:rsidP="0038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комиссии;</w:t>
      </w:r>
    </w:p>
    <w:p w:rsidR="00386C39" w:rsidRPr="00386C39" w:rsidRDefault="00386C39" w:rsidP="00386C3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избрание Главы поселения из числа кандидатов, представленных конкурсной комиссией по результатам конкурса</w:t>
      </w:r>
      <w:proofErr w:type="gramStart"/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6C39" w:rsidRPr="00386C39" w:rsidRDefault="00386C39" w:rsidP="00386C3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386C39" w:rsidRPr="00386C39" w:rsidRDefault="00386C39" w:rsidP="00386C3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386C39">
        <w:rPr>
          <w:rFonts w:ascii="Times New Roman CYR" w:eastAsia="Calibri" w:hAnsi="Times New Roman CYR" w:cs="Times New Roman CYR"/>
          <w:sz w:val="24"/>
          <w:szCs w:val="24"/>
          <w:lang w:eastAsia="ru-RU"/>
        </w:rPr>
        <w:t>7) В статье 23:</w:t>
      </w:r>
    </w:p>
    <w:p w:rsidR="00386C39" w:rsidRPr="00386C39" w:rsidRDefault="00386C39" w:rsidP="00386C3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386C39">
        <w:rPr>
          <w:rFonts w:ascii="Times New Roman CYR" w:eastAsia="Calibri" w:hAnsi="Times New Roman CYR" w:cs="Times New Roman CYR"/>
          <w:sz w:val="24"/>
          <w:szCs w:val="24"/>
          <w:lang w:eastAsia="ru-RU"/>
        </w:rPr>
        <w:t>а) в части 1 после слов «</w:t>
      </w:r>
      <w:proofErr w:type="gramStart"/>
      <w:r w:rsidRPr="00386C39">
        <w:rPr>
          <w:rFonts w:ascii="Times New Roman CYR" w:eastAsia="Calibri" w:hAnsi="Times New Roman CYR" w:cs="Arial"/>
          <w:sz w:val="24"/>
          <w:szCs w:val="24"/>
          <w:lang w:eastAsia="ru-RU"/>
        </w:rPr>
        <w:t>подотчетен</w:t>
      </w:r>
      <w:proofErr w:type="gramEnd"/>
      <w:r w:rsidRPr="00386C39">
        <w:rPr>
          <w:rFonts w:ascii="Times New Roman CYR" w:eastAsia="Calibri" w:hAnsi="Times New Roman CYR" w:cs="Arial"/>
          <w:sz w:val="24"/>
          <w:szCs w:val="24"/>
          <w:lang w:eastAsia="ru-RU"/>
        </w:rPr>
        <w:t xml:space="preserve"> населению» дополнить словами « и Совету депутатов поселения»; </w:t>
      </w:r>
    </w:p>
    <w:p w:rsidR="00386C39" w:rsidRPr="00386C39" w:rsidRDefault="00386C39" w:rsidP="00386C3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386C39">
        <w:rPr>
          <w:rFonts w:ascii="Times New Roman CYR" w:eastAsia="Calibri" w:hAnsi="Times New Roman CYR" w:cs="Times New Roman CYR"/>
          <w:sz w:val="24"/>
          <w:szCs w:val="24"/>
          <w:lang w:eastAsia="ru-RU"/>
        </w:rPr>
        <w:t>б) часть 3 изложить в следующей редакции:</w:t>
      </w:r>
    </w:p>
    <w:p w:rsidR="00386C39" w:rsidRPr="00386C39" w:rsidRDefault="00386C39" w:rsidP="00386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Глава поселения избирается Советом депутатов из числа кандидатов, представленных конкурсной комиссией по результатам конкурса, сроком на 5 лет и возглавляет местную администрацию. </w:t>
      </w:r>
    </w:p>
    <w:p w:rsidR="00386C39" w:rsidRPr="00386C39" w:rsidRDefault="00386C39" w:rsidP="00386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проведения конкурса по отбору кандидатур на должность Главы поселения, устанавливается Советом депутатов. 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</w:t>
      </w:r>
    </w:p>
    <w:p w:rsidR="00386C39" w:rsidRPr="00386C39" w:rsidRDefault="00386C39" w:rsidP="00386C3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конкурсной комиссии половина ее членов назначается Советом депутатов, а другая половина – Главой </w:t>
      </w:r>
      <w:proofErr w:type="spellStart"/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Кяхтинского</w:t>
      </w:r>
      <w:proofErr w:type="spellEnd"/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Бурятия</w:t>
      </w:r>
      <w:proofErr w:type="gramStart"/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386C39" w:rsidRPr="00386C39" w:rsidRDefault="00386C39" w:rsidP="00386C3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386C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часть 4 изложить в следующей редакции: </w:t>
      </w:r>
    </w:p>
    <w:p w:rsidR="00386C39" w:rsidRPr="00386C39" w:rsidRDefault="00386C39" w:rsidP="00386C3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86C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«4. Вновь избранный глава поселения вступает в должность не позднее, чем на пятнадцатый день после обнародования результатов конкурса»;</w:t>
      </w:r>
    </w:p>
    <w:p w:rsidR="00386C39" w:rsidRPr="00386C39" w:rsidRDefault="00386C39" w:rsidP="00386C3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86C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абзац 2 часть 8 признать утратившим силу;</w:t>
      </w:r>
    </w:p>
    <w:p w:rsidR="00386C39" w:rsidRPr="00386C39" w:rsidRDefault="00386C39" w:rsidP="00386C39">
      <w:pPr>
        <w:tabs>
          <w:tab w:val="left" w:pos="709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8) в статье 25:</w:t>
      </w:r>
    </w:p>
    <w:p w:rsidR="00386C39" w:rsidRPr="00386C39" w:rsidRDefault="00386C39" w:rsidP="00386C39">
      <w:pPr>
        <w:tabs>
          <w:tab w:val="left" w:pos="709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а)  пункт 1 части 6 изложить в следующей редакции:</w:t>
      </w:r>
    </w:p>
    <w:p w:rsidR="00386C39" w:rsidRPr="00386C39" w:rsidRDefault="00386C39" w:rsidP="0038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386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«1) </w:t>
      </w:r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Республики Бурятия,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федеральными законами и законами Республики Бурятия, ему не поручено участвовать в управлении этой организацией;».</w:t>
      </w:r>
    </w:p>
    <w:p w:rsidR="00386C39" w:rsidRPr="00386C39" w:rsidRDefault="00386C39" w:rsidP="00386C39">
      <w:pPr>
        <w:tabs>
          <w:tab w:val="left" w:pos="709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б) часть 7 изложить в следующей реакции:</w:t>
      </w:r>
    </w:p>
    <w:p w:rsidR="00386C39" w:rsidRPr="00386C39" w:rsidRDefault="00386C39" w:rsidP="0038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6C39">
        <w:rPr>
          <w:rFonts w:ascii="Arial" w:eastAsia="Calibri" w:hAnsi="Arial" w:cs="Arial"/>
          <w:bCs/>
          <w:sz w:val="24"/>
          <w:szCs w:val="24"/>
        </w:rPr>
        <w:t xml:space="preserve">«7. </w:t>
      </w:r>
      <w:r w:rsidRPr="00386C39">
        <w:rPr>
          <w:rFonts w:ascii="Times New Roman" w:eastAsia="Calibri" w:hAnsi="Times New Roman" w:cs="Times New Roman"/>
          <w:sz w:val="24"/>
          <w:szCs w:val="24"/>
        </w:rPr>
        <w:t xml:space="preserve">Депутат, глава сельского поселения,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386C39">
        <w:rPr>
          <w:rFonts w:ascii="Times New Roman" w:eastAsia="Calibri" w:hAnsi="Times New Roman" w:cs="Times New Roman"/>
          <w:sz w:val="24"/>
          <w:szCs w:val="24"/>
        </w:rPr>
        <w:t>Полномочия депутата, главы сельского поселения,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</w:t>
      </w:r>
      <w:proofErr w:type="gramEnd"/>
      <w:r w:rsidRPr="00386C39">
        <w:rPr>
          <w:rFonts w:ascii="Times New Roman" w:eastAsia="Calibri" w:hAnsi="Times New Roman" w:cs="Times New Roman"/>
          <w:sz w:val="24"/>
          <w:szCs w:val="24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386C39" w:rsidRPr="00386C39" w:rsidRDefault="00386C39" w:rsidP="00386C39">
      <w:pPr>
        <w:tabs>
          <w:tab w:val="left" w:pos="709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в) часть 13 изложить в следующей редакции:</w:t>
      </w:r>
    </w:p>
    <w:p w:rsidR="00386C39" w:rsidRPr="00386C39" w:rsidRDefault="00386C39" w:rsidP="00386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«13.</w:t>
      </w:r>
      <w:r w:rsidRPr="00386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депутата, главы сельского поселения, иного лица, замещающего муниципальную должность, прекращаются досрочно в случае несоблюдения ограничений, установленных Федеральным законом № 131-ФЗ».</w:t>
      </w:r>
    </w:p>
    <w:p w:rsidR="00386C39" w:rsidRPr="00386C39" w:rsidRDefault="00386C39" w:rsidP="00386C39">
      <w:pPr>
        <w:tabs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86C39" w:rsidRPr="00386C39" w:rsidRDefault="00386C39" w:rsidP="00386C39">
      <w:pPr>
        <w:tabs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Положения</w:t>
      </w:r>
      <w:r w:rsidRPr="00386C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пунктов 3, 6, 7 части 1 настоящего Решения </w:t>
      </w:r>
      <w:r w:rsidRPr="00386C39">
        <w:rPr>
          <w:rFonts w:ascii="Times New Roman" w:eastAsia="Calibri" w:hAnsi="Times New Roman" w:cs="Times New Roman"/>
          <w:sz w:val="24"/>
          <w:szCs w:val="24"/>
        </w:rPr>
        <w:t xml:space="preserve">применяется после истечения срока полномочий главы поселения, </w:t>
      </w:r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избранного до вступления в силу </w:t>
      </w:r>
      <w:r w:rsidRPr="00386C39">
        <w:rPr>
          <w:rFonts w:ascii="Times New Roman" w:eastAsia="Calibri" w:hAnsi="Times New Roman" w:cs="Times New Roman"/>
          <w:sz w:val="24"/>
          <w:szCs w:val="24"/>
        </w:rPr>
        <w:t>Закона Республики Бурятия от 07.07.2015 №1160-V «О внесении изменений в отдельные законодательные акты Республики Бурятия в сфере местного самоуправления»</w:t>
      </w:r>
    </w:p>
    <w:p w:rsidR="00386C39" w:rsidRPr="00386C39" w:rsidRDefault="00386C39" w:rsidP="00386C3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6C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3.Обнародовать проект  муниципального правового акта о внесении  изменений  в Устав  муниципального  образования  «</w:t>
      </w:r>
      <w:proofErr w:type="spellStart"/>
      <w:r w:rsidRPr="00386C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Шарагольское</w:t>
      </w:r>
      <w:proofErr w:type="spellEnd"/>
      <w:r w:rsidRPr="00386C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 для всеобщего сведения.</w:t>
      </w:r>
    </w:p>
    <w:p w:rsidR="00386C39" w:rsidRPr="00386C39" w:rsidRDefault="00386C39" w:rsidP="00386C3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6C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Провести публичные  слушания   по проекту  муниципального правового акта о внесении изменений  в Устав  муниципального  образования  «</w:t>
      </w:r>
      <w:proofErr w:type="spellStart"/>
      <w:r w:rsidRPr="00386C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Шарагольское</w:t>
      </w:r>
      <w:proofErr w:type="spellEnd"/>
      <w:r w:rsidRPr="00386C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 от _______ декабря 2015г.</w:t>
      </w:r>
    </w:p>
    <w:p w:rsidR="00386C39" w:rsidRPr="00386C39" w:rsidRDefault="00386C39" w:rsidP="00386C3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6C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5.Предложения и замечания по проекту  муниципального  правового акта о внесении изменений в  Устав  муниципального образования  «</w:t>
      </w:r>
      <w:proofErr w:type="spellStart"/>
      <w:r w:rsidRPr="00386C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Шарагольское</w:t>
      </w:r>
      <w:proofErr w:type="spellEnd"/>
      <w:r w:rsidRPr="00386C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принимаются  по адресу: Р.Б, </w:t>
      </w:r>
      <w:proofErr w:type="spellStart"/>
      <w:r w:rsidRPr="00386C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Кяхтинский</w:t>
      </w:r>
      <w:proofErr w:type="spellEnd"/>
      <w:r w:rsidRPr="00386C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район, с. </w:t>
      </w:r>
      <w:proofErr w:type="spellStart"/>
      <w:r w:rsidRPr="00386C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Шарагол</w:t>
      </w:r>
      <w:proofErr w:type="spellEnd"/>
      <w:r w:rsidRPr="00386C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ул. </w:t>
      </w:r>
      <w:proofErr w:type="gramStart"/>
      <w:r w:rsidRPr="00386C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Октябрьская</w:t>
      </w:r>
      <w:proofErr w:type="gramEnd"/>
      <w:r w:rsidRPr="00386C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26.</w:t>
      </w:r>
    </w:p>
    <w:p w:rsidR="00386C39" w:rsidRPr="00386C39" w:rsidRDefault="00386C39" w:rsidP="00386C3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39" w:rsidRPr="00386C39" w:rsidRDefault="00386C39" w:rsidP="00386C3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C39">
        <w:rPr>
          <w:rFonts w:ascii="Times New Roman" w:eastAsia="Calibri" w:hAnsi="Times New Roman" w:cs="Times New Roman"/>
          <w:sz w:val="24"/>
          <w:szCs w:val="24"/>
        </w:rPr>
        <w:t>6. Создать комиссию по проведению публичных  слушаний.</w:t>
      </w:r>
    </w:p>
    <w:p w:rsidR="00386C39" w:rsidRPr="00386C39" w:rsidRDefault="00386C39" w:rsidP="00386C3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386C39">
        <w:rPr>
          <w:rFonts w:ascii="Times New Roman CYR" w:eastAsia="Calibri" w:hAnsi="Times New Roman CYR" w:cs="Times New Roman CYR"/>
          <w:sz w:val="24"/>
          <w:szCs w:val="24"/>
          <w:lang w:eastAsia="ru-RU"/>
        </w:rPr>
        <w:t>7.Настоящее решение  вступает  в законную силу  с момента  официального  обнародования.</w:t>
      </w:r>
    </w:p>
    <w:p w:rsidR="00386C39" w:rsidRPr="00386C39" w:rsidRDefault="00386C39" w:rsidP="00386C39">
      <w:pPr>
        <w:tabs>
          <w:tab w:val="left" w:pos="6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8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386C39" w:rsidRPr="00386C39" w:rsidRDefault="00386C39" w:rsidP="00386C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39" w:rsidRPr="00386C39" w:rsidRDefault="00386C39" w:rsidP="00386C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7E" w:rsidRDefault="00C20C7E">
      <w:bookmarkStart w:id="0" w:name="_GoBack"/>
      <w:bookmarkEnd w:id="0"/>
    </w:p>
    <w:sectPr w:rsidR="00C2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364FC"/>
    <w:multiLevelType w:val="hybridMultilevel"/>
    <w:tmpl w:val="E2B24748"/>
    <w:lvl w:ilvl="0" w:tplc="FFFFFFFF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8F"/>
    <w:rsid w:val="00386C39"/>
    <w:rsid w:val="009D348F"/>
    <w:rsid w:val="00C2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1554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2018-06-23T07:46:00Z</dcterms:created>
  <dcterms:modified xsi:type="dcterms:W3CDTF">2018-06-23T07:49:00Z</dcterms:modified>
</cp:coreProperties>
</file>