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9F" w:rsidRPr="006A3BCD" w:rsidRDefault="00CB679F" w:rsidP="00CB67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79F" w:rsidRPr="004A08DE" w:rsidRDefault="00CB679F" w:rsidP="00CB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8DE">
        <w:rPr>
          <w:rFonts w:ascii="Times New Roman" w:hAnsi="Times New Roman"/>
          <w:b/>
          <w:sz w:val="28"/>
          <w:szCs w:val="28"/>
        </w:rPr>
        <w:t>СОВЕТ ДЕПУТАТОВ  МУНИЦИПАЛЬНОГО ОБРАЗОВАНИЯ «КЯХТИНСКИЙ РАЙОН» РЕСПУБЛИКИ БУРЯТИЯ</w:t>
      </w:r>
    </w:p>
    <w:p w:rsidR="00CB679F" w:rsidRPr="004A08DE" w:rsidRDefault="00CB679F" w:rsidP="00CB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79F" w:rsidRPr="004A08DE" w:rsidRDefault="00CB679F" w:rsidP="00CB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4A08DE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4A08DE">
        <w:rPr>
          <w:rFonts w:ascii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CB679F" w:rsidRPr="004A08DE" w:rsidRDefault="00CB679F" w:rsidP="00CB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B679F" w:rsidRPr="004A08DE" w:rsidRDefault="00CB679F" w:rsidP="00CB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08DE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4A08DE" w:rsidRPr="004A08DE">
        <w:rPr>
          <w:rFonts w:ascii="Times New Roman" w:hAnsi="Times New Roman"/>
          <w:b/>
          <w:sz w:val="28"/>
          <w:szCs w:val="28"/>
          <w:lang w:eastAsia="ru-RU"/>
        </w:rPr>
        <w:t>25</w:t>
      </w:r>
      <w:r w:rsidRPr="004A08DE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4A08DE" w:rsidRPr="004A08DE"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 w:rsidRPr="004A08DE">
        <w:rPr>
          <w:rFonts w:ascii="Times New Roman" w:hAnsi="Times New Roman"/>
          <w:b/>
          <w:sz w:val="28"/>
          <w:szCs w:val="28"/>
          <w:lang w:eastAsia="ru-RU"/>
        </w:rPr>
        <w:t xml:space="preserve"> 2018 года                                      </w:t>
      </w:r>
      <w:r w:rsidR="004A08DE" w:rsidRPr="004A08D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№ 1-3С</w:t>
      </w:r>
    </w:p>
    <w:p w:rsidR="00CB679F" w:rsidRPr="004A08DE" w:rsidRDefault="00CB679F" w:rsidP="00CB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08DE">
        <w:rPr>
          <w:rFonts w:ascii="Times New Roman" w:hAnsi="Times New Roman"/>
          <w:sz w:val="28"/>
          <w:szCs w:val="28"/>
          <w:lang w:eastAsia="ru-RU"/>
        </w:rPr>
        <w:t>г. Кяхта</w:t>
      </w:r>
    </w:p>
    <w:p w:rsidR="00CB679F" w:rsidRPr="004A08DE" w:rsidRDefault="00CB679F" w:rsidP="00CB679F">
      <w:pPr>
        <w:tabs>
          <w:tab w:val="left" w:pos="2415"/>
        </w:tabs>
        <w:spacing w:after="0" w:line="240" w:lineRule="auto"/>
        <w:ind w:firstLine="709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CB679F" w:rsidRPr="004A08DE" w:rsidRDefault="00CB679F" w:rsidP="004A08DE">
      <w:pPr>
        <w:spacing w:after="0" w:line="240" w:lineRule="auto"/>
        <w:ind w:firstLine="567"/>
        <w:jc w:val="center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 w:rsidRPr="004A08DE">
        <w:rPr>
          <w:rFonts w:ascii="Times New Roman" w:hAnsi="Times New Roman" w:cs="Arial"/>
          <w:b/>
          <w:bCs/>
          <w:sz w:val="28"/>
          <w:szCs w:val="28"/>
          <w:lang w:eastAsia="ru-RU"/>
        </w:rPr>
        <w:t>«О внесении изменений и дополнений в Устав муниципального образования «Кяхтинский район» от 28.04.2016 года № 2-33С»</w:t>
      </w:r>
    </w:p>
    <w:p w:rsidR="00CB679F" w:rsidRPr="004A08DE" w:rsidRDefault="00CB679F" w:rsidP="00CB679F">
      <w:pPr>
        <w:spacing w:after="0" w:line="240" w:lineRule="auto"/>
        <w:ind w:firstLine="567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B679F" w:rsidRPr="004A08DE" w:rsidRDefault="00CB679F" w:rsidP="00CB679F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4A08DE">
        <w:rPr>
          <w:rFonts w:ascii="Times New Roman" w:hAnsi="Times New Roman"/>
          <w:sz w:val="28"/>
          <w:szCs w:val="28"/>
        </w:rPr>
        <w:t>Руководствуясь пунктом 1 части 10 статьи 35 Федерального закона от 06.10.2003 года № 131 – ФЗ «Об общих принципах организации местного самоуправления в Российской Федерации», Федеральным законом №455-ФЗ от 29.12.2017г. «О внесении изменений в Градостроительный кодекс Российской Федерации и отдельные законодательные акты Российской Федерации, Федеральным законом №83-ФЗ от 18.04.2018г. «О внесении изменений в отдельные законодательные акты Российской Федерации по вопросам</w:t>
      </w:r>
      <w:proofErr w:type="gramEnd"/>
      <w:r w:rsidRPr="004A08DE">
        <w:rPr>
          <w:rFonts w:ascii="Times New Roman" w:hAnsi="Times New Roman"/>
          <w:sz w:val="28"/>
          <w:szCs w:val="28"/>
        </w:rPr>
        <w:t xml:space="preserve"> совершенствования организации местного самоуправления», в целях приведения Устава муниципального образования «Кяхтинский район» в соответствие с действующим законодательством, Совет депутатов муниципального образования «Кяхтинский район» </w:t>
      </w:r>
      <w:r w:rsidRPr="004A08DE">
        <w:rPr>
          <w:rFonts w:ascii="Times New Roman" w:hAnsi="Times New Roman"/>
          <w:b/>
          <w:sz w:val="28"/>
          <w:szCs w:val="28"/>
        </w:rPr>
        <w:t>РЕШИЛ</w:t>
      </w:r>
      <w:r w:rsidRPr="004A08DE">
        <w:rPr>
          <w:rFonts w:ascii="Times New Roman" w:hAnsi="Times New Roman"/>
          <w:sz w:val="28"/>
          <w:szCs w:val="28"/>
        </w:rPr>
        <w:t>:</w:t>
      </w:r>
    </w:p>
    <w:p w:rsidR="00CB679F" w:rsidRPr="004A08DE" w:rsidRDefault="00CB679F" w:rsidP="00CB67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A08DE">
        <w:rPr>
          <w:rFonts w:ascii="Times New Roman" w:hAnsi="Times New Roman"/>
          <w:sz w:val="28"/>
          <w:szCs w:val="28"/>
        </w:rPr>
        <w:t xml:space="preserve">    1. Внести в Устав муниципального образования «Кяхтинский район» Республики Бурятия от 28 апреля 2016 года №2-33С (в редакции решений Совета депутатов от 26 апреля 2017 года № 1-45С, от 29 июня 2017 года №1-48С, от 28.12.2017 №1-55С, от 26 апреля 2018 года №7-62С) следующие изменения и дополнения:</w:t>
      </w:r>
    </w:p>
    <w:p w:rsidR="00CB679F" w:rsidRPr="004A08DE" w:rsidRDefault="00CB679F" w:rsidP="00CB67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8DE">
        <w:rPr>
          <w:rFonts w:ascii="Times New Roman" w:hAnsi="Times New Roman"/>
          <w:sz w:val="28"/>
          <w:szCs w:val="28"/>
        </w:rPr>
        <w:t xml:space="preserve">1.1. </w:t>
      </w:r>
      <w:r w:rsidR="00150C1A" w:rsidRPr="004A08DE">
        <w:rPr>
          <w:rFonts w:ascii="Times New Roman" w:hAnsi="Times New Roman"/>
          <w:sz w:val="28"/>
          <w:szCs w:val="28"/>
        </w:rPr>
        <w:t>н</w:t>
      </w:r>
      <w:r w:rsidRPr="004A08DE">
        <w:rPr>
          <w:rFonts w:ascii="Times New Roman" w:hAnsi="Times New Roman"/>
          <w:sz w:val="28"/>
          <w:szCs w:val="28"/>
        </w:rPr>
        <w:t>аименование статьи 16 изложить в следующей редакции:</w:t>
      </w:r>
    </w:p>
    <w:p w:rsidR="00CB679F" w:rsidRPr="004A08DE" w:rsidRDefault="00CB679F" w:rsidP="00CB67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8DE">
        <w:rPr>
          <w:rFonts w:ascii="Times New Roman" w:hAnsi="Times New Roman"/>
          <w:sz w:val="28"/>
          <w:szCs w:val="28"/>
        </w:rPr>
        <w:t>«Статья 16. Публичные слушания, общественные обсуждения»;</w:t>
      </w:r>
    </w:p>
    <w:p w:rsidR="00150C1A" w:rsidRPr="004A08DE" w:rsidRDefault="00CB679F" w:rsidP="00CB67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8DE">
        <w:rPr>
          <w:rFonts w:ascii="Times New Roman" w:hAnsi="Times New Roman"/>
          <w:sz w:val="28"/>
          <w:szCs w:val="28"/>
        </w:rPr>
        <w:t xml:space="preserve">1.2. </w:t>
      </w:r>
      <w:r w:rsidR="00150C1A" w:rsidRPr="004A08DE">
        <w:rPr>
          <w:rFonts w:ascii="Times New Roman" w:hAnsi="Times New Roman"/>
          <w:sz w:val="28"/>
          <w:szCs w:val="28"/>
        </w:rPr>
        <w:t>пункт 5 части 2 статьи 16 исключить;</w:t>
      </w:r>
    </w:p>
    <w:p w:rsidR="00CB679F" w:rsidRPr="004A08DE" w:rsidRDefault="00150C1A" w:rsidP="00CB67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8DE">
        <w:rPr>
          <w:rFonts w:ascii="Times New Roman" w:hAnsi="Times New Roman"/>
          <w:sz w:val="28"/>
          <w:szCs w:val="28"/>
        </w:rPr>
        <w:t>1.3.</w:t>
      </w:r>
      <w:r w:rsidR="00CB679F" w:rsidRPr="004A08DE">
        <w:rPr>
          <w:rFonts w:ascii="Times New Roman" w:hAnsi="Times New Roman"/>
          <w:sz w:val="28"/>
          <w:szCs w:val="28"/>
        </w:rPr>
        <w:t xml:space="preserve"> </w:t>
      </w:r>
      <w:r w:rsidRPr="004A08DE">
        <w:rPr>
          <w:rFonts w:ascii="Times New Roman" w:hAnsi="Times New Roman"/>
          <w:sz w:val="28"/>
          <w:szCs w:val="28"/>
        </w:rPr>
        <w:t>ч</w:t>
      </w:r>
      <w:r w:rsidR="00CB679F" w:rsidRPr="004A08DE">
        <w:rPr>
          <w:rFonts w:ascii="Times New Roman" w:hAnsi="Times New Roman"/>
          <w:sz w:val="28"/>
          <w:szCs w:val="28"/>
        </w:rPr>
        <w:t>асть 2 статьи 48 дополнить  вторым абзацем следующего содержания:</w:t>
      </w:r>
    </w:p>
    <w:p w:rsidR="00CB679F" w:rsidRPr="004A08DE" w:rsidRDefault="00CB679F" w:rsidP="00CB67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8DE">
        <w:rPr>
          <w:rFonts w:ascii="Times New Roman" w:hAnsi="Times New Roman"/>
          <w:sz w:val="28"/>
          <w:szCs w:val="28"/>
        </w:rPr>
        <w:t>«Для официального опубликования (обнародования) муниципальных правовых актов и соглашений органы муниципального образования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приводиться».</w:t>
      </w:r>
    </w:p>
    <w:p w:rsidR="00CB679F" w:rsidRPr="004A08DE" w:rsidRDefault="00CB679F" w:rsidP="00CB6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8DE">
        <w:rPr>
          <w:rFonts w:ascii="Times New Roman" w:hAnsi="Times New Roman"/>
          <w:sz w:val="28"/>
          <w:szCs w:val="28"/>
        </w:rPr>
        <w:t xml:space="preserve">2.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4A08DE">
        <w:rPr>
          <w:rFonts w:ascii="Times New Roman" w:hAnsi="Times New Roman"/>
          <w:sz w:val="28"/>
          <w:szCs w:val="28"/>
        </w:rPr>
        <w:t>дневный</w:t>
      </w:r>
      <w:proofErr w:type="spellEnd"/>
      <w:r w:rsidRPr="004A08DE">
        <w:rPr>
          <w:rFonts w:ascii="Times New Roman" w:hAnsi="Times New Roman"/>
          <w:sz w:val="28"/>
          <w:szCs w:val="28"/>
        </w:rP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CB679F" w:rsidRPr="004A08DE" w:rsidRDefault="00CB679F" w:rsidP="00CB6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A08DE">
        <w:rPr>
          <w:rFonts w:ascii="Times New Roman" w:hAnsi="Times New Roman"/>
          <w:sz w:val="28"/>
          <w:szCs w:val="28"/>
        </w:rPr>
        <w:lastRenderedPageBreak/>
        <w:t>3. Опубликовать</w:t>
      </w:r>
      <w:r w:rsidRPr="004A08DE">
        <w:rPr>
          <w:rFonts w:ascii="Times New Roman" w:hAnsi="Times New Roman"/>
          <w:iCs/>
          <w:sz w:val="28"/>
          <w:szCs w:val="28"/>
        </w:rPr>
        <w:t xml:space="preserve"> зарегистрированный муниципальный правовой акт о внесении изменений и дополнений в Устав муниципального образования </w:t>
      </w:r>
      <w:r w:rsidRPr="004A08DE">
        <w:rPr>
          <w:rFonts w:ascii="Times New Roman" w:hAnsi="Times New Roman"/>
          <w:sz w:val="28"/>
          <w:szCs w:val="28"/>
        </w:rPr>
        <w:t>«Кяхтинский район»</w:t>
      </w:r>
      <w:r w:rsidRPr="004A08DE">
        <w:rPr>
          <w:rFonts w:ascii="Times New Roman" w:hAnsi="Times New Roman"/>
          <w:iCs/>
          <w:sz w:val="28"/>
          <w:szCs w:val="28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CB679F" w:rsidRPr="004A08DE" w:rsidRDefault="00CB679F" w:rsidP="00CB67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8DE">
        <w:rPr>
          <w:rFonts w:ascii="Times New Roman" w:hAnsi="Times New Roman"/>
          <w:sz w:val="28"/>
          <w:szCs w:val="28"/>
        </w:rPr>
        <w:t xml:space="preserve">4. В десятидневный срок после обнародования направить информацию об опубликовании в </w:t>
      </w:r>
      <w:r w:rsidRPr="004A08DE">
        <w:rPr>
          <w:rFonts w:ascii="Times New Roman" w:hAnsi="Times New Roman"/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</w:p>
    <w:p w:rsidR="00CB679F" w:rsidRPr="004A08DE" w:rsidRDefault="00CB679F" w:rsidP="00CB6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8D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A08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08D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 депутатов МО «Кяхтинский район».</w:t>
      </w:r>
    </w:p>
    <w:p w:rsidR="00CB679F" w:rsidRDefault="00CB679F" w:rsidP="00CB6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8DE">
        <w:rPr>
          <w:rFonts w:ascii="Times New Roman" w:hAnsi="Times New Roman"/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4A08DE" w:rsidRDefault="004A08DE" w:rsidP="00CB6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8DE" w:rsidRPr="004A08DE" w:rsidRDefault="004A08DE" w:rsidP="00CB6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79F" w:rsidRPr="004A08DE" w:rsidRDefault="00CB679F" w:rsidP="00CB6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86"/>
        <w:gridCol w:w="425"/>
        <w:gridCol w:w="4253"/>
      </w:tblGrid>
      <w:tr w:rsidR="00CB679F" w:rsidRPr="004A08DE" w:rsidTr="00693389">
        <w:trPr>
          <w:trHeight w:val="1032"/>
        </w:trPr>
        <w:tc>
          <w:tcPr>
            <w:tcW w:w="4786" w:type="dxa"/>
          </w:tcPr>
          <w:p w:rsidR="00CB679F" w:rsidRPr="004A08DE" w:rsidRDefault="00CB679F" w:rsidP="00693389">
            <w:pPr>
              <w:tabs>
                <w:tab w:val="left" w:pos="3969"/>
              </w:tabs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4A08DE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CB679F" w:rsidRPr="004A08DE" w:rsidRDefault="00CB679F" w:rsidP="00693389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4A08DE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CB679F" w:rsidRPr="004A08DE" w:rsidRDefault="00CB679F" w:rsidP="00693389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4A08DE">
              <w:rPr>
                <w:rFonts w:ascii="Times New Roman" w:hAnsi="Times New Roman"/>
                <w:sz w:val="28"/>
                <w:szCs w:val="28"/>
              </w:rPr>
              <w:t>«Кяхтинский район»</w:t>
            </w:r>
          </w:p>
        </w:tc>
        <w:tc>
          <w:tcPr>
            <w:tcW w:w="425" w:type="dxa"/>
          </w:tcPr>
          <w:p w:rsidR="00CB679F" w:rsidRPr="004A08DE" w:rsidRDefault="00CB679F" w:rsidP="00693389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679F" w:rsidRPr="004A08DE" w:rsidRDefault="00CB679F" w:rsidP="004A08DE">
            <w:pPr>
              <w:spacing w:after="0" w:line="240" w:lineRule="auto"/>
              <w:ind w:left="31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A08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Глава</w:t>
            </w:r>
          </w:p>
          <w:p w:rsidR="00CB679F" w:rsidRPr="004A08DE" w:rsidRDefault="00CB679F" w:rsidP="004A08DE">
            <w:pPr>
              <w:spacing w:after="0" w:line="240" w:lineRule="auto"/>
              <w:ind w:left="31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A08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B679F" w:rsidRPr="004A08DE" w:rsidRDefault="004A08DE" w:rsidP="004A0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B679F" w:rsidRPr="004A08DE">
              <w:rPr>
                <w:rFonts w:ascii="Times New Roman" w:hAnsi="Times New Roman"/>
                <w:sz w:val="28"/>
                <w:szCs w:val="28"/>
              </w:rPr>
              <w:t>«Кяхтинский район»</w:t>
            </w:r>
          </w:p>
        </w:tc>
      </w:tr>
      <w:tr w:rsidR="00CB679F" w:rsidRPr="004A08DE" w:rsidTr="00693389">
        <w:tc>
          <w:tcPr>
            <w:tcW w:w="4786" w:type="dxa"/>
          </w:tcPr>
          <w:p w:rsidR="00CB679F" w:rsidRPr="004A08DE" w:rsidRDefault="00CB679F" w:rsidP="00693389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:rsidR="00CB679F" w:rsidRPr="004A08DE" w:rsidRDefault="00CB679F" w:rsidP="00EE6B0A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4A08DE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="00EE6B0A" w:rsidRPr="004A08DE">
              <w:rPr>
                <w:rFonts w:ascii="Times New Roman" w:hAnsi="Times New Roman"/>
                <w:sz w:val="28"/>
                <w:szCs w:val="28"/>
              </w:rPr>
              <w:t>И.В.Матаев</w:t>
            </w:r>
            <w:proofErr w:type="spellEnd"/>
          </w:p>
        </w:tc>
        <w:tc>
          <w:tcPr>
            <w:tcW w:w="425" w:type="dxa"/>
          </w:tcPr>
          <w:p w:rsidR="00CB679F" w:rsidRPr="004A08DE" w:rsidRDefault="00CB679F" w:rsidP="00693389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679F" w:rsidRPr="004A08DE" w:rsidRDefault="00CB679F" w:rsidP="00693389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:rsidR="00CB679F" w:rsidRPr="004A08DE" w:rsidRDefault="00CB679F" w:rsidP="00EE6B0A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4A08DE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6B0A" w:rsidRPr="004A08DE">
              <w:rPr>
                <w:rFonts w:ascii="Times New Roman" w:hAnsi="Times New Roman"/>
                <w:sz w:val="28"/>
                <w:szCs w:val="28"/>
              </w:rPr>
              <w:t>Б.Ж.Нимаев</w:t>
            </w:r>
          </w:p>
        </w:tc>
      </w:tr>
    </w:tbl>
    <w:p w:rsidR="00CB679F" w:rsidRPr="004A08DE" w:rsidRDefault="00CB679F" w:rsidP="00CB679F">
      <w:pPr>
        <w:ind w:left="709"/>
        <w:rPr>
          <w:sz w:val="28"/>
          <w:szCs w:val="28"/>
        </w:rPr>
      </w:pPr>
    </w:p>
    <w:p w:rsidR="00CB679F" w:rsidRPr="004A08DE" w:rsidRDefault="00CB679F" w:rsidP="00CB679F">
      <w:pPr>
        <w:rPr>
          <w:sz w:val="28"/>
          <w:szCs w:val="28"/>
        </w:rPr>
      </w:pPr>
    </w:p>
    <w:p w:rsidR="00CB679F" w:rsidRPr="004A08DE" w:rsidRDefault="00CB679F" w:rsidP="00CB679F">
      <w:pPr>
        <w:rPr>
          <w:sz w:val="28"/>
          <w:szCs w:val="28"/>
        </w:rPr>
      </w:pPr>
    </w:p>
    <w:p w:rsidR="00AB7CBF" w:rsidRPr="004A08DE" w:rsidRDefault="00AB7CBF">
      <w:pPr>
        <w:rPr>
          <w:sz w:val="28"/>
          <w:szCs w:val="28"/>
        </w:rPr>
      </w:pPr>
    </w:p>
    <w:sectPr w:rsidR="00AB7CBF" w:rsidRPr="004A08DE" w:rsidSect="004A08DE">
      <w:pgSz w:w="11906" w:h="16838"/>
      <w:pgMar w:top="567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B679F"/>
    <w:rsid w:val="00150C1A"/>
    <w:rsid w:val="00382173"/>
    <w:rsid w:val="003A118C"/>
    <w:rsid w:val="004A08DE"/>
    <w:rsid w:val="005A2100"/>
    <w:rsid w:val="00AB7CBF"/>
    <w:rsid w:val="00CB679F"/>
    <w:rsid w:val="00E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67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7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sovdep_PolonovaVA</cp:lastModifiedBy>
  <cp:revision>6</cp:revision>
  <cp:lastPrinted>2018-10-25T08:04:00Z</cp:lastPrinted>
  <dcterms:created xsi:type="dcterms:W3CDTF">2018-07-30T05:12:00Z</dcterms:created>
  <dcterms:modified xsi:type="dcterms:W3CDTF">2018-10-25T08:04:00Z</dcterms:modified>
</cp:coreProperties>
</file>