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4" w:rsidRPr="00443944" w:rsidRDefault="00443944" w:rsidP="004439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</w:pPr>
      <w:r w:rsidRPr="00443944">
        <w:rPr>
          <w:rFonts w:ascii="Times New Roman" w:eastAsia="Times New Roman" w:hAnsi="Times New Roman"/>
          <w:b/>
          <w:noProof/>
          <w:spacing w:val="60"/>
          <w:sz w:val="28"/>
          <w:szCs w:val="20"/>
          <w:lang w:eastAsia="ru-RU"/>
        </w:rPr>
        <w:drawing>
          <wp:inline distT="0" distB="0" distL="0" distR="0" wp14:anchorId="456F3E75" wp14:editId="57BBEFAF">
            <wp:extent cx="561975" cy="809625"/>
            <wp:effectExtent l="0" t="0" r="9525" b="9525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2" cy="8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44" w:rsidRPr="00443944" w:rsidRDefault="00443944" w:rsidP="0044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«КЯХТИНСКИЙ РАЙОН» РЕСПУБЛИКИ БУРЯТИЯ</w:t>
      </w:r>
    </w:p>
    <w:p w:rsidR="00443944" w:rsidRPr="00443944" w:rsidRDefault="00443944" w:rsidP="004439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2A3" w:rsidRPr="00FE79EA" w:rsidRDefault="00F542A3" w:rsidP="00F542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43944" w:rsidRPr="00F542A3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542A3"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542A3"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</w:t>
      </w:r>
      <w:r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                                                                 № </w:t>
      </w:r>
      <w:r w:rsidR="00F542A3" w:rsidRPr="00F542A3">
        <w:rPr>
          <w:rFonts w:ascii="Times New Roman" w:eastAsia="Times New Roman" w:hAnsi="Times New Roman"/>
          <w:b/>
          <w:sz w:val="28"/>
          <w:szCs w:val="28"/>
          <w:lang w:eastAsia="ru-RU"/>
        </w:rPr>
        <w:t>6-65С</w:t>
      </w: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г. Кяхта</w:t>
      </w:r>
    </w:p>
    <w:p w:rsidR="008D38C2" w:rsidRPr="00443944" w:rsidRDefault="008D38C2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8C2" w:rsidRDefault="00443944" w:rsidP="008D38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D38C2" w:rsidRPr="008D3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даче согласия на прием государственного имущества </w:t>
      </w:r>
    </w:p>
    <w:p w:rsidR="00443944" w:rsidRDefault="008D38C2" w:rsidP="008D38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Бурятия в собственность МО «Кяхтинский район»</w:t>
      </w:r>
    </w:p>
    <w:p w:rsidR="00F542A3" w:rsidRDefault="00F542A3" w:rsidP="008D38C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2A3" w:rsidRPr="00F542A3" w:rsidRDefault="00F542A3" w:rsidP="00F54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2A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F542A3">
        <w:rPr>
          <w:rFonts w:ascii="Times New Roman" w:hAnsi="Times New Roman"/>
          <w:sz w:val="28"/>
          <w:szCs w:val="28"/>
        </w:rPr>
        <w:t xml:space="preserve">о статьей 51 Федерального Закона </w:t>
      </w:r>
      <w:r w:rsidRPr="00F542A3">
        <w:rPr>
          <w:rFonts w:ascii="Times New Roman" w:hAnsi="Times New Roman"/>
          <w:color w:val="000000"/>
          <w:sz w:val="28"/>
          <w:szCs w:val="28"/>
        </w:rPr>
        <w:t>от 06.10.2003                № 131 - ФЗ «Об общих принципах организации местного самоуправления в Российской Федерации», Законом Р</w:t>
      </w:r>
      <w:bookmarkStart w:id="0" w:name="_GoBack"/>
      <w:bookmarkEnd w:id="0"/>
      <w:r w:rsidRPr="00F542A3">
        <w:rPr>
          <w:rFonts w:ascii="Times New Roman" w:hAnsi="Times New Roman"/>
          <w:color w:val="000000"/>
          <w:sz w:val="28"/>
          <w:szCs w:val="28"/>
        </w:rPr>
        <w:t>еспублики Бурятия от 24.02.2004                        № 637-</w:t>
      </w:r>
      <w:r w:rsidRPr="00F542A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542A3">
        <w:rPr>
          <w:rFonts w:ascii="Times New Roman" w:hAnsi="Times New Roman"/>
          <w:color w:val="000000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</w:t>
      </w:r>
      <w:r w:rsidRPr="006074A7">
        <w:rPr>
          <w:rFonts w:ascii="Times New Roman" w:hAnsi="Times New Roman"/>
          <w:sz w:val="28"/>
          <w:szCs w:val="28"/>
        </w:rPr>
        <w:t>», на основании письма Министерства образования и науки  Республики Бурятия от 0</w:t>
      </w:r>
      <w:r w:rsidR="006074A7" w:rsidRPr="006074A7">
        <w:rPr>
          <w:rFonts w:ascii="Times New Roman" w:hAnsi="Times New Roman"/>
          <w:sz w:val="28"/>
          <w:szCs w:val="28"/>
        </w:rPr>
        <w:t>9</w:t>
      </w:r>
      <w:r w:rsidRPr="006074A7">
        <w:rPr>
          <w:rFonts w:ascii="Times New Roman" w:hAnsi="Times New Roman"/>
          <w:sz w:val="28"/>
          <w:szCs w:val="28"/>
        </w:rPr>
        <w:t>.0</w:t>
      </w:r>
      <w:r w:rsidR="006074A7" w:rsidRPr="006074A7">
        <w:rPr>
          <w:rFonts w:ascii="Times New Roman" w:hAnsi="Times New Roman"/>
          <w:sz w:val="28"/>
          <w:szCs w:val="28"/>
        </w:rPr>
        <w:t>6</w:t>
      </w:r>
      <w:r w:rsidRPr="006074A7">
        <w:rPr>
          <w:rFonts w:ascii="Times New Roman" w:hAnsi="Times New Roman"/>
          <w:sz w:val="28"/>
          <w:szCs w:val="28"/>
        </w:rPr>
        <w:t>.2018                 №11-02-11-И</w:t>
      </w:r>
      <w:r w:rsidR="006074A7" w:rsidRPr="006074A7">
        <w:rPr>
          <w:rFonts w:ascii="Times New Roman" w:hAnsi="Times New Roman"/>
          <w:sz w:val="28"/>
          <w:szCs w:val="28"/>
        </w:rPr>
        <w:t>2161</w:t>
      </w:r>
      <w:r w:rsidRPr="006074A7">
        <w:rPr>
          <w:rFonts w:ascii="Times New Roman" w:hAnsi="Times New Roman"/>
          <w:sz w:val="28"/>
          <w:szCs w:val="28"/>
        </w:rPr>
        <w:t>/18, руководствуясь ст. ст. 24</w:t>
      </w:r>
      <w:r w:rsidRPr="00F542A3">
        <w:rPr>
          <w:rFonts w:ascii="Times New Roman" w:hAnsi="Times New Roman"/>
          <w:sz w:val="28"/>
          <w:szCs w:val="28"/>
        </w:rPr>
        <w:t xml:space="preserve">, 43, 53 Устава муниципального образования «Кяхтинский район»,  Совет депутатов муниципального образования «Кяхтинский район» Республики Бурятия </w:t>
      </w:r>
      <w:r w:rsidRPr="00F542A3">
        <w:rPr>
          <w:rFonts w:ascii="Times New Roman" w:hAnsi="Times New Roman"/>
          <w:b/>
          <w:sz w:val="28"/>
          <w:szCs w:val="28"/>
        </w:rPr>
        <w:t>РЕШИЛ:</w:t>
      </w:r>
    </w:p>
    <w:p w:rsidR="00443944" w:rsidRPr="00443944" w:rsidRDefault="00D9313F" w:rsidP="00F54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согласие на прием имущества, </w:t>
      </w: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передаваемое из государственной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Бурятия в собственность </w:t>
      </w:r>
      <w:r w:rsidR="00443944" w:rsidRPr="0044394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«Кяхтинский район», согласно приложению №1.</w:t>
      </w:r>
    </w:p>
    <w:p w:rsidR="00443944" w:rsidRPr="00443944" w:rsidRDefault="00443944" w:rsidP="00F54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Отделу имущественных и земельных отношений администрации муниципального образования «Кяхтинский район» произвести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имущества в срок  до 02.07</w:t>
      </w: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.2018 года.</w:t>
      </w:r>
    </w:p>
    <w:p w:rsidR="00443944" w:rsidRPr="00443944" w:rsidRDefault="00443944" w:rsidP="00F54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Контроль  за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сборам;</w:t>
      </w:r>
    </w:p>
    <w:p w:rsidR="00443944" w:rsidRPr="00443944" w:rsidRDefault="00443944" w:rsidP="00F54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43944" w:rsidRPr="00443944" w:rsidRDefault="00443944" w:rsidP="00443944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443944" w:rsidRPr="00443944" w:rsidRDefault="00443944" w:rsidP="00443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44">
        <w:rPr>
          <w:rFonts w:ascii="Times New Roman" w:eastAsia="Times New Roman" w:hAnsi="Times New Roman"/>
          <w:sz w:val="28"/>
          <w:szCs w:val="28"/>
          <w:lang w:eastAsia="ru-RU"/>
        </w:rPr>
        <w:t>МО «Кяхтинский район»                                                                  А.Н. Полонов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733"/>
        <w:gridCol w:w="8745"/>
      </w:tblGrid>
      <w:tr w:rsidR="00443944" w:rsidRPr="00443944" w:rsidTr="00A82583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944" w:rsidRPr="00F542A3" w:rsidRDefault="00443944" w:rsidP="00F54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944" w:rsidRPr="00F542A3" w:rsidRDefault="00443944" w:rsidP="00F542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3944" w:rsidRPr="00443944" w:rsidTr="00A82583">
        <w:trPr>
          <w:trHeight w:val="8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45" w:type="dxa"/>
              <w:tblInd w:w="93" w:type="dxa"/>
              <w:tblLook w:val="0000" w:firstRow="0" w:lastRow="0" w:firstColumn="0" w:lastColumn="0" w:noHBand="0" w:noVBand="0"/>
            </w:tblPr>
            <w:tblGrid>
              <w:gridCol w:w="641"/>
              <w:gridCol w:w="3864"/>
              <w:gridCol w:w="1042"/>
              <w:gridCol w:w="3622"/>
            </w:tblGrid>
            <w:tr w:rsidR="00F542A3" w:rsidRPr="00F542A3" w:rsidTr="00FB3A04">
              <w:trPr>
                <w:trHeight w:val="1035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2A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</w:p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2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 Совета депутатов МО «Кяхтинский район» </w:t>
                  </w:r>
                </w:p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2A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«28» июня 2018 г.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542A3">
                    <w:rPr>
                      <w:rFonts w:ascii="Times New Roman" w:hAnsi="Times New Roman"/>
                      <w:sz w:val="24"/>
                      <w:szCs w:val="24"/>
                    </w:rPr>
                    <w:t>-65С</w:t>
                  </w:r>
                </w:p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42A3" w:rsidRPr="00F542A3" w:rsidTr="00FB3A04">
              <w:trPr>
                <w:trHeight w:val="256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542A3" w:rsidRPr="00F542A3" w:rsidTr="00FB3A04">
              <w:trPr>
                <w:trHeight w:val="875"/>
              </w:trPr>
              <w:tc>
                <w:tcPr>
                  <w:tcW w:w="96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2A3" w:rsidRPr="00F542A3" w:rsidRDefault="00F542A3" w:rsidP="00F542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42A3">
                    <w:rPr>
                      <w:rFonts w:ascii="Times New Roman" w:hAnsi="Times New Roman"/>
                      <w:sz w:val="28"/>
                      <w:szCs w:val="28"/>
                    </w:rPr>
      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      </w:r>
                </w:p>
              </w:tc>
            </w:tr>
          </w:tbl>
          <w:p w:rsidR="00443944" w:rsidRPr="00F542A3" w:rsidRDefault="00443944" w:rsidP="00F54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3944" w:rsidRPr="00443944" w:rsidRDefault="00443944" w:rsidP="004439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221" w:type="dxa"/>
        <w:tblInd w:w="247" w:type="dxa"/>
        <w:tblLook w:val="04A0" w:firstRow="1" w:lastRow="0" w:firstColumn="1" w:lastColumn="0" w:noHBand="0" w:noVBand="1"/>
      </w:tblPr>
      <w:tblGrid>
        <w:gridCol w:w="1165"/>
        <w:gridCol w:w="2960"/>
        <w:gridCol w:w="1601"/>
        <w:gridCol w:w="1748"/>
        <w:gridCol w:w="1747"/>
      </w:tblGrid>
      <w:tr w:rsidR="00443944" w:rsidRPr="00266DF2" w:rsidTr="00F542A3">
        <w:trPr>
          <w:trHeight w:val="7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 за единицу (руб.)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 товара всего (руб.)</w:t>
            </w:r>
          </w:p>
        </w:tc>
      </w:tr>
      <w:tr w:rsidR="00443944" w:rsidRPr="00266DF2" w:rsidTr="00F542A3">
        <w:trPr>
          <w:trHeight w:val="7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Рабочая станция печати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36882,53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36882,53</w:t>
            </w:r>
          </w:p>
        </w:tc>
      </w:tr>
      <w:tr w:rsidR="00443944" w:rsidRPr="00266DF2" w:rsidTr="00F542A3">
        <w:trPr>
          <w:trHeight w:val="4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Рабочая станция авторизации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36861,27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73722,54</w:t>
            </w:r>
          </w:p>
        </w:tc>
      </w:tr>
      <w:tr w:rsidR="00443944" w:rsidRPr="00266DF2" w:rsidTr="00F542A3">
        <w:trPr>
          <w:trHeight w:val="4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Рабочая станция сканирования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37314,32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37314,32</w:t>
            </w:r>
          </w:p>
        </w:tc>
      </w:tr>
      <w:tr w:rsidR="00443944" w:rsidRPr="00266DF2" w:rsidTr="00F542A3">
        <w:trPr>
          <w:trHeight w:val="4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Лазерный</w:t>
            </w:r>
            <w:r w:rsidRPr="00F54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  <w:r w:rsidRPr="00F54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Kyocera Document Solutions ECOSYS P2035d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12695,23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50780,92</w:t>
            </w:r>
          </w:p>
        </w:tc>
      </w:tr>
      <w:tr w:rsidR="00443944" w:rsidRPr="00266DF2" w:rsidTr="00F542A3">
        <w:trPr>
          <w:trHeight w:val="4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 xml:space="preserve">Сканер протяжный </w:t>
            </w:r>
            <w:r w:rsidRPr="00F54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Epson DS</w:t>
            </w: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-530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39995,00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44" w:rsidRPr="00F542A3" w:rsidRDefault="00443944" w:rsidP="00F542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2A3">
              <w:rPr>
                <w:rFonts w:ascii="Times New Roman" w:eastAsia="Times New Roman" w:hAnsi="Times New Roman"/>
                <w:sz w:val="24"/>
                <w:szCs w:val="24"/>
              </w:rPr>
              <w:t>39995,00</w:t>
            </w:r>
          </w:p>
        </w:tc>
      </w:tr>
      <w:tr w:rsidR="00443944" w:rsidRPr="00266DF2" w:rsidTr="00A82583">
        <w:trPr>
          <w:trHeight w:val="252"/>
        </w:trPr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44" w:rsidRPr="00266DF2" w:rsidRDefault="00443944" w:rsidP="00A825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6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44" w:rsidRPr="00266DF2" w:rsidRDefault="00443944" w:rsidP="00A8258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66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238695,31</w:t>
            </w:r>
          </w:p>
        </w:tc>
      </w:tr>
    </w:tbl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Default="00443944" w:rsidP="0044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DF2" w:rsidRPr="00443944" w:rsidRDefault="00266DF2" w:rsidP="0044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44" w:rsidRPr="00443944" w:rsidRDefault="00443944" w:rsidP="0044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3944" w:rsidRPr="00443944" w:rsidSect="00F542A3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2B62"/>
    <w:multiLevelType w:val="hybridMultilevel"/>
    <w:tmpl w:val="13143090"/>
    <w:lvl w:ilvl="0" w:tplc="4ACE39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29DD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66DF2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43944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2288"/>
    <w:rsid w:val="00606F68"/>
    <w:rsid w:val="006074A7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3ACA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045C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38C2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3E8E"/>
    <w:rsid w:val="00CD46A2"/>
    <w:rsid w:val="00CD4943"/>
    <w:rsid w:val="00CD7567"/>
    <w:rsid w:val="00CE1DEF"/>
    <w:rsid w:val="00CE23A1"/>
    <w:rsid w:val="00CE66A5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313F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542A3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c308f696a2314456cf0d5be9995afeba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30c166f90c92e61a0ef12f16b53be2fc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5A83271-D0E0-447A-80CC-4803112F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sovdep_PolonovaVA</cp:lastModifiedBy>
  <cp:revision>6</cp:revision>
  <cp:lastPrinted>2018-06-29T10:23:00Z</cp:lastPrinted>
  <dcterms:created xsi:type="dcterms:W3CDTF">2018-06-15T01:05:00Z</dcterms:created>
  <dcterms:modified xsi:type="dcterms:W3CDTF">2018-06-29T10:25:00Z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