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2E" w:rsidRPr="00457F8D" w:rsidRDefault="00C73369" w:rsidP="00C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8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специалистов территориальной подсистемы РСЧС </w:t>
      </w:r>
      <w:proofErr w:type="spellStart"/>
      <w:r w:rsidRPr="00457F8D">
        <w:rPr>
          <w:rFonts w:ascii="Times New Roman" w:hAnsi="Times New Roman" w:cs="Times New Roman"/>
          <w:b/>
          <w:sz w:val="28"/>
          <w:szCs w:val="28"/>
        </w:rPr>
        <w:t>Кяхтинского</w:t>
      </w:r>
      <w:proofErr w:type="spellEnd"/>
      <w:r w:rsidRPr="00457F8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73369" w:rsidRDefault="00C73369" w:rsidP="00C73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369">
        <w:rPr>
          <w:rFonts w:ascii="Times New Roman" w:hAnsi="Times New Roman" w:cs="Times New Roman"/>
          <w:sz w:val="28"/>
          <w:szCs w:val="28"/>
        </w:rPr>
        <w:t>В соответствии с Планом комплектования слушателями учебно-методического цент</w:t>
      </w:r>
      <w:bookmarkStart w:id="0" w:name="_GoBack"/>
      <w:bookmarkEnd w:id="0"/>
      <w:r w:rsidRPr="00C73369">
        <w:rPr>
          <w:rFonts w:ascii="Times New Roman" w:hAnsi="Times New Roman" w:cs="Times New Roman"/>
          <w:sz w:val="28"/>
          <w:szCs w:val="28"/>
        </w:rPr>
        <w:t>ра по гражданской обороне и чрезвычайным ситу</w:t>
      </w:r>
      <w:r>
        <w:rPr>
          <w:rFonts w:ascii="Times New Roman" w:hAnsi="Times New Roman" w:cs="Times New Roman"/>
          <w:sz w:val="28"/>
          <w:szCs w:val="28"/>
        </w:rPr>
        <w:t>ациям Республики Бурятия на 2018</w:t>
      </w:r>
      <w:r w:rsidRPr="00C73369">
        <w:rPr>
          <w:rFonts w:ascii="Times New Roman" w:hAnsi="Times New Roman" w:cs="Times New Roman"/>
          <w:sz w:val="28"/>
          <w:szCs w:val="28"/>
        </w:rPr>
        <w:t xml:space="preserve"> год, утвержденным Главой - Председателем Правительства Республики Бурятия, </w:t>
      </w:r>
      <w:r w:rsidR="00457F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57F8D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="00457F8D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C73369">
        <w:rPr>
          <w:rFonts w:ascii="Times New Roman" w:hAnsi="Times New Roman" w:cs="Times New Roman"/>
          <w:sz w:val="28"/>
          <w:szCs w:val="28"/>
        </w:rPr>
        <w:t xml:space="preserve"> </w:t>
      </w:r>
      <w:r w:rsidR="00457F8D">
        <w:rPr>
          <w:rFonts w:ascii="Times New Roman" w:hAnsi="Times New Roman" w:cs="Times New Roman"/>
          <w:sz w:val="28"/>
          <w:szCs w:val="28"/>
        </w:rPr>
        <w:t xml:space="preserve">выездное </w:t>
      </w:r>
      <w:r>
        <w:rPr>
          <w:rFonts w:ascii="Times New Roman" w:hAnsi="Times New Roman" w:cs="Times New Roman"/>
          <w:sz w:val="28"/>
          <w:szCs w:val="28"/>
        </w:rPr>
        <w:t xml:space="preserve">обучение  </w:t>
      </w:r>
      <w:r w:rsidRPr="00C73369">
        <w:rPr>
          <w:rFonts w:ascii="Times New Roman" w:hAnsi="Times New Roman" w:cs="Times New Roman"/>
          <w:sz w:val="28"/>
          <w:szCs w:val="28"/>
        </w:rPr>
        <w:t>должностных лиц в области гражданской обороны,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в период с 4 по 8 июня 2018 г. </w:t>
      </w:r>
      <w:r w:rsidR="00457F8D">
        <w:rPr>
          <w:rFonts w:ascii="Times New Roman" w:hAnsi="Times New Roman" w:cs="Times New Roman"/>
          <w:sz w:val="28"/>
          <w:szCs w:val="28"/>
        </w:rPr>
        <w:t>Обучение проводилось на базе Бурятского республиканского техникума строительных и</w:t>
      </w:r>
      <w:proofErr w:type="gramEnd"/>
      <w:r w:rsidR="00457F8D">
        <w:rPr>
          <w:rFonts w:ascii="Times New Roman" w:hAnsi="Times New Roman" w:cs="Times New Roman"/>
          <w:sz w:val="28"/>
          <w:szCs w:val="28"/>
        </w:rPr>
        <w:t xml:space="preserve"> промышленных технологий.</w:t>
      </w:r>
    </w:p>
    <w:p w:rsidR="00457F8D" w:rsidRDefault="00457F8D" w:rsidP="00C73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7280" cy="3680460"/>
            <wp:effectExtent l="0" t="0" r="7620" b="0"/>
            <wp:docPr id="1" name="Рисунок 1" descr="C:\Users\ЕДДС\Desktop\фото\P103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ДДС\Desktop\фото\P1030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659" cy="367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69" w:rsidRPr="00C73369" w:rsidRDefault="00C73369" w:rsidP="00C73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369">
        <w:rPr>
          <w:rFonts w:ascii="Times New Roman" w:hAnsi="Times New Roman" w:cs="Times New Roman"/>
          <w:sz w:val="28"/>
          <w:szCs w:val="28"/>
        </w:rPr>
        <w:t>Обучение провели преподават</w:t>
      </w:r>
      <w:r>
        <w:rPr>
          <w:rFonts w:ascii="Times New Roman" w:hAnsi="Times New Roman" w:cs="Times New Roman"/>
          <w:sz w:val="28"/>
          <w:szCs w:val="28"/>
        </w:rPr>
        <w:t xml:space="preserve">ели Учебно-методического центра </w:t>
      </w:r>
      <w:r w:rsidRPr="00C73369">
        <w:rPr>
          <w:rFonts w:ascii="Times New Roman" w:hAnsi="Times New Roman" w:cs="Times New Roman"/>
          <w:sz w:val="28"/>
          <w:szCs w:val="28"/>
        </w:rPr>
        <w:t xml:space="preserve">по гражданской обороне и чрезвычайным ситуациям Республики Бурятия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 Обучением охвачены всего 2</w:t>
      </w:r>
      <w:r w:rsidR="00457F8D">
        <w:rPr>
          <w:rFonts w:ascii="Times New Roman" w:hAnsi="Times New Roman" w:cs="Times New Roman"/>
          <w:sz w:val="28"/>
          <w:szCs w:val="28"/>
        </w:rPr>
        <w:t xml:space="preserve">55 должностных лиц – это работники образовательных учреждений, дошкольных учреждений, руководители организаций и учреждений </w:t>
      </w:r>
      <w:proofErr w:type="spellStart"/>
      <w:r w:rsidR="00457F8D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457F8D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C73369">
        <w:rPr>
          <w:rFonts w:ascii="Times New Roman" w:hAnsi="Times New Roman" w:cs="Times New Roman"/>
          <w:sz w:val="28"/>
          <w:szCs w:val="28"/>
        </w:rPr>
        <w:t xml:space="preserve">Все они являются ответственными лицами в </w:t>
      </w:r>
      <w:r w:rsidR="00457F8D">
        <w:rPr>
          <w:rFonts w:ascii="Times New Roman" w:hAnsi="Times New Roman" w:cs="Times New Roman"/>
          <w:sz w:val="28"/>
          <w:szCs w:val="28"/>
        </w:rPr>
        <w:t xml:space="preserve">районных и </w:t>
      </w:r>
      <w:r w:rsidRPr="00C73369">
        <w:rPr>
          <w:rFonts w:ascii="Times New Roman" w:hAnsi="Times New Roman" w:cs="Times New Roman"/>
          <w:sz w:val="28"/>
          <w:szCs w:val="28"/>
        </w:rPr>
        <w:t>объектовых общественных формированиях по ГО и ЧС.</w:t>
      </w:r>
    </w:p>
    <w:p w:rsidR="00457F8D" w:rsidRDefault="00457F8D" w:rsidP="00C73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9680" cy="3794760"/>
            <wp:effectExtent l="0" t="0" r="7620" b="0"/>
            <wp:docPr id="2" name="Рисунок 2" descr="C:\Users\ЕДДС\Desktop\фото\P103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ДДС\Desktop\фото\P1030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977" cy="379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69" w:rsidRPr="00C73369" w:rsidRDefault="00C73369" w:rsidP="00C73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369">
        <w:rPr>
          <w:rFonts w:ascii="Times New Roman" w:hAnsi="Times New Roman" w:cs="Times New Roman"/>
          <w:sz w:val="28"/>
          <w:szCs w:val="28"/>
        </w:rPr>
        <w:t xml:space="preserve">Основными темами занятий были нормативно-правовые регулирование ГО и ЧС, организационные основы гражданской обороны, организация и выполнение мероприятий по </w:t>
      </w:r>
      <w:proofErr w:type="spellStart"/>
      <w:r w:rsidRPr="00C73369">
        <w:rPr>
          <w:rFonts w:ascii="Times New Roman" w:hAnsi="Times New Roman" w:cs="Times New Roman"/>
          <w:sz w:val="28"/>
          <w:szCs w:val="28"/>
        </w:rPr>
        <w:t>миниминизации</w:t>
      </w:r>
      <w:proofErr w:type="spellEnd"/>
      <w:r w:rsidRPr="00C73369">
        <w:rPr>
          <w:rFonts w:ascii="Times New Roman" w:hAnsi="Times New Roman" w:cs="Times New Roman"/>
          <w:sz w:val="28"/>
          <w:szCs w:val="28"/>
        </w:rPr>
        <w:t xml:space="preserve"> и ликвидации последствий терроризма, вопросы действия должностных лиц гражданской обороны и РСЧС при различных степеней готовности, организация и проведение учений и тренировок  по ГО и защите от ЧС, ПБ и другие вопросы.</w:t>
      </w:r>
      <w:proofErr w:type="gramEnd"/>
    </w:p>
    <w:p w:rsidR="00C73369" w:rsidRPr="00C73369" w:rsidRDefault="00C73369" w:rsidP="00C73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369">
        <w:rPr>
          <w:rFonts w:ascii="Times New Roman" w:hAnsi="Times New Roman" w:cs="Times New Roman"/>
          <w:sz w:val="28"/>
          <w:szCs w:val="28"/>
        </w:rPr>
        <w:t>Все участники обучения прошли входное и итоговое тестирование по вопросам ГО и ЧС. Успешно прошедшим тестирован</w:t>
      </w:r>
      <w:r w:rsidR="00457F8D">
        <w:rPr>
          <w:rFonts w:ascii="Times New Roman" w:hAnsi="Times New Roman" w:cs="Times New Roman"/>
          <w:sz w:val="28"/>
          <w:szCs w:val="28"/>
        </w:rPr>
        <w:t>ие участникам обучения вручены</w:t>
      </w:r>
      <w:r w:rsidRPr="00C73369">
        <w:rPr>
          <w:rFonts w:ascii="Times New Roman" w:hAnsi="Times New Roman" w:cs="Times New Roman"/>
          <w:sz w:val="28"/>
          <w:szCs w:val="28"/>
        </w:rPr>
        <w:t xml:space="preserve"> соответствующее удос</w:t>
      </w:r>
      <w:r w:rsidR="00457F8D">
        <w:rPr>
          <w:rFonts w:ascii="Times New Roman" w:hAnsi="Times New Roman" w:cs="Times New Roman"/>
          <w:sz w:val="28"/>
          <w:szCs w:val="28"/>
        </w:rPr>
        <w:t>товерение Учебно-методического ц</w:t>
      </w:r>
      <w:r w:rsidRPr="00C73369">
        <w:rPr>
          <w:rFonts w:ascii="Times New Roman" w:hAnsi="Times New Roman" w:cs="Times New Roman"/>
          <w:sz w:val="28"/>
          <w:szCs w:val="28"/>
        </w:rPr>
        <w:t>ентра.</w:t>
      </w:r>
    </w:p>
    <w:p w:rsidR="00C73369" w:rsidRDefault="00C73369" w:rsidP="00C73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369">
        <w:rPr>
          <w:rFonts w:ascii="Times New Roman" w:hAnsi="Times New Roman" w:cs="Times New Roman"/>
          <w:sz w:val="28"/>
          <w:szCs w:val="28"/>
        </w:rPr>
        <w:t>Проведение данного мероприятия очень важный момент для</w:t>
      </w:r>
      <w:r w:rsidR="00457F8D">
        <w:rPr>
          <w:rFonts w:ascii="Times New Roman" w:hAnsi="Times New Roman" w:cs="Times New Roman"/>
          <w:sz w:val="28"/>
          <w:szCs w:val="28"/>
        </w:rPr>
        <w:t xml:space="preserve"> повышения уровня готовности</w:t>
      </w:r>
      <w:r w:rsidRPr="00C73369">
        <w:rPr>
          <w:rFonts w:ascii="Times New Roman" w:hAnsi="Times New Roman" w:cs="Times New Roman"/>
          <w:sz w:val="28"/>
          <w:szCs w:val="28"/>
        </w:rPr>
        <w:t xml:space="preserve"> </w:t>
      </w:r>
      <w:r w:rsidR="00457F8D">
        <w:rPr>
          <w:rFonts w:ascii="Times New Roman" w:hAnsi="Times New Roman" w:cs="Times New Roman"/>
          <w:sz w:val="28"/>
          <w:szCs w:val="28"/>
        </w:rPr>
        <w:t>территориальной подсистемы РСЧС</w:t>
      </w:r>
      <w:r w:rsidRPr="00C73369">
        <w:rPr>
          <w:rFonts w:ascii="Times New Roman" w:hAnsi="Times New Roman" w:cs="Times New Roman"/>
          <w:sz w:val="28"/>
          <w:szCs w:val="28"/>
        </w:rPr>
        <w:t>.</w:t>
      </w:r>
    </w:p>
    <w:p w:rsidR="00457F8D" w:rsidRDefault="00457F8D" w:rsidP="00C73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8D" w:rsidRPr="00C73369" w:rsidRDefault="00457F8D" w:rsidP="00C73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ГО и ЧС, ЕДДС Администрации МО «Кяхтинский район»</w:t>
      </w:r>
    </w:p>
    <w:p w:rsidR="00C73369" w:rsidRPr="00C73369" w:rsidRDefault="00C73369" w:rsidP="00C73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369" w:rsidRPr="00C73369" w:rsidRDefault="00C73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3369" w:rsidRPr="00C7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F9"/>
    <w:rsid w:val="00392CF9"/>
    <w:rsid w:val="00457F8D"/>
    <w:rsid w:val="00A9612E"/>
    <w:rsid w:val="00C73369"/>
    <w:rsid w:val="00E1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dcterms:created xsi:type="dcterms:W3CDTF">2018-06-15T05:40:00Z</dcterms:created>
  <dcterms:modified xsi:type="dcterms:W3CDTF">2018-06-15T06:05:00Z</dcterms:modified>
</cp:coreProperties>
</file>