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1D" w:rsidRDefault="00904C1D" w:rsidP="00904C1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b/>
          <w:noProof/>
          <w:sz w:val="28"/>
        </w:rPr>
        <w:drawing>
          <wp:inline distT="0" distB="0" distL="0" distR="0" wp14:anchorId="4C6DCABA" wp14:editId="2B07302B">
            <wp:extent cx="488950" cy="66230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C1D" w:rsidRDefault="00904C1D" w:rsidP="00904C1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C1D" w:rsidRDefault="00904C1D" w:rsidP="00904C1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C1D" w:rsidRDefault="00904C1D" w:rsidP="00904C1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МКУ АДМИНИСТРАЦИИ МО СП «СУБУКТУЙСКОЕ» </w:t>
      </w:r>
    </w:p>
    <w:p w:rsidR="00904C1D" w:rsidRDefault="00904C1D" w:rsidP="00904C1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904C1D" w:rsidRDefault="00904C1D" w:rsidP="00904C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4C1D" w:rsidRDefault="00904C1D" w:rsidP="00904C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4C1D" w:rsidRDefault="00904C1D" w:rsidP="00904C1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04C1D" w:rsidRDefault="00904C1D" w:rsidP="00904C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4C1D" w:rsidRDefault="00904C1D" w:rsidP="00904C1D">
      <w:pPr>
        <w:pStyle w:val="ConsPlusNonformat"/>
        <w:widowControl/>
        <w:tabs>
          <w:tab w:val="left" w:pos="596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23.06.2017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у. Субуктуй                     №20</w:t>
      </w:r>
    </w:p>
    <w:p w:rsidR="00904C1D" w:rsidRPr="00A35179" w:rsidRDefault="00904C1D" w:rsidP="00904C1D">
      <w:pPr>
        <w:rPr>
          <w:rFonts w:asciiTheme="minorHAnsi" w:hAnsiTheme="minorHAnsi" w:cstheme="minorBidi"/>
        </w:rPr>
      </w:pPr>
    </w:p>
    <w:p w:rsidR="00904C1D" w:rsidRPr="00A35179" w:rsidRDefault="00904C1D" w:rsidP="00904C1D">
      <w:pPr>
        <w:spacing w:line="240" w:lineRule="exact"/>
        <w:jc w:val="center"/>
      </w:pPr>
      <w:r w:rsidRPr="00A35179">
        <w:t xml:space="preserve">О внесении изменений в постановление администрации муниципального образования сельского поселения «Субуктуйское» от  27.10.2015г  № 21  «Об утверждении административного регламента предоставления муниципальной услуги «Присвоение, изменение и аннулирование адресов» </w:t>
      </w:r>
    </w:p>
    <w:p w:rsidR="00904C1D" w:rsidRPr="00A35179" w:rsidRDefault="00904C1D" w:rsidP="00904C1D">
      <w:pPr>
        <w:spacing w:line="240" w:lineRule="exact"/>
        <w:jc w:val="center"/>
      </w:pPr>
    </w:p>
    <w:p w:rsidR="00904C1D" w:rsidRPr="00A35179" w:rsidRDefault="00904C1D" w:rsidP="00904C1D">
      <w:pPr>
        <w:spacing w:line="240" w:lineRule="exact"/>
        <w:jc w:val="center"/>
      </w:pPr>
    </w:p>
    <w:p w:rsidR="00904C1D" w:rsidRPr="00A35179" w:rsidRDefault="00904C1D" w:rsidP="00904C1D">
      <w:pPr>
        <w:autoSpaceDE w:val="0"/>
        <w:autoSpaceDN w:val="0"/>
        <w:adjustRightInd w:val="0"/>
        <w:ind w:firstLine="540"/>
        <w:jc w:val="both"/>
      </w:pPr>
      <w:r w:rsidRPr="00A35179">
        <w:t xml:space="preserve">В целях приведения в соответствие с </w:t>
      </w:r>
      <w:proofErr w:type="spellStart"/>
      <w:proofErr w:type="gramStart"/>
      <w:r w:rsidRPr="00A35179">
        <w:t>Федеральным</w:t>
      </w:r>
      <w:proofErr w:type="gramEnd"/>
      <w:hyperlink r:id="rId7" w:history="1">
        <w:r w:rsidRPr="00A35179">
          <w:rPr>
            <w:rStyle w:val="a4"/>
          </w:rPr>
          <w:t>закон</w:t>
        </w:r>
      </w:hyperlink>
      <w:r w:rsidRPr="00A35179">
        <w:t>ом</w:t>
      </w:r>
      <w:proofErr w:type="spellEnd"/>
      <w:r w:rsidRPr="00A35179">
        <w:t xml:space="preserve">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 постановляю:</w:t>
      </w:r>
    </w:p>
    <w:p w:rsidR="00904C1D" w:rsidRPr="00A35179" w:rsidRDefault="00904C1D" w:rsidP="00904C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 w:rsidRPr="00A35179">
        <w:t>Внести в постановление администрации муниципального образования сельского поселения «Субуктуйское» от 27.10.2015г  № 21 «Об утверждении административного регламента предоставления муниципальной услуги «Присвоение, изменение и аннулирование адресов» следующие изменения:</w:t>
      </w:r>
    </w:p>
    <w:p w:rsidR="00904C1D" w:rsidRPr="00A35179" w:rsidRDefault="00904C1D" w:rsidP="00904C1D">
      <w:pPr>
        <w:autoSpaceDE w:val="0"/>
        <w:autoSpaceDN w:val="0"/>
        <w:adjustRightInd w:val="0"/>
        <w:jc w:val="both"/>
      </w:pPr>
      <w:r w:rsidRPr="00A35179">
        <w:t>Пункт  №3,5  дополнить  подпунктом 3.5.12 следующим абзацем:</w:t>
      </w:r>
    </w:p>
    <w:p w:rsidR="00904C1D" w:rsidRPr="00A35179" w:rsidRDefault="00904C1D" w:rsidP="00904C1D">
      <w:pPr>
        <w:autoSpaceDE w:val="0"/>
        <w:autoSpaceDN w:val="0"/>
        <w:adjustRightInd w:val="0"/>
        <w:jc w:val="both"/>
      </w:pPr>
      <w:r w:rsidRPr="00A35179">
        <w:t>«Заявитель вправе указать в заявлении о направлении ему ответа и документов, подтверждающих присвоение, изменение и аннулирование адреса в форме электронного документа, подписанного усиленной квалифицированной электронной подписью».</w:t>
      </w:r>
    </w:p>
    <w:p w:rsidR="00904C1D" w:rsidRPr="00A35179" w:rsidRDefault="00904C1D" w:rsidP="00904C1D">
      <w:pPr>
        <w:autoSpaceDE w:val="0"/>
        <w:autoSpaceDN w:val="0"/>
        <w:adjustRightInd w:val="0"/>
        <w:jc w:val="both"/>
      </w:pPr>
      <w:r w:rsidRPr="00A35179">
        <w:t>2.Настоящее постановление вступает в силу со дня его опубликования.</w:t>
      </w:r>
    </w:p>
    <w:p w:rsidR="00904C1D" w:rsidRPr="00A35179" w:rsidRDefault="00904C1D" w:rsidP="00904C1D">
      <w:pPr>
        <w:autoSpaceDE w:val="0"/>
        <w:autoSpaceDN w:val="0"/>
        <w:adjustRightInd w:val="0"/>
        <w:jc w:val="both"/>
      </w:pPr>
    </w:p>
    <w:p w:rsidR="00904C1D" w:rsidRDefault="00904C1D" w:rsidP="00904C1D">
      <w:pPr>
        <w:autoSpaceDE w:val="0"/>
        <w:autoSpaceDN w:val="0"/>
        <w:adjustRightInd w:val="0"/>
        <w:jc w:val="center"/>
      </w:pPr>
    </w:p>
    <w:p w:rsidR="00904C1D" w:rsidRDefault="00904C1D" w:rsidP="00904C1D">
      <w:pPr>
        <w:autoSpaceDE w:val="0"/>
        <w:autoSpaceDN w:val="0"/>
        <w:adjustRightInd w:val="0"/>
        <w:jc w:val="center"/>
      </w:pPr>
    </w:p>
    <w:p w:rsidR="00904C1D" w:rsidRDefault="00904C1D" w:rsidP="00904C1D">
      <w:pPr>
        <w:autoSpaceDE w:val="0"/>
        <w:autoSpaceDN w:val="0"/>
        <w:adjustRightInd w:val="0"/>
        <w:jc w:val="center"/>
      </w:pPr>
    </w:p>
    <w:p w:rsidR="00904C1D" w:rsidRPr="00A35179" w:rsidRDefault="00904C1D" w:rsidP="00904C1D">
      <w:pPr>
        <w:autoSpaceDE w:val="0"/>
        <w:autoSpaceDN w:val="0"/>
        <w:adjustRightInd w:val="0"/>
        <w:jc w:val="center"/>
      </w:pPr>
      <w:r w:rsidRPr="00A35179">
        <w:t>Глава МО СП «Субуктуйское»                                 Е.А. Цыдыпылов</w:t>
      </w:r>
    </w:p>
    <w:p w:rsidR="00904C1D" w:rsidRPr="00A35179" w:rsidRDefault="00904C1D" w:rsidP="00904C1D">
      <w:pPr>
        <w:jc w:val="center"/>
        <w:rPr>
          <w:rFonts w:asciiTheme="minorHAnsi" w:hAnsiTheme="minorHAnsi" w:cstheme="minorBidi"/>
        </w:rPr>
      </w:pPr>
    </w:p>
    <w:p w:rsidR="00904C1D" w:rsidRDefault="00904C1D" w:rsidP="00904C1D">
      <w:pPr>
        <w:jc w:val="center"/>
      </w:pPr>
    </w:p>
    <w:p w:rsidR="00904C1D" w:rsidRDefault="00904C1D" w:rsidP="00904C1D">
      <w:pPr>
        <w:jc w:val="center"/>
      </w:pPr>
    </w:p>
    <w:p w:rsidR="00904C1D" w:rsidRDefault="00904C1D" w:rsidP="00904C1D">
      <w:pPr>
        <w:jc w:val="center"/>
      </w:pPr>
    </w:p>
    <w:p w:rsidR="00904C1D" w:rsidRDefault="00904C1D" w:rsidP="00904C1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04C1D" w:rsidRDefault="00904C1D" w:rsidP="00904C1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04C1D" w:rsidRDefault="00904C1D" w:rsidP="00904C1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04C1D" w:rsidRDefault="00904C1D" w:rsidP="00904C1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74B1D" w:rsidRDefault="00374B1D">
      <w:bookmarkStart w:id="0" w:name="_GoBack"/>
      <w:bookmarkEnd w:id="0"/>
    </w:p>
    <w:sectPr w:rsidR="0037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5312"/>
    <w:multiLevelType w:val="hybridMultilevel"/>
    <w:tmpl w:val="9FCE1EC4"/>
    <w:lvl w:ilvl="0" w:tplc="5DA033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D4"/>
    <w:rsid w:val="000F0DD4"/>
    <w:rsid w:val="00374B1D"/>
    <w:rsid w:val="004F4C44"/>
    <w:rsid w:val="00904C1D"/>
    <w:rsid w:val="0091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C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C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904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C1D"/>
    <w:rPr>
      <w:color w:val="0000FF"/>
      <w:u w:val="single"/>
    </w:rPr>
  </w:style>
  <w:style w:type="paragraph" w:styleId="a5">
    <w:name w:val="Balloon Text"/>
    <w:basedOn w:val="a"/>
    <w:link w:val="a6"/>
    <w:rsid w:val="00904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4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C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C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904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C1D"/>
    <w:rPr>
      <w:color w:val="0000FF"/>
      <w:u w:val="single"/>
    </w:rPr>
  </w:style>
  <w:style w:type="paragraph" w:styleId="a5">
    <w:name w:val="Balloon Text"/>
    <w:basedOn w:val="a"/>
    <w:link w:val="a6"/>
    <w:rsid w:val="00904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FDFEF04585289B7347938EE3E617B44CFA9C7D5AD32928BA72B6816F551A3C19A66DB93EA982BDKA0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2017-11-18T12:15:00Z</dcterms:created>
  <dcterms:modified xsi:type="dcterms:W3CDTF">2017-11-18T12:15:00Z</dcterms:modified>
</cp:coreProperties>
</file>