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05" w:rsidRPr="00596926" w:rsidRDefault="006C5F05" w:rsidP="006C5F05">
      <w:pPr>
        <w:pStyle w:val="ConsPlusTitle"/>
        <w:widowControl/>
        <w:ind w:left="708"/>
        <w:jc w:val="right"/>
        <w:rPr>
          <w:b w:val="0"/>
          <w:sz w:val="28"/>
          <w:szCs w:val="28"/>
        </w:rPr>
      </w:pPr>
      <w:bookmarkStart w:id="0" w:name="_GoBack"/>
      <w:bookmarkEnd w:id="0"/>
      <w:r w:rsidRPr="00596926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№</w:t>
      </w:r>
      <w:r w:rsidRPr="00596926">
        <w:rPr>
          <w:b w:val="0"/>
          <w:sz w:val="28"/>
          <w:szCs w:val="28"/>
        </w:rPr>
        <w:t>1</w:t>
      </w:r>
    </w:p>
    <w:p w:rsidR="006C5F05" w:rsidRPr="00596926" w:rsidRDefault="006C5F05" w:rsidP="006C5F05">
      <w:pPr>
        <w:pStyle w:val="ConsPlusTitle"/>
        <w:widowControl/>
        <w:ind w:left="708"/>
        <w:jc w:val="right"/>
        <w:rPr>
          <w:b w:val="0"/>
          <w:sz w:val="28"/>
          <w:szCs w:val="28"/>
        </w:rPr>
      </w:pPr>
    </w:p>
    <w:p w:rsidR="006C5F05" w:rsidRPr="00596926" w:rsidRDefault="006C5F05" w:rsidP="006C5F05">
      <w:pPr>
        <w:pStyle w:val="ConsPlusTitle"/>
        <w:widowControl/>
        <w:ind w:left="708"/>
        <w:jc w:val="right"/>
        <w:rPr>
          <w:b w:val="0"/>
          <w:sz w:val="28"/>
          <w:szCs w:val="28"/>
        </w:rPr>
      </w:pPr>
      <w:r w:rsidRPr="00596926">
        <w:rPr>
          <w:b w:val="0"/>
          <w:sz w:val="28"/>
          <w:szCs w:val="28"/>
        </w:rPr>
        <w:t>УТВЕРЖДЕНО</w:t>
      </w:r>
    </w:p>
    <w:p w:rsidR="006C5F05" w:rsidRPr="00596926" w:rsidRDefault="006C5F05" w:rsidP="006C5F05">
      <w:pPr>
        <w:pStyle w:val="ConsPlusTitle"/>
        <w:widowControl/>
        <w:ind w:left="708"/>
        <w:jc w:val="right"/>
        <w:rPr>
          <w:b w:val="0"/>
          <w:sz w:val="28"/>
          <w:szCs w:val="28"/>
        </w:rPr>
      </w:pPr>
      <w:r w:rsidRPr="00596926">
        <w:rPr>
          <w:b w:val="0"/>
          <w:sz w:val="28"/>
          <w:szCs w:val="28"/>
        </w:rPr>
        <w:t xml:space="preserve">приказом Министерства экономики </w:t>
      </w:r>
    </w:p>
    <w:p w:rsidR="006C5F05" w:rsidRPr="00596926" w:rsidRDefault="006C5F05" w:rsidP="006C5F05">
      <w:pPr>
        <w:pStyle w:val="ConsPlusTitle"/>
        <w:widowControl/>
        <w:ind w:left="708"/>
        <w:jc w:val="right"/>
        <w:rPr>
          <w:b w:val="0"/>
          <w:sz w:val="28"/>
          <w:szCs w:val="28"/>
        </w:rPr>
      </w:pPr>
      <w:r w:rsidRPr="00596926">
        <w:rPr>
          <w:b w:val="0"/>
          <w:sz w:val="28"/>
          <w:szCs w:val="28"/>
        </w:rPr>
        <w:t>Республики Бурятия</w:t>
      </w:r>
    </w:p>
    <w:p w:rsidR="00D36EA6" w:rsidRDefault="006C5F05" w:rsidP="006C5F05">
      <w:pPr>
        <w:pStyle w:val="Default"/>
        <w:spacing w:line="276" w:lineRule="auto"/>
        <w:ind w:firstLine="5103"/>
        <w:jc w:val="right"/>
        <w:rPr>
          <w:sz w:val="28"/>
          <w:szCs w:val="28"/>
        </w:rPr>
      </w:pPr>
      <w:r w:rsidRPr="00596926">
        <w:rPr>
          <w:sz w:val="28"/>
          <w:szCs w:val="28"/>
        </w:rPr>
        <w:t>от «____» _________ № ___</w:t>
      </w:r>
    </w:p>
    <w:p w:rsidR="006C5F05" w:rsidRPr="008B7223" w:rsidRDefault="006C5F05" w:rsidP="006C5F05">
      <w:pPr>
        <w:pStyle w:val="Default"/>
        <w:spacing w:line="276" w:lineRule="auto"/>
        <w:ind w:firstLine="5103"/>
        <w:jc w:val="both"/>
        <w:rPr>
          <w:bCs/>
          <w:kern w:val="36"/>
          <w:sz w:val="28"/>
          <w:szCs w:val="28"/>
          <w:lang w:eastAsia="ru-RU"/>
        </w:rPr>
      </w:pPr>
    </w:p>
    <w:p w:rsidR="004B0226" w:rsidRPr="006C5F05" w:rsidRDefault="004B0226" w:rsidP="000A4139">
      <w:pPr>
        <w:pStyle w:val="Default"/>
        <w:spacing w:line="360" w:lineRule="auto"/>
        <w:jc w:val="center"/>
        <w:rPr>
          <w:bCs/>
          <w:color w:val="auto"/>
          <w:sz w:val="28"/>
          <w:szCs w:val="28"/>
        </w:rPr>
      </w:pPr>
      <w:r w:rsidRPr="006C5F05">
        <w:rPr>
          <w:bCs/>
          <w:color w:val="auto"/>
          <w:sz w:val="28"/>
          <w:szCs w:val="28"/>
        </w:rPr>
        <w:t>ПОЛОЖЕНИЕ</w:t>
      </w:r>
    </w:p>
    <w:p w:rsidR="00C45750" w:rsidRPr="006C5F05" w:rsidRDefault="0018630E" w:rsidP="00C45750">
      <w:pPr>
        <w:tabs>
          <w:tab w:val="left" w:pos="5954"/>
          <w:tab w:val="left" w:pos="9497"/>
        </w:tabs>
        <w:spacing w:after="0"/>
        <w:ind w:right="-1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C5F05">
        <w:rPr>
          <w:rFonts w:ascii="Times New Roman" w:hAnsi="Times New Roman"/>
          <w:bCs/>
          <w:kern w:val="36"/>
          <w:sz w:val="28"/>
          <w:szCs w:val="28"/>
          <w:lang w:eastAsia="ru-RU"/>
        </w:rPr>
        <w:t>О проведении Конкурса</w:t>
      </w:r>
      <w:r w:rsidR="00DF0595" w:rsidRPr="006C5F0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6C5F05">
        <w:rPr>
          <w:rFonts w:ascii="Times New Roman" w:eastAsiaTheme="minorEastAsia" w:hAnsi="Times New Roman"/>
          <w:bCs/>
          <w:color w:val="000000"/>
          <w:sz w:val="28"/>
          <w:szCs w:val="28"/>
        </w:rPr>
        <w:t xml:space="preserve">профессионального мастерства </w:t>
      </w:r>
    </w:p>
    <w:p w:rsidR="0018630E" w:rsidRPr="006C5F05" w:rsidRDefault="0018630E" w:rsidP="00C45750">
      <w:pPr>
        <w:tabs>
          <w:tab w:val="left" w:pos="5954"/>
          <w:tab w:val="left" w:pos="9497"/>
        </w:tabs>
        <w:spacing w:after="0"/>
        <w:ind w:right="-1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C5F05">
        <w:rPr>
          <w:rFonts w:ascii="Times New Roman" w:eastAsiaTheme="minorEastAsia" w:hAnsi="Times New Roman"/>
          <w:bCs/>
          <w:color w:val="000000"/>
          <w:sz w:val="28"/>
          <w:szCs w:val="28"/>
        </w:rPr>
        <w:t>среди работников</w:t>
      </w:r>
      <w:r w:rsidR="00DF0595" w:rsidRPr="006C5F05">
        <w:rPr>
          <w:rFonts w:ascii="Times New Roman" w:eastAsiaTheme="minorEastAsia" w:hAnsi="Times New Roman"/>
          <w:bCs/>
          <w:color w:val="000000"/>
          <w:sz w:val="28"/>
          <w:szCs w:val="28"/>
        </w:rPr>
        <w:t xml:space="preserve"> </w:t>
      </w:r>
      <w:r w:rsidRPr="006C5F05">
        <w:rPr>
          <w:rFonts w:ascii="Times New Roman" w:eastAsiaTheme="minorEastAsia" w:hAnsi="Times New Roman"/>
          <w:bCs/>
          <w:color w:val="000000"/>
          <w:sz w:val="28"/>
          <w:szCs w:val="28"/>
        </w:rPr>
        <w:t>предприятий туристской индустрии</w:t>
      </w:r>
    </w:p>
    <w:p w:rsidR="002A0EBE" w:rsidRPr="006C5F05" w:rsidRDefault="0018630E" w:rsidP="002A0EBE">
      <w:pPr>
        <w:tabs>
          <w:tab w:val="left" w:pos="5954"/>
          <w:tab w:val="left" w:pos="9497"/>
        </w:tabs>
        <w:spacing w:after="0"/>
        <w:ind w:right="-1"/>
        <w:jc w:val="center"/>
        <w:outlineLvl w:val="0"/>
        <w:rPr>
          <w:sz w:val="28"/>
          <w:szCs w:val="28"/>
        </w:rPr>
      </w:pPr>
      <w:r w:rsidRPr="006C5F05">
        <w:rPr>
          <w:rFonts w:ascii="Times New Roman" w:hAnsi="Times New Roman"/>
          <w:bCs/>
          <w:kern w:val="36"/>
          <w:sz w:val="28"/>
          <w:szCs w:val="28"/>
          <w:lang w:eastAsia="ru-RU"/>
        </w:rPr>
        <w:t>«Лучший по профессии в сфере туризма</w:t>
      </w:r>
      <w:r w:rsidR="002A0EBE" w:rsidRPr="006C5F05">
        <w:rPr>
          <w:rFonts w:ascii="Times New Roman" w:hAnsi="Times New Roman"/>
          <w:bCs/>
          <w:kern w:val="36"/>
          <w:sz w:val="28"/>
          <w:szCs w:val="28"/>
          <w:lang w:eastAsia="ru-RU"/>
        </w:rPr>
        <w:t>»</w:t>
      </w:r>
    </w:p>
    <w:p w:rsidR="009F110F" w:rsidRPr="006C5F05" w:rsidRDefault="009F110F" w:rsidP="002A0EBE">
      <w:pPr>
        <w:tabs>
          <w:tab w:val="left" w:pos="5954"/>
          <w:tab w:val="left" w:pos="9497"/>
        </w:tabs>
        <w:spacing w:after="0"/>
        <w:ind w:right="-1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934334" w:rsidRPr="008B7223" w:rsidRDefault="004B0226" w:rsidP="008B7223">
      <w:pPr>
        <w:pStyle w:val="a8"/>
        <w:numPr>
          <w:ilvl w:val="0"/>
          <w:numId w:val="15"/>
        </w:numPr>
        <w:tabs>
          <w:tab w:val="left" w:pos="5954"/>
          <w:tab w:val="left" w:pos="9497"/>
        </w:tabs>
        <w:spacing w:after="0"/>
        <w:ind w:right="-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8B7223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9D3957" w:rsidRPr="009D3957" w:rsidRDefault="009D3957" w:rsidP="009D3957">
      <w:pPr>
        <w:pStyle w:val="Default"/>
        <w:ind w:left="720"/>
        <w:rPr>
          <w:b/>
          <w:bCs/>
          <w:color w:val="auto"/>
          <w:sz w:val="10"/>
          <w:szCs w:val="10"/>
        </w:rPr>
      </w:pPr>
    </w:p>
    <w:p w:rsidR="0018630E" w:rsidRPr="009B0338" w:rsidRDefault="004B0226" w:rsidP="000A4139">
      <w:pPr>
        <w:pStyle w:val="Default"/>
        <w:numPr>
          <w:ilvl w:val="1"/>
          <w:numId w:val="15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9B0338">
        <w:rPr>
          <w:color w:val="auto"/>
          <w:sz w:val="28"/>
          <w:szCs w:val="28"/>
        </w:rPr>
        <w:t>Настоящее положени</w:t>
      </w:r>
      <w:r w:rsidR="00774A29">
        <w:rPr>
          <w:color w:val="auto"/>
          <w:sz w:val="28"/>
          <w:szCs w:val="28"/>
        </w:rPr>
        <w:t>е регулирует порядок проведения К</w:t>
      </w:r>
      <w:r w:rsidRPr="009B0338">
        <w:rPr>
          <w:color w:val="auto"/>
          <w:sz w:val="28"/>
          <w:szCs w:val="28"/>
        </w:rPr>
        <w:t>онкурса профессионального мастерства среди работников предприятий туристской индустрии «Лучший по профессии в сфере туризма</w:t>
      </w:r>
      <w:r w:rsidR="001C28E5" w:rsidRPr="009B0338">
        <w:rPr>
          <w:color w:val="auto"/>
          <w:sz w:val="28"/>
          <w:szCs w:val="28"/>
        </w:rPr>
        <w:t>»</w:t>
      </w:r>
      <w:r w:rsidRPr="009B0338">
        <w:rPr>
          <w:color w:val="auto"/>
          <w:sz w:val="28"/>
          <w:szCs w:val="28"/>
        </w:rPr>
        <w:t xml:space="preserve"> (далее</w:t>
      </w:r>
      <w:r w:rsidR="00223C23">
        <w:rPr>
          <w:color w:val="auto"/>
          <w:sz w:val="28"/>
          <w:szCs w:val="28"/>
        </w:rPr>
        <w:t xml:space="preserve"> -</w:t>
      </w:r>
      <w:r w:rsidRPr="009B0338">
        <w:rPr>
          <w:color w:val="auto"/>
          <w:sz w:val="28"/>
          <w:szCs w:val="28"/>
        </w:rPr>
        <w:t xml:space="preserve"> Конкурс), определяет цели и задачи, сроки организации и проведения, условия участия в Конкурсе, порядок подачи заявок на участие, порядок конкурсного отбора и награждения победителей Конкурса. </w:t>
      </w:r>
    </w:p>
    <w:p w:rsidR="009B0338" w:rsidRDefault="004B0226" w:rsidP="000A4139">
      <w:pPr>
        <w:pStyle w:val="Default"/>
        <w:numPr>
          <w:ilvl w:val="1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9B0338">
        <w:rPr>
          <w:color w:val="auto"/>
          <w:sz w:val="28"/>
          <w:szCs w:val="28"/>
        </w:rPr>
        <w:t xml:space="preserve">Организатором Конкурса является </w:t>
      </w:r>
      <w:r w:rsidR="002A0EBE">
        <w:rPr>
          <w:color w:val="auto"/>
          <w:sz w:val="28"/>
          <w:szCs w:val="28"/>
        </w:rPr>
        <w:t>Министерство</w:t>
      </w:r>
      <w:r w:rsidR="00774A29">
        <w:rPr>
          <w:color w:val="auto"/>
          <w:sz w:val="28"/>
          <w:szCs w:val="28"/>
        </w:rPr>
        <w:t xml:space="preserve"> экономики РБ.</w:t>
      </w:r>
    </w:p>
    <w:p w:rsidR="009B0338" w:rsidRPr="008B7223" w:rsidRDefault="00774A29" w:rsidP="00774A29">
      <w:pPr>
        <w:pStyle w:val="Default"/>
        <w:numPr>
          <w:ilvl w:val="1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Конкурс представляет собой соревнования, предусматривающие выполнение конкурсных заданий на всех этапах его проведения, включая проверку теоретических знаний участников конкурса и выполнение ими практических заданий, а так же экспертную оценку профессиональных компетенций участников.</w:t>
      </w:r>
    </w:p>
    <w:p w:rsidR="008B7223" w:rsidRPr="00774A29" w:rsidRDefault="008B7223" w:rsidP="008B7223">
      <w:pPr>
        <w:pStyle w:val="Default"/>
        <w:tabs>
          <w:tab w:val="left" w:pos="1134"/>
        </w:tabs>
        <w:spacing w:line="360" w:lineRule="auto"/>
        <w:ind w:left="567"/>
        <w:jc w:val="both"/>
        <w:rPr>
          <w:color w:val="auto"/>
          <w:sz w:val="28"/>
          <w:szCs w:val="28"/>
        </w:rPr>
      </w:pPr>
    </w:p>
    <w:p w:rsidR="009D3957" w:rsidRPr="009D3957" w:rsidRDefault="004B0226" w:rsidP="009D3957">
      <w:pPr>
        <w:pStyle w:val="Default"/>
        <w:numPr>
          <w:ilvl w:val="0"/>
          <w:numId w:val="15"/>
        </w:numPr>
        <w:jc w:val="center"/>
        <w:rPr>
          <w:b/>
          <w:color w:val="auto"/>
          <w:sz w:val="28"/>
          <w:szCs w:val="28"/>
        </w:rPr>
      </w:pPr>
      <w:r w:rsidRPr="009B0338">
        <w:rPr>
          <w:b/>
          <w:color w:val="auto"/>
          <w:sz w:val="28"/>
          <w:szCs w:val="28"/>
        </w:rPr>
        <w:t>Цели и задачи конкурса</w:t>
      </w:r>
    </w:p>
    <w:p w:rsidR="00774A29" w:rsidRPr="00774A29" w:rsidRDefault="00774A29" w:rsidP="00774A29">
      <w:pPr>
        <w:pStyle w:val="Default"/>
        <w:ind w:left="720"/>
        <w:rPr>
          <w:b/>
          <w:color w:val="auto"/>
          <w:sz w:val="10"/>
          <w:szCs w:val="10"/>
        </w:rPr>
      </w:pPr>
    </w:p>
    <w:p w:rsidR="0018630E" w:rsidRPr="009B0338" w:rsidRDefault="004B0226" w:rsidP="000A4139">
      <w:pPr>
        <w:pStyle w:val="Default"/>
        <w:numPr>
          <w:ilvl w:val="1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9B0338">
        <w:rPr>
          <w:color w:val="auto"/>
          <w:sz w:val="28"/>
          <w:szCs w:val="28"/>
        </w:rPr>
        <w:t xml:space="preserve">Основной целью Конкурса является повышение качества предоставляемых туристских услуг и конкурентоспособности туристского продукта </w:t>
      </w:r>
      <w:r w:rsidR="002A0EBE">
        <w:rPr>
          <w:color w:val="auto"/>
          <w:sz w:val="28"/>
          <w:szCs w:val="28"/>
        </w:rPr>
        <w:t>Республики Бурятия</w:t>
      </w:r>
      <w:r w:rsidR="002A0EBE" w:rsidRPr="009B0338">
        <w:rPr>
          <w:color w:val="auto"/>
          <w:sz w:val="28"/>
          <w:szCs w:val="28"/>
        </w:rPr>
        <w:t xml:space="preserve"> </w:t>
      </w:r>
      <w:r w:rsidRPr="009B0338">
        <w:rPr>
          <w:color w:val="auto"/>
          <w:sz w:val="28"/>
          <w:szCs w:val="28"/>
        </w:rPr>
        <w:t xml:space="preserve">на российском и международном туристских рынках, повышение престижа труда и мотивация работников туриндустрии </w:t>
      </w:r>
      <w:r w:rsidR="002A0EBE">
        <w:rPr>
          <w:color w:val="auto"/>
          <w:sz w:val="28"/>
          <w:szCs w:val="28"/>
        </w:rPr>
        <w:t>Республики Бурятия</w:t>
      </w:r>
      <w:r w:rsidRPr="009B0338">
        <w:rPr>
          <w:color w:val="auto"/>
          <w:sz w:val="28"/>
          <w:szCs w:val="28"/>
        </w:rPr>
        <w:t xml:space="preserve"> к достижению наилучших результатов в своей деятельности и распространение их опыта работы. </w:t>
      </w:r>
    </w:p>
    <w:p w:rsidR="004B0226" w:rsidRPr="009B0338" w:rsidRDefault="004B0226" w:rsidP="005560AC">
      <w:pPr>
        <w:pStyle w:val="Default"/>
        <w:numPr>
          <w:ilvl w:val="1"/>
          <w:numId w:val="15"/>
        </w:numPr>
        <w:tabs>
          <w:tab w:val="left" w:pos="1134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9B0338">
        <w:rPr>
          <w:color w:val="auto"/>
          <w:sz w:val="28"/>
          <w:szCs w:val="28"/>
        </w:rPr>
        <w:lastRenderedPageBreak/>
        <w:t>Задачи Конкурса:</w:t>
      </w:r>
    </w:p>
    <w:p w:rsidR="002F308B" w:rsidRPr="005B36E5" w:rsidRDefault="004B0226" w:rsidP="00866434">
      <w:pPr>
        <w:pStyle w:val="Default"/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5B36E5">
        <w:rPr>
          <w:color w:val="auto"/>
          <w:sz w:val="28"/>
          <w:szCs w:val="28"/>
        </w:rPr>
        <w:t xml:space="preserve">повышение </w:t>
      </w:r>
      <w:r w:rsidR="002F308B" w:rsidRPr="005B36E5">
        <w:rPr>
          <w:color w:val="auto"/>
          <w:sz w:val="28"/>
          <w:szCs w:val="28"/>
        </w:rPr>
        <w:t>качества обслуживания туристов;</w:t>
      </w:r>
    </w:p>
    <w:p w:rsidR="005B36E5" w:rsidRPr="005B36E5" w:rsidRDefault="004B0226" w:rsidP="00866434">
      <w:pPr>
        <w:pStyle w:val="Default"/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5B36E5">
        <w:rPr>
          <w:color w:val="auto"/>
          <w:sz w:val="28"/>
          <w:szCs w:val="28"/>
        </w:rPr>
        <w:t xml:space="preserve">содействие повышению квалификации и конкурентоспособности работников; </w:t>
      </w:r>
    </w:p>
    <w:p w:rsidR="005B36E5" w:rsidRPr="005B36E5" w:rsidRDefault="005B36E5" w:rsidP="00866434">
      <w:pPr>
        <w:pStyle w:val="Default"/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5B36E5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привлечение квалифицированных специалистов в индустрию туризма;</w:t>
      </w:r>
    </w:p>
    <w:p w:rsidR="005B36E5" w:rsidRPr="005B36E5" w:rsidRDefault="005560AC" w:rsidP="00866434">
      <w:pPr>
        <w:pStyle w:val="Default"/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A01446" w:rsidRPr="005B36E5">
        <w:rPr>
          <w:color w:val="auto"/>
          <w:sz w:val="28"/>
          <w:szCs w:val="28"/>
        </w:rPr>
        <w:t>овышение престижности туристских профессий;</w:t>
      </w:r>
      <w:r w:rsidR="005B36E5" w:rsidRPr="005B36E5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01446" w:rsidRPr="005B36E5" w:rsidRDefault="005B36E5" w:rsidP="00866434">
      <w:pPr>
        <w:pStyle w:val="Default"/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5B36E5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повышение востребованности выпускников образовательных организаций на рынке труда;</w:t>
      </w:r>
    </w:p>
    <w:p w:rsidR="002F308B" w:rsidRPr="005B36E5" w:rsidRDefault="004B0226" w:rsidP="00866434">
      <w:pPr>
        <w:pStyle w:val="Default"/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5B36E5">
        <w:rPr>
          <w:color w:val="auto"/>
          <w:sz w:val="28"/>
          <w:szCs w:val="28"/>
        </w:rPr>
        <w:t xml:space="preserve">повышение профессиональных знаний, умений и навыков, а также творческой инициативы работников; </w:t>
      </w:r>
    </w:p>
    <w:p w:rsidR="002F308B" w:rsidRPr="005B36E5" w:rsidRDefault="004B0226" w:rsidP="00866434">
      <w:pPr>
        <w:pStyle w:val="Default"/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5B36E5">
        <w:rPr>
          <w:color w:val="auto"/>
          <w:sz w:val="28"/>
          <w:szCs w:val="28"/>
        </w:rPr>
        <w:t xml:space="preserve">формирование позитивного общественного мнения в отношении профессий индустрии туризма; </w:t>
      </w:r>
    </w:p>
    <w:p w:rsidR="00681AC2" w:rsidRDefault="005B36E5" w:rsidP="00866434">
      <w:pPr>
        <w:pStyle w:val="Default"/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5B36E5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пропаганда достижений и передового опыта в индустрии туризма</w:t>
      </w:r>
      <w:r w:rsidRPr="005B36E5">
        <w:rPr>
          <w:color w:val="auto"/>
          <w:sz w:val="28"/>
          <w:szCs w:val="28"/>
        </w:rPr>
        <w:t xml:space="preserve"> </w:t>
      </w:r>
      <w:r w:rsidR="002A0EBE" w:rsidRPr="005B36E5">
        <w:rPr>
          <w:color w:val="auto"/>
          <w:sz w:val="28"/>
          <w:szCs w:val="28"/>
        </w:rPr>
        <w:t>Республики Бурятия</w:t>
      </w:r>
      <w:r w:rsidR="00BF6A20" w:rsidRPr="005B36E5">
        <w:rPr>
          <w:color w:val="auto"/>
          <w:sz w:val="28"/>
          <w:szCs w:val="28"/>
        </w:rPr>
        <w:t>.</w:t>
      </w:r>
    </w:p>
    <w:p w:rsidR="008B7223" w:rsidRPr="005B36E5" w:rsidRDefault="008B7223" w:rsidP="008B7223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</w:p>
    <w:p w:rsidR="00934334" w:rsidRDefault="004B0226" w:rsidP="005560AC">
      <w:pPr>
        <w:pStyle w:val="Default"/>
        <w:numPr>
          <w:ilvl w:val="0"/>
          <w:numId w:val="15"/>
        </w:numPr>
        <w:spacing w:line="360" w:lineRule="auto"/>
        <w:contextualSpacing/>
        <w:jc w:val="center"/>
        <w:rPr>
          <w:b/>
          <w:bCs/>
          <w:color w:val="auto"/>
          <w:sz w:val="28"/>
          <w:szCs w:val="28"/>
        </w:rPr>
      </w:pPr>
      <w:r w:rsidRPr="009B0338">
        <w:rPr>
          <w:b/>
          <w:bCs/>
          <w:color w:val="auto"/>
          <w:sz w:val="28"/>
          <w:szCs w:val="28"/>
        </w:rPr>
        <w:t>Номинации Конкурса</w:t>
      </w:r>
    </w:p>
    <w:p w:rsidR="004B0226" w:rsidRPr="005560AC" w:rsidRDefault="002418FF" w:rsidP="005560AC">
      <w:pPr>
        <w:pStyle w:val="Default"/>
        <w:tabs>
          <w:tab w:val="left" w:pos="1134"/>
          <w:tab w:val="left" w:pos="1418"/>
        </w:tabs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B0338">
        <w:rPr>
          <w:color w:val="auto"/>
          <w:sz w:val="28"/>
          <w:szCs w:val="28"/>
        </w:rPr>
        <w:t>3.1</w:t>
      </w:r>
      <w:r w:rsidRPr="005560AC">
        <w:rPr>
          <w:color w:val="auto"/>
          <w:sz w:val="28"/>
          <w:szCs w:val="28"/>
        </w:rPr>
        <w:t xml:space="preserve">.  </w:t>
      </w:r>
      <w:r w:rsidR="004B0226" w:rsidRPr="005560AC">
        <w:rPr>
          <w:color w:val="auto"/>
          <w:sz w:val="28"/>
          <w:szCs w:val="28"/>
        </w:rPr>
        <w:t>Конкурс пров</w:t>
      </w:r>
      <w:r w:rsidR="005560AC">
        <w:rPr>
          <w:color w:val="auto"/>
          <w:sz w:val="28"/>
          <w:szCs w:val="28"/>
        </w:rPr>
        <w:t>одится по следующим номинациям:</w:t>
      </w:r>
    </w:p>
    <w:p w:rsidR="002F308B" w:rsidRPr="005560AC" w:rsidRDefault="004B0226" w:rsidP="005560AC">
      <w:pPr>
        <w:pStyle w:val="Default"/>
        <w:numPr>
          <w:ilvl w:val="0"/>
          <w:numId w:val="8"/>
        </w:numPr>
        <w:spacing w:line="360" w:lineRule="auto"/>
        <w:ind w:left="426" w:hanging="426"/>
        <w:contextualSpacing/>
        <w:jc w:val="both"/>
        <w:rPr>
          <w:color w:val="auto"/>
          <w:sz w:val="28"/>
          <w:szCs w:val="28"/>
        </w:rPr>
      </w:pPr>
      <w:r w:rsidRPr="005560AC">
        <w:rPr>
          <w:color w:val="auto"/>
          <w:sz w:val="28"/>
          <w:szCs w:val="28"/>
        </w:rPr>
        <w:t>«</w:t>
      </w:r>
      <w:r w:rsidR="005560AC" w:rsidRPr="005560AC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Лучший работник службы приема и размещения гостиницы/иного средства размещения</w:t>
      </w:r>
      <w:r w:rsidR="005560AC" w:rsidRPr="005560AC">
        <w:rPr>
          <w:color w:val="auto"/>
          <w:sz w:val="28"/>
          <w:szCs w:val="28"/>
        </w:rPr>
        <w:t xml:space="preserve"> </w:t>
      </w:r>
      <w:r w:rsidRPr="005560AC">
        <w:rPr>
          <w:color w:val="auto"/>
          <w:sz w:val="28"/>
          <w:szCs w:val="28"/>
        </w:rPr>
        <w:t>(</w:t>
      </w:r>
      <w:r w:rsidR="005560AC" w:rsidRPr="005560AC">
        <w:rPr>
          <w:color w:val="auto"/>
          <w:sz w:val="28"/>
          <w:szCs w:val="28"/>
        </w:rPr>
        <w:t xml:space="preserve">администратор/ </w:t>
      </w:r>
      <w:r w:rsidRPr="005560AC">
        <w:rPr>
          <w:color w:val="auto"/>
          <w:sz w:val="28"/>
          <w:szCs w:val="28"/>
        </w:rPr>
        <w:t>менеджер служ</w:t>
      </w:r>
      <w:r w:rsidR="005560AC">
        <w:rPr>
          <w:color w:val="auto"/>
          <w:sz w:val="28"/>
          <w:szCs w:val="28"/>
        </w:rPr>
        <w:t>бы приема и размещения гостей);</w:t>
      </w:r>
    </w:p>
    <w:p w:rsidR="005560AC" w:rsidRPr="00EB757E" w:rsidRDefault="005560AC" w:rsidP="005560AC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0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«Лучший менеджер по въездному и внутреннему туризму» (подноминации: «Менеджер по детско-юношескому туризму», «</w:t>
      </w:r>
      <w:r w:rsidRPr="00EB7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Специалист в сфере доступного туризма»);</w:t>
      </w:r>
    </w:p>
    <w:p w:rsidR="000265EF" w:rsidRPr="00EB757E" w:rsidRDefault="005560AC" w:rsidP="005560AC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«Лучший экскурсовод (гид)» (подноминация «Гид-переводчик»)</w:t>
      </w:r>
      <w:r w:rsidR="000265EF" w:rsidRPr="00EB7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5560AC" w:rsidRPr="008B7223" w:rsidRDefault="000265EF" w:rsidP="005560AC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7E">
        <w:rPr>
          <w:rFonts w:ascii="Times New Roman" w:hAnsi="Times New Roman"/>
          <w:bCs/>
          <w:sz w:val="28"/>
          <w:szCs w:val="28"/>
        </w:rPr>
        <w:t>«Лучшая горничная».</w:t>
      </w:r>
    </w:p>
    <w:p w:rsidR="008B7223" w:rsidRPr="00EB757E" w:rsidRDefault="008B7223" w:rsidP="008B7223">
      <w:pPr>
        <w:pStyle w:val="a8"/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334" w:rsidRDefault="004B0226" w:rsidP="000A4139">
      <w:pPr>
        <w:pStyle w:val="Default"/>
        <w:numPr>
          <w:ilvl w:val="0"/>
          <w:numId w:val="15"/>
        </w:numPr>
        <w:jc w:val="center"/>
        <w:rPr>
          <w:b/>
          <w:bCs/>
          <w:color w:val="auto"/>
          <w:sz w:val="28"/>
          <w:szCs w:val="28"/>
        </w:rPr>
      </w:pPr>
      <w:r w:rsidRPr="009B0338">
        <w:rPr>
          <w:b/>
          <w:bCs/>
          <w:color w:val="auto"/>
          <w:sz w:val="28"/>
          <w:szCs w:val="28"/>
        </w:rPr>
        <w:t>Условия участия в Конкурсе</w:t>
      </w:r>
    </w:p>
    <w:p w:rsidR="00774A29" w:rsidRPr="00774A29" w:rsidRDefault="00774A29" w:rsidP="00774A29">
      <w:pPr>
        <w:pStyle w:val="Default"/>
        <w:ind w:left="720"/>
        <w:rPr>
          <w:b/>
          <w:bCs/>
          <w:color w:val="auto"/>
          <w:sz w:val="10"/>
          <w:szCs w:val="10"/>
        </w:rPr>
      </w:pPr>
    </w:p>
    <w:p w:rsidR="00CE642C" w:rsidRPr="009B0338" w:rsidRDefault="002418FF" w:rsidP="000A4139">
      <w:pPr>
        <w:pStyle w:val="Default"/>
        <w:tabs>
          <w:tab w:val="left" w:pos="1134"/>
          <w:tab w:val="left" w:pos="1418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9B0338">
        <w:rPr>
          <w:color w:val="auto"/>
          <w:sz w:val="28"/>
          <w:szCs w:val="28"/>
        </w:rPr>
        <w:t xml:space="preserve">4.1. </w:t>
      </w:r>
      <w:r w:rsidR="004B0226" w:rsidRPr="009B0338">
        <w:rPr>
          <w:color w:val="auto"/>
          <w:sz w:val="28"/>
          <w:szCs w:val="28"/>
        </w:rPr>
        <w:t xml:space="preserve">К участию в Конкурсе приглашаются работники </w:t>
      </w:r>
      <w:r w:rsidR="00774A29">
        <w:rPr>
          <w:color w:val="auto"/>
          <w:sz w:val="28"/>
          <w:szCs w:val="28"/>
        </w:rPr>
        <w:t>организаций</w:t>
      </w:r>
      <w:r w:rsidR="00BF6A20" w:rsidRPr="009B0338">
        <w:rPr>
          <w:color w:val="auto"/>
          <w:sz w:val="28"/>
          <w:szCs w:val="28"/>
        </w:rPr>
        <w:t xml:space="preserve"> гостинично-</w:t>
      </w:r>
      <w:r w:rsidR="004B0226" w:rsidRPr="009B0338">
        <w:rPr>
          <w:color w:val="auto"/>
          <w:sz w:val="28"/>
          <w:szCs w:val="28"/>
        </w:rPr>
        <w:t xml:space="preserve">туристской индустрии </w:t>
      </w:r>
      <w:r w:rsidR="002A0EBE">
        <w:rPr>
          <w:color w:val="auto"/>
          <w:sz w:val="28"/>
          <w:szCs w:val="28"/>
        </w:rPr>
        <w:t>Республики Бурятия</w:t>
      </w:r>
      <w:r w:rsidR="004B0226" w:rsidRPr="009B0338">
        <w:rPr>
          <w:color w:val="auto"/>
          <w:sz w:val="28"/>
          <w:szCs w:val="28"/>
        </w:rPr>
        <w:t xml:space="preserve">, представившие </w:t>
      </w:r>
      <w:r w:rsidR="004B0226" w:rsidRPr="009B0338">
        <w:rPr>
          <w:color w:val="auto"/>
          <w:sz w:val="28"/>
          <w:szCs w:val="28"/>
        </w:rPr>
        <w:lastRenderedPageBreak/>
        <w:t>заявку-анкету за подписью руководителя своей организации и пакет документов, согласно п.5.2</w:t>
      </w:r>
      <w:r w:rsidR="00CE642C" w:rsidRPr="009B0338">
        <w:rPr>
          <w:color w:val="auto"/>
          <w:sz w:val="28"/>
          <w:szCs w:val="28"/>
        </w:rPr>
        <w:t>.</w:t>
      </w:r>
      <w:r w:rsidR="004B0226" w:rsidRPr="009B0338">
        <w:rPr>
          <w:color w:val="auto"/>
          <w:sz w:val="28"/>
          <w:szCs w:val="28"/>
        </w:rPr>
        <w:t xml:space="preserve"> Положения. </w:t>
      </w:r>
    </w:p>
    <w:p w:rsidR="002F308B" w:rsidRPr="009B0338" w:rsidRDefault="002418FF" w:rsidP="000A4139">
      <w:pPr>
        <w:pStyle w:val="Default"/>
        <w:tabs>
          <w:tab w:val="left" w:pos="1134"/>
          <w:tab w:val="left" w:pos="1276"/>
          <w:tab w:val="left" w:pos="1418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9B0338">
        <w:rPr>
          <w:color w:val="auto"/>
          <w:sz w:val="28"/>
          <w:szCs w:val="28"/>
        </w:rPr>
        <w:t xml:space="preserve">4.2.  </w:t>
      </w:r>
      <w:r w:rsidR="004B0226" w:rsidRPr="009B0338">
        <w:rPr>
          <w:color w:val="auto"/>
          <w:sz w:val="28"/>
          <w:szCs w:val="28"/>
        </w:rPr>
        <w:t>Участники Конкурса должны иметь стаж работы не м</w:t>
      </w:r>
      <w:r w:rsidR="002F308B" w:rsidRPr="009B0338">
        <w:rPr>
          <w:color w:val="auto"/>
          <w:sz w:val="28"/>
          <w:szCs w:val="28"/>
        </w:rPr>
        <w:t xml:space="preserve">енее </w:t>
      </w:r>
      <w:r w:rsidR="00774A29">
        <w:rPr>
          <w:color w:val="auto"/>
          <w:sz w:val="28"/>
          <w:szCs w:val="28"/>
        </w:rPr>
        <w:t>тре</w:t>
      </w:r>
      <w:r w:rsidR="002F308B" w:rsidRPr="009B0338">
        <w:rPr>
          <w:color w:val="auto"/>
          <w:sz w:val="28"/>
          <w:szCs w:val="28"/>
        </w:rPr>
        <w:t xml:space="preserve">х лет в сфере туризма. </w:t>
      </w:r>
    </w:p>
    <w:p w:rsidR="00AB215C" w:rsidRDefault="004B0226" w:rsidP="006C07E5">
      <w:pPr>
        <w:pStyle w:val="Default"/>
        <w:tabs>
          <w:tab w:val="left" w:pos="1134"/>
          <w:tab w:val="left" w:pos="1418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9B0338">
        <w:rPr>
          <w:color w:val="auto"/>
          <w:sz w:val="28"/>
          <w:szCs w:val="28"/>
        </w:rPr>
        <w:t xml:space="preserve">4.3. </w:t>
      </w:r>
      <w:r w:rsidR="00774A29">
        <w:rPr>
          <w:color w:val="auto"/>
          <w:sz w:val="28"/>
          <w:szCs w:val="28"/>
        </w:rPr>
        <w:t xml:space="preserve">С одной организации </w:t>
      </w:r>
      <w:r w:rsidR="00BF6A20" w:rsidRPr="009B0338">
        <w:rPr>
          <w:color w:val="auto"/>
          <w:sz w:val="28"/>
          <w:szCs w:val="28"/>
        </w:rPr>
        <w:t>гостинично-</w:t>
      </w:r>
      <w:r w:rsidRPr="009B0338">
        <w:rPr>
          <w:color w:val="auto"/>
          <w:sz w:val="28"/>
          <w:szCs w:val="28"/>
        </w:rPr>
        <w:t>туристской индустрии мо</w:t>
      </w:r>
      <w:r w:rsidR="00774A29">
        <w:rPr>
          <w:color w:val="auto"/>
          <w:sz w:val="28"/>
          <w:szCs w:val="28"/>
        </w:rPr>
        <w:t>жет быть подана заявка</w:t>
      </w:r>
      <w:r w:rsidRPr="009B0338">
        <w:rPr>
          <w:color w:val="auto"/>
          <w:sz w:val="28"/>
          <w:szCs w:val="28"/>
        </w:rPr>
        <w:t xml:space="preserve"> на не более двух </w:t>
      </w:r>
      <w:r w:rsidR="009F110F">
        <w:rPr>
          <w:color w:val="auto"/>
          <w:sz w:val="28"/>
          <w:szCs w:val="28"/>
        </w:rPr>
        <w:t>участников по каждой номинации.</w:t>
      </w:r>
    </w:p>
    <w:p w:rsidR="008B7223" w:rsidRDefault="008B7223" w:rsidP="006C07E5">
      <w:pPr>
        <w:pStyle w:val="Default"/>
        <w:tabs>
          <w:tab w:val="left" w:pos="1134"/>
          <w:tab w:val="left" w:pos="1418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934334" w:rsidRDefault="004B0226" w:rsidP="000A4139">
      <w:pPr>
        <w:pStyle w:val="Default"/>
        <w:numPr>
          <w:ilvl w:val="0"/>
          <w:numId w:val="15"/>
        </w:numPr>
        <w:jc w:val="center"/>
        <w:rPr>
          <w:b/>
          <w:bCs/>
          <w:color w:val="auto"/>
          <w:sz w:val="28"/>
          <w:szCs w:val="28"/>
        </w:rPr>
      </w:pPr>
      <w:r w:rsidRPr="009B0338">
        <w:rPr>
          <w:b/>
          <w:bCs/>
          <w:color w:val="auto"/>
          <w:sz w:val="28"/>
          <w:szCs w:val="28"/>
        </w:rPr>
        <w:t>Порядок приема заявок на участие в Конкурсе</w:t>
      </w:r>
    </w:p>
    <w:p w:rsidR="00774A29" w:rsidRPr="00774A29" w:rsidRDefault="00774A29" w:rsidP="00774A29">
      <w:pPr>
        <w:pStyle w:val="Default"/>
        <w:ind w:left="720"/>
        <w:rPr>
          <w:b/>
          <w:bCs/>
          <w:color w:val="auto"/>
          <w:sz w:val="10"/>
          <w:szCs w:val="10"/>
        </w:rPr>
      </w:pPr>
    </w:p>
    <w:p w:rsidR="002418FF" w:rsidRPr="001322CD" w:rsidRDefault="002F308B" w:rsidP="000A4139">
      <w:pPr>
        <w:pStyle w:val="a8"/>
        <w:numPr>
          <w:ilvl w:val="1"/>
          <w:numId w:val="1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22CD">
        <w:rPr>
          <w:rFonts w:ascii="Times New Roman" w:hAnsi="Times New Roman"/>
          <w:sz w:val="28"/>
          <w:szCs w:val="28"/>
        </w:rPr>
        <w:t xml:space="preserve">Для участия в Конкурсе необходимо направить заявку-анкету согласно прилагаемой форме </w:t>
      </w:r>
      <w:r w:rsidR="00A16598" w:rsidRPr="001322CD">
        <w:rPr>
          <w:rFonts w:ascii="Times New Roman" w:hAnsi="Times New Roman"/>
          <w:sz w:val="28"/>
          <w:szCs w:val="28"/>
        </w:rPr>
        <w:t>(приложение</w:t>
      </w:r>
      <w:r w:rsidR="00774A29" w:rsidRPr="001322CD">
        <w:rPr>
          <w:rFonts w:ascii="Times New Roman" w:hAnsi="Times New Roman"/>
          <w:sz w:val="28"/>
          <w:szCs w:val="28"/>
        </w:rPr>
        <w:t xml:space="preserve"> 1</w:t>
      </w:r>
      <w:r w:rsidR="00A16598" w:rsidRPr="001322CD">
        <w:rPr>
          <w:rFonts w:ascii="Times New Roman" w:hAnsi="Times New Roman"/>
          <w:sz w:val="28"/>
          <w:szCs w:val="28"/>
        </w:rPr>
        <w:t xml:space="preserve"> к Положению</w:t>
      </w:r>
      <w:r w:rsidRPr="001322CD">
        <w:rPr>
          <w:rFonts w:ascii="Times New Roman" w:hAnsi="Times New Roman"/>
          <w:sz w:val="28"/>
          <w:szCs w:val="28"/>
        </w:rPr>
        <w:t xml:space="preserve">). Заявки-анкеты на участие в </w:t>
      </w:r>
      <w:r w:rsidRPr="008772B5">
        <w:rPr>
          <w:rFonts w:ascii="Times New Roman" w:hAnsi="Times New Roman"/>
          <w:sz w:val="28"/>
          <w:szCs w:val="28"/>
        </w:rPr>
        <w:t>Конкурсе с документами указанными в п.5.2</w:t>
      </w:r>
      <w:r w:rsidR="00CE642C" w:rsidRPr="008772B5">
        <w:rPr>
          <w:rFonts w:ascii="Times New Roman" w:hAnsi="Times New Roman"/>
          <w:sz w:val="28"/>
          <w:szCs w:val="28"/>
        </w:rPr>
        <w:t>.</w:t>
      </w:r>
      <w:r w:rsidRPr="008772B5">
        <w:rPr>
          <w:rFonts w:ascii="Times New Roman" w:hAnsi="Times New Roman"/>
          <w:sz w:val="28"/>
          <w:szCs w:val="28"/>
        </w:rPr>
        <w:t xml:space="preserve"> Положения </w:t>
      </w:r>
      <w:r w:rsidRPr="00EB757E">
        <w:rPr>
          <w:rFonts w:ascii="Times New Roman" w:hAnsi="Times New Roman"/>
          <w:sz w:val="28"/>
          <w:szCs w:val="28"/>
        </w:rPr>
        <w:t>принимаются до</w:t>
      </w:r>
      <w:r w:rsidR="00D6298E" w:rsidRPr="00EB757E">
        <w:rPr>
          <w:rFonts w:ascii="Times New Roman" w:hAnsi="Times New Roman"/>
          <w:sz w:val="28"/>
          <w:szCs w:val="28"/>
        </w:rPr>
        <w:t xml:space="preserve"> 2</w:t>
      </w:r>
      <w:r w:rsidR="00EB757E" w:rsidRPr="00EB757E">
        <w:rPr>
          <w:rFonts w:ascii="Times New Roman" w:hAnsi="Times New Roman"/>
          <w:sz w:val="28"/>
          <w:szCs w:val="28"/>
        </w:rPr>
        <w:t>0</w:t>
      </w:r>
      <w:r w:rsidR="008772B5" w:rsidRPr="00EB757E">
        <w:rPr>
          <w:rFonts w:ascii="Times New Roman" w:hAnsi="Times New Roman"/>
          <w:sz w:val="28"/>
          <w:szCs w:val="28"/>
        </w:rPr>
        <w:t xml:space="preserve"> августа </w:t>
      </w:r>
      <w:r w:rsidRPr="00EB757E">
        <w:rPr>
          <w:rFonts w:ascii="Times New Roman" w:hAnsi="Times New Roman"/>
          <w:sz w:val="28"/>
          <w:szCs w:val="28"/>
        </w:rPr>
        <w:t>2016 г. по</w:t>
      </w:r>
      <w:r w:rsidRPr="001322CD">
        <w:rPr>
          <w:rFonts w:ascii="Times New Roman" w:hAnsi="Times New Roman"/>
          <w:sz w:val="28"/>
          <w:szCs w:val="28"/>
        </w:rPr>
        <w:t xml:space="preserve"> адресу: </w:t>
      </w:r>
      <w:r w:rsidRPr="001322CD">
        <w:rPr>
          <w:rFonts w:ascii="Times New Roman" w:eastAsia="Times New Roman" w:hAnsi="Times New Roman"/>
          <w:color w:val="000000"/>
          <w:sz w:val="28"/>
          <w:szCs w:val="28"/>
        </w:rPr>
        <w:t xml:space="preserve">670000, г. Улан-Удэ, ул. </w:t>
      </w:r>
      <w:r w:rsidR="002A0EBE" w:rsidRPr="001322CD">
        <w:rPr>
          <w:rFonts w:ascii="Times New Roman" w:eastAsia="Times New Roman" w:hAnsi="Times New Roman"/>
          <w:color w:val="000000"/>
          <w:sz w:val="28"/>
          <w:szCs w:val="28"/>
        </w:rPr>
        <w:t>Ленина, 54, Министерство экономики</w:t>
      </w:r>
      <w:r w:rsidR="001322CD" w:rsidRPr="001322C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322CD" w:rsidRPr="001322CD">
        <w:rPr>
          <w:rFonts w:ascii="Times New Roman" w:hAnsi="Times New Roman" w:cs="Times New Roman"/>
          <w:sz w:val="28"/>
          <w:szCs w:val="28"/>
        </w:rPr>
        <w:t>Республики Бурятия</w:t>
      </w:r>
      <w:r w:rsidR="003C0957">
        <w:rPr>
          <w:rFonts w:ascii="Times New Roman" w:eastAsia="Times New Roman" w:hAnsi="Times New Roman"/>
          <w:color w:val="000000"/>
          <w:sz w:val="28"/>
          <w:szCs w:val="28"/>
        </w:rPr>
        <w:t>, К</w:t>
      </w:r>
      <w:r w:rsidR="002A0EBE" w:rsidRPr="001322CD">
        <w:rPr>
          <w:rFonts w:ascii="Times New Roman" w:eastAsia="Times New Roman" w:hAnsi="Times New Roman"/>
          <w:color w:val="000000"/>
          <w:sz w:val="28"/>
          <w:szCs w:val="28"/>
        </w:rPr>
        <w:t xml:space="preserve">омитет по туризму, </w:t>
      </w:r>
      <w:r w:rsidR="003C0957">
        <w:rPr>
          <w:rFonts w:ascii="Times New Roman" w:eastAsia="Times New Roman" w:hAnsi="Times New Roman"/>
          <w:color w:val="000000"/>
          <w:sz w:val="28"/>
          <w:szCs w:val="28"/>
        </w:rPr>
        <w:t xml:space="preserve">Отдел маркетинга и продвижения туристского продукта, </w:t>
      </w:r>
      <w:r w:rsidR="002A0EBE" w:rsidRPr="001322CD">
        <w:rPr>
          <w:rFonts w:ascii="Times New Roman" w:eastAsia="Times New Roman" w:hAnsi="Times New Roman"/>
          <w:color w:val="000000"/>
          <w:sz w:val="28"/>
          <w:szCs w:val="28"/>
        </w:rPr>
        <w:t>каб. №115, тел</w:t>
      </w:r>
      <w:r w:rsidR="003C0957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2A0EBE" w:rsidRPr="001322CD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="003C0957">
        <w:rPr>
          <w:rFonts w:ascii="Times New Roman" w:eastAsia="Times New Roman" w:hAnsi="Times New Roman"/>
          <w:color w:val="000000"/>
          <w:sz w:val="28"/>
          <w:szCs w:val="28"/>
        </w:rPr>
        <w:t xml:space="preserve">(3012) </w:t>
      </w:r>
      <w:r w:rsidR="002A0EBE" w:rsidRPr="001322CD">
        <w:rPr>
          <w:rFonts w:ascii="Times New Roman" w:eastAsia="Times New Roman" w:hAnsi="Times New Roman"/>
          <w:color w:val="000000"/>
          <w:sz w:val="28"/>
          <w:szCs w:val="28"/>
        </w:rPr>
        <w:t>21-27-14</w:t>
      </w:r>
      <w:r w:rsidRPr="001322C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3C095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322CD">
        <w:rPr>
          <w:rFonts w:ascii="Times New Roman" w:hAnsi="Times New Roman"/>
          <w:color w:val="000000"/>
          <w:sz w:val="28"/>
          <w:szCs w:val="28"/>
        </w:rPr>
        <w:t>e-</w:t>
      </w:r>
      <w:r w:rsidRPr="001322CD">
        <w:rPr>
          <w:rFonts w:ascii="Times New Roman" w:hAnsi="Times New Roman" w:hint="eastAsia"/>
          <w:color w:val="000000"/>
          <w:sz w:val="28"/>
          <w:szCs w:val="28"/>
        </w:rPr>
        <w:t xml:space="preserve">mail: </w:t>
      </w:r>
      <w:hyperlink r:id="rId9" w:history="1">
        <w:r w:rsidR="00D6298E" w:rsidRPr="00CF31AD">
          <w:rPr>
            <w:rStyle w:val="a3"/>
            <w:rFonts w:ascii="Times New Roman" w:hAnsi="Times New Roman"/>
            <w:sz w:val="28"/>
            <w:szCs w:val="28"/>
            <w:lang w:val="en-US"/>
          </w:rPr>
          <w:t>kom-tur</w:t>
        </w:r>
        <w:r w:rsidR="00D6298E" w:rsidRPr="00CF31AD">
          <w:rPr>
            <w:rStyle w:val="a3"/>
            <w:rFonts w:ascii="Times New Roman" w:hAnsi="Times New Roman" w:hint="eastAsia"/>
            <w:sz w:val="28"/>
            <w:szCs w:val="28"/>
          </w:rPr>
          <w:t>@</w:t>
        </w:r>
        <w:r w:rsidR="00D6298E" w:rsidRPr="00CF31AD">
          <w:rPr>
            <w:rStyle w:val="a3"/>
            <w:rFonts w:ascii="Times New Roman" w:hAnsi="Times New Roman"/>
            <w:sz w:val="28"/>
            <w:szCs w:val="28"/>
            <w:lang w:val="en-US"/>
          </w:rPr>
          <w:t>mecn</w:t>
        </w:r>
        <w:r w:rsidR="00D6298E" w:rsidRPr="00CF31AD">
          <w:rPr>
            <w:rStyle w:val="a3"/>
            <w:rFonts w:ascii="Times New Roman" w:hAnsi="Times New Roman"/>
            <w:sz w:val="28"/>
            <w:szCs w:val="28"/>
          </w:rPr>
          <w:t>.</w:t>
        </w:r>
        <w:r w:rsidR="00D6298E" w:rsidRPr="00CF31AD">
          <w:rPr>
            <w:rStyle w:val="a3"/>
            <w:rFonts w:ascii="Times New Roman" w:hAnsi="Times New Roman"/>
            <w:sz w:val="28"/>
            <w:szCs w:val="28"/>
            <w:lang w:val="en-US"/>
          </w:rPr>
          <w:t>govrb</w:t>
        </w:r>
        <w:r w:rsidR="00D6298E" w:rsidRPr="00CF31AD">
          <w:rPr>
            <w:rStyle w:val="a3"/>
            <w:rFonts w:ascii="Times New Roman" w:hAnsi="Times New Roman" w:hint="eastAsia"/>
            <w:sz w:val="28"/>
            <w:szCs w:val="28"/>
          </w:rPr>
          <w:t>.ru</w:t>
        </w:r>
      </w:hyperlink>
      <w:r w:rsidRPr="001322CD">
        <w:rPr>
          <w:rStyle w:val="a3"/>
          <w:rFonts w:ascii="Times New Roman" w:hAnsi="Times New Roman"/>
          <w:sz w:val="28"/>
          <w:szCs w:val="28"/>
        </w:rPr>
        <w:t>.</w:t>
      </w:r>
    </w:p>
    <w:p w:rsidR="002F308B" w:rsidRPr="009B0338" w:rsidRDefault="002F308B" w:rsidP="000A4139">
      <w:pPr>
        <w:pStyle w:val="a8"/>
        <w:numPr>
          <w:ilvl w:val="1"/>
          <w:numId w:val="1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0338">
        <w:rPr>
          <w:rFonts w:ascii="Times New Roman" w:hAnsi="Times New Roman"/>
          <w:sz w:val="28"/>
          <w:szCs w:val="28"/>
        </w:rPr>
        <w:t xml:space="preserve">К заявке прилагаются следующие документы: </w:t>
      </w:r>
    </w:p>
    <w:p w:rsidR="002F308B" w:rsidRPr="009B0338" w:rsidRDefault="002F308B" w:rsidP="00866434">
      <w:pPr>
        <w:pStyle w:val="Default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9B0338">
        <w:rPr>
          <w:color w:val="auto"/>
          <w:sz w:val="28"/>
          <w:szCs w:val="28"/>
        </w:rPr>
        <w:t>краткая характеристика с места работы</w:t>
      </w:r>
      <w:r w:rsidR="003C0957">
        <w:rPr>
          <w:color w:val="auto"/>
          <w:sz w:val="28"/>
          <w:szCs w:val="28"/>
        </w:rPr>
        <w:t xml:space="preserve"> (с печатью и подписью руководства)</w:t>
      </w:r>
      <w:r w:rsidRPr="009B0338">
        <w:rPr>
          <w:color w:val="auto"/>
          <w:sz w:val="28"/>
          <w:szCs w:val="28"/>
        </w:rPr>
        <w:t xml:space="preserve">; </w:t>
      </w:r>
    </w:p>
    <w:p w:rsidR="002F308B" w:rsidRPr="009B0338" w:rsidRDefault="002F308B" w:rsidP="00866434">
      <w:pPr>
        <w:pStyle w:val="Default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9B0338">
        <w:rPr>
          <w:color w:val="auto"/>
          <w:sz w:val="28"/>
          <w:szCs w:val="28"/>
        </w:rPr>
        <w:t xml:space="preserve">копия диплома об образовании; </w:t>
      </w:r>
    </w:p>
    <w:p w:rsidR="002F308B" w:rsidRPr="009B0338" w:rsidRDefault="002F308B" w:rsidP="00866434">
      <w:pPr>
        <w:pStyle w:val="Default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9B0338">
        <w:rPr>
          <w:color w:val="auto"/>
          <w:sz w:val="28"/>
          <w:szCs w:val="28"/>
        </w:rPr>
        <w:t xml:space="preserve">копии документов о дополнительном образовании, повышении квалификации, курсах, стажировках и т.д.; </w:t>
      </w:r>
    </w:p>
    <w:p w:rsidR="002F308B" w:rsidRPr="009B0338" w:rsidRDefault="002F308B" w:rsidP="00866434">
      <w:pPr>
        <w:pStyle w:val="Default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9B0338">
        <w:rPr>
          <w:color w:val="auto"/>
          <w:sz w:val="28"/>
          <w:szCs w:val="28"/>
        </w:rPr>
        <w:t xml:space="preserve">копии грамот, дипломов, благодарственных писем, удостоверений о  наградах, отзывов (при наличии); </w:t>
      </w:r>
    </w:p>
    <w:p w:rsidR="002F308B" w:rsidRPr="009B0338" w:rsidRDefault="002F308B" w:rsidP="00866434">
      <w:pPr>
        <w:pStyle w:val="Default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9B0338">
        <w:rPr>
          <w:color w:val="auto"/>
          <w:sz w:val="28"/>
          <w:szCs w:val="28"/>
        </w:rPr>
        <w:t>презентация участника в программе PowerPoint</w:t>
      </w:r>
      <w:r w:rsidR="003C0957">
        <w:rPr>
          <w:color w:val="auto"/>
          <w:sz w:val="28"/>
          <w:szCs w:val="28"/>
        </w:rPr>
        <w:t xml:space="preserve"> (не более 10 слайдов)</w:t>
      </w:r>
      <w:r w:rsidRPr="009B0338">
        <w:rPr>
          <w:color w:val="auto"/>
          <w:sz w:val="28"/>
          <w:szCs w:val="28"/>
        </w:rPr>
        <w:t xml:space="preserve">; </w:t>
      </w:r>
    </w:p>
    <w:p w:rsidR="002F308B" w:rsidRDefault="002F308B" w:rsidP="00866434">
      <w:pPr>
        <w:pStyle w:val="Default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9B0338">
        <w:rPr>
          <w:color w:val="auto"/>
          <w:sz w:val="28"/>
          <w:szCs w:val="28"/>
        </w:rPr>
        <w:t xml:space="preserve">копия трудовой книжки, заверенная печатью организации. </w:t>
      </w:r>
    </w:p>
    <w:p w:rsidR="008B7223" w:rsidRPr="009B0338" w:rsidRDefault="008B7223" w:rsidP="008B7223">
      <w:pPr>
        <w:pStyle w:val="Default"/>
        <w:tabs>
          <w:tab w:val="left" w:pos="0"/>
        </w:tabs>
        <w:spacing w:line="360" w:lineRule="auto"/>
        <w:jc w:val="both"/>
        <w:rPr>
          <w:color w:val="auto"/>
          <w:sz w:val="28"/>
          <w:szCs w:val="28"/>
        </w:rPr>
      </w:pPr>
    </w:p>
    <w:p w:rsidR="00A603BD" w:rsidRDefault="00774A29" w:rsidP="00774A29">
      <w:pPr>
        <w:pStyle w:val="Default"/>
        <w:numPr>
          <w:ilvl w:val="0"/>
          <w:numId w:val="15"/>
        </w:num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</w:t>
      </w:r>
      <w:r w:rsidR="004B0226" w:rsidRPr="009B0338">
        <w:rPr>
          <w:b/>
          <w:bCs/>
          <w:color w:val="auto"/>
          <w:sz w:val="28"/>
          <w:szCs w:val="28"/>
        </w:rPr>
        <w:t>ункции конкурсной комиссии</w:t>
      </w:r>
    </w:p>
    <w:p w:rsidR="00774A29" w:rsidRPr="00774A29" w:rsidRDefault="00774A29" w:rsidP="00774A29">
      <w:pPr>
        <w:pStyle w:val="Default"/>
        <w:ind w:left="720"/>
        <w:rPr>
          <w:b/>
          <w:bCs/>
          <w:color w:val="auto"/>
          <w:sz w:val="10"/>
          <w:szCs w:val="10"/>
        </w:rPr>
      </w:pPr>
    </w:p>
    <w:p w:rsidR="00A603BD" w:rsidRPr="009B0338" w:rsidRDefault="00774A29" w:rsidP="006C07E5">
      <w:pPr>
        <w:pStyle w:val="Default"/>
        <w:numPr>
          <w:ilvl w:val="1"/>
          <w:numId w:val="15"/>
        </w:numPr>
        <w:tabs>
          <w:tab w:val="left" w:pos="1134"/>
          <w:tab w:val="left" w:pos="1276"/>
          <w:tab w:val="left" w:pos="1418"/>
        </w:tabs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Конкурсная комиссия</w:t>
      </w:r>
      <w:r w:rsidR="00A603BD" w:rsidRPr="009B0338">
        <w:rPr>
          <w:color w:val="auto"/>
          <w:sz w:val="28"/>
          <w:szCs w:val="28"/>
        </w:rPr>
        <w:t xml:space="preserve">: </w:t>
      </w:r>
    </w:p>
    <w:p w:rsidR="00A603BD" w:rsidRPr="009B0338" w:rsidRDefault="004B0226" w:rsidP="00866434">
      <w:pPr>
        <w:pStyle w:val="Default"/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9B0338">
        <w:rPr>
          <w:color w:val="auto"/>
          <w:sz w:val="28"/>
          <w:szCs w:val="28"/>
        </w:rPr>
        <w:t xml:space="preserve">рассматривает конкурсные заявки; </w:t>
      </w:r>
    </w:p>
    <w:p w:rsidR="00A603BD" w:rsidRPr="009B0338" w:rsidRDefault="004B0226" w:rsidP="00866434">
      <w:pPr>
        <w:pStyle w:val="Default"/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9B0338">
        <w:rPr>
          <w:color w:val="auto"/>
          <w:sz w:val="28"/>
          <w:szCs w:val="28"/>
        </w:rPr>
        <w:lastRenderedPageBreak/>
        <w:t xml:space="preserve">проводит конкурсные мероприятия, связанные с оценкой профессионального мастерства участников Конкурса; </w:t>
      </w:r>
    </w:p>
    <w:p w:rsidR="004B0226" w:rsidRPr="009B0338" w:rsidRDefault="004B0226" w:rsidP="00866434">
      <w:pPr>
        <w:pStyle w:val="Default"/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9B0338">
        <w:rPr>
          <w:color w:val="auto"/>
          <w:sz w:val="28"/>
          <w:szCs w:val="28"/>
        </w:rPr>
        <w:t xml:space="preserve">подводит итоги конкурса и принимает решение об определении победителей и призеров Конкурса. </w:t>
      </w:r>
    </w:p>
    <w:p w:rsidR="009B0338" w:rsidRPr="008B7223" w:rsidRDefault="004B0226" w:rsidP="00774A29">
      <w:pPr>
        <w:pStyle w:val="Default"/>
        <w:numPr>
          <w:ilvl w:val="1"/>
          <w:numId w:val="15"/>
        </w:numPr>
        <w:tabs>
          <w:tab w:val="left" w:pos="1134"/>
          <w:tab w:val="left" w:pos="1418"/>
        </w:tabs>
        <w:spacing w:line="360" w:lineRule="auto"/>
        <w:ind w:left="0" w:firstLine="567"/>
        <w:jc w:val="both"/>
        <w:rPr>
          <w:color w:val="auto"/>
          <w:sz w:val="10"/>
          <w:szCs w:val="10"/>
        </w:rPr>
      </w:pPr>
      <w:r w:rsidRPr="009B0338">
        <w:rPr>
          <w:color w:val="auto"/>
          <w:sz w:val="28"/>
          <w:szCs w:val="28"/>
        </w:rPr>
        <w:t xml:space="preserve">Победители и призеры Конкурса по номинациям определяются конкурсной комиссией большинством голосов. </w:t>
      </w:r>
    </w:p>
    <w:p w:rsidR="008B7223" w:rsidRPr="008B7223" w:rsidRDefault="008B7223" w:rsidP="008B7223">
      <w:pPr>
        <w:pStyle w:val="Default"/>
        <w:tabs>
          <w:tab w:val="left" w:pos="1134"/>
          <w:tab w:val="left" w:pos="1418"/>
        </w:tabs>
        <w:spacing w:line="360" w:lineRule="auto"/>
        <w:ind w:left="567"/>
        <w:jc w:val="both"/>
        <w:rPr>
          <w:color w:val="auto"/>
          <w:sz w:val="28"/>
          <w:szCs w:val="28"/>
        </w:rPr>
      </w:pPr>
    </w:p>
    <w:p w:rsidR="007A5BBA" w:rsidRDefault="007A5BBA" w:rsidP="000A4139">
      <w:pPr>
        <w:pStyle w:val="Default"/>
        <w:numPr>
          <w:ilvl w:val="0"/>
          <w:numId w:val="15"/>
        </w:numPr>
        <w:jc w:val="center"/>
        <w:rPr>
          <w:b/>
          <w:color w:val="auto"/>
          <w:sz w:val="28"/>
          <w:szCs w:val="28"/>
        </w:rPr>
      </w:pPr>
      <w:r w:rsidRPr="009B0338">
        <w:rPr>
          <w:b/>
          <w:color w:val="auto"/>
          <w:sz w:val="28"/>
          <w:szCs w:val="28"/>
        </w:rPr>
        <w:t>Порядок проведения к</w:t>
      </w:r>
      <w:r w:rsidR="006475A1" w:rsidRPr="009B0338">
        <w:rPr>
          <w:b/>
          <w:color w:val="auto"/>
          <w:sz w:val="28"/>
          <w:szCs w:val="28"/>
        </w:rPr>
        <w:t xml:space="preserve">онкурса </w:t>
      </w:r>
      <w:r w:rsidR="00774A29">
        <w:rPr>
          <w:b/>
          <w:color w:val="auto"/>
          <w:sz w:val="28"/>
          <w:szCs w:val="28"/>
        </w:rPr>
        <w:t>и критерии оценки</w:t>
      </w:r>
    </w:p>
    <w:p w:rsidR="00774A29" w:rsidRPr="00774A29" w:rsidRDefault="00774A29" w:rsidP="00774A29">
      <w:pPr>
        <w:pStyle w:val="Default"/>
        <w:rPr>
          <w:b/>
          <w:color w:val="auto"/>
          <w:sz w:val="10"/>
          <w:szCs w:val="10"/>
        </w:rPr>
      </w:pPr>
    </w:p>
    <w:p w:rsidR="007A5BBA" w:rsidRPr="009B0338" w:rsidRDefault="007A5BBA" w:rsidP="000A4139">
      <w:pPr>
        <w:pStyle w:val="a8"/>
        <w:numPr>
          <w:ilvl w:val="1"/>
          <w:numId w:val="1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0338">
        <w:rPr>
          <w:rFonts w:ascii="Times New Roman" w:hAnsi="Times New Roman"/>
          <w:color w:val="000000"/>
          <w:sz w:val="28"/>
          <w:szCs w:val="28"/>
        </w:rPr>
        <w:t xml:space="preserve">По каждой номинации конкурс проводится в </w:t>
      </w:r>
      <w:r w:rsidR="006475A1" w:rsidRPr="009B0338">
        <w:rPr>
          <w:rFonts w:ascii="Times New Roman" w:hAnsi="Times New Roman"/>
          <w:color w:val="000000"/>
          <w:sz w:val="28"/>
          <w:szCs w:val="28"/>
        </w:rPr>
        <w:t>два</w:t>
      </w:r>
      <w:r w:rsidRPr="009B0338">
        <w:rPr>
          <w:rFonts w:ascii="Times New Roman" w:hAnsi="Times New Roman"/>
          <w:color w:val="000000"/>
          <w:sz w:val="28"/>
          <w:szCs w:val="28"/>
        </w:rPr>
        <w:t xml:space="preserve"> этапа: </w:t>
      </w:r>
    </w:p>
    <w:p w:rsidR="007A5BBA" w:rsidRPr="009B0338" w:rsidRDefault="007A5BBA" w:rsidP="000A41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9B0338">
        <w:rPr>
          <w:rFonts w:ascii="Times New Roman" w:eastAsiaTheme="minorEastAsia" w:hAnsi="Times New Roman"/>
          <w:color w:val="000000"/>
          <w:sz w:val="28"/>
          <w:szCs w:val="28"/>
        </w:rPr>
        <w:t xml:space="preserve">1 этап – </w:t>
      </w:r>
      <w:r w:rsidR="00774A29">
        <w:rPr>
          <w:rFonts w:ascii="Times New Roman" w:eastAsiaTheme="minorEastAsia" w:hAnsi="Times New Roman"/>
          <w:color w:val="000000"/>
          <w:sz w:val="28"/>
          <w:szCs w:val="28"/>
        </w:rPr>
        <w:t>теоретический (проводится тестирование на знание профессиональных стандартов)</w:t>
      </w:r>
      <w:r w:rsidRPr="009B0338"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6C07E5" w:rsidRDefault="007A5BBA" w:rsidP="006C0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9B0338">
        <w:rPr>
          <w:rFonts w:ascii="Times New Roman" w:eastAsiaTheme="minorEastAsia" w:hAnsi="Times New Roman"/>
          <w:color w:val="000000"/>
          <w:sz w:val="28"/>
          <w:szCs w:val="28"/>
        </w:rPr>
        <w:t xml:space="preserve">2 этап – </w:t>
      </w:r>
      <w:r w:rsidR="00774A29">
        <w:rPr>
          <w:rFonts w:ascii="Times New Roman" w:eastAsiaTheme="minorEastAsia" w:hAnsi="Times New Roman"/>
          <w:color w:val="000000"/>
          <w:sz w:val="28"/>
          <w:szCs w:val="28"/>
        </w:rPr>
        <w:t xml:space="preserve">практический (проверка уровня профессионального мастерства участников Конкурса </w:t>
      </w:r>
      <w:r w:rsidR="006C07E5">
        <w:rPr>
          <w:rFonts w:ascii="Times New Roman" w:eastAsiaTheme="minorEastAsia" w:hAnsi="Times New Roman"/>
          <w:color w:val="000000"/>
          <w:sz w:val="28"/>
          <w:szCs w:val="28"/>
        </w:rPr>
        <w:t>проводится на рабочих местах по технологиям «Тайный гость» и «Искусство телефонных коммуникаций»</w:t>
      </w:r>
      <w:r w:rsidR="00774A29">
        <w:rPr>
          <w:rFonts w:ascii="Times New Roman" w:eastAsiaTheme="minorEastAsia" w:hAnsi="Times New Roman"/>
          <w:color w:val="000000"/>
          <w:sz w:val="28"/>
          <w:szCs w:val="28"/>
        </w:rPr>
        <w:t>)</w:t>
      </w:r>
      <w:r w:rsidR="006C07E5">
        <w:rPr>
          <w:rFonts w:ascii="Times New Roman" w:eastAsiaTheme="minorEastAsia" w:hAnsi="Times New Roman"/>
          <w:color w:val="000000"/>
          <w:sz w:val="28"/>
          <w:szCs w:val="28"/>
        </w:rPr>
        <w:t>.</w:t>
      </w:r>
    </w:p>
    <w:p w:rsidR="007A5BBA" w:rsidRPr="006C07E5" w:rsidRDefault="006C07E5" w:rsidP="006C07E5">
      <w:pPr>
        <w:pStyle w:val="a8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 оценки</w:t>
      </w:r>
      <w:r w:rsidR="006C6E24" w:rsidRPr="006C07E5">
        <w:rPr>
          <w:rFonts w:ascii="Times New Roman" w:hAnsi="Times New Roman"/>
          <w:color w:val="000000"/>
          <w:sz w:val="28"/>
          <w:szCs w:val="28"/>
        </w:rPr>
        <w:t xml:space="preserve"> в номинациях:</w:t>
      </w:r>
    </w:p>
    <w:p w:rsidR="007A5BBA" w:rsidRPr="006C07E5" w:rsidRDefault="007A5BBA" w:rsidP="00373639">
      <w:pPr>
        <w:pStyle w:val="ab"/>
        <w:numPr>
          <w:ilvl w:val="2"/>
          <w:numId w:val="15"/>
        </w:numPr>
        <w:tabs>
          <w:tab w:val="left" w:pos="1701"/>
        </w:tabs>
        <w:spacing w:before="0" w:beforeAutospacing="0" w:after="0" w:afterAutospacing="0" w:line="360" w:lineRule="auto"/>
        <w:ind w:left="0" w:right="-25" w:firstLine="851"/>
        <w:jc w:val="both"/>
        <w:rPr>
          <w:rFonts w:ascii="Arial" w:hAnsi="Arial" w:cs="Arial"/>
          <w:color w:val="FF0000"/>
          <w:sz w:val="28"/>
          <w:szCs w:val="28"/>
        </w:rPr>
      </w:pPr>
      <w:r w:rsidRPr="009B0338">
        <w:rPr>
          <w:rFonts w:ascii="Times New Roman" w:hAnsi="Times New Roman"/>
          <w:sz w:val="28"/>
          <w:szCs w:val="28"/>
        </w:rPr>
        <w:t xml:space="preserve">Номинация </w:t>
      </w:r>
      <w:r w:rsidRPr="009B0338">
        <w:rPr>
          <w:rFonts w:ascii="Times New Roman" w:hAnsi="Times New Roman"/>
          <w:b/>
          <w:bCs/>
          <w:sz w:val="28"/>
          <w:szCs w:val="28"/>
        </w:rPr>
        <w:t>«Лучший администратор гостиницы (менеджер служб</w:t>
      </w:r>
      <w:r w:rsidR="00817727" w:rsidRPr="009B0338">
        <w:rPr>
          <w:rFonts w:ascii="Times New Roman" w:hAnsi="Times New Roman"/>
          <w:b/>
          <w:bCs/>
          <w:sz w:val="28"/>
          <w:szCs w:val="28"/>
        </w:rPr>
        <w:t>ы</w:t>
      </w:r>
      <w:r w:rsidR="00CD06C1">
        <w:rPr>
          <w:rFonts w:ascii="Times New Roman" w:hAnsi="Times New Roman"/>
          <w:b/>
          <w:bCs/>
          <w:sz w:val="28"/>
          <w:szCs w:val="28"/>
        </w:rPr>
        <w:t xml:space="preserve"> приема и размещения гостей)» - </w:t>
      </w:r>
      <w:r w:rsidR="00817727" w:rsidRPr="009B0338">
        <w:rPr>
          <w:rFonts w:ascii="Times New Roman" w:hAnsi="Times New Roman" w:cs="Times New Roman"/>
          <w:sz w:val="28"/>
          <w:szCs w:val="28"/>
        </w:rPr>
        <w:t>специалист, отвечающий за прием и размещение туристов (встречу, регистрацию, расселение, расчет за проживание и дополнительные услуги</w:t>
      </w:r>
      <w:r w:rsidR="00817727" w:rsidRPr="009B0338">
        <w:rPr>
          <w:rFonts w:ascii="Times New Roman" w:hAnsi="Times New Roman" w:cs="Times New Roman"/>
          <w:color w:val="auto"/>
          <w:sz w:val="28"/>
          <w:szCs w:val="28"/>
        </w:rPr>
        <w:t>), а также за связь внутр</w:t>
      </w:r>
      <w:r w:rsidR="006C07E5">
        <w:rPr>
          <w:rFonts w:ascii="Times New Roman" w:hAnsi="Times New Roman" w:cs="Times New Roman"/>
          <w:color w:val="auto"/>
          <w:sz w:val="28"/>
          <w:szCs w:val="28"/>
        </w:rPr>
        <w:t>енних служб средства размещения:</w:t>
      </w:r>
    </w:p>
    <w:p w:rsidR="006C07E5" w:rsidRDefault="006C07E5" w:rsidP="00866434">
      <w:pPr>
        <w:pStyle w:val="Default"/>
        <w:numPr>
          <w:ilvl w:val="0"/>
          <w:numId w:val="31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9B0338">
        <w:rPr>
          <w:color w:val="auto"/>
          <w:sz w:val="28"/>
          <w:szCs w:val="28"/>
        </w:rPr>
        <w:t xml:space="preserve">знать </w:t>
      </w:r>
      <w:r>
        <w:rPr>
          <w:color w:val="auto"/>
          <w:sz w:val="28"/>
          <w:szCs w:val="28"/>
        </w:rPr>
        <w:t>нормативные документы</w:t>
      </w:r>
      <w:r w:rsidRPr="009B0338">
        <w:rPr>
          <w:color w:val="auto"/>
          <w:sz w:val="28"/>
          <w:szCs w:val="28"/>
        </w:rPr>
        <w:t xml:space="preserve">; </w:t>
      </w:r>
    </w:p>
    <w:p w:rsidR="006C07E5" w:rsidRDefault="006C07E5" w:rsidP="00866434">
      <w:pPr>
        <w:pStyle w:val="Default"/>
        <w:numPr>
          <w:ilvl w:val="0"/>
          <w:numId w:val="31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знать основы этикета</w:t>
      </w:r>
      <w:r w:rsidRPr="006C07E5">
        <w:rPr>
          <w:color w:val="auto"/>
          <w:sz w:val="28"/>
          <w:szCs w:val="28"/>
        </w:rPr>
        <w:t>, эстетики и психологии обслуживания туристов;</w:t>
      </w:r>
    </w:p>
    <w:p w:rsidR="006C07E5" w:rsidRDefault="006C07E5" w:rsidP="00866434">
      <w:pPr>
        <w:pStyle w:val="Default"/>
        <w:numPr>
          <w:ilvl w:val="0"/>
          <w:numId w:val="31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6C07E5">
        <w:rPr>
          <w:color w:val="auto"/>
          <w:sz w:val="28"/>
          <w:szCs w:val="28"/>
        </w:rPr>
        <w:t xml:space="preserve">знать </w:t>
      </w:r>
      <w:r>
        <w:rPr>
          <w:color w:val="auto"/>
          <w:sz w:val="28"/>
          <w:szCs w:val="28"/>
        </w:rPr>
        <w:t>внутренние стандарты обслуживания клиентов</w:t>
      </w:r>
      <w:r w:rsidRPr="006C07E5">
        <w:rPr>
          <w:color w:val="auto"/>
          <w:sz w:val="28"/>
          <w:szCs w:val="28"/>
        </w:rPr>
        <w:t>;</w:t>
      </w:r>
    </w:p>
    <w:p w:rsidR="006C07E5" w:rsidRDefault="006C07E5" w:rsidP="00866434">
      <w:pPr>
        <w:pStyle w:val="Default"/>
        <w:numPr>
          <w:ilvl w:val="0"/>
          <w:numId w:val="31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6C07E5">
        <w:rPr>
          <w:sz w:val="28"/>
          <w:szCs w:val="28"/>
          <w:shd w:val="clear" w:color="auto" w:fill="FFFFFF"/>
        </w:rPr>
        <w:t>знать номерной фонд гостиницы, его характеристику по категориям, стоимость номеров;  дополнительные услуги, оказываемые гостиницей и их стоимость;</w:t>
      </w:r>
    </w:p>
    <w:p w:rsidR="006C07E5" w:rsidRDefault="006C07E5" w:rsidP="00866434">
      <w:pPr>
        <w:pStyle w:val="Default"/>
        <w:numPr>
          <w:ilvl w:val="0"/>
          <w:numId w:val="31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6C07E5">
        <w:rPr>
          <w:color w:val="auto"/>
          <w:sz w:val="28"/>
          <w:szCs w:val="28"/>
        </w:rPr>
        <w:t xml:space="preserve">знать </w:t>
      </w:r>
      <w:r>
        <w:rPr>
          <w:color w:val="auto"/>
          <w:sz w:val="28"/>
          <w:szCs w:val="28"/>
        </w:rPr>
        <w:t xml:space="preserve">туристские </w:t>
      </w:r>
      <w:r w:rsidRPr="006C07E5">
        <w:rPr>
          <w:color w:val="auto"/>
          <w:sz w:val="28"/>
          <w:szCs w:val="28"/>
        </w:rPr>
        <w:t xml:space="preserve">ресурсы </w:t>
      </w:r>
      <w:r w:rsidR="002A0EBE">
        <w:rPr>
          <w:color w:val="auto"/>
          <w:sz w:val="28"/>
          <w:szCs w:val="28"/>
        </w:rPr>
        <w:t>Республики Бурятия</w:t>
      </w:r>
      <w:r w:rsidRPr="006C07E5">
        <w:rPr>
          <w:color w:val="auto"/>
          <w:sz w:val="28"/>
          <w:szCs w:val="28"/>
        </w:rPr>
        <w:t>;</w:t>
      </w:r>
    </w:p>
    <w:p w:rsidR="006C07E5" w:rsidRDefault="006C07E5" w:rsidP="00866434">
      <w:pPr>
        <w:pStyle w:val="Default"/>
        <w:numPr>
          <w:ilvl w:val="0"/>
          <w:numId w:val="31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6C07E5">
        <w:rPr>
          <w:color w:val="auto"/>
          <w:sz w:val="28"/>
          <w:szCs w:val="28"/>
        </w:rPr>
        <w:t>владеть иностранными языками в пределах необходимого разговорного минимума;</w:t>
      </w:r>
    </w:p>
    <w:p w:rsidR="006C07E5" w:rsidRDefault="006C07E5" w:rsidP="00866434">
      <w:pPr>
        <w:pStyle w:val="Default"/>
        <w:numPr>
          <w:ilvl w:val="0"/>
          <w:numId w:val="31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6C07E5">
        <w:rPr>
          <w:color w:val="auto"/>
          <w:sz w:val="28"/>
          <w:szCs w:val="28"/>
        </w:rPr>
        <w:lastRenderedPageBreak/>
        <w:t>владеть полной информацией о специальных предложениях, действующих в данный момент на территории отеля;</w:t>
      </w:r>
    </w:p>
    <w:p w:rsidR="006C07E5" w:rsidRDefault="006C07E5" w:rsidP="00866434">
      <w:pPr>
        <w:pStyle w:val="Default"/>
        <w:numPr>
          <w:ilvl w:val="0"/>
          <w:numId w:val="31"/>
        </w:numPr>
        <w:tabs>
          <w:tab w:val="left" w:pos="0"/>
        </w:tabs>
        <w:spacing w:line="360" w:lineRule="auto"/>
        <w:ind w:left="0" w:firstLine="0"/>
        <w:jc w:val="both"/>
        <w:rPr>
          <w:rStyle w:val="ac"/>
          <w:b w:val="0"/>
          <w:bCs w:val="0"/>
          <w:color w:val="auto"/>
          <w:sz w:val="28"/>
          <w:szCs w:val="28"/>
        </w:rPr>
      </w:pPr>
      <w:r w:rsidRPr="006C07E5">
        <w:rPr>
          <w:rStyle w:val="ac"/>
          <w:rFonts w:cs="Courier New"/>
          <w:b w:val="0"/>
          <w:sz w:val="28"/>
          <w:szCs w:val="28"/>
          <w:shd w:val="clear" w:color="auto" w:fill="FFFFFF"/>
          <w:lang w:eastAsia="ru-RU"/>
        </w:rPr>
        <w:t>опрятный внешний вид, форменная одежда участника конкурса</w:t>
      </w:r>
      <w:r w:rsidR="000211BA">
        <w:rPr>
          <w:rStyle w:val="ac"/>
          <w:rFonts w:cs="Courier New"/>
          <w:b w:val="0"/>
          <w:sz w:val="28"/>
          <w:szCs w:val="28"/>
          <w:shd w:val="clear" w:color="auto" w:fill="FFFFFF"/>
          <w:lang w:eastAsia="ru-RU"/>
        </w:rPr>
        <w:t>;</w:t>
      </w:r>
    </w:p>
    <w:p w:rsidR="006C07E5" w:rsidRDefault="006C07E5" w:rsidP="00866434">
      <w:pPr>
        <w:pStyle w:val="Default"/>
        <w:numPr>
          <w:ilvl w:val="0"/>
          <w:numId w:val="31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6C07E5">
        <w:rPr>
          <w:color w:val="auto"/>
          <w:sz w:val="28"/>
          <w:szCs w:val="28"/>
        </w:rPr>
        <w:t>уметь пользоваться офисным оборудованием и компьютерными системами, находящимися в распоряжении службы;</w:t>
      </w:r>
    </w:p>
    <w:p w:rsidR="006C07E5" w:rsidRPr="006C07E5" w:rsidRDefault="006C07E5" w:rsidP="00866434">
      <w:pPr>
        <w:pStyle w:val="Default"/>
        <w:numPr>
          <w:ilvl w:val="0"/>
          <w:numId w:val="31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6C07E5">
        <w:rPr>
          <w:rFonts w:eastAsia="Times New Roman"/>
          <w:sz w:val="28"/>
          <w:szCs w:val="28"/>
        </w:rPr>
        <w:t>умение работать с документами.</w:t>
      </w:r>
    </w:p>
    <w:p w:rsidR="007A5BBA" w:rsidRPr="006C07E5" w:rsidRDefault="007A5BBA" w:rsidP="00373639">
      <w:pPr>
        <w:pStyle w:val="ab"/>
        <w:numPr>
          <w:ilvl w:val="2"/>
          <w:numId w:val="15"/>
        </w:numPr>
        <w:tabs>
          <w:tab w:val="left" w:pos="1701"/>
        </w:tabs>
        <w:spacing w:before="0" w:beforeAutospacing="0" w:after="0" w:afterAutospacing="0" w:line="360" w:lineRule="auto"/>
        <w:ind w:left="0" w:right="-25" w:firstLine="851"/>
        <w:jc w:val="both"/>
        <w:rPr>
          <w:rFonts w:ascii="Arial" w:hAnsi="Arial" w:cs="Arial"/>
          <w:bCs/>
          <w:color w:val="FF0000"/>
          <w:sz w:val="28"/>
          <w:szCs w:val="28"/>
        </w:rPr>
      </w:pPr>
      <w:r w:rsidRPr="009B0338">
        <w:rPr>
          <w:rFonts w:ascii="Times New Roman" w:eastAsiaTheme="minorEastAsia" w:hAnsi="Times New Roman"/>
          <w:sz w:val="28"/>
          <w:szCs w:val="28"/>
        </w:rPr>
        <w:t xml:space="preserve">Номинация </w:t>
      </w:r>
      <w:r w:rsidR="00817727" w:rsidRPr="009B0338">
        <w:rPr>
          <w:rFonts w:ascii="Times New Roman" w:hAnsi="Times New Roman"/>
          <w:b/>
          <w:bCs/>
          <w:sz w:val="28"/>
          <w:szCs w:val="28"/>
        </w:rPr>
        <w:t xml:space="preserve">«Лучшая горничная» </w:t>
      </w:r>
      <w:r w:rsidR="00817727" w:rsidRPr="009B033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17727" w:rsidRPr="009B0338">
        <w:rPr>
          <w:rFonts w:ascii="Times New Roman" w:hAnsi="Times New Roman" w:cs="Times New Roman"/>
          <w:bCs/>
          <w:sz w:val="28"/>
          <w:szCs w:val="28"/>
        </w:rPr>
        <w:t xml:space="preserve">работник, основной обязанностью которого является уборка номеров (комнат) средства размещения </w:t>
      </w:r>
      <w:r w:rsidR="00817727" w:rsidRPr="009B0338">
        <w:rPr>
          <w:rFonts w:ascii="Times New Roman" w:hAnsi="Times New Roman" w:cs="Times New Roman"/>
          <w:bCs/>
          <w:color w:val="auto"/>
          <w:sz w:val="28"/>
          <w:szCs w:val="28"/>
        </w:rPr>
        <w:t>и их содержание в надлежащем санитарном состоянии:</w:t>
      </w:r>
    </w:p>
    <w:p w:rsidR="00373639" w:rsidRDefault="006C07E5" w:rsidP="00866434">
      <w:pPr>
        <w:pStyle w:val="Default"/>
        <w:numPr>
          <w:ilvl w:val="0"/>
          <w:numId w:val="32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9B0338">
        <w:rPr>
          <w:color w:val="auto"/>
          <w:sz w:val="28"/>
          <w:szCs w:val="28"/>
        </w:rPr>
        <w:t>содержать в чистоте номерной фонд, холлы, лестничные клетки, служебные помещения, коридоры согласно стандартам уборки;</w:t>
      </w:r>
    </w:p>
    <w:p w:rsidR="00373639" w:rsidRDefault="006C07E5" w:rsidP="00866434">
      <w:pPr>
        <w:pStyle w:val="Default"/>
        <w:numPr>
          <w:ilvl w:val="0"/>
          <w:numId w:val="32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373639">
        <w:rPr>
          <w:color w:val="auto"/>
          <w:sz w:val="28"/>
          <w:szCs w:val="28"/>
        </w:rPr>
        <w:t>знать технологию использования моющих средств, инвентаря и оборудования;</w:t>
      </w:r>
    </w:p>
    <w:p w:rsidR="00373639" w:rsidRDefault="006C07E5" w:rsidP="00866434">
      <w:pPr>
        <w:pStyle w:val="Default"/>
        <w:numPr>
          <w:ilvl w:val="0"/>
          <w:numId w:val="32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373639">
        <w:rPr>
          <w:color w:val="auto"/>
          <w:sz w:val="28"/>
          <w:szCs w:val="28"/>
        </w:rPr>
        <w:t>знать технологию уборки номерного фонда, последовательность и виды уборки;</w:t>
      </w:r>
    </w:p>
    <w:p w:rsidR="00373639" w:rsidRDefault="006C07E5" w:rsidP="00866434">
      <w:pPr>
        <w:pStyle w:val="Default"/>
        <w:numPr>
          <w:ilvl w:val="0"/>
          <w:numId w:val="32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373639">
        <w:rPr>
          <w:color w:val="auto"/>
          <w:sz w:val="28"/>
          <w:szCs w:val="28"/>
        </w:rPr>
        <w:t>знание правил и временные нормативы уборки номеров;</w:t>
      </w:r>
    </w:p>
    <w:p w:rsidR="00373639" w:rsidRDefault="006C07E5" w:rsidP="00866434">
      <w:pPr>
        <w:pStyle w:val="Default"/>
        <w:numPr>
          <w:ilvl w:val="0"/>
          <w:numId w:val="32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373639">
        <w:rPr>
          <w:color w:val="auto"/>
          <w:sz w:val="28"/>
          <w:szCs w:val="28"/>
        </w:rPr>
        <w:t>находится на рабочем месте только в форменной одежде установленного образца (значок, обувь);</w:t>
      </w:r>
    </w:p>
    <w:p w:rsidR="00373639" w:rsidRDefault="006C07E5" w:rsidP="00866434">
      <w:pPr>
        <w:pStyle w:val="Default"/>
        <w:numPr>
          <w:ilvl w:val="0"/>
          <w:numId w:val="32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373639">
        <w:rPr>
          <w:color w:val="auto"/>
          <w:sz w:val="28"/>
          <w:szCs w:val="28"/>
        </w:rPr>
        <w:t>правила проведения дезинфекции и дезинсекции;</w:t>
      </w:r>
    </w:p>
    <w:p w:rsidR="00373639" w:rsidRDefault="006C07E5" w:rsidP="00866434">
      <w:pPr>
        <w:pStyle w:val="Default"/>
        <w:numPr>
          <w:ilvl w:val="0"/>
          <w:numId w:val="32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373639">
        <w:rPr>
          <w:color w:val="auto"/>
          <w:sz w:val="28"/>
          <w:szCs w:val="28"/>
        </w:rPr>
        <w:t>проверять техническое состояние оборудования номерного фонда работу телевизионных приемников, настольных ламп, настенных светильников и др</w:t>
      </w:r>
      <w:r w:rsidR="00F36447">
        <w:rPr>
          <w:color w:val="auto"/>
          <w:sz w:val="28"/>
          <w:szCs w:val="28"/>
        </w:rPr>
        <w:t>.</w:t>
      </w:r>
      <w:r w:rsidRPr="00373639">
        <w:rPr>
          <w:color w:val="auto"/>
          <w:sz w:val="28"/>
          <w:szCs w:val="28"/>
        </w:rPr>
        <w:t>;</w:t>
      </w:r>
    </w:p>
    <w:p w:rsidR="00373639" w:rsidRDefault="006C07E5" w:rsidP="00866434">
      <w:pPr>
        <w:pStyle w:val="Default"/>
        <w:numPr>
          <w:ilvl w:val="0"/>
          <w:numId w:val="32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373639">
        <w:rPr>
          <w:color w:val="auto"/>
          <w:sz w:val="28"/>
          <w:szCs w:val="28"/>
        </w:rPr>
        <w:t>уметь пользоваться рабочим инвентарем, пылесосом, моющими и чистящими средствами, соблюдая при этом технику безопасности, санитарные правила и нормы;</w:t>
      </w:r>
    </w:p>
    <w:p w:rsidR="00373639" w:rsidRDefault="006C07E5" w:rsidP="00866434">
      <w:pPr>
        <w:pStyle w:val="Default"/>
        <w:numPr>
          <w:ilvl w:val="0"/>
          <w:numId w:val="32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373639">
        <w:rPr>
          <w:color w:val="auto"/>
          <w:sz w:val="28"/>
          <w:szCs w:val="28"/>
        </w:rPr>
        <w:t>проявлять бдительность в вопросах безопасности гостей и их имущества;</w:t>
      </w:r>
    </w:p>
    <w:p w:rsidR="006C07E5" w:rsidRPr="00373639" w:rsidRDefault="006C07E5" w:rsidP="00866434">
      <w:pPr>
        <w:pStyle w:val="Default"/>
        <w:numPr>
          <w:ilvl w:val="0"/>
          <w:numId w:val="32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373639">
        <w:rPr>
          <w:color w:val="auto"/>
          <w:sz w:val="28"/>
          <w:szCs w:val="28"/>
        </w:rPr>
        <w:t>соблюда</w:t>
      </w:r>
      <w:r w:rsidR="00094F86">
        <w:rPr>
          <w:color w:val="auto"/>
          <w:sz w:val="28"/>
          <w:szCs w:val="28"/>
        </w:rPr>
        <w:t>ть санитарные правила и нормы,</w:t>
      </w:r>
      <w:r w:rsidRPr="00373639">
        <w:rPr>
          <w:color w:val="auto"/>
          <w:sz w:val="28"/>
          <w:szCs w:val="28"/>
        </w:rPr>
        <w:t xml:space="preserve"> правила личной гигиены.</w:t>
      </w:r>
    </w:p>
    <w:p w:rsidR="007A5BBA" w:rsidRPr="00373639" w:rsidRDefault="007A5BBA" w:rsidP="00373639">
      <w:pPr>
        <w:pStyle w:val="a8"/>
        <w:numPr>
          <w:ilvl w:val="2"/>
          <w:numId w:val="15"/>
        </w:numPr>
        <w:tabs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B0338">
        <w:rPr>
          <w:rFonts w:ascii="Times New Roman" w:hAnsi="Times New Roman"/>
          <w:color w:val="000000"/>
          <w:sz w:val="28"/>
          <w:szCs w:val="28"/>
        </w:rPr>
        <w:lastRenderedPageBreak/>
        <w:t xml:space="preserve">Номинация </w:t>
      </w:r>
      <w:r w:rsidRPr="009B0338">
        <w:rPr>
          <w:rFonts w:ascii="Times New Roman" w:hAnsi="Times New Roman"/>
          <w:b/>
          <w:bCs/>
          <w:color w:val="000000"/>
          <w:sz w:val="28"/>
          <w:szCs w:val="28"/>
        </w:rPr>
        <w:t>«Лучший менеджер по внутреннему и въ</w:t>
      </w:r>
      <w:r w:rsidR="00077C97" w:rsidRPr="009B0338">
        <w:rPr>
          <w:rFonts w:ascii="Times New Roman" w:hAnsi="Times New Roman"/>
          <w:b/>
          <w:bCs/>
          <w:color w:val="000000"/>
          <w:sz w:val="28"/>
          <w:szCs w:val="28"/>
        </w:rPr>
        <w:t>ездному туризму»</w:t>
      </w:r>
      <w:r w:rsidR="00D16C47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373639" w:rsidRPr="009B0338" w:rsidRDefault="00373639" w:rsidP="00866434">
      <w:pPr>
        <w:pStyle w:val="Default"/>
        <w:numPr>
          <w:ilvl w:val="0"/>
          <w:numId w:val="23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9B0338">
        <w:rPr>
          <w:color w:val="auto"/>
          <w:sz w:val="28"/>
          <w:szCs w:val="28"/>
        </w:rPr>
        <w:t xml:space="preserve">наличие высшего образования, опыт практической работы в сфере туриндустрии; </w:t>
      </w:r>
    </w:p>
    <w:p w:rsidR="00373639" w:rsidRPr="009B0338" w:rsidRDefault="00373639" w:rsidP="00866434">
      <w:pPr>
        <w:pStyle w:val="Default"/>
        <w:numPr>
          <w:ilvl w:val="0"/>
          <w:numId w:val="23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9B0338">
        <w:rPr>
          <w:color w:val="auto"/>
          <w:sz w:val="28"/>
          <w:szCs w:val="28"/>
        </w:rPr>
        <w:t>творческий подход к работе;</w:t>
      </w:r>
    </w:p>
    <w:p w:rsidR="00373639" w:rsidRPr="009B0338" w:rsidRDefault="00373639" w:rsidP="00866434">
      <w:pPr>
        <w:pStyle w:val="Default"/>
        <w:numPr>
          <w:ilvl w:val="0"/>
          <w:numId w:val="23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9B0338">
        <w:rPr>
          <w:color w:val="auto"/>
          <w:sz w:val="28"/>
          <w:szCs w:val="28"/>
        </w:rPr>
        <w:t>опыт разработки и реализации различных проектов в туризме;</w:t>
      </w:r>
    </w:p>
    <w:p w:rsidR="00373639" w:rsidRPr="009B0338" w:rsidRDefault="00373639" w:rsidP="00866434">
      <w:pPr>
        <w:pStyle w:val="Default"/>
        <w:numPr>
          <w:ilvl w:val="0"/>
          <w:numId w:val="23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9B0338">
        <w:rPr>
          <w:color w:val="auto"/>
          <w:sz w:val="28"/>
          <w:szCs w:val="28"/>
        </w:rPr>
        <w:t>знать терминологию и аббревиатуру, принятую в туристской индустрии;</w:t>
      </w:r>
    </w:p>
    <w:p w:rsidR="00373639" w:rsidRPr="009B0338" w:rsidRDefault="00373639" w:rsidP="00866434">
      <w:pPr>
        <w:pStyle w:val="Default"/>
        <w:numPr>
          <w:ilvl w:val="0"/>
          <w:numId w:val="23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9B0338">
        <w:rPr>
          <w:color w:val="auto"/>
          <w:sz w:val="28"/>
          <w:szCs w:val="28"/>
        </w:rPr>
        <w:t>знать закон о защите прав потребителей;</w:t>
      </w:r>
    </w:p>
    <w:p w:rsidR="00373639" w:rsidRPr="009B0338" w:rsidRDefault="00373639" w:rsidP="00866434">
      <w:pPr>
        <w:pStyle w:val="Default"/>
        <w:numPr>
          <w:ilvl w:val="0"/>
          <w:numId w:val="23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B0338">
        <w:rPr>
          <w:sz w:val="28"/>
          <w:szCs w:val="28"/>
        </w:rPr>
        <w:t>знать правила оформления туристской документации (туристических путевок, ваучеров, страховых полисов и др.) договоров;</w:t>
      </w:r>
    </w:p>
    <w:p w:rsidR="00373639" w:rsidRPr="009B0338" w:rsidRDefault="00373639" w:rsidP="00866434">
      <w:pPr>
        <w:pStyle w:val="Default"/>
        <w:numPr>
          <w:ilvl w:val="0"/>
          <w:numId w:val="23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B0338">
        <w:rPr>
          <w:sz w:val="28"/>
          <w:szCs w:val="28"/>
        </w:rPr>
        <w:t xml:space="preserve">знать </w:t>
      </w:r>
      <w:r>
        <w:rPr>
          <w:sz w:val="28"/>
          <w:szCs w:val="28"/>
        </w:rPr>
        <w:t>Федеральный закон от 24 ноября 1996 г. №132 «Об основах туристской деятельности в РФ»;</w:t>
      </w:r>
    </w:p>
    <w:p w:rsidR="00373639" w:rsidRPr="009B0338" w:rsidRDefault="00373639" w:rsidP="00866434">
      <w:pPr>
        <w:pStyle w:val="Default"/>
        <w:numPr>
          <w:ilvl w:val="0"/>
          <w:numId w:val="23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B0338">
        <w:rPr>
          <w:sz w:val="28"/>
          <w:szCs w:val="28"/>
        </w:rPr>
        <w:t>предоставление информации о турпродуктах туристам или иным заказчикам;</w:t>
      </w:r>
    </w:p>
    <w:p w:rsidR="00373639" w:rsidRPr="009B0338" w:rsidRDefault="00373639" w:rsidP="00866434">
      <w:pPr>
        <w:pStyle w:val="Default"/>
        <w:numPr>
          <w:ilvl w:val="0"/>
          <w:numId w:val="23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B0338">
        <w:rPr>
          <w:sz w:val="28"/>
          <w:szCs w:val="28"/>
        </w:rPr>
        <w:t xml:space="preserve">аккуратность, своевременность и точность оформления </w:t>
      </w:r>
      <w:r w:rsidR="00CD06C1">
        <w:rPr>
          <w:sz w:val="28"/>
          <w:szCs w:val="28"/>
        </w:rPr>
        <w:t>отчетной и рабочей документации;</w:t>
      </w:r>
    </w:p>
    <w:p w:rsidR="00373639" w:rsidRDefault="00373639" w:rsidP="00866434">
      <w:pPr>
        <w:pStyle w:val="Default"/>
        <w:numPr>
          <w:ilvl w:val="0"/>
          <w:numId w:val="23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B0338">
        <w:rPr>
          <w:sz w:val="28"/>
          <w:szCs w:val="28"/>
        </w:rPr>
        <w:t>производить расчет стоимости туров, бронирование мест в гостинице и составление программы туров</w:t>
      </w:r>
      <w:r w:rsidR="00CD06C1">
        <w:rPr>
          <w:sz w:val="28"/>
          <w:szCs w:val="28"/>
        </w:rPr>
        <w:t>;</w:t>
      </w:r>
    </w:p>
    <w:p w:rsidR="00CD06C1" w:rsidRPr="00373639" w:rsidRDefault="00CD06C1" w:rsidP="00866434">
      <w:pPr>
        <w:pStyle w:val="Default"/>
        <w:numPr>
          <w:ilvl w:val="0"/>
          <w:numId w:val="23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знать миграционные требования.</w:t>
      </w:r>
    </w:p>
    <w:p w:rsidR="00373639" w:rsidRDefault="00373639" w:rsidP="00373639">
      <w:pPr>
        <w:pStyle w:val="a8"/>
        <w:numPr>
          <w:ilvl w:val="2"/>
          <w:numId w:val="15"/>
        </w:numPr>
        <w:tabs>
          <w:tab w:val="left" w:pos="0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Номинация </w:t>
      </w:r>
      <w:r w:rsidRPr="00373639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Лучший гид-экскурсовод</w:t>
      </w:r>
      <w:r w:rsidRPr="00373639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373639">
        <w:rPr>
          <w:rFonts w:ascii="Times New Roman" w:hAnsi="Times New Roman"/>
          <w:color w:val="000000"/>
          <w:sz w:val="28"/>
          <w:szCs w:val="28"/>
        </w:rPr>
        <w:t>профессионально</w:t>
      </w:r>
      <w:r w:rsidR="00042C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3639">
        <w:rPr>
          <w:rFonts w:ascii="Times New Roman" w:hAnsi="Times New Roman"/>
          <w:color w:val="000000"/>
          <w:sz w:val="28"/>
          <w:szCs w:val="28"/>
        </w:rPr>
        <w:t>подготовленное лицо, осуществляющее деятельность по ознакомлению экскурсантов (туристов) с объектами экскурсионного показа в стран</w:t>
      </w:r>
      <w:r>
        <w:rPr>
          <w:rFonts w:ascii="Times New Roman" w:hAnsi="Times New Roman"/>
          <w:color w:val="000000"/>
          <w:sz w:val="28"/>
          <w:szCs w:val="28"/>
        </w:rPr>
        <w:t>е (месте) временного пребывания:</w:t>
      </w:r>
    </w:p>
    <w:p w:rsidR="00373639" w:rsidRPr="00373639" w:rsidRDefault="00373639" w:rsidP="00866434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73639">
        <w:rPr>
          <w:rFonts w:ascii="Times New Roman" w:hAnsi="Times New Roman"/>
          <w:color w:val="000000"/>
          <w:sz w:val="28"/>
          <w:szCs w:val="28"/>
        </w:rPr>
        <w:t xml:space="preserve">знание географии, истории, культуры, этнографии, экономики, политики </w:t>
      </w:r>
      <w:r w:rsidR="00BA655A" w:rsidRPr="00BA655A">
        <w:rPr>
          <w:rFonts w:ascii="Times New Roman" w:hAnsi="Times New Roman"/>
          <w:sz w:val="28"/>
          <w:szCs w:val="28"/>
        </w:rPr>
        <w:t>Республики Бурятия</w:t>
      </w:r>
      <w:r w:rsidRPr="00373639">
        <w:rPr>
          <w:rFonts w:ascii="Times New Roman" w:hAnsi="Times New Roman"/>
          <w:color w:val="000000"/>
          <w:sz w:val="28"/>
          <w:szCs w:val="28"/>
        </w:rPr>
        <w:t>;</w:t>
      </w:r>
    </w:p>
    <w:p w:rsidR="00373639" w:rsidRPr="00373639" w:rsidRDefault="00373639" w:rsidP="00866434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73639">
        <w:rPr>
          <w:rFonts w:ascii="Times New Roman" w:hAnsi="Times New Roman"/>
          <w:color w:val="000000"/>
          <w:sz w:val="28"/>
          <w:szCs w:val="28"/>
        </w:rPr>
        <w:t>владение навыками общения с туристами (экскурсантами) по тематике своих профессиональных обязанностей;</w:t>
      </w:r>
    </w:p>
    <w:p w:rsidR="00373639" w:rsidRPr="00373639" w:rsidRDefault="00373639" w:rsidP="00866434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73639">
        <w:rPr>
          <w:rFonts w:ascii="Times New Roman" w:hAnsi="Times New Roman"/>
          <w:color w:val="000000"/>
          <w:sz w:val="28"/>
          <w:szCs w:val="28"/>
        </w:rPr>
        <w:lastRenderedPageBreak/>
        <w:t>владение навыками управления экскурсионной группой и ее сопровождения;</w:t>
      </w:r>
    </w:p>
    <w:p w:rsidR="00373639" w:rsidRPr="00373639" w:rsidRDefault="00373639" w:rsidP="00866434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73639">
        <w:rPr>
          <w:rFonts w:ascii="Times New Roman" w:hAnsi="Times New Roman"/>
          <w:color w:val="000000"/>
          <w:sz w:val="28"/>
          <w:szCs w:val="28"/>
        </w:rPr>
        <w:t>продуманность и обоснованность выбора маршрута, учет транспортных условий, возможность пешеходных перемещений;</w:t>
      </w:r>
    </w:p>
    <w:p w:rsidR="00373639" w:rsidRPr="00373639" w:rsidRDefault="00373639" w:rsidP="00866434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73639">
        <w:rPr>
          <w:rFonts w:ascii="Times New Roman" w:hAnsi="Times New Roman"/>
          <w:color w:val="000000"/>
          <w:sz w:val="28"/>
          <w:szCs w:val="28"/>
        </w:rPr>
        <w:t>знание мер безопасности и наличие навыков действий в чрезвычайных ситуациях, оказания первой помощи медицинского характера при жалобах, поступивших от туристов;</w:t>
      </w:r>
    </w:p>
    <w:p w:rsidR="00373639" w:rsidRPr="00373639" w:rsidRDefault="00373639" w:rsidP="00866434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73639">
        <w:rPr>
          <w:rFonts w:ascii="Times New Roman" w:hAnsi="Times New Roman"/>
          <w:color w:val="000000"/>
          <w:sz w:val="28"/>
          <w:szCs w:val="28"/>
        </w:rPr>
        <w:t>умение вести рассказ и показ;</w:t>
      </w:r>
    </w:p>
    <w:p w:rsidR="00373639" w:rsidRPr="00373639" w:rsidRDefault="00373639" w:rsidP="00866434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73639">
        <w:rPr>
          <w:rFonts w:ascii="Times New Roman" w:hAnsi="Times New Roman"/>
          <w:color w:val="000000"/>
          <w:sz w:val="28"/>
          <w:szCs w:val="28"/>
        </w:rPr>
        <w:t>наличие портфеля экскурсовода;</w:t>
      </w:r>
    </w:p>
    <w:p w:rsidR="00373639" w:rsidRPr="00373639" w:rsidRDefault="00373639" w:rsidP="00866434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73639">
        <w:rPr>
          <w:rFonts w:ascii="Times New Roman" w:hAnsi="Times New Roman"/>
          <w:color w:val="000000"/>
          <w:sz w:val="28"/>
          <w:szCs w:val="28"/>
        </w:rPr>
        <w:t>культура речи экскурсовода (грамотность, точность, логичность, доходчивость, образность, эмоциональность);</w:t>
      </w:r>
    </w:p>
    <w:p w:rsidR="00373639" w:rsidRPr="00373639" w:rsidRDefault="00373639" w:rsidP="00866434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73639">
        <w:rPr>
          <w:rFonts w:ascii="Times New Roman" w:hAnsi="Times New Roman"/>
          <w:color w:val="000000"/>
          <w:sz w:val="28"/>
          <w:szCs w:val="28"/>
        </w:rPr>
        <w:t>умение распределять время экскурс</w:t>
      </w:r>
      <w:r w:rsidR="00042CFD">
        <w:rPr>
          <w:rFonts w:ascii="Times New Roman" w:hAnsi="Times New Roman"/>
          <w:color w:val="000000"/>
          <w:sz w:val="28"/>
          <w:szCs w:val="28"/>
        </w:rPr>
        <w:t>ии (включая посещение объектов);</w:t>
      </w:r>
    </w:p>
    <w:p w:rsidR="00373639" w:rsidRDefault="00373639" w:rsidP="00866434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73639">
        <w:rPr>
          <w:rFonts w:ascii="Times New Roman" w:hAnsi="Times New Roman"/>
          <w:color w:val="000000"/>
          <w:sz w:val="28"/>
          <w:szCs w:val="28"/>
        </w:rPr>
        <w:t>освоение новых тем и вариантов экскурсий для различных групп населения.</w:t>
      </w:r>
    </w:p>
    <w:p w:rsidR="008B7223" w:rsidRPr="00CD06C1" w:rsidRDefault="008B7223" w:rsidP="008B722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FF5" w:rsidRDefault="004B0226" w:rsidP="000A4139">
      <w:pPr>
        <w:pStyle w:val="Default"/>
        <w:numPr>
          <w:ilvl w:val="0"/>
          <w:numId w:val="15"/>
        </w:numPr>
        <w:jc w:val="center"/>
        <w:rPr>
          <w:b/>
          <w:bCs/>
          <w:color w:val="auto"/>
          <w:sz w:val="28"/>
          <w:szCs w:val="28"/>
        </w:rPr>
      </w:pPr>
      <w:r w:rsidRPr="009B0338">
        <w:rPr>
          <w:b/>
          <w:bCs/>
          <w:color w:val="auto"/>
          <w:sz w:val="28"/>
          <w:szCs w:val="28"/>
        </w:rPr>
        <w:t>Порядок определения победителей Конкурса</w:t>
      </w:r>
    </w:p>
    <w:p w:rsidR="00CD06C1" w:rsidRPr="00CD06C1" w:rsidRDefault="00CD06C1" w:rsidP="00CD06C1">
      <w:pPr>
        <w:pStyle w:val="Default"/>
        <w:ind w:left="720"/>
        <w:rPr>
          <w:b/>
          <w:bCs/>
          <w:color w:val="auto"/>
          <w:sz w:val="10"/>
          <w:szCs w:val="10"/>
        </w:rPr>
      </w:pPr>
    </w:p>
    <w:p w:rsidR="00CA4FF5" w:rsidRPr="009B0338" w:rsidRDefault="004B0226" w:rsidP="000A4139">
      <w:pPr>
        <w:pStyle w:val="Default"/>
        <w:numPr>
          <w:ilvl w:val="1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b/>
          <w:bCs/>
          <w:color w:val="auto"/>
          <w:sz w:val="28"/>
          <w:szCs w:val="28"/>
        </w:rPr>
      </w:pPr>
      <w:r w:rsidRPr="009B0338">
        <w:rPr>
          <w:color w:val="auto"/>
          <w:sz w:val="28"/>
          <w:szCs w:val="28"/>
        </w:rPr>
        <w:t>Участники конкурса, соответствующие требованиям и условиям Конкурса, оцениваются по 100-балльной шкале по каждому этапу конкурса, согласно оценочных листов, разработанных конкурсной комиссией и тестирования. Рейтинг участника конкурса равняется сумме баллов по каждому этапу конкурса.</w:t>
      </w:r>
    </w:p>
    <w:p w:rsidR="00CA4FF5" w:rsidRPr="009B0338" w:rsidRDefault="004B0226" w:rsidP="000A4139">
      <w:pPr>
        <w:pStyle w:val="Default"/>
        <w:numPr>
          <w:ilvl w:val="1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b/>
          <w:bCs/>
          <w:color w:val="auto"/>
          <w:sz w:val="28"/>
          <w:szCs w:val="28"/>
        </w:rPr>
      </w:pPr>
      <w:r w:rsidRPr="009B0338">
        <w:rPr>
          <w:color w:val="auto"/>
          <w:sz w:val="28"/>
          <w:szCs w:val="28"/>
        </w:rPr>
        <w:t>Заседание Конкурсной комиссии считается правомочным при наличии не менее двух трет</w:t>
      </w:r>
      <w:r w:rsidR="003524EC" w:rsidRPr="009B0338">
        <w:rPr>
          <w:color w:val="auto"/>
          <w:sz w:val="28"/>
          <w:szCs w:val="28"/>
        </w:rPr>
        <w:t>ей членов конку</w:t>
      </w:r>
      <w:r w:rsidR="00CA4FF5" w:rsidRPr="009B0338">
        <w:rPr>
          <w:color w:val="auto"/>
          <w:sz w:val="28"/>
          <w:szCs w:val="28"/>
        </w:rPr>
        <w:t>рсной комиссии.</w:t>
      </w:r>
    </w:p>
    <w:p w:rsidR="00CA4FF5" w:rsidRPr="009B0338" w:rsidRDefault="004B0226" w:rsidP="000A4139">
      <w:pPr>
        <w:pStyle w:val="Default"/>
        <w:numPr>
          <w:ilvl w:val="1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b/>
          <w:bCs/>
          <w:color w:val="auto"/>
          <w:sz w:val="28"/>
          <w:szCs w:val="28"/>
        </w:rPr>
      </w:pPr>
      <w:r w:rsidRPr="009B0338">
        <w:rPr>
          <w:color w:val="auto"/>
          <w:sz w:val="28"/>
          <w:szCs w:val="28"/>
        </w:rPr>
        <w:t>Решение о победителях Конкурса принимается открытым голосованием простым большинством голосов от общего числа членов Конкурсной комиссии</w:t>
      </w:r>
      <w:r w:rsidR="003524EC" w:rsidRPr="009B0338">
        <w:rPr>
          <w:color w:val="auto"/>
          <w:sz w:val="28"/>
          <w:szCs w:val="28"/>
        </w:rPr>
        <w:t>, присутствующих на заседании.</w:t>
      </w:r>
    </w:p>
    <w:p w:rsidR="00CA4FF5" w:rsidRPr="009B0338" w:rsidRDefault="004B0226" w:rsidP="000A4139">
      <w:pPr>
        <w:pStyle w:val="Default"/>
        <w:spacing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9B0338">
        <w:rPr>
          <w:color w:val="auto"/>
          <w:sz w:val="28"/>
          <w:szCs w:val="28"/>
        </w:rPr>
        <w:t>Решение Конкурсной комиссии оформляется протоколом, который подписывается пре</w:t>
      </w:r>
      <w:r w:rsidR="003524EC" w:rsidRPr="009B0338">
        <w:rPr>
          <w:color w:val="auto"/>
          <w:sz w:val="28"/>
          <w:szCs w:val="28"/>
        </w:rPr>
        <w:t>дседателем</w:t>
      </w:r>
      <w:r w:rsidR="0079120F">
        <w:rPr>
          <w:color w:val="auto"/>
          <w:sz w:val="28"/>
          <w:szCs w:val="28"/>
        </w:rPr>
        <w:t>, а в его отсутствии заместителем председателя,</w:t>
      </w:r>
      <w:r w:rsidR="003524EC" w:rsidRPr="009B0338">
        <w:rPr>
          <w:color w:val="auto"/>
          <w:sz w:val="28"/>
          <w:szCs w:val="28"/>
        </w:rPr>
        <w:t xml:space="preserve"> и членами комиссии.</w:t>
      </w:r>
    </w:p>
    <w:p w:rsidR="00934334" w:rsidRPr="008B7223" w:rsidRDefault="004B0226" w:rsidP="00CD06C1">
      <w:pPr>
        <w:pStyle w:val="Default"/>
        <w:numPr>
          <w:ilvl w:val="1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b/>
          <w:bCs/>
          <w:color w:val="auto"/>
          <w:sz w:val="28"/>
          <w:szCs w:val="28"/>
        </w:rPr>
      </w:pPr>
      <w:r w:rsidRPr="009B0338">
        <w:rPr>
          <w:color w:val="auto"/>
          <w:sz w:val="28"/>
          <w:szCs w:val="28"/>
        </w:rPr>
        <w:lastRenderedPageBreak/>
        <w:t>Организатор в течение 3 дней после завершения работы Конкурсной комиссии и вынесения решения об определении победителей Конкурса публикует итоги Конкурса в средствах массовой инфо</w:t>
      </w:r>
      <w:r w:rsidR="00093941" w:rsidRPr="009B0338">
        <w:rPr>
          <w:color w:val="auto"/>
          <w:sz w:val="28"/>
          <w:szCs w:val="28"/>
        </w:rPr>
        <w:t>рмации и на официальных сайтах.</w:t>
      </w:r>
    </w:p>
    <w:p w:rsidR="008B7223" w:rsidRPr="00CD06C1" w:rsidRDefault="008B7223" w:rsidP="008B7223">
      <w:pPr>
        <w:pStyle w:val="Default"/>
        <w:tabs>
          <w:tab w:val="left" w:pos="1134"/>
        </w:tabs>
        <w:spacing w:line="360" w:lineRule="auto"/>
        <w:ind w:left="567"/>
        <w:jc w:val="both"/>
        <w:rPr>
          <w:b/>
          <w:bCs/>
          <w:color w:val="auto"/>
          <w:sz w:val="28"/>
          <w:szCs w:val="28"/>
        </w:rPr>
      </w:pPr>
    </w:p>
    <w:p w:rsidR="00934334" w:rsidRDefault="004B0226" w:rsidP="000A4139">
      <w:pPr>
        <w:pStyle w:val="Default"/>
        <w:numPr>
          <w:ilvl w:val="0"/>
          <w:numId w:val="15"/>
        </w:numPr>
        <w:jc w:val="center"/>
        <w:rPr>
          <w:b/>
          <w:bCs/>
          <w:color w:val="auto"/>
          <w:sz w:val="28"/>
          <w:szCs w:val="28"/>
        </w:rPr>
      </w:pPr>
      <w:r w:rsidRPr="009B0338">
        <w:rPr>
          <w:b/>
          <w:bCs/>
          <w:color w:val="auto"/>
          <w:sz w:val="28"/>
          <w:szCs w:val="28"/>
        </w:rPr>
        <w:t>Подведение итогов Конкурса. Награждение победителей</w:t>
      </w:r>
      <w:r w:rsidR="00E477B5">
        <w:rPr>
          <w:b/>
          <w:bCs/>
          <w:color w:val="auto"/>
          <w:sz w:val="28"/>
          <w:szCs w:val="28"/>
        </w:rPr>
        <w:t>.</w:t>
      </w:r>
    </w:p>
    <w:p w:rsidR="000A4139" w:rsidRPr="00CD06C1" w:rsidRDefault="000A4139" w:rsidP="000A4139">
      <w:pPr>
        <w:pStyle w:val="Default"/>
        <w:ind w:left="720"/>
        <w:rPr>
          <w:b/>
          <w:bCs/>
          <w:color w:val="auto"/>
          <w:sz w:val="10"/>
          <w:szCs w:val="10"/>
        </w:rPr>
      </w:pPr>
    </w:p>
    <w:p w:rsidR="002418FF" w:rsidRPr="009B0338" w:rsidRDefault="003524EC" w:rsidP="000A4139">
      <w:pPr>
        <w:pStyle w:val="Default"/>
        <w:numPr>
          <w:ilvl w:val="1"/>
          <w:numId w:val="15"/>
        </w:numPr>
        <w:tabs>
          <w:tab w:val="left" w:pos="1134"/>
          <w:tab w:val="left" w:pos="1418"/>
        </w:tabs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9B0338">
        <w:rPr>
          <w:bCs/>
          <w:color w:val="auto"/>
          <w:sz w:val="28"/>
          <w:szCs w:val="28"/>
        </w:rPr>
        <w:t xml:space="preserve">По итогам Конкурса </w:t>
      </w:r>
      <w:r w:rsidR="002F1F21">
        <w:rPr>
          <w:bCs/>
          <w:color w:val="auto"/>
          <w:sz w:val="28"/>
          <w:szCs w:val="28"/>
        </w:rPr>
        <w:t xml:space="preserve">решением </w:t>
      </w:r>
      <w:r w:rsidR="002F1F21" w:rsidRPr="009B0338">
        <w:rPr>
          <w:color w:val="auto"/>
          <w:sz w:val="28"/>
          <w:szCs w:val="28"/>
        </w:rPr>
        <w:t>Конкурсной комиссии</w:t>
      </w:r>
      <w:r w:rsidR="002F1F21">
        <w:rPr>
          <w:bCs/>
          <w:color w:val="auto"/>
          <w:sz w:val="28"/>
          <w:szCs w:val="28"/>
        </w:rPr>
        <w:t xml:space="preserve"> определяется</w:t>
      </w:r>
      <w:r w:rsidRPr="009B0338">
        <w:rPr>
          <w:bCs/>
          <w:color w:val="auto"/>
          <w:sz w:val="28"/>
          <w:szCs w:val="28"/>
        </w:rPr>
        <w:t xml:space="preserve"> </w:t>
      </w:r>
      <w:r w:rsidR="002F1F21">
        <w:rPr>
          <w:bCs/>
          <w:color w:val="auto"/>
          <w:sz w:val="28"/>
          <w:szCs w:val="28"/>
        </w:rPr>
        <w:t xml:space="preserve">победитель </w:t>
      </w:r>
      <w:r w:rsidRPr="009B0338">
        <w:rPr>
          <w:bCs/>
          <w:color w:val="auto"/>
          <w:sz w:val="28"/>
          <w:szCs w:val="28"/>
        </w:rPr>
        <w:t>по каждой номинации</w:t>
      </w:r>
      <w:r w:rsidRPr="009B0338">
        <w:rPr>
          <w:color w:val="auto"/>
          <w:sz w:val="28"/>
          <w:szCs w:val="28"/>
        </w:rPr>
        <w:t>.</w:t>
      </w:r>
    </w:p>
    <w:p w:rsidR="002418FF" w:rsidRPr="009B0338" w:rsidRDefault="003524EC" w:rsidP="000A4139">
      <w:pPr>
        <w:pStyle w:val="Default"/>
        <w:tabs>
          <w:tab w:val="left" w:pos="1134"/>
          <w:tab w:val="left" w:pos="1418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9B0338">
        <w:rPr>
          <w:color w:val="auto"/>
          <w:sz w:val="28"/>
          <w:szCs w:val="28"/>
        </w:rPr>
        <w:t>Победителям вручается диплом «Лучший по профессии</w:t>
      </w:r>
      <w:r w:rsidR="00077C97" w:rsidRPr="009B0338">
        <w:rPr>
          <w:color w:val="auto"/>
          <w:sz w:val="28"/>
          <w:szCs w:val="28"/>
        </w:rPr>
        <w:t xml:space="preserve"> в сфере туризма</w:t>
      </w:r>
      <w:r w:rsidRPr="009B0338">
        <w:rPr>
          <w:color w:val="auto"/>
          <w:sz w:val="28"/>
          <w:szCs w:val="28"/>
        </w:rPr>
        <w:t>» по каждой</w:t>
      </w:r>
      <w:r w:rsidR="00CD06C1">
        <w:rPr>
          <w:color w:val="auto"/>
          <w:sz w:val="28"/>
          <w:szCs w:val="28"/>
        </w:rPr>
        <w:t xml:space="preserve"> </w:t>
      </w:r>
      <w:r w:rsidR="00D67994">
        <w:rPr>
          <w:color w:val="auto"/>
          <w:sz w:val="28"/>
          <w:szCs w:val="28"/>
        </w:rPr>
        <w:t>номинации. Победител</w:t>
      </w:r>
      <w:r w:rsidR="00CD06C1" w:rsidRPr="0087608A">
        <w:rPr>
          <w:color w:val="auto"/>
          <w:sz w:val="28"/>
          <w:szCs w:val="28"/>
        </w:rPr>
        <w:t>и</w:t>
      </w:r>
      <w:r w:rsidR="00CD06C1">
        <w:rPr>
          <w:color w:val="auto"/>
          <w:sz w:val="28"/>
          <w:szCs w:val="28"/>
        </w:rPr>
        <w:t xml:space="preserve"> </w:t>
      </w:r>
      <w:r w:rsidR="00610C5A">
        <w:rPr>
          <w:color w:val="auto"/>
          <w:sz w:val="28"/>
          <w:szCs w:val="28"/>
        </w:rPr>
        <w:t>рекомендуются для участия в</w:t>
      </w:r>
      <w:r w:rsidR="00CD06C1">
        <w:rPr>
          <w:color w:val="auto"/>
          <w:sz w:val="28"/>
          <w:szCs w:val="28"/>
        </w:rPr>
        <w:t xml:space="preserve"> федеральн</w:t>
      </w:r>
      <w:r w:rsidR="00610C5A">
        <w:rPr>
          <w:color w:val="auto"/>
          <w:sz w:val="28"/>
          <w:szCs w:val="28"/>
        </w:rPr>
        <w:t>ом</w:t>
      </w:r>
      <w:r w:rsidR="00CD06C1">
        <w:rPr>
          <w:color w:val="auto"/>
          <w:sz w:val="28"/>
          <w:szCs w:val="28"/>
        </w:rPr>
        <w:t xml:space="preserve"> </w:t>
      </w:r>
      <w:r w:rsidR="00D67994">
        <w:rPr>
          <w:color w:val="auto"/>
          <w:sz w:val="28"/>
          <w:szCs w:val="28"/>
        </w:rPr>
        <w:t xml:space="preserve">этапе Всероссийского </w:t>
      </w:r>
      <w:r w:rsidR="00CD06C1">
        <w:rPr>
          <w:color w:val="auto"/>
          <w:sz w:val="28"/>
          <w:szCs w:val="28"/>
        </w:rPr>
        <w:t>конкурс</w:t>
      </w:r>
      <w:r w:rsidR="00D67994">
        <w:rPr>
          <w:color w:val="auto"/>
          <w:sz w:val="28"/>
          <w:szCs w:val="28"/>
        </w:rPr>
        <w:t xml:space="preserve">а профессионального мастерства работников сферы туризма </w:t>
      </w:r>
      <w:r w:rsidR="00CD06C1">
        <w:rPr>
          <w:color w:val="auto"/>
          <w:sz w:val="28"/>
          <w:szCs w:val="28"/>
        </w:rPr>
        <w:t>«Лучший по профессии в индустрии туризма».</w:t>
      </w:r>
    </w:p>
    <w:p w:rsidR="00934334" w:rsidRPr="008F72F7" w:rsidRDefault="00D67994" w:rsidP="000A4139">
      <w:pPr>
        <w:pStyle w:val="Default"/>
        <w:numPr>
          <w:ilvl w:val="1"/>
          <w:numId w:val="15"/>
        </w:numPr>
        <w:tabs>
          <w:tab w:val="left" w:pos="1134"/>
          <w:tab w:val="left" w:pos="1418"/>
        </w:tabs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 остальные участники</w:t>
      </w:r>
      <w:r w:rsidR="004B0226" w:rsidRPr="008F72F7">
        <w:rPr>
          <w:color w:val="auto"/>
          <w:sz w:val="28"/>
          <w:szCs w:val="28"/>
        </w:rPr>
        <w:t xml:space="preserve"> награждаютс</w:t>
      </w:r>
      <w:r w:rsidR="003524EC" w:rsidRPr="008F72F7">
        <w:rPr>
          <w:color w:val="auto"/>
          <w:sz w:val="28"/>
          <w:szCs w:val="28"/>
        </w:rPr>
        <w:t>я дипломами</w:t>
      </w:r>
      <w:r>
        <w:rPr>
          <w:color w:val="auto"/>
          <w:sz w:val="28"/>
          <w:szCs w:val="28"/>
        </w:rPr>
        <w:t xml:space="preserve"> участника</w:t>
      </w:r>
      <w:r w:rsidR="003524EC" w:rsidRPr="008F72F7">
        <w:rPr>
          <w:color w:val="auto"/>
          <w:sz w:val="28"/>
          <w:szCs w:val="28"/>
        </w:rPr>
        <w:t xml:space="preserve">. </w:t>
      </w:r>
    </w:p>
    <w:p w:rsidR="00BA655A" w:rsidRDefault="00BA655A" w:rsidP="00321DEB">
      <w:pPr>
        <w:pStyle w:val="Default"/>
        <w:spacing w:line="276" w:lineRule="auto"/>
        <w:ind w:firstLine="4678"/>
        <w:jc w:val="both"/>
        <w:rPr>
          <w:color w:val="auto"/>
          <w:sz w:val="28"/>
          <w:szCs w:val="28"/>
        </w:rPr>
      </w:pPr>
    </w:p>
    <w:p w:rsidR="00F607FA" w:rsidRDefault="00F607FA" w:rsidP="00321DEB">
      <w:pPr>
        <w:pStyle w:val="Default"/>
        <w:spacing w:line="276" w:lineRule="auto"/>
        <w:ind w:firstLine="4678"/>
        <w:jc w:val="both"/>
        <w:rPr>
          <w:color w:val="auto"/>
          <w:sz w:val="28"/>
          <w:szCs w:val="28"/>
        </w:rPr>
      </w:pPr>
    </w:p>
    <w:p w:rsidR="008B7223" w:rsidRDefault="008B7223" w:rsidP="00321DEB">
      <w:pPr>
        <w:pStyle w:val="Default"/>
        <w:spacing w:line="276" w:lineRule="auto"/>
        <w:ind w:firstLine="4678"/>
        <w:jc w:val="both"/>
        <w:rPr>
          <w:color w:val="auto"/>
        </w:rPr>
      </w:pPr>
    </w:p>
    <w:p w:rsidR="008B7223" w:rsidRDefault="008B7223" w:rsidP="00321DEB">
      <w:pPr>
        <w:pStyle w:val="Default"/>
        <w:spacing w:line="276" w:lineRule="auto"/>
        <w:ind w:firstLine="4678"/>
        <w:jc w:val="both"/>
        <w:rPr>
          <w:color w:val="auto"/>
        </w:rPr>
      </w:pPr>
    </w:p>
    <w:p w:rsidR="008B7223" w:rsidRDefault="008B7223" w:rsidP="00321DEB">
      <w:pPr>
        <w:pStyle w:val="Default"/>
        <w:spacing w:line="276" w:lineRule="auto"/>
        <w:ind w:firstLine="4678"/>
        <w:jc w:val="both"/>
        <w:rPr>
          <w:color w:val="auto"/>
        </w:rPr>
      </w:pPr>
    </w:p>
    <w:p w:rsidR="008B7223" w:rsidRDefault="008B7223" w:rsidP="00321DEB">
      <w:pPr>
        <w:pStyle w:val="Default"/>
        <w:spacing w:line="276" w:lineRule="auto"/>
        <w:ind w:firstLine="4678"/>
        <w:jc w:val="both"/>
        <w:rPr>
          <w:color w:val="auto"/>
        </w:rPr>
      </w:pPr>
    </w:p>
    <w:p w:rsidR="008B7223" w:rsidRDefault="008B7223" w:rsidP="00321DEB">
      <w:pPr>
        <w:pStyle w:val="Default"/>
        <w:spacing w:line="276" w:lineRule="auto"/>
        <w:ind w:firstLine="4678"/>
        <w:jc w:val="both"/>
        <w:rPr>
          <w:color w:val="auto"/>
        </w:rPr>
      </w:pPr>
    </w:p>
    <w:p w:rsidR="008B7223" w:rsidRDefault="008B7223" w:rsidP="00321DEB">
      <w:pPr>
        <w:pStyle w:val="Default"/>
        <w:spacing w:line="276" w:lineRule="auto"/>
        <w:ind w:firstLine="4678"/>
        <w:jc w:val="both"/>
        <w:rPr>
          <w:color w:val="auto"/>
        </w:rPr>
      </w:pPr>
    </w:p>
    <w:p w:rsidR="008B7223" w:rsidRDefault="008B7223" w:rsidP="00321DEB">
      <w:pPr>
        <w:pStyle w:val="Default"/>
        <w:spacing w:line="276" w:lineRule="auto"/>
        <w:ind w:firstLine="4678"/>
        <w:jc w:val="both"/>
        <w:rPr>
          <w:color w:val="auto"/>
        </w:rPr>
      </w:pPr>
    </w:p>
    <w:p w:rsidR="008B7223" w:rsidRDefault="008B7223" w:rsidP="00321DEB">
      <w:pPr>
        <w:pStyle w:val="Default"/>
        <w:spacing w:line="276" w:lineRule="auto"/>
        <w:ind w:firstLine="4678"/>
        <w:jc w:val="both"/>
        <w:rPr>
          <w:color w:val="auto"/>
        </w:rPr>
      </w:pPr>
    </w:p>
    <w:p w:rsidR="008B7223" w:rsidRDefault="008B7223" w:rsidP="00321DEB">
      <w:pPr>
        <w:pStyle w:val="Default"/>
        <w:spacing w:line="276" w:lineRule="auto"/>
        <w:ind w:firstLine="4678"/>
        <w:jc w:val="both"/>
        <w:rPr>
          <w:color w:val="auto"/>
        </w:rPr>
      </w:pPr>
    </w:p>
    <w:p w:rsidR="008B7223" w:rsidRDefault="008B7223" w:rsidP="00321DEB">
      <w:pPr>
        <w:pStyle w:val="Default"/>
        <w:spacing w:line="276" w:lineRule="auto"/>
        <w:ind w:firstLine="4678"/>
        <w:jc w:val="both"/>
        <w:rPr>
          <w:color w:val="auto"/>
        </w:rPr>
      </w:pPr>
    </w:p>
    <w:p w:rsidR="008B7223" w:rsidRDefault="008B7223" w:rsidP="00321DEB">
      <w:pPr>
        <w:pStyle w:val="Default"/>
        <w:spacing w:line="276" w:lineRule="auto"/>
        <w:ind w:firstLine="4678"/>
        <w:jc w:val="both"/>
        <w:rPr>
          <w:color w:val="auto"/>
        </w:rPr>
      </w:pPr>
    </w:p>
    <w:p w:rsidR="008B7223" w:rsidRDefault="008B7223" w:rsidP="00321DEB">
      <w:pPr>
        <w:pStyle w:val="Default"/>
        <w:spacing w:line="276" w:lineRule="auto"/>
        <w:ind w:firstLine="4678"/>
        <w:jc w:val="both"/>
        <w:rPr>
          <w:color w:val="auto"/>
        </w:rPr>
      </w:pPr>
    </w:p>
    <w:p w:rsidR="008B7223" w:rsidRDefault="008B7223" w:rsidP="00321DEB">
      <w:pPr>
        <w:pStyle w:val="Default"/>
        <w:spacing w:line="276" w:lineRule="auto"/>
        <w:ind w:firstLine="4678"/>
        <w:jc w:val="both"/>
        <w:rPr>
          <w:color w:val="auto"/>
        </w:rPr>
      </w:pPr>
    </w:p>
    <w:p w:rsidR="008B7223" w:rsidRDefault="008B7223" w:rsidP="00321DEB">
      <w:pPr>
        <w:pStyle w:val="Default"/>
        <w:spacing w:line="276" w:lineRule="auto"/>
        <w:ind w:firstLine="4678"/>
        <w:jc w:val="both"/>
        <w:rPr>
          <w:color w:val="auto"/>
        </w:rPr>
      </w:pPr>
    </w:p>
    <w:p w:rsidR="008B7223" w:rsidRDefault="008B7223" w:rsidP="00321DEB">
      <w:pPr>
        <w:pStyle w:val="Default"/>
        <w:spacing w:line="276" w:lineRule="auto"/>
        <w:ind w:firstLine="4678"/>
        <w:jc w:val="both"/>
        <w:rPr>
          <w:color w:val="auto"/>
        </w:rPr>
      </w:pPr>
    </w:p>
    <w:p w:rsidR="008B7223" w:rsidRDefault="008B7223" w:rsidP="00321DEB">
      <w:pPr>
        <w:pStyle w:val="Default"/>
        <w:spacing w:line="276" w:lineRule="auto"/>
        <w:ind w:firstLine="4678"/>
        <w:jc w:val="both"/>
        <w:rPr>
          <w:color w:val="auto"/>
        </w:rPr>
      </w:pPr>
    </w:p>
    <w:p w:rsidR="008B7223" w:rsidRDefault="008B7223" w:rsidP="00321DEB">
      <w:pPr>
        <w:pStyle w:val="Default"/>
        <w:spacing w:line="276" w:lineRule="auto"/>
        <w:ind w:firstLine="4678"/>
        <w:jc w:val="both"/>
        <w:rPr>
          <w:color w:val="auto"/>
        </w:rPr>
      </w:pPr>
    </w:p>
    <w:p w:rsidR="008B7223" w:rsidRDefault="008B7223" w:rsidP="00321DEB">
      <w:pPr>
        <w:pStyle w:val="Default"/>
        <w:spacing w:line="276" w:lineRule="auto"/>
        <w:ind w:firstLine="4678"/>
        <w:jc w:val="both"/>
        <w:rPr>
          <w:color w:val="auto"/>
        </w:rPr>
      </w:pPr>
    </w:p>
    <w:p w:rsidR="008B7223" w:rsidRDefault="008B7223" w:rsidP="00321DEB">
      <w:pPr>
        <w:pStyle w:val="Default"/>
        <w:spacing w:line="276" w:lineRule="auto"/>
        <w:ind w:firstLine="4678"/>
        <w:jc w:val="both"/>
        <w:rPr>
          <w:color w:val="auto"/>
        </w:rPr>
      </w:pPr>
    </w:p>
    <w:p w:rsidR="008B7223" w:rsidRDefault="008B7223" w:rsidP="00321DEB">
      <w:pPr>
        <w:pStyle w:val="Default"/>
        <w:spacing w:line="276" w:lineRule="auto"/>
        <w:ind w:firstLine="4678"/>
        <w:jc w:val="both"/>
        <w:rPr>
          <w:color w:val="auto"/>
        </w:rPr>
      </w:pPr>
    </w:p>
    <w:p w:rsidR="008B7223" w:rsidRDefault="008B7223" w:rsidP="00321DEB">
      <w:pPr>
        <w:pStyle w:val="Default"/>
        <w:spacing w:line="276" w:lineRule="auto"/>
        <w:ind w:firstLine="4678"/>
        <w:jc w:val="both"/>
        <w:rPr>
          <w:color w:val="auto"/>
        </w:rPr>
      </w:pPr>
    </w:p>
    <w:p w:rsidR="008B7223" w:rsidRDefault="008B7223" w:rsidP="00321DEB">
      <w:pPr>
        <w:pStyle w:val="Default"/>
        <w:spacing w:line="276" w:lineRule="auto"/>
        <w:ind w:firstLine="4678"/>
        <w:jc w:val="both"/>
        <w:rPr>
          <w:color w:val="auto"/>
        </w:rPr>
      </w:pPr>
    </w:p>
    <w:p w:rsidR="008B7223" w:rsidRDefault="008B7223" w:rsidP="00321DEB">
      <w:pPr>
        <w:pStyle w:val="Default"/>
        <w:spacing w:line="276" w:lineRule="auto"/>
        <w:ind w:firstLine="4678"/>
        <w:jc w:val="both"/>
        <w:rPr>
          <w:color w:val="auto"/>
        </w:rPr>
      </w:pPr>
    </w:p>
    <w:p w:rsidR="008B7223" w:rsidRDefault="008B7223" w:rsidP="00321DEB">
      <w:pPr>
        <w:pStyle w:val="Default"/>
        <w:spacing w:line="276" w:lineRule="auto"/>
        <w:ind w:firstLine="4678"/>
        <w:jc w:val="both"/>
        <w:rPr>
          <w:color w:val="auto"/>
        </w:rPr>
      </w:pPr>
    </w:p>
    <w:p w:rsidR="00CD06C1" w:rsidRPr="00B95D93" w:rsidRDefault="008A7F16" w:rsidP="00321DEB">
      <w:pPr>
        <w:pStyle w:val="Default"/>
        <w:spacing w:line="276" w:lineRule="auto"/>
        <w:ind w:firstLine="4678"/>
        <w:jc w:val="both"/>
        <w:rPr>
          <w:color w:val="auto"/>
        </w:rPr>
      </w:pPr>
      <w:r w:rsidRPr="00B95D93">
        <w:rPr>
          <w:color w:val="auto"/>
        </w:rPr>
        <w:lastRenderedPageBreak/>
        <w:t>Приложение</w:t>
      </w:r>
    </w:p>
    <w:p w:rsidR="009B0338" w:rsidRPr="00B95D93" w:rsidRDefault="008A7F16" w:rsidP="00321DEB">
      <w:pPr>
        <w:pStyle w:val="Default"/>
        <w:spacing w:line="276" w:lineRule="auto"/>
        <w:ind w:firstLine="4678"/>
        <w:jc w:val="both"/>
        <w:rPr>
          <w:color w:val="auto"/>
        </w:rPr>
      </w:pPr>
      <w:r w:rsidRPr="00B95D93">
        <w:rPr>
          <w:color w:val="auto"/>
        </w:rPr>
        <w:t>к Положению</w:t>
      </w:r>
      <w:r w:rsidR="008F72F7" w:rsidRPr="00B95D93">
        <w:rPr>
          <w:color w:val="auto"/>
        </w:rPr>
        <w:t xml:space="preserve"> </w:t>
      </w:r>
      <w:r w:rsidR="00CD06C1" w:rsidRPr="00B95D93">
        <w:rPr>
          <w:bCs/>
          <w:kern w:val="36"/>
          <w:lang w:eastAsia="ru-RU"/>
        </w:rPr>
        <w:t>о</w:t>
      </w:r>
      <w:r w:rsidR="005A5BE3" w:rsidRPr="00B95D93">
        <w:rPr>
          <w:bCs/>
          <w:kern w:val="36"/>
          <w:lang w:eastAsia="ru-RU"/>
        </w:rPr>
        <w:t xml:space="preserve"> проведении Конкурса</w:t>
      </w:r>
    </w:p>
    <w:p w:rsidR="009B0338" w:rsidRPr="00B95D93" w:rsidRDefault="005A5BE3" w:rsidP="00321DEB">
      <w:pPr>
        <w:pStyle w:val="Default"/>
        <w:spacing w:line="276" w:lineRule="auto"/>
        <w:ind w:firstLine="4678"/>
        <w:jc w:val="both"/>
        <w:rPr>
          <w:color w:val="auto"/>
        </w:rPr>
      </w:pPr>
      <w:r w:rsidRPr="00B95D93">
        <w:rPr>
          <w:bCs/>
        </w:rPr>
        <w:t>профессионального мастерства среди</w:t>
      </w:r>
    </w:p>
    <w:p w:rsidR="009B0338" w:rsidRPr="00B95D93" w:rsidRDefault="005A5BE3" w:rsidP="00321DEB">
      <w:pPr>
        <w:pStyle w:val="Default"/>
        <w:spacing w:line="276" w:lineRule="auto"/>
        <w:ind w:firstLine="4678"/>
        <w:jc w:val="both"/>
        <w:rPr>
          <w:color w:val="auto"/>
        </w:rPr>
      </w:pPr>
      <w:r w:rsidRPr="00B95D93">
        <w:rPr>
          <w:bCs/>
        </w:rPr>
        <w:t>работников предприятий туристской</w:t>
      </w:r>
    </w:p>
    <w:p w:rsidR="008F72F7" w:rsidRPr="00B95D93" w:rsidRDefault="005A5BE3" w:rsidP="00321DEB">
      <w:pPr>
        <w:pStyle w:val="Default"/>
        <w:spacing w:line="276" w:lineRule="auto"/>
        <w:ind w:firstLine="4678"/>
        <w:jc w:val="both"/>
        <w:rPr>
          <w:bCs/>
        </w:rPr>
      </w:pPr>
      <w:r w:rsidRPr="00B95D93">
        <w:rPr>
          <w:bCs/>
        </w:rPr>
        <w:t xml:space="preserve">индустрии </w:t>
      </w:r>
      <w:r w:rsidR="008F72F7" w:rsidRPr="00B95D93">
        <w:rPr>
          <w:bCs/>
        </w:rPr>
        <w:t>Республики Бурятия</w:t>
      </w:r>
    </w:p>
    <w:p w:rsidR="008F72F7" w:rsidRPr="00B95D93" w:rsidRDefault="005A5BE3" w:rsidP="00321DEB">
      <w:pPr>
        <w:pStyle w:val="Default"/>
        <w:spacing w:line="276" w:lineRule="auto"/>
        <w:ind w:firstLine="4678"/>
        <w:jc w:val="both"/>
        <w:rPr>
          <w:bCs/>
          <w:kern w:val="36"/>
          <w:lang w:eastAsia="ru-RU"/>
        </w:rPr>
      </w:pPr>
      <w:r w:rsidRPr="00B95D93">
        <w:rPr>
          <w:bCs/>
          <w:kern w:val="36"/>
          <w:lang w:eastAsia="ru-RU"/>
        </w:rPr>
        <w:t xml:space="preserve">«Лучший по профессии в </w:t>
      </w:r>
    </w:p>
    <w:p w:rsidR="00AD3B67" w:rsidRPr="00B95D93" w:rsidRDefault="005A5BE3" w:rsidP="00321DEB">
      <w:pPr>
        <w:pStyle w:val="Default"/>
        <w:spacing w:line="276" w:lineRule="auto"/>
        <w:ind w:firstLine="4678"/>
        <w:jc w:val="both"/>
        <w:rPr>
          <w:color w:val="auto"/>
        </w:rPr>
      </w:pPr>
      <w:r w:rsidRPr="00B95D93">
        <w:rPr>
          <w:bCs/>
          <w:kern w:val="36"/>
          <w:lang w:eastAsia="ru-RU"/>
        </w:rPr>
        <w:t>сфере</w:t>
      </w:r>
      <w:r w:rsidR="00BA655A" w:rsidRPr="00B95D93">
        <w:rPr>
          <w:bCs/>
          <w:kern w:val="36"/>
          <w:lang w:eastAsia="ru-RU"/>
        </w:rPr>
        <w:t xml:space="preserve"> </w:t>
      </w:r>
      <w:r w:rsidRPr="00B95D93">
        <w:rPr>
          <w:bCs/>
          <w:kern w:val="36"/>
          <w:lang w:eastAsia="ru-RU"/>
        </w:rPr>
        <w:t>туризма»</w:t>
      </w:r>
      <w:r w:rsidR="008F72F7" w:rsidRPr="00B95D93">
        <w:rPr>
          <w:bCs/>
          <w:kern w:val="36"/>
          <w:lang w:eastAsia="ru-RU"/>
        </w:rPr>
        <w:t xml:space="preserve"> </w:t>
      </w:r>
    </w:p>
    <w:p w:rsidR="00ED5B90" w:rsidRPr="00321DEB" w:rsidRDefault="00ED5B90" w:rsidP="000A4139">
      <w:pPr>
        <w:pStyle w:val="Default"/>
        <w:spacing w:line="276" w:lineRule="auto"/>
        <w:ind w:firstLine="4820"/>
        <w:jc w:val="both"/>
        <w:rPr>
          <w:bCs/>
          <w:sz w:val="10"/>
          <w:szCs w:val="10"/>
        </w:rPr>
      </w:pPr>
    </w:p>
    <w:p w:rsidR="002B6334" w:rsidRDefault="002B6334" w:rsidP="000A4139">
      <w:pPr>
        <w:pStyle w:val="Default"/>
        <w:jc w:val="center"/>
        <w:rPr>
          <w:b/>
          <w:color w:val="auto"/>
          <w:sz w:val="28"/>
          <w:szCs w:val="28"/>
        </w:rPr>
      </w:pPr>
    </w:p>
    <w:p w:rsidR="009120E5" w:rsidRPr="00321DEB" w:rsidRDefault="009120E5" w:rsidP="000A4139">
      <w:pPr>
        <w:pStyle w:val="Default"/>
        <w:jc w:val="center"/>
        <w:rPr>
          <w:b/>
          <w:color w:val="auto"/>
          <w:sz w:val="28"/>
          <w:szCs w:val="28"/>
        </w:rPr>
      </w:pPr>
      <w:r w:rsidRPr="00321DEB">
        <w:rPr>
          <w:b/>
          <w:color w:val="auto"/>
          <w:sz w:val="28"/>
          <w:szCs w:val="28"/>
        </w:rPr>
        <w:t>Заявка – анкета</w:t>
      </w:r>
    </w:p>
    <w:p w:rsidR="009120E5" w:rsidRPr="00321DEB" w:rsidRDefault="00CD06C1" w:rsidP="000A4139">
      <w:pPr>
        <w:pStyle w:val="Default"/>
        <w:jc w:val="center"/>
        <w:rPr>
          <w:b/>
          <w:color w:val="auto"/>
          <w:sz w:val="28"/>
          <w:szCs w:val="28"/>
        </w:rPr>
      </w:pPr>
      <w:r w:rsidRPr="00321DEB">
        <w:rPr>
          <w:b/>
          <w:color w:val="auto"/>
          <w:sz w:val="28"/>
          <w:szCs w:val="28"/>
        </w:rPr>
        <w:t>участника конкурса</w:t>
      </w:r>
      <w:r w:rsidR="009120E5" w:rsidRPr="00321DEB">
        <w:rPr>
          <w:b/>
          <w:color w:val="auto"/>
          <w:sz w:val="28"/>
          <w:szCs w:val="28"/>
        </w:rPr>
        <w:t xml:space="preserve"> «Лучший по профессии</w:t>
      </w:r>
      <w:r w:rsidR="00474E54" w:rsidRPr="00321DEB">
        <w:rPr>
          <w:b/>
          <w:color w:val="auto"/>
          <w:sz w:val="28"/>
          <w:szCs w:val="28"/>
        </w:rPr>
        <w:t xml:space="preserve"> в сфере туризма</w:t>
      </w:r>
      <w:r w:rsidR="009120E5" w:rsidRPr="00321DEB">
        <w:rPr>
          <w:b/>
          <w:color w:val="auto"/>
          <w:sz w:val="28"/>
          <w:szCs w:val="28"/>
        </w:rPr>
        <w:t>»</w:t>
      </w:r>
    </w:p>
    <w:p w:rsidR="005A5BE3" w:rsidRPr="00321DEB" w:rsidRDefault="00092673" w:rsidP="000A4139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128905</wp:posOffset>
                </wp:positionV>
                <wp:extent cx="1137920" cy="1573530"/>
                <wp:effectExtent l="0" t="0" r="24130" b="266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06F" w:rsidRDefault="0077306F"/>
                          <w:p w:rsidR="0077306F" w:rsidRPr="0049579F" w:rsidRDefault="0077306F" w:rsidP="001202F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49579F"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Фото 3*4</w:t>
                            </w:r>
                          </w:p>
                          <w:p w:rsidR="0077306F" w:rsidRDefault="0077306F"/>
                          <w:p w:rsidR="0077306F" w:rsidRDefault="007730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9.4pt;margin-top:10.15pt;width:89.6pt;height:1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">
                <v:textbox>
                  <w:txbxContent>
                    <w:p w:rsidR="0077306F" w:rsidRDefault="0077306F"/>
                    <w:p w:rsidR="0077306F" w:rsidRPr="0049579F" w:rsidRDefault="0077306F" w:rsidP="001202FA">
                      <w:pPr>
                        <w:jc w:val="center"/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</w:pPr>
                      <w:r w:rsidRPr="0049579F"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Фото 3*4</w:t>
                      </w:r>
                    </w:p>
                    <w:p w:rsidR="0077306F" w:rsidRDefault="0077306F"/>
                    <w:p w:rsidR="0077306F" w:rsidRDefault="0077306F"/>
                  </w:txbxContent>
                </v:textbox>
              </v:shape>
            </w:pict>
          </mc:Fallback>
        </mc:AlternateContent>
      </w:r>
      <w:r w:rsidR="009120E5" w:rsidRPr="00321DEB">
        <w:rPr>
          <w:color w:val="auto"/>
          <w:sz w:val="28"/>
          <w:szCs w:val="28"/>
        </w:rPr>
        <w:t>(</w:t>
      </w:r>
      <w:r w:rsidR="009120E5" w:rsidRPr="00321DEB">
        <w:rPr>
          <w:i/>
          <w:color w:val="auto"/>
          <w:sz w:val="28"/>
          <w:szCs w:val="28"/>
        </w:rPr>
        <w:t>на бланке организации</w:t>
      </w:r>
      <w:r w:rsidR="009120E5" w:rsidRPr="00321DEB">
        <w:rPr>
          <w:color w:val="auto"/>
          <w:sz w:val="28"/>
          <w:szCs w:val="28"/>
        </w:rPr>
        <w:t>)</w:t>
      </w:r>
    </w:p>
    <w:p w:rsidR="00CD06C1" w:rsidRPr="00321DEB" w:rsidRDefault="00321DEB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Я,_______</w:t>
      </w:r>
      <w:r w:rsidR="00CD06C1" w:rsidRPr="00321DEB">
        <w:rPr>
          <w:color w:val="auto"/>
          <w:sz w:val="28"/>
          <w:szCs w:val="28"/>
        </w:rPr>
        <w:t>_____________________</w:t>
      </w:r>
      <w:r w:rsidRPr="00321DEB">
        <w:rPr>
          <w:color w:val="auto"/>
          <w:sz w:val="28"/>
          <w:szCs w:val="28"/>
        </w:rPr>
        <w:t>_____</w:t>
      </w:r>
      <w:r w:rsidR="00CD06C1" w:rsidRPr="00321DEB">
        <w:rPr>
          <w:color w:val="auto"/>
          <w:sz w:val="28"/>
          <w:szCs w:val="28"/>
        </w:rPr>
        <w:t>___________________</w:t>
      </w:r>
    </w:p>
    <w:p w:rsidR="00CD06C1" w:rsidRPr="00321DEB" w:rsidRDefault="00CD06C1" w:rsidP="000A4139">
      <w:pPr>
        <w:pStyle w:val="Default"/>
        <w:spacing w:line="276" w:lineRule="auto"/>
        <w:jc w:val="both"/>
        <w:rPr>
          <w:i/>
          <w:color w:val="auto"/>
          <w:sz w:val="16"/>
          <w:szCs w:val="16"/>
        </w:rPr>
      </w:pPr>
      <w:r w:rsidRPr="00321DEB">
        <w:rPr>
          <w:i/>
          <w:color w:val="auto"/>
          <w:sz w:val="16"/>
          <w:szCs w:val="16"/>
        </w:rPr>
        <w:t xml:space="preserve"> (Ф.И.О.)</w:t>
      </w:r>
    </w:p>
    <w:p w:rsidR="00CD06C1" w:rsidRPr="00321DEB" w:rsidRDefault="00CD06C1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21DEB">
        <w:rPr>
          <w:color w:val="auto"/>
          <w:sz w:val="28"/>
          <w:szCs w:val="28"/>
        </w:rPr>
        <w:t>Прошу рассмотреть представленную мною анкету для участия</w:t>
      </w:r>
    </w:p>
    <w:p w:rsidR="00CD06C1" w:rsidRPr="00321DEB" w:rsidRDefault="0046166A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21DEB">
        <w:rPr>
          <w:color w:val="auto"/>
          <w:sz w:val="28"/>
          <w:szCs w:val="28"/>
        </w:rPr>
        <w:t>в</w:t>
      </w:r>
      <w:r w:rsidR="00CD06C1" w:rsidRPr="00321DEB">
        <w:rPr>
          <w:color w:val="auto"/>
          <w:sz w:val="28"/>
          <w:szCs w:val="28"/>
        </w:rPr>
        <w:t xml:space="preserve"> конкурсе профессионального мастерства среди работников</w:t>
      </w:r>
    </w:p>
    <w:p w:rsidR="008F72F7" w:rsidRDefault="0046166A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21DEB">
        <w:rPr>
          <w:color w:val="auto"/>
          <w:sz w:val="28"/>
          <w:szCs w:val="28"/>
        </w:rPr>
        <w:t>предприятий</w:t>
      </w:r>
      <w:r w:rsidR="008F72F7">
        <w:rPr>
          <w:color w:val="auto"/>
          <w:sz w:val="28"/>
          <w:szCs w:val="28"/>
        </w:rPr>
        <w:t xml:space="preserve"> </w:t>
      </w:r>
      <w:r w:rsidRPr="00321DEB">
        <w:rPr>
          <w:color w:val="auto"/>
          <w:sz w:val="28"/>
          <w:szCs w:val="28"/>
        </w:rPr>
        <w:t>туристской индустрии</w:t>
      </w:r>
      <w:r w:rsidR="00CD06C1" w:rsidRPr="00321DEB">
        <w:rPr>
          <w:color w:val="auto"/>
          <w:sz w:val="28"/>
          <w:szCs w:val="28"/>
        </w:rPr>
        <w:t xml:space="preserve"> </w:t>
      </w:r>
      <w:r w:rsidR="008F72F7">
        <w:rPr>
          <w:bCs/>
          <w:sz w:val="28"/>
          <w:szCs w:val="28"/>
        </w:rPr>
        <w:t>Республики Бурятия</w:t>
      </w:r>
      <w:r w:rsidR="008F72F7" w:rsidRPr="00321DEB">
        <w:rPr>
          <w:color w:val="auto"/>
          <w:sz w:val="28"/>
          <w:szCs w:val="28"/>
        </w:rPr>
        <w:t xml:space="preserve"> </w:t>
      </w:r>
    </w:p>
    <w:p w:rsidR="008F72F7" w:rsidRDefault="00CD06C1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21DEB">
        <w:rPr>
          <w:color w:val="auto"/>
          <w:sz w:val="28"/>
          <w:szCs w:val="28"/>
        </w:rPr>
        <w:t>«Лучший по профессии</w:t>
      </w:r>
      <w:r w:rsidR="008F72F7">
        <w:rPr>
          <w:color w:val="auto"/>
          <w:sz w:val="28"/>
          <w:szCs w:val="28"/>
        </w:rPr>
        <w:t xml:space="preserve"> </w:t>
      </w:r>
      <w:r w:rsidR="0046166A" w:rsidRPr="00321DEB">
        <w:rPr>
          <w:color w:val="auto"/>
          <w:sz w:val="28"/>
          <w:szCs w:val="28"/>
        </w:rPr>
        <w:t xml:space="preserve">в сфере </w:t>
      </w:r>
      <w:r w:rsidRPr="00321DEB">
        <w:rPr>
          <w:color w:val="auto"/>
          <w:sz w:val="28"/>
          <w:szCs w:val="28"/>
        </w:rPr>
        <w:t>туризма»</w:t>
      </w:r>
      <w:r w:rsidR="0046166A" w:rsidRPr="00321DEB">
        <w:rPr>
          <w:color w:val="auto"/>
          <w:sz w:val="28"/>
          <w:szCs w:val="28"/>
        </w:rPr>
        <w:t xml:space="preserve"> (далее - Конкурс) </w:t>
      </w:r>
    </w:p>
    <w:p w:rsidR="00CD06C1" w:rsidRPr="00321DEB" w:rsidRDefault="0046166A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21DEB">
        <w:rPr>
          <w:color w:val="auto"/>
          <w:sz w:val="28"/>
          <w:szCs w:val="28"/>
        </w:rPr>
        <w:t>по номинации</w:t>
      </w:r>
    </w:p>
    <w:p w:rsidR="0046166A" w:rsidRPr="00321DEB" w:rsidRDefault="0046166A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21DEB">
        <w:rPr>
          <w:color w:val="auto"/>
          <w:sz w:val="28"/>
          <w:szCs w:val="28"/>
        </w:rPr>
        <w:t>_______</w:t>
      </w:r>
      <w:r w:rsidR="00321DEB">
        <w:rPr>
          <w:color w:val="auto"/>
          <w:sz w:val="28"/>
          <w:szCs w:val="28"/>
        </w:rPr>
        <w:t>_____________________________</w:t>
      </w:r>
      <w:r w:rsidR="00321DEB" w:rsidRPr="00321DEB">
        <w:rPr>
          <w:color w:val="auto"/>
          <w:sz w:val="28"/>
          <w:szCs w:val="28"/>
        </w:rPr>
        <w:t>____</w:t>
      </w:r>
      <w:r w:rsidRPr="00321DEB">
        <w:rPr>
          <w:color w:val="auto"/>
          <w:sz w:val="28"/>
          <w:szCs w:val="28"/>
        </w:rPr>
        <w:t>______________</w:t>
      </w:r>
    </w:p>
    <w:p w:rsidR="0046166A" w:rsidRPr="00321DEB" w:rsidRDefault="0046166A" w:rsidP="000A4139">
      <w:pPr>
        <w:pStyle w:val="Default"/>
        <w:spacing w:line="276" w:lineRule="auto"/>
        <w:jc w:val="both"/>
        <w:rPr>
          <w:i/>
          <w:color w:val="auto"/>
          <w:sz w:val="16"/>
          <w:szCs w:val="16"/>
        </w:rPr>
      </w:pPr>
      <w:r w:rsidRPr="00321DEB">
        <w:rPr>
          <w:i/>
          <w:color w:val="auto"/>
          <w:sz w:val="16"/>
          <w:szCs w:val="16"/>
        </w:rPr>
        <w:t xml:space="preserve">    (указать наименование номинации)</w:t>
      </w:r>
    </w:p>
    <w:p w:rsidR="0046166A" w:rsidRPr="00321DEB" w:rsidRDefault="0046166A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74E54" w:rsidRDefault="00474E54" w:rsidP="000A4139">
      <w:pPr>
        <w:pStyle w:val="Default"/>
        <w:spacing w:line="276" w:lineRule="auto"/>
        <w:jc w:val="both"/>
        <w:rPr>
          <w:color w:val="auto"/>
          <w:sz w:val="8"/>
          <w:szCs w:val="8"/>
        </w:rPr>
      </w:pPr>
      <w:r w:rsidRPr="00321DEB">
        <w:rPr>
          <w:color w:val="auto"/>
          <w:sz w:val="28"/>
          <w:szCs w:val="28"/>
        </w:rPr>
        <w:t>Личные сведения:</w:t>
      </w:r>
    </w:p>
    <w:p w:rsidR="00184149" w:rsidRPr="00184149" w:rsidRDefault="00184149" w:rsidP="000A4139">
      <w:pPr>
        <w:pStyle w:val="Default"/>
        <w:spacing w:line="276" w:lineRule="auto"/>
        <w:jc w:val="both"/>
        <w:rPr>
          <w:color w:val="auto"/>
          <w:sz w:val="8"/>
          <w:szCs w:val="8"/>
        </w:rPr>
      </w:pPr>
    </w:p>
    <w:p w:rsidR="00FA7635" w:rsidRPr="00321DEB" w:rsidRDefault="00FA7635" w:rsidP="000A4139">
      <w:pPr>
        <w:pStyle w:val="Default"/>
        <w:numPr>
          <w:ilvl w:val="0"/>
          <w:numId w:val="18"/>
        </w:numPr>
        <w:tabs>
          <w:tab w:val="left" w:pos="284"/>
        </w:tabs>
        <w:spacing w:line="276" w:lineRule="auto"/>
        <w:ind w:left="0" w:hanging="10"/>
        <w:jc w:val="both"/>
        <w:rPr>
          <w:color w:val="auto"/>
          <w:sz w:val="28"/>
          <w:szCs w:val="28"/>
        </w:rPr>
      </w:pPr>
      <w:r w:rsidRPr="00321DEB">
        <w:rPr>
          <w:color w:val="auto"/>
          <w:sz w:val="28"/>
          <w:szCs w:val="28"/>
        </w:rPr>
        <w:t>Дата и место рождения ____</w:t>
      </w:r>
      <w:r w:rsidR="00321DEB">
        <w:rPr>
          <w:color w:val="auto"/>
          <w:sz w:val="28"/>
          <w:szCs w:val="28"/>
        </w:rPr>
        <w:t>_____</w:t>
      </w:r>
      <w:r w:rsidR="009B0338" w:rsidRPr="00321DEB">
        <w:rPr>
          <w:color w:val="auto"/>
          <w:sz w:val="28"/>
          <w:szCs w:val="28"/>
        </w:rPr>
        <w:t>___</w:t>
      </w:r>
      <w:r w:rsidR="00635E64" w:rsidRPr="00321DEB">
        <w:rPr>
          <w:color w:val="auto"/>
          <w:sz w:val="28"/>
          <w:szCs w:val="28"/>
        </w:rPr>
        <w:t>____</w:t>
      </w:r>
      <w:r w:rsidR="00AB215C" w:rsidRPr="00321DEB">
        <w:rPr>
          <w:color w:val="auto"/>
          <w:sz w:val="28"/>
          <w:szCs w:val="28"/>
        </w:rPr>
        <w:t>_</w:t>
      </w:r>
      <w:r w:rsidR="00635E64" w:rsidRPr="00321DEB">
        <w:rPr>
          <w:color w:val="auto"/>
          <w:sz w:val="28"/>
          <w:szCs w:val="28"/>
        </w:rPr>
        <w:t>_</w:t>
      </w:r>
      <w:r w:rsidR="009B0338" w:rsidRPr="00321DEB">
        <w:rPr>
          <w:color w:val="auto"/>
          <w:sz w:val="28"/>
          <w:szCs w:val="28"/>
        </w:rPr>
        <w:t>_______</w:t>
      </w:r>
      <w:r w:rsidR="00321DEB" w:rsidRPr="00321DEB">
        <w:rPr>
          <w:color w:val="auto"/>
          <w:sz w:val="28"/>
          <w:szCs w:val="28"/>
        </w:rPr>
        <w:t>________</w:t>
      </w:r>
      <w:r w:rsidR="009B0338" w:rsidRPr="00321DEB">
        <w:rPr>
          <w:color w:val="auto"/>
          <w:sz w:val="28"/>
          <w:szCs w:val="28"/>
        </w:rPr>
        <w:t>________</w:t>
      </w:r>
      <w:r w:rsidR="00474E54" w:rsidRPr="00321DEB">
        <w:rPr>
          <w:color w:val="auto"/>
          <w:sz w:val="28"/>
          <w:szCs w:val="28"/>
        </w:rPr>
        <w:t>__</w:t>
      </w:r>
      <w:r w:rsidR="00635E64" w:rsidRPr="00321DEB">
        <w:rPr>
          <w:color w:val="auto"/>
          <w:sz w:val="28"/>
          <w:szCs w:val="28"/>
        </w:rPr>
        <w:t>_</w:t>
      </w:r>
    </w:p>
    <w:p w:rsidR="00AB215C" w:rsidRPr="00321DEB" w:rsidRDefault="00FA7635" w:rsidP="000A4139">
      <w:pPr>
        <w:pStyle w:val="Default"/>
        <w:spacing w:line="276" w:lineRule="auto"/>
        <w:ind w:left="720"/>
        <w:jc w:val="both"/>
        <w:rPr>
          <w:i/>
          <w:color w:val="auto"/>
          <w:sz w:val="16"/>
          <w:szCs w:val="16"/>
        </w:rPr>
      </w:pPr>
      <w:r w:rsidRPr="00321DEB">
        <w:rPr>
          <w:i/>
          <w:color w:val="auto"/>
          <w:sz w:val="16"/>
          <w:szCs w:val="16"/>
        </w:rPr>
        <w:t xml:space="preserve">(число, месяц, год, место)                                                                                                                                                                                                      </w:t>
      </w:r>
    </w:p>
    <w:p w:rsidR="00FA7635" w:rsidRPr="00321DEB" w:rsidRDefault="00FA7635" w:rsidP="000A4139">
      <w:pPr>
        <w:pStyle w:val="Default"/>
        <w:numPr>
          <w:ilvl w:val="0"/>
          <w:numId w:val="18"/>
        </w:numPr>
        <w:tabs>
          <w:tab w:val="left" w:pos="284"/>
        </w:tabs>
        <w:spacing w:line="276" w:lineRule="auto"/>
        <w:ind w:left="0" w:hanging="11"/>
        <w:jc w:val="both"/>
        <w:rPr>
          <w:color w:val="auto"/>
          <w:sz w:val="28"/>
          <w:szCs w:val="28"/>
        </w:rPr>
      </w:pPr>
      <w:r w:rsidRPr="00321DEB">
        <w:rPr>
          <w:color w:val="auto"/>
          <w:sz w:val="28"/>
          <w:szCs w:val="28"/>
        </w:rPr>
        <w:t>Паспортные данные ___</w:t>
      </w:r>
      <w:r w:rsidR="00321DEB">
        <w:rPr>
          <w:color w:val="auto"/>
          <w:sz w:val="28"/>
          <w:szCs w:val="28"/>
        </w:rPr>
        <w:t>___________________</w:t>
      </w:r>
      <w:r w:rsidR="00ED5B90" w:rsidRPr="00321DEB">
        <w:rPr>
          <w:color w:val="auto"/>
          <w:sz w:val="28"/>
          <w:szCs w:val="28"/>
        </w:rPr>
        <w:t>_______</w:t>
      </w:r>
      <w:r w:rsidR="00AB215C" w:rsidRPr="00321DEB">
        <w:rPr>
          <w:color w:val="auto"/>
          <w:sz w:val="28"/>
          <w:szCs w:val="28"/>
        </w:rPr>
        <w:t>____</w:t>
      </w:r>
      <w:r w:rsidR="00635E64" w:rsidRPr="00321DEB">
        <w:rPr>
          <w:color w:val="auto"/>
          <w:sz w:val="28"/>
          <w:szCs w:val="28"/>
        </w:rPr>
        <w:t>__</w:t>
      </w:r>
      <w:r w:rsidRPr="00321DEB">
        <w:rPr>
          <w:color w:val="auto"/>
          <w:sz w:val="28"/>
          <w:szCs w:val="28"/>
        </w:rPr>
        <w:t>__</w:t>
      </w:r>
      <w:r w:rsidR="00321DEB" w:rsidRPr="00321DEB">
        <w:rPr>
          <w:color w:val="auto"/>
          <w:sz w:val="28"/>
          <w:szCs w:val="28"/>
        </w:rPr>
        <w:t>_______</w:t>
      </w:r>
      <w:r w:rsidRPr="00321DEB">
        <w:rPr>
          <w:color w:val="auto"/>
          <w:sz w:val="28"/>
          <w:szCs w:val="28"/>
        </w:rPr>
        <w:t>_</w:t>
      </w:r>
      <w:r w:rsidR="009B0338" w:rsidRPr="00321DEB">
        <w:rPr>
          <w:color w:val="auto"/>
          <w:sz w:val="28"/>
          <w:szCs w:val="28"/>
        </w:rPr>
        <w:t>__</w:t>
      </w:r>
    </w:p>
    <w:p w:rsidR="00FA7635" w:rsidRPr="00321DEB" w:rsidRDefault="00FA7635" w:rsidP="000A4139">
      <w:pPr>
        <w:pStyle w:val="Default"/>
        <w:tabs>
          <w:tab w:val="left" w:pos="1845"/>
          <w:tab w:val="center" w:pos="4677"/>
        </w:tabs>
        <w:spacing w:line="276" w:lineRule="auto"/>
        <w:ind w:left="720"/>
        <w:jc w:val="both"/>
        <w:rPr>
          <w:i/>
          <w:color w:val="auto"/>
          <w:sz w:val="16"/>
          <w:szCs w:val="16"/>
        </w:rPr>
      </w:pPr>
      <w:r w:rsidRPr="00321DEB">
        <w:rPr>
          <w:i/>
          <w:color w:val="auto"/>
          <w:sz w:val="16"/>
          <w:szCs w:val="16"/>
        </w:rPr>
        <w:t>(серия, номер, кем и когда выдан)</w:t>
      </w:r>
    </w:p>
    <w:p w:rsidR="001D0AF2" w:rsidRPr="00321DEB" w:rsidRDefault="00FA7635" w:rsidP="000A4139">
      <w:pPr>
        <w:pStyle w:val="Default"/>
        <w:tabs>
          <w:tab w:val="left" w:pos="1845"/>
          <w:tab w:val="center" w:pos="4677"/>
        </w:tabs>
        <w:spacing w:line="276" w:lineRule="auto"/>
        <w:jc w:val="both"/>
        <w:rPr>
          <w:color w:val="auto"/>
          <w:sz w:val="28"/>
          <w:szCs w:val="28"/>
        </w:rPr>
      </w:pPr>
      <w:r w:rsidRPr="00321DEB">
        <w:rPr>
          <w:color w:val="auto"/>
          <w:sz w:val="28"/>
          <w:szCs w:val="28"/>
        </w:rPr>
        <w:t>_______________________________________</w:t>
      </w:r>
      <w:r w:rsidR="00AB215C" w:rsidRPr="00321DEB">
        <w:rPr>
          <w:color w:val="auto"/>
          <w:sz w:val="28"/>
          <w:szCs w:val="28"/>
        </w:rPr>
        <w:t>______</w:t>
      </w:r>
      <w:r w:rsidR="00635E64" w:rsidRPr="00321DEB">
        <w:rPr>
          <w:color w:val="auto"/>
          <w:sz w:val="28"/>
          <w:szCs w:val="28"/>
        </w:rPr>
        <w:t>_____</w:t>
      </w:r>
      <w:r w:rsidR="009B0338" w:rsidRPr="00321DEB">
        <w:rPr>
          <w:color w:val="auto"/>
          <w:sz w:val="28"/>
          <w:szCs w:val="28"/>
        </w:rPr>
        <w:t>________________</w:t>
      </w:r>
    </w:p>
    <w:p w:rsidR="00321DEB" w:rsidRPr="00321DEB" w:rsidRDefault="009120E5" w:rsidP="00321DEB">
      <w:pPr>
        <w:pStyle w:val="Default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321DEB">
        <w:rPr>
          <w:color w:val="auto"/>
          <w:sz w:val="28"/>
          <w:szCs w:val="28"/>
        </w:rPr>
        <w:t>Место работы, занимаемая должность</w:t>
      </w:r>
      <w:r w:rsidR="00ED5B90" w:rsidRPr="00321DEB">
        <w:rPr>
          <w:color w:val="auto"/>
          <w:sz w:val="28"/>
          <w:szCs w:val="28"/>
        </w:rPr>
        <w:t xml:space="preserve"> ________</w:t>
      </w:r>
      <w:r w:rsidR="00321DEB">
        <w:rPr>
          <w:color w:val="auto"/>
          <w:sz w:val="28"/>
          <w:szCs w:val="28"/>
        </w:rPr>
        <w:t>_____</w:t>
      </w:r>
      <w:r w:rsidR="00FA7635" w:rsidRPr="00321DEB">
        <w:rPr>
          <w:color w:val="auto"/>
          <w:sz w:val="28"/>
          <w:szCs w:val="28"/>
        </w:rPr>
        <w:t>___</w:t>
      </w:r>
      <w:r w:rsidR="00AB215C" w:rsidRPr="00321DEB">
        <w:rPr>
          <w:color w:val="auto"/>
          <w:sz w:val="28"/>
          <w:szCs w:val="28"/>
        </w:rPr>
        <w:t>_______</w:t>
      </w:r>
      <w:r w:rsidR="00321DEB" w:rsidRPr="00321DEB">
        <w:rPr>
          <w:color w:val="auto"/>
          <w:sz w:val="28"/>
          <w:szCs w:val="28"/>
        </w:rPr>
        <w:t>________</w:t>
      </w:r>
    </w:p>
    <w:p w:rsidR="00635E64" w:rsidRPr="00321DEB" w:rsidRDefault="00635E64" w:rsidP="00321DEB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16"/>
          <w:szCs w:val="16"/>
        </w:rPr>
      </w:pPr>
      <w:r w:rsidRPr="00321DEB">
        <w:rPr>
          <w:i/>
          <w:color w:val="auto"/>
          <w:sz w:val="16"/>
          <w:szCs w:val="16"/>
        </w:rPr>
        <w:t>(полное наименование учреждения, организации)</w:t>
      </w:r>
    </w:p>
    <w:p w:rsidR="009120E5" w:rsidRPr="00321DEB" w:rsidRDefault="009120E5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21DEB">
        <w:rPr>
          <w:color w:val="auto"/>
          <w:sz w:val="28"/>
          <w:szCs w:val="28"/>
        </w:rPr>
        <w:t>_________________________</w:t>
      </w:r>
      <w:r w:rsidR="00321DEB" w:rsidRPr="00321DEB">
        <w:rPr>
          <w:color w:val="auto"/>
          <w:sz w:val="28"/>
          <w:szCs w:val="28"/>
        </w:rPr>
        <w:t>________________</w:t>
      </w:r>
      <w:r w:rsidRPr="00321DEB">
        <w:rPr>
          <w:color w:val="auto"/>
          <w:sz w:val="28"/>
          <w:szCs w:val="28"/>
        </w:rPr>
        <w:t>___________________________________________________________________________________________</w:t>
      </w:r>
    </w:p>
    <w:p w:rsidR="009120E5" w:rsidRPr="00321DEB" w:rsidRDefault="005A5BE3" w:rsidP="000A4139">
      <w:pPr>
        <w:pStyle w:val="Default"/>
        <w:numPr>
          <w:ilvl w:val="0"/>
          <w:numId w:val="18"/>
        </w:numPr>
        <w:tabs>
          <w:tab w:val="left" w:pos="284"/>
          <w:tab w:val="left" w:pos="1845"/>
          <w:tab w:val="center" w:pos="4677"/>
        </w:tabs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321DEB">
        <w:rPr>
          <w:color w:val="auto"/>
          <w:sz w:val="28"/>
          <w:szCs w:val="28"/>
        </w:rPr>
        <w:t xml:space="preserve">Образование </w:t>
      </w:r>
      <w:r w:rsidR="008B33BC" w:rsidRPr="00321DEB">
        <w:rPr>
          <w:color w:val="auto"/>
          <w:sz w:val="28"/>
          <w:szCs w:val="28"/>
        </w:rPr>
        <w:t>_</w:t>
      </w:r>
      <w:r w:rsidR="00321DEB">
        <w:rPr>
          <w:color w:val="auto"/>
          <w:sz w:val="28"/>
          <w:szCs w:val="28"/>
        </w:rPr>
        <w:t>___</w:t>
      </w:r>
      <w:r w:rsidR="00ED5B90" w:rsidRPr="00321DEB">
        <w:rPr>
          <w:color w:val="auto"/>
          <w:sz w:val="28"/>
          <w:szCs w:val="28"/>
        </w:rPr>
        <w:t>__</w:t>
      </w:r>
      <w:r w:rsidR="0049579F" w:rsidRPr="00321DEB">
        <w:rPr>
          <w:color w:val="auto"/>
          <w:sz w:val="28"/>
          <w:szCs w:val="28"/>
        </w:rPr>
        <w:t>_________</w:t>
      </w:r>
      <w:r w:rsidR="00313876" w:rsidRPr="00321DEB">
        <w:rPr>
          <w:color w:val="auto"/>
          <w:sz w:val="28"/>
          <w:szCs w:val="28"/>
        </w:rPr>
        <w:t>__</w:t>
      </w:r>
      <w:r w:rsidR="00AB215C" w:rsidRPr="00321DEB">
        <w:rPr>
          <w:color w:val="auto"/>
          <w:sz w:val="28"/>
          <w:szCs w:val="28"/>
        </w:rPr>
        <w:t>__</w:t>
      </w:r>
      <w:r w:rsidR="00321DEB" w:rsidRPr="00321DEB">
        <w:rPr>
          <w:color w:val="auto"/>
          <w:sz w:val="28"/>
          <w:szCs w:val="28"/>
        </w:rPr>
        <w:t>_________</w:t>
      </w:r>
      <w:r w:rsidR="00AB215C" w:rsidRPr="00321DEB">
        <w:rPr>
          <w:color w:val="auto"/>
          <w:sz w:val="28"/>
          <w:szCs w:val="28"/>
        </w:rPr>
        <w:t>_____</w:t>
      </w:r>
      <w:r w:rsidR="00313876" w:rsidRPr="00321DEB">
        <w:rPr>
          <w:color w:val="auto"/>
          <w:sz w:val="28"/>
          <w:szCs w:val="28"/>
        </w:rPr>
        <w:t>__</w:t>
      </w:r>
      <w:r w:rsidR="00647A6B" w:rsidRPr="00321DEB">
        <w:rPr>
          <w:color w:val="auto"/>
          <w:sz w:val="28"/>
          <w:szCs w:val="28"/>
        </w:rPr>
        <w:t>_________</w:t>
      </w:r>
      <w:r w:rsidRPr="00321DEB">
        <w:rPr>
          <w:color w:val="auto"/>
          <w:sz w:val="28"/>
          <w:szCs w:val="28"/>
        </w:rPr>
        <w:t>_________</w:t>
      </w:r>
    </w:p>
    <w:p w:rsidR="0049579F" w:rsidRPr="00321DEB" w:rsidRDefault="0049579F" w:rsidP="000A4139">
      <w:pPr>
        <w:pStyle w:val="Default"/>
        <w:spacing w:line="276" w:lineRule="auto"/>
        <w:ind w:left="720"/>
        <w:jc w:val="both"/>
        <w:rPr>
          <w:i/>
          <w:color w:val="auto"/>
          <w:sz w:val="16"/>
          <w:szCs w:val="16"/>
        </w:rPr>
      </w:pPr>
      <w:r w:rsidRPr="00321DEB">
        <w:rPr>
          <w:i/>
          <w:color w:val="auto"/>
          <w:sz w:val="16"/>
          <w:szCs w:val="16"/>
        </w:rPr>
        <w:t>(полное наименование учебного заведения, год окончания, специальность)</w:t>
      </w:r>
    </w:p>
    <w:p w:rsidR="0049579F" w:rsidRPr="00321DEB" w:rsidRDefault="0049579F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21DEB">
        <w:rPr>
          <w:color w:val="auto"/>
          <w:sz w:val="28"/>
          <w:szCs w:val="28"/>
        </w:rPr>
        <w:t>_____________________</w:t>
      </w:r>
      <w:r w:rsidR="001D0AF2" w:rsidRPr="00321DEB">
        <w:rPr>
          <w:color w:val="auto"/>
          <w:sz w:val="28"/>
          <w:szCs w:val="28"/>
        </w:rPr>
        <w:t>__________</w:t>
      </w:r>
      <w:r w:rsidRPr="00321DEB">
        <w:rPr>
          <w:color w:val="auto"/>
          <w:sz w:val="28"/>
          <w:szCs w:val="28"/>
        </w:rPr>
        <w:t>_____________</w:t>
      </w:r>
      <w:r w:rsidR="00321DEB" w:rsidRPr="00321DEB">
        <w:rPr>
          <w:color w:val="auto"/>
          <w:sz w:val="28"/>
          <w:szCs w:val="28"/>
        </w:rPr>
        <w:t>_</w:t>
      </w:r>
      <w:r w:rsidRPr="00321DEB">
        <w:rPr>
          <w:color w:val="auto"/>
          <w:sz w:val="28"/>
          <w:szCs w:val="28"/>
        </w:rPr>
        <w:t>______________________</w:t>
      </w:r>
      <w:r w:rsidR="00AB215C" w:rsidRPr="00321DEB">
        <w:rPr>
          <w:color w:val="auto"/>
          <w:sz w:val="28"/>
          <w:szCs w:val="28"/>
        </w:rPr>
        <w:t>_______</w:t>
      </w:r>
      <w:r w:rsidRPr="00321DEB">
        <w:rPr>
          <w:color w:val="auto"/>
          <w:sz w:val="28"/>
          <w:szCs w:val="28"/>
        </w:rPr>
        <w:t>_____</w:t>
      </w:r>
      <w:r w:rsidR="00AB215C" w:rsidRPr="00321DEB">
        <w:rPr>
          <w:color w:val="auto"/>
          <w:sz w:val="28"/>
          <w:szCs w:val="28"/>
        </w:rPr>
        <w:t>_______________________</w:t>
      </w:r>
      <w:r w:rsidR="009B0338" w:rsidRPr="00321DEB">
        <w:rPr>
          <w:color w:val="auto"/>
          <w:sz w:val="28"/>
          <w:szCs w:val="28"/>
        </w:rPr>
        <w:t>_</w:t>
      </w:r>
      <w:r w:rsidR="00321DEB" w:rsidRPr="00321DEB">
        <w:rPr>
          <w:color w:val="auto"/>
          <w:sz w:val="28"/>
          <w:szCs w:val="28"/>
        </w:rPr>
        <w:t>_____________________________</w:t>
      </w:r>
    </w:p>
    <w:p w:rsidR="0049579F" w:rsidRPr="00321DEB" w:rsidRDefault="0049579F" w:rsidP="000A4139">
      <w:pPr>
        <w:pStyle w:val="Default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321DEB">
        <w:rPr>
          <w:color w:val="auto"/>
          <w:sz w:val="28"/>
          <w:szCs w:val="28"/>
        </w:rPr>
        <w:t>Участие в</w:t>
      </w:r>
      <w:r w:rsidR="00AB215C" w:rsidRPr="00321DEB">
        <w:rPr>
          <w:color w:val="auto"/>
          <w:sz w:val="28"/>
          <w:szCs w:val="28"/>
        </w:rPr>
        <w:t xml:space="preserve"> профессиональных Конкурсах ___</w:t>
      </w:r>
      <w:r w:rsidRPr="00321DEB">
        <w:rPr>
          <w:color w:val="auto"/>
          <w:sz w:val="28"/>
          <w:szCs w:val="28"/>
        </w:rPr>
        <w:t>__</w:t>
      </w:r>
      <w:r w:rsidR="009B0338" w:rsidRPr="00321DEB">
        <w:rPr>
          <w:color w:val="auto"/>
          <w:sz w:val="28"/>
          <w:szCs w:val="28"/>
        </w:rPr>
        <w:t>__</w:t>
      </w:r>
      <w:r w:rsidR="00ED5B90" w:rsidRPr="00321DEB">
        <w:rPr>
          <w:color w:val="auto"/>
          <w:sz w:val="28"/>
          <w:szCs w:val="28"/>
        </w:rPr>
        <w:t>_</w:t>
      </w:r>
      <w:r w:rsidRPr="00321DEB">
        <w:rPr>
          <w:color w:val="auto"/>
          <w:sz w:val="28"/>
          <w:szCs w:val="28"/>
        </w:rPr>
        <w:t>_____</w:t>
      </w:r>
      <w:r w:rsidR="00AB215C" w:rsidRPr="00321DEB">
        <w:rPr>
          <w:color w:val="auto"/>
          <w:sz w:val="28"/>
          <w:szCs w:val="28"/>
        </w:rPr>
        <w:t>______</w:t>
      </w:r>
      <w:r w:rsidRPr="00321DEB">
        <w:rPr>
          <w:color w:val="auto"/>
          <w:sz w:val="28"/>
          <w:szCs w:val="28"/>
        </w:rPr>
        <w:t>_____</w:t>
      </w:r>
      <w:r w:rsidR="00313876" w:rsidRPr="00321DEB">
        <w:rPr>
          <w:color w:val="auto"/>
          <w:sz w:val="28"/>
          <w:szCs w:val="28"/>
        </w:rPr>
        <w:t>____</w:t>
      </w:r>
    </w:p>
    <w:p w:rsidR="0049579F" w:rsidRPr="00321DEB" w:rsidRDefault="0049579F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21DEB">
        <w:rPr>
          <w:color w:val="auto"/>
          <w:sz w:val="28"/>
          <w:szCs w:val="28"/>
        </w:rPr>
        <w:t>______________________________________________________</w:t>
      </w:r>
      <w:r w:rsidR="001D0AF2" w:rsidRPr="00321DEB">
        <w:rPr>
          <w:color w:val="auto"/>
          <w:sz w:val="28"/>
          <w:szCs w:val="28"/>
        </w:rPr>
        <w:t>__________</w:t>
      </w:r>
      <w:r w:rsidRPr="00321DEB">
        <w:rPr>
          <w:color w:val="auto"/>
          <w:sz w:val="28"/>
          <w:szCs w:val="28"/>
        </w:rPr>
        <w:t>__</w:t>
      </w:r>
      <w:r w:rsidR="00AB215C" w:rsidRPr="00321DEB">
        <w:rPr>
          <w:color w:val="auto"/>
          <w:sz w:val="28"/>
          <w:szCs w:val="28"/>
        </w:rPr>
        <w:t>_______</w:t>
      </w:r>
      <w:r w:rsidRPr="00321DEB">
        <w:rPr>
          <w:color w:val="auto"/>
          <w:sz w:val="28"/>
          <w:szCs w:val="28"/>
        </w:rPr>
        <w:t>_____</w:t>
      </w:r>
      <w:r w:rsidR="00AB215C" w:rsidRPr="00321DEB">
        <w:rPr>
          <w:color w:val="auto"/>
          <w:sz w:val="28"/>
          <w:szCs w:val="28"/>
        </w:rPr>
        <w:t>_____________________________</w:t>
      </w:r>
      <w:r w:rsidR="00ED5B90" w:rsidRPr="00321DEB">
        <w:rPr>
          <w:color w:val="auto"/>
          <w:sz w:val="28"/>
          <w:szCs w:val="28"/>
        </w:rPr>
        <w:t>__________</w:t>
      </w:r>
      <w:r w:rsidR="00321DEB" w:rsidRPr="00321DEB">
        <w:rPr>
          <w:color w:val="auto"/>
          <w:sz w:val="28"/>
          <w:szCs w:val="28"/>
        </w:rPr>
        <w:t>_______________</w:t>
      </w:r>
    </w:p>
    <w:p w:rsidR="0049579F" w:rsidRPr="00321DEB" w:rsidRDefault="0049579F" w:rsidP="000A4139">
      <w:pPr>
        <w:pStyle w:val="Default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321DEB">
        <w:rPr>
          <w:color w:val="auto"/>
          <w:sz w:val="28"/>
          <w:szCs w:val="28"/>
        </w:rPr>
        <w:t>Наличие профессиональных наград, даты награждения</w:t>
      </w:r>
      <w:r w:rsidR="001D0AF2" w:rsidRPr="00321DEB">
        <w:rPr>
          <w:color w:val="auto"/>
          <w:sz w:val="28"/>
          <w:szCs w:val="28"/>
        </w:rPr>
        <w:t xml:space="preserve"> ____</w:t>
      </w:r>
      <w:r w:rsidRPr="00321DEB">
        <w:rPr>
          <w:color w:val="auto"/>
          <w:sz w:val="28"/>
          <w:szCs w:val="28"/>
        </w:rPr>
        <w:t>_</w:t>
      </w:r>
      <w:r w:rsidR="00321DEB">
        <w:rPr>
          <w:color w:val="auto"/>
          <w:sz w:val="28"/>
          <w:szCs w:val="28"/>
        </w:rPr>
        <w:t>_______</w:t>
      </w:r>
      <w:r w:rsidR="00ED5B90" w:rsidRPr="00321DEB">
        <w:rPr>
          <w:color w:val="auto"/>
          <w:sz w:val="28"/>
          <w:szCs w:val="28"/>
        </w:rPr>
        <w:t>_</w:t>
      </w:r>
      <w:r w:rsidR="009B0338" w:rsidRPr="00321DEB">
        <w:rPr>
          <w:color w:val="auto"/>
          <w:sz w:val="28"/>
          <w:szCs w:val="28"/>
        </w:rPr>
        <w:t>__</w:t>
      </w:r>
      <w:r w:rsidR="00AB215C" w:rsidRPr="00321DEB">
        <w:rPr>
          <w:color w:val="auto"/>
          <w:sz w:val="28"/>
          <w:szCs w:val="28"/>
        </w:rPr>
        <w:t>_</w:t>
      </w:r>
      <w:r w:rsidR="005A5BE3" w:rsidRPr="00321DEB">
        <w:rPr>
          <w:color w:val="auto"/>
          <w:sz w:val="28"/>
          <w:szCs w:val="28"/>
        </w:rPr>
        <w:t>_</w:t>
      </w:r>
    </w:p>
    <w:p w:rsidR="001D0AF2" w:rsidRPr="00321DEB" w:rsidRDefault="001D0AF2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21DEB">
        <w:rPr>
          <w:color w:val="auto"/>
          <w:sz w:val="28"/>
          <w:szCs w:val="28"/>
        </w:rPr>
        <w:t>______</w:t>
      </w:r>
      <w:r w:rsidR="00AB215C" w:rsidRPr="00321DEB">
        <w:rPr>
          <w:color w:val="auto"/>
          <w:sz w:val="28"/>
          <w:szCs w:val="28"/>
        </w:rPr>
        <w:t>_</w:t>
      </w:r>
      <w:r w:rsidRPr="00321DEB">
        <w:rPr>
          <w:color w:val="auto"/>
          <w:sz w:val="28"/>
          <w:szCs w:val="28"/>
        </w:rPr>
        <w:t>_____________________________________________________________________________</w:t>
      </w:r>
      <w:r w:rsidR="00AB215C" w:rsidRPr="00321DEB">
        <w:rPr>
          <w:color w:val="auto"/>
          <w:sz w:val="28"/>
          <w:szCs w:val="28"/>
        </w:rPr>
        <w:t>_</w:t>
      </w:r>
      <w:r w:rsidRPr="00321DEB">
        <w:rPr>
          <w:color w:val="auto"/>
          <w:sz w:val="28"/>
          <w:szCs w:val="28"/>
        </w:rPr>
        <w:t>__________________________________</w:t>
      </w:r>
      <w:r w:rsidR="00321DEB" w:rsidRPr="00321DEB">
        <w:rPr>
          <w:color w:val="auto"/>
          <w:sz w:val="28"/>
          <w:szCs w:val="28"/>
        </w:rPr>
        <w:t>_____________</w:t>
      </w:r>
    </w:p>
    <w:p w:rsidR="009120E5" w:rsidRPr="00321DEB" w:rsidRDefault="00AD3B67" w:rsidP="000A4139">
      <w:pPr>
        <w:pStyle w:val="Default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321DEB">
        <w:rPr>
          <w:color w:val="auto"/>
          <w:sz w:val="28"/>
          <w:szCs w:val="28"/>
        </w:rPr>
        <w:t xml:space="preserve">Знание иностранных языков </w:t>
      </w:r>
      <w:r w:rsidR="0049579F" w:rsidRPr="00321DEB">
        <w:rPr>
          <w:color w:val="auto"/>
          <w:sz w:val="28"/>
          <w:szCs w:val="28"/>
        </w:rPr>
        <w:t>(указать)</w:t>
      </w:r>
      <w:r w:rsidR="00ED5B90" w:rsidRPr="00321DEB">
        <w:rPr>
          <w:color w:val="auto"/>
          <w:sz w:val="28"/>
          <w:szCs w:val="28"/>
        </w:rPr>
        <w:t xml:space="preserve"> __</w:t>
      </w:r>
      <w:r w:rsidR="001D0AF2" w:rsidRPr="00321DEB">
        <w:rPr>
          <w:color w:val="auto"/>
          <w:sz w:val="28"/>
          <w:szCs w:val="28"/>
        </w:rPr>
        <w:t>_____</w:t>
      </w:r>
      <w:r w:rsidR="0049579F" w:rsidRPr="00321DEB">
        <w:rPr>
          <w:color w:val="auto"/>
          <w:sz w:val="28"/>
          <w:szCs w:val="28"/>
        </w:rPr>
        <w:t>_________</w:t>
      </w:r>
      <w:r w:rsidR="00321DEB">
        <w:rPr>
          <w:color w:val="auto"/>
          <w:sz w:val="28"/>
          <w:szCs w:val="28"/>
        </w:rPr>
        <w:t>_</w:t>
      </w:r>
      <w:r w:rsidR="00AB215C" w:rsidRPr="00321DEB">
        <w:rPr>
          <w:color w:val="auto"/>
          <w:sz w:val="28"/>
          <w:szCs w:val="28"/>
        </w:rPr>
        <w:t>_______</w:t>
      </w:r>
      <w:r w:rsidR="0049579F" w:rsidRPr="00321DEB">
        <w:rPr>
          <w:color w:val="auto"/>
          <w:sz w:val="28"/>
          <w:szCs w:val="28"/>
        </w:rPr>
        <w:t>__</w:t>
      </w:r>
      <w:r w:rsidR="00313876" w:rsidRPr="00321DEB">
        <w:rPr>
          <w:color w:val="auto"/>
          <w:sz w:val="28"/>
          <w:szCs w:val="28"/>
        </w:rPr>
        <w:t>_____</w:t>
      </w:r>
    </w:p>
    <w:p w:rsidR="0049579F" w:rsidRPr="00321DEB" w:rsidRDefault="0049579F" w:rsidP="000A4139">
      <w:pPr>
        <w:pStyle w:val="Default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321DEB">
        <w:rPr>
          <w:color w:val="auto"/>
          <w:sz w:val="28"/>
          <w:szCs w:val="28"/>
        </w:rPr>
        <w:lastRenderedPageBreak/>
        <w:t>Стаж рабо</w:t>
      </w:r>
      <w:r w:rsidR="00321DEB">
        <w:rPr>
          <w:color w:val="auto"/>
          <w:sz w:val="28"/>
          <w:szCs w:val="28"/>
        </w:rPr>
        <w:t>ты: общий ____</w:t>
      </w:r>
      <w:r w:rsidR="00ED5B90" w:rsidRPr="00321DEB">
        <w:rPr>
          <w:color w:val="auto"/>
          <w:sz w:val="28"/>
          <w:szCs w:val="28"/>
        </w:rPr>
        <w:t>__</w:t>
      </w:r>
      <w:r w:rsidR="00321DEB">
        <w:rPr>
          <w:color w:val="auto"/>
          <w:sz w:val="28"/>
          <w:szCs w:val="28"/>
        </w:rPr>
        <w:t>_</w:t>
      </w:r>
      <w:r w:rsidR="001D0AF2" w:rsidRPr="00321DEB">
        <w:rPr>
          <w:color w:val="auto"/>
          <w:sz w:val="28"/>
          <w:szCs w:val="28"/>
        </w:rPr>
        <w:t>_</w:t>
      </w:r>
      <w:r w:rsidR="00AB215C" w:rsidRPr="00321DEB">
        <w:rPr>
          <w:color w:val="auto"/>
          <w:sz w:val="28"/>
          <w:szCs w:val="28"/>
        </w:rPr>
        <w:t>_</w:t>
      </w:r>
      <w:r w:rsidR="00321DEB" w:rsidRPr="00321DEB">
        <w:rPr>
          <w:color w:val="auto"/>
          <w:sz w:val="28"/>
          <w:szCs w:val="28"/>
        </w:rPr>
        <w:t>__</w:t>
      </w:r>
      <w:r w:rsidR="00AB215C" w:rsidRPr="00321DEB">
        <w:rPr>
          <w:color w:val="auto"/>
          <w:sz w:val="28"/>
          <w:szCs w:val="28"/>
        </w:rPr>
        <w:t>__</w:t>
      </w:r>
      <w:r w:rsidR="001D0AF2" w:rsidRPr="00321DEB">
        <w:rPr>
          <w:color w:val="auto"/>
          <w:sz w:val="28"/>
          <w:szCs w:val="28"/>
        </w:rPr>
        <w:t>_</w:t>
      </w:r>
      <w:r w:rsidR="00321DEB" w:rsidRPr="00321DEB">
        <w:rPr>
          <w:color w:val="auto"/>
          <w:sz w:val="28"/>
          <w:szCs w:val="28"/>
        </w:rPr>
        <w:t>__</w:t>
      </w:r>
      <w:r w:rsidR="001D0AF2" w:rsidRPr="00321DEB">
        <w:rPr>
          <w:color w:val="auto"/>
          <w:sz w:val="28"/>
          <w:szCs w:val="28"/>
        </w:rPr>
        <w:t>_</w:t>
      </w:r>
      <w:r w:rsidR="00F516E2">
        <w:rPr>
          <w:color w:val="auto"/>
          <w:sz w:val="28"/>
          <w:szCs w:val="28"/>
        </w:rPr>
        <w:t xml:space="preserve"> </w:t>
      </w:r>
      <w:r w:rsidR="009B0338" w:rsidRPr="00321DEB">
        <w:rPr>
          <w:color w:val="auto"/>
          <w:sz w:val="28"/>
          <w:szCs w:val="28"/>
        </w:rPr>
        <w:t>в отрасли  _</w:t>
      </w:r>
      <w:r w:rsidR="00321DEB" w:rsidRPr="00321DEB">
        <w:rPr>
          <w:color w:val="auto"/>
          <w:sz w:val="28"/>
          <w:szCs w:val="28"/>
        </w:rPr>
        <w:t>____</w:t>
      </w:r>
      <w:r w:rsidR="009B0338" w:rsidRPr="00321DEB">
        <w:rPr>
          <w:color w:val="auto"/>
          <w:sz w:val="28"/>
          <w:szCs w:val="28"/>
        </w:rPr>
        <w:t>_</w:t>
      </w:r>
      <w:r w:rsidR="001D0AF2" w:rsidRPr="00321DEB">
        <w:rPr>
          <w:color w:val="auto"/>
          <w:sz w:val="28"/>
          <w:szCs w:val="28"/>
        </w:rPr>
        <w:t>__</w:t>
      </w:r>
      <w:r w:rsidR="005A5BE3" w:rsidRPr="00321DEB">
        <w:rPr>
          <w:color w:val="auto"/>
          <w:sz w:val="28"/>
          <w:szCs w:val="28"/>
        </w:rPr>
        <w:t>_</w:t>
      </w:r>
      <w:r w:rsidR="00ED5B90" w:rsidRPr="00321DEB">
        <w:rPr>
          <w:color w:val="auto"/>
          <w:sz w:val="28"/>
          <w:szCs w:val="28"/>
        </w:rPr>
        <w:t>_</w:t>
      </w:r>
      <w:r w:rsidR="00AB215C" w:rsidRPr="00321DEB">
        <w:rPr>
          <w:color w:val="auto"/>
          <w:sz w:val="28"/>
          <w:szCs w:val="28"/>
        </w:rPr>
        <w:t>__</w:t>
      </w:r>
      <w:r w:rsidR="00321DEB">
        <w:rPr>
          <w:color w:val="auto"/>
          <w:sz w:val="28"/>
          <w:szCs w:val="28"/>
        </w:rPr>
        <w:t>__</w:t>
      </w:r>
      <w:r w:rsidR="00AD3B67" w:rsidRPr="00321DEB">
        <w:rPr>
          <w:color w:val="auto"/>
          <w:sz w:val="28"/>
          <w:szCs w:val="28"/>
        </w:rPr>
        <w:t>_</w:t>
      </w:r>
      <w:r w:rsidR="00313876" w:rsidRPr="00321DEB">
        <w:rPr>
          <w:color w:val="auto"/>
          <w:sz w:val="28"/>
          <w:szCs w:val="28"/>
        </w:rPr>
        <w:t>__</w:t>
      </w:r>
    </w:p>
    <w:p w:rsidR="0049579F" w:rsidRPr="00321DEB" w:rsidRDefault="0049579F" w:rsidP="000A4139">
      <w:pPr>
        <w:pStyle w:val="Default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321DEB">
        <w:rPr>
          <w:color w:val="auto"/>
          <w:sz w:val="28"/>
          <w:szCs w:val="28"/>
        </w:rPr>
        <w:t>Контактный те</w:t>
      </w:r>
      <w:r w:rsidR="00ED5B90" w:rsidRPr="00321DEB">
        <w:rPr>
          <w:color w:val="auto"/>
          <w:sz w:val="28"/>
          <w:szCs w:val="28"/>
        </w:rPr>
        <w:t>лефон: ______</w:t>
      </w:r>
      <w:r w:rsidR="001D0AF2" w:rsidRPr="00321DEB">
        <w:rPr>
          <w:color w:val="auto"/>
          <w:sz w:val="28"/>
          <w:szCs w:val="28"/>
        </w:rPr>
        <w:t>_</w:t>
      </w:r>
      <w:r w:rsidR="00AD3B67" w:rsidRPr="00321DEB">
        <w:rPr>
          <w:color w:val="auto"/>
          <w:sz w:val="28"/>
          <w:szCs w:val="28"/>
        </w:rPr>
        <w:t>_</w:t>
      </w:r>
      <w:r w:rsidR="00AB215C" w:rsidRPr="00321DEB">
        <w:rPr>
          <w:color w:val="auto"/>
          <w:sz w:val="28"/>
          <w:szCs w:val="28"/>
        </w:rPr>
        <w:t>_</w:t>
      </w:r>
      <w:r w:rsidR="001D0AF2" w:rsidRPr="00321DEB">
        <w:rPr>
          <w:color w:val="auto"/>
          <w:sz w:val="28"/>
          <w:szCs w:val="28"/>
        </w:rPr>
        <w:t>_</w:t>
      </w:r>
      <w:r w:rsidR="00AB215C" w:rsidRPr="00321DEB">
        <w:rPr>
          <w:color w:val="auto"/>
          <w:sz w:val="28"/>
          <w:szCs w:val="28"/>
        </w:rPr>
        <w:t>__</w:t>
      </w:r>
      <w:r w:rsidR="00AD3B67" w:rsidRPr="00321DEB">
        <w:rPr>
          <w:color w:val="auto"/>
          <w:sz w:val="28"/>
          <w:szCs w:val="28"/>
        </w:rPr>
        <w:t>_</w:t>
      </w:r>
      <w:r w:rsidR="00321DEB" w:rsidRPr="00321DEB">
        <w:rPr>
          <w:color w:val="auto"/>
          <w:sz w:val="28"/>
          <w:szCs w:val="28"/>
        </w:rPr>
        <w:t>____</w:t>
      </w:r>
      <w:r w:rsidR="00AD3B67" w:rsidRPr="00321DEB">
        <w:rPr>
          <w:color w:val="auto"/>
          <w:sz w:val="28"/>
          <w:szCs w:val="28"/>
        </w:rPr>
        <w:t xml:space="preserve">_    </w:t>
      </w:r>
      <w:r w:rsidRPr="00321DEB">
        <w:rPr>
          <w:color w:val="auto"/>
          <w:sz w:val="28"/>
          <w:szCs w:val="28"/>
        </w:rPr>
        <w:t xml:space="preserve">Факс: </w:t>
      </w:r>
      <w:r w:rsidR="00313876" w:rsidRPr="00321DEB">
        <w:rPr>
          <w:color w:val="auto"/>
          <w:sz w:val="28"/>
          <w:szCs w:val="28"/>
        </w:rPr>
        <w:t>___</w:t>
      </w:r>
      <w:r w:rsidR="00321DEB" w:rsidRPr="00321DEB">
        <w:rPr>
          <w:color w:val="auto"/>
          <w:sz w:val="28"/>
          <w:szCs w:val="28"/>
        </w:rPr>
        <w:t>____</w:t>
      </w:r>
      <w:r w:rsidR="00313876" w:rsidRPr="00321DEB">
        <w:rPr>
          <w:color w:val="auto"/>
          <w:sz w:val="28"/>
          <w:szCs w:val="28"/>
        </w:rPr>
        <w:t>__</w:t>
      </w:r>
      <w:r w:rsidRPr="00321DEB">
        <w:rPr>
          <w:color w:val="auto"/>
          <w:sz w:val="28"/>
          <w:szCs w:val="28"/>
        </w:rPr>
        <w:t>_</w:t>
      </w:r>
      <w:r w:rsidR="009B0338" w:rsidRPr="00321DEB">
        <w:rPr>
          <w:color w:val="auto"/>
          <w:sz w:val="28"/>
          <w:szCs w:val="28"/>
        </w:rPr>
        <w:t>___</w:t>
      </w:r>
      <w:r w:rsidR="005A5BE3" w:rsidRPr="00321DEB">
        <w:rPr>
          <w:color w:val="auto"/>
          <w:sz w:val="28"/>
          <w:szCs w:val="28"/>
        </w:rPr>
        <w:t>__</w:t>
      </w:r>
      <w:r w:rsidR="001D0AF2" w:rsidRPr="00321DEB">
        <w:rPr>
          <w:color w:val="auto"/>
          <w:sz w:val="28"/>
          <w:szCs w:val="28"/>
        </w:rPr>
        <w:t>_</w:t>
      </w:r>
      <w:r w:rsidR="00ED5B90" w:rsidRPr="00321DEB">
        <w:rPr>
          <w:color w:val="auto"/>
          <w:sz w:val="28"/>
          <w:szCs w:val="28"/>
        </w:rPr>
        <w:t>_</w:t>
      </w:r>
      <w:r w:rsidR="00AD3B67" w:rsidRPr="00321DEB">
        <w:rPr>
          <w:color w:val="auto"/>
          <w:sz w:val="28"/>
          <w:szCs w:val="28"/>
        </w:rPr>
        <w:t>__</w:t>
      </w:r>
    </w:p>
    <w:p w:rsidR="0049579F" w:rsidRPr="00321DEB" w:rsidRDefault="0049579F" w:rsidP="000A4139">
      <w:pPr>
        <w:pStyle w:val="Default"/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321DEB">
        <w:rPr>
          <w:rFonts w:hint="eastAsia"/>
          <w:color w:val="auto"/>
          <w:sz w:val="28"/>
          <w:szCs w:val="28"/>
        </w:rPr>
        <w:t xml:space="preserve">E-mail: </w:t>
      </w:r>
      <w:r w:rsidR="009B0338" w:rsidRPr="00321DEB">
        <w:rPr>
          <w:color w:val="auto"/>
          <w:sz w:val="28"/>
          <w:szCs w:val="28"/>
          <w:lang w:val="en-US"/>
        </w:rPr>
        <w:t>______</w:t>
      </w:r>
      <w:r w:rsidR="00AD3B67" w:rsidRPr="00321DEB">
        <w:rPr>
          <w:color w:val="auto"/>
          <w:sz w:val="28"/>
          <w:szCs w:val="28"/>
          <w:lang w:val="en-US"/>
        </w:rPr>
        <w:t>_</w:t>
      </w:r>
      <w:r w:rsidR="005A5BE3" w:rsidRPr="00321DEB">
        <w:rPr>
          <w:color w:val="auto"/>
          <w:sz w:val="28"/>
          <w:szCs w:val="28"/>
          <w:lang w:val="en-US"/>
        </w:rPr>
        <w:t>__</w:t>
      </w:r>
      <w:r w:rsidRPr="00321DEB">
        <w:rPr>
          <w:color w:val="auto"/>
          <w:sz w:val="28"/>
          <w:szCs w:val="28"/>
          <w:lang w:val="en-US"/>
        </w:rPr>
        <w:t>__</w:t>
      </w:r>
      <w:r w:rsidRPr="00321DEB">
        <w:rPr>
          <w:color w:val="auto"/>
          <w:sz w:val="28"/>
          <w:szCs w:val="28"/>
        </w:rPr>
        <w:t>_</w:t>
      </w:r>
      <w:r w:rsidR="001D0AF2" w:rsidRPr="00321DEB">
        <w:rPr>
          <w:color w:val="auto"/>
          <w:sz w:val="28"/>
          <w:szCs w:val="28"/>
        </w:rPr>
        <w:t>__</w:t>
      </w:r>
      <w:r w:rsidR="00AB215C" w:rsidRPr="00321DEB">
        <w:rPr>
          <w:color w:val="auto"/>
          <w:sz w:val="28"/>
          <w:szCs w:val="28"/>
        </w:rPr>
        <w:t>___</w:t>
      </w:r>
      <w:r w:rsidRPr="00321DEB">
        <w:rPr>
          <w:color w:val="auto"/>
          <w:sz w:val="28"/>
          <w:szCs w:val="28"/>
        </w:rPr>
        <w:t>__</w:t>
      </w:r>
      <w:r w:rsidR="00321DEB" w:rsidRPr="00321DEB">
        <w:rPr>
          <w:color w:val="auto"/>
          <w:sz w:val="28"/>
          <w:szCs w:val="28"/>
        </w:rPr>
        <w:t>____</w:t>
      </w:r>
      <w:r w:rsidRPr="00321DEB">
        <w:rPr>
          <w:color w:val="auto"/>
          <w:sz w:val="28"/>
          <w:szCs w:val="28"/>
          <w:lang w:val="en-US"/>
        </w:rPr>
        <w:t xml:space="preserve">  http</w:t>
      </w:r>
      <w:r w:rsidRPr="00321DEB">
        <w:rPr>
          <w:color w:val="auto"/>
          <w:sz w:val="28"/>
          <w:szCs w:val="28"/>
        </w:rPr>
        <w:t>:</w:t>
      </w:r>
      <w:r w:rsidR="00F516E2">
        <w:rPr>
          <w:color w:val="auto"/>
          <w:sz w:val="28"/>
          <w:szCs w:val="28"/>
        </w:rPr>
        <w:t xml:space="preserve"> </w:t>
      </w:r>
      <w:r w:rsidR="00AD3B67" w:rsidRPr="00321DEB">
        <w:rPr>
          <w:color w:val="auto"/>
          <w:sz w:val="28"/>
          <w:szCs w:val="28"/>
        </w:rPr>
        <w:t>___</w:t>
      </w:r>
      <w:r w:rsidR="005A5BE3" w:rsidRPr="00321DEB">
        <w:rPr>
          <w:color w:val="auto"/>
          <w:sz w:val="28"/>
          <w:szCs w:val="28"/>
        </w:rPr>
        <w:t>__</w:t>
      </w:r>
      <w:r w:rsidR="00321DEB" w:rsidRPr="00321DEB">
        <w:rPr>
          <w:color w:val="auto"/>
          <w:sz w:val="28"/>
          <w:szCs w:val="28"/>
        </w:rPr>
        <w:t>_____</w:t>
      </w:r>
      <w:r w:rsidR="005A5BE3" w:rsidRPr="00321DEB">
        <w:rPr>
          <w:color w:val="auto"/>
          <w:sz w:val="28"/>
          <w:szCs w:val="28"/>
        </w:rPr>
        <w:t>__</w:t>
      </w:r>
      <w:r w:rsidR="00AB215C" w:rsidRPr="00321DEB">
        <w:rPr>
          <w:color w:val="auto"/>
          <w:sz w:val="28"/>
          <w:szCs w:val="28"/>
        </w:rPr>
        <w:t>__</w:t>
      </w:r>
      <w:r w:rsidR="00321DEB">
        <w:rPr>
          <w:color w:val="auto"/>
          <w:sz w:val="28"/>
          <w:szCs w:val="28"/>
        </w:rPr>
        <w:t>_</w:t>
      </w:r>
      <w:r w:rsidR="00313876" w:rsidRPr="00321DEB">
        <w:rPr>
          <w:color w:val="auto"/>
          <w:sz w:val="28"/>
          <w:szCs w:val="28"/>
        </w:rPr>
        <w:t>_____</w:t>
      </w:r>
      <w:r w:rsidRPr="00321DEB">
        <w:rPr>
          <w:color w:val="auto"/>
          <w:sz w:val="28"/>
          <w:szCs w:val="28"/>
        </w:rPr>
        <w:t>____</w:t>
      </w:r>
    </w:p>
    <w:p w:rsidR="0049579F" w:rsidRPr="00321DEB" w:rsidRDefault="0049579F" w:rsidP="000A4139">
      <w:pPr>
        <w:pStyle w:val="Default"/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321DEB">
        <w:rPr>
          <w:color w:val="auto"/>
          <w:sz w:val="28"/>
          <w:szCs w:val="28"/>
        </w:rPr>
        <w:t xml:space="preserve"> Дополнительные сведе</w:t>
      </w:r>
      <w:r w:rsidR="00AD3B67" w:rsidRPr="00321DEB">
        <w:rPr>
          <w:color w:val="auto"/>
          <w:sz w:val="28"/>
          <w:szCs w:val="28"/>
        </w:rPr>
        <w:t xml:space="preserve">ния </w:t>
      </w:r>
      <w:r w:rsidR="005A5BE3" w:rsidRPr="00321DEB">
        <w:rPr>
          <w:color w:val="auto"/>
          <w:sz w:val="28"/>
          <w:szCs w:val="28"/>
        </w:rPr>
        <w:t>________</w:t>
      </w:r>
      <w:r w:rsidR="00ED5B90" w:rsidRPr="00321DEB">
        <w:rPr>
          <w:color w:val="auto"/>
          <w:sz w:val="28"/>
          <w:szCs w:val="28"/>
        </w:rPr>
        <w:t>___</w:t>
      </w:r>
      <w:r w:rsidR="00AD3B67" w:rsidRPr="00321DEB">
        <w:rPr>
          <w:color w:val="auto"/>
          <w:sz w:val="28"/>
          <w:szCs w:val="28"/>
        </w:rPr>
        <w:t>_______</w:t>
      </w:r>
      <w:r w:rsidR="00313876" w:rsidRPr="00321DEB">
        <w:rPr>
          <w:color w:val="auto"/>
          <w:sz w:val="28"/>
          <w:szCs w:val="28"/>
        </w:rPr>
        <w:t>____</w:t>
      </w:r>
      <w:r w:rsidRPr="00321DEB">
        <w:rPr>
          <w:color w:val="auto"/>
          <w:sz w:val="28"/>
          <w:szCs w:val="28"/>
        </w:rPr>
        <w:t>______</w:t>
      </w:r>
      <w:r w:rsidR="00321DEB">
        <w:rPr>
          <w:color w:val="auto"/>
          <w:sz w:val="28"/>
          <w:szCs w:val="28"/>
        </w:rPr>
        <w:t>__</w:t>
      </w:r>
      <w:r w:rsidR="001D0AF2" w:rsidRPr="00321DEB">
        <w:rPr>
          <w:color w:val="auto"/>
          <w:sz w:val="28"/>
          <w:szCs w:val="28"/>
        </w:rPr>
        <w:t>__________</w:t>
      </w:r>
    </w:p>
    <w:p w:rsidR="00321DEB" w:rsidRPr="00321DEB" w:rsidRDefault="0046166A" w:rsidP="000A4139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  <w:r w:rsidRPr="00321DEB">
        <w:rPr>
          <w:i/>
          <w:color w:val="auto"/>
          <w:sz w:val="16"/>
          <w:szCs w:val="16"/>
        </w:rPr>
        <w:t>(повышение квалификации, наград, благодарственных писем,  отзывы  клиентов и партнера, участие в проектах и т.д)</w:t>
      </w:r>
    </w:p>
    <w:p w:rsidR="00635E64" w:rsidRDefault="0049579F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21DEB">
        <w:rPr>
          <w:color w:val="auto"/>
          <w:sz w:val="28"/>
          <w:szCs w:val="28"/>
        </w:rPr>
        <w:t>________________________</w:t>
      </w:r>
      <w:r w:rsidR="00321DEB" w:rsidRPr="00321DEB">
        <w:rPr>
          <w:color w:val="auto"/>
          <w:sz w:val="28"/>
          <w:szCs w:val="28"/>
        </w:rPr>
        <w:t>________________</w:t>
      </w:r>
      <w:r w:rsidRPr="00321DEB">
        <w:rPr>
          <w:color w:val="auto"/>
          <w:sz w:val="28"/>
          <w:szCs w:val="28"/>
        </w:rPr>
        <w:t>____</w:t>
      </w:r>
      <w:r w:rsidR="001D0AF2" w:rsidRPr="00321DEB">
        <w:rPr>
          <w:color w:val="auto"/>
          <w:sz w:val="28"/>
          <w:szCs w:val="28"/>
        </w:rPr>
        <w:t>___________</w:t>
      </w:r>
      <w:r w:rsidRPr="00321DEB">
        <w:rPr>
          <w:color w:val="auto"/>
          <w:sz w:val="28"/>
          <w:szCs w:val="28"/>
        </w:rPr>
        <w:t>___</w:t>
      </w:r>
      <w:r w:rsidR="00AB215C" w:rsidRPr="00321DEB">
        <w:rPr>
          <w:color w:val="auto"/>
          <w:sz w:val="28"/>
          <w:szCs w:val="28"/>
        </w:rPr>
        <w:t>______</w:t>
      </w:r>
      <w:r w:rsidR="005A5BE3" w:rsidRPr="00321DEB">
        <w:rPr>
          <w:color w:val="auto"/>
          <w:sz w:val="28"/>
          <w:szCs w:val="28"/>
        </w:rPr>
        <w:t>_______________________________</w:t>
      </w:r>
      <w:r w:rsidR="00AB215C" w:rsidRPr="00321DEB">
        <w:rPr>
          <w:color w:val="auto"/>
          <w:sz w:val="28"/>
          <w:szCs w:val="28"/>
        </w:rPr>
        <w:t>______________________</w:t>
      </w:r>
      <w:r w:rsidR="009B0338" w:rsidRPr="00321DEB">
        <w:rPr>
          <w:color w:val="auto"/>
          <w:sz w:val="28"/>
          <w:szCs w:val="28"/>
        </w:rPr>
        <w:t>_______________</w:t>
      </w:r>
    </w:p>
    <w:p w:rsidR="00F516E2" w:rsidRDefault="00F516E2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F516E2" w:rsidRPr="00321DEB" w:rsidRDefault="00F516E2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313876" w:rsidRPr="00321DEB" w:rsidRDefault="00313876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21DEB">
        <w:rPr>
          <w:color w:val="auto"/>
          <w:sz w:val="28"/>
          <w:szCs w:val="28"/>
        </w:rPr>
        <w:t>К настоящей заявке прилагается (перечислить)</w:t>
      </w:r>
      <w:r w:rsidR="009B0338" w:rsidRPr="00321DEB">
        <w:rPr>
          <w:color w:val="auto"/>
          <w:sz w:val="28"/>
          <w:szCs w:val="28"/>
        </w:rPr>
        <w:t xml:space="preserve"> _</w:t>
      </w:r>
      <w:r w:rsidR="00ED5B90" w:rsidRPr="00321DEB">
        <w:rPr>
          <w:color w:val="auto"/>
          <w:sz w:val="28"/>
          <w:szCs w:val="28"/>
        </w:rPr>
        <w:t>____</w:t>
      </w:r>
      <w:r w:rsidR="00321DEB">
        <w:rPr>
          <w:color w:val="auto"/>
          <w:sz w:val="28"/>
          <w:szCs w:val="28"/>
        </w:rPr>
        <w:t>_</w:t>
      </w:r>
      <w:r w:rsidR="00321DEB" w:rsidRPr="00321DEB">
        <w:rPr>
          <w:color w:val="auto"/>
          <w:sz w:val="28"/>
          <w:szCs w:val="28"/>
        </w:rPr>
        <w:t>___</w:t>
      </w:r>
      <w:r w:rsidRPr="00321DEB">
        <w:rPr>
          <w:color w:val="auto"/>
          <w:sz w:val="28"/>
          <w:szCs w:val="28"/>
        </w:rPr>
        <w:t>_______________</w:t>
      </w:r>
      <w:r w:rsidR="008B33BC" w:rsidRPr="00321DEB">
        <w:rPr>
          <w:color w:val="auto"/>
          <w:sz w:val="28"/>
          <w:szCs w:val="28"/>
        </w:rPr>
        <w:t>__</w:t>
      </w:r>
    </w:p>
    <w:p w:rsidR="001D0AF2" w:rsidRPr="00321DEB" w:rsidRDefault="00AB215C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21DEB">
        <w:rPr>
          <w:color w:val="auto"/>
          <w:sz w:val="28"/>
          <w:szCs w:val="28"/>
        </w:rPr>
        <w:t>__</w:t>
      </w:r>
      <w:r w:rsidR="008B33BC" w:rsidRPr="00321DEB">
        <w:rPr>
          <w:color w:val="auto"/>
          <w:sz w:val="28"/>
          <w:szCs w:val="28"/>
        </w:rPr>
        <w:t>___</w:t>
      </w:r>
      <w:r w:rsidR="00313876" w:rsidRPr="00321DEB">
        <w:rPr>
          <w:color w:val="auto"/>
          <w:sz w:val="28"/>
          <w:szCs w:val="28"/>
        </w:rPr>
        <w:t>________________________________________</w:t>
      </w:r>
      <w:r w:rsidR="001D0AF2" w:rsidRPr="00321DEB">
        <w:rPr>
          <w:color w:val="auto"/>
          <w:sz w:val="28"/>
          <w:szCs w:val="28"/>
        </w:rPr>
        <w:t>_____</w:t>
      </w:r>
      <w:r w:rsidRPr="00321DEB">
        <w:rPr>
          <w:color w:val="auto"/>
          <w:sz w:val="28"/>
          <w:szCs w:val="28"/>
        </w:rPr>
        <w:t>______</w:t>
      </w:r>
      <w:r w:rsidR="001D0AF2" w:rsidRPr="00321DEB">
        <w:rPr>
          <w:color w:val="auto"/>
          <w:sz w:val="28"/>
          <w:szCs w:val="28"/>
        </w:rPr>
        <w:t>_</w:t>
      </w:r>
      <w:r w:rsidRPr="00321DEB">
        <w:rPr>
          <w:color w:val="auto"/>
          <w:sz w:val="28"/>
          <w:szCs w:val="28"/>
        </w:rPr>
        <w:t>_________</w:t>
      </w:r>
    </w:p>
    <w:p w:rsidR="00474E54" w:rsidRDefault="001D0AF2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21DEB">
        <w:rPr>
          <w:color w:val="auto"/>
          <w:sz w:val="28"/>
          <w:szCs w:val="28"/>
        </w:rPr>
        <w:t>_____________________________________________</w:t>
      </w:r>
      <w:r w:rsidR="00AB215C" w:rsidRPr="00321DEB">
        <w:rPr>
          <w:color w:val="auto"/>
          <w:sz w:val="28"/>
          <w:szCs w:val="28"/>
        </w:rPr>
        <w:t>______</w:t>
      </w:r>
      <w:r w:rsidRPr="00321DEB">
        <w:rPr>
          <w:color w:val="auto"/>
          <w:sz w:val="28"/>
          <w:szCs w:val="28"/>
        </w:rPr>
        <w:t>_________</w:t>
      </w:r>
      <w:r w:rsidR="00AB215C" w:rsidRPr="00321DEB">
        <w:rPr>
          <w:color w:val="auto"/>
          <w:sz w:val="28"/>
          <w:szCs w:val="28"/>
        </w:rPr>
        <w:t>______</w:t>
      </w:r>
    </w:p>
    <w:p w:rsidR="00F516E2" w:rsidRPr="00321DEB" w:rsidRDefault="00F516E2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</w:t>
      </w:r>
    </w:p>
    <w:p w:rsidR="008F72F7" w:rsidRDefault="008F72F7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8F72F7" w:rsidRDefault="008F72F7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313876" w:rsidRPr="00321DEB" w:rsidRDefault="00313876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21DEB">
        <w:rPr>
          <w:color w:val="auto"/>
          <w:sz w:val="28"/>
          <w:szCs w:val="28"/>
        </w:rPr>
        <w:t>Ру</w:t>
      </w:r>
      <w:r w:rsidR="00AD3B67" w:rsidRPr="00321DEB">
        <w:rPr>
          <w:color w:val="auto"/>
          <w:sz w:val="28"/>
          <w:szCs w:val="28"/>
        </w:rPr>
        <w:t xml:space="preserve">ководитель организации </w:t>
      </w:r>
      <w:r w:rsidRPr="00321DEB">
        <w:rPr>
          <w:color w:val="auto"/>
          <w:sz w:val="28"/>
          <w:szCs w:val="28"/>
        </w:rPr>
        <w:t>________</w:t>
      </w:r>
      <w:r w:rsidR="00AB215C" w:rsidRPr="00321DEB">
        <w:rPr>
          <w:color w:val="auto"/>
          <w:sz w:val="28"/>
          <w:szCs w:val="28"/>
        </w:rPr>
        <w:t>_</w:t>
      </w:r>
      <w:r w:rsidR="00AD3B67" w:rsidRPr="00321DEB">
        <w:rPr>
          <w:color w:val="auto"/>
          <w:sz w:val="28"/>
          <w:szCs w:val="28"/>
        </w:rPr>
        <w:t>______</w:t>
      </w:r>
      <w:r w:rsidR="008B33BC" w:rsidRPr="00321DEB">
        <w:rPr>
          <w:color w:val="auto"/>
          <w:sz w:val="28"/>
          <w:szCs w:val="28"/>
        </w:rPr>
        <w:t xml:space="preserve">____         </w:t>
      </w:r>
      <w:r w:rsidRPr="00321DEB">
        <w:rPr>
          <w:color w:val="auto"/>
          <w:sz w:val="28"/>
          <w:szCs w:val="28"/>
        </w:rPr>
        <w:t xml:space="preserve">      _____</w:t>
      </w:r>
      <w:r w:rsidR="00AB215C" w:rsidRPr="00321DEB">
        <w:rPr>
          <w:color w:val="auto"/>
          <w:sz w:val="28"/>
          <w:szCs w:val="28"/>
        </w:rPr>
        <w:t>_</w:t>
      </w:r>
      <w:r w:rsidRPr="00321DEB">
        <w:rPr>
          <w:color w:val="auto"/>
          <w:sz w:val="28"/>
          <w:szCs w:val="28"/>
        </w:rPr>
        <w:t>________</w:t>
      </w:r>
      <w:r w:rsidR="008B33BC" w:rsidRPr="00321DEB">
        <w:rPr>
          <w:color w:val="auto"/>
          <w:sz w:val="28"/>
          <w:szCs w:val="28"/>
        </w:rPr>
        <w:t>_</w:t>
      </w:r>
    </w:p>
    <w:p w:rsidR="00AB215C" w:rsidRPr="00321DEB" w:rsidRDefault="00313876" w:rsidP="000A4139">
      <w:pPr>
        <w:pStyle w:val="Default"/>
        <w:spacing w:line="276" w:lineRule="auto"/>
        <w:jc w:val="both"/>
        <w:rPr>
          <w:i/>
          <w:color w:val="auto"/>
          <w:sz w:val="16"/>
          <w:szCs w:val="16"/>
        </w:rPr>
      </w:pPr>
      <w:r w:rsidRPr="00321DEB">
        <w:rPr>
          <w:i/>
          <w:color w:val="auto"/>
          <w:sz w:val="16"/>
          <w:szCs w:val="16"/>
        </w:rPr>
        <w:t xml:space="preserve">    </w:t>
      </w:r>
      <w:r w:rsidR="008F72F7">
        <w:rPr>
          <w:i/>
          <w:color w:val="auto"/>
          <w:sz w:val="16"/>
          <w:szCs w:val="16"/>
        </w:rPr>
        <w:tab/>
      </w:r>
      <w:r w:rsidR="008F72F7">
        <w:rPr>
          <w:i/>
          <w:color w:val="auto"/>
          <w:sz w:val="16"/>
          <w:szCs w:val="16"/>
        </w:rPr>
        <w:tab/>
      </w:r>
      <w:r w:rsidR="008F72F7">
        <w:rPr>
          <w:i/>
          <w:color w:val="auto"/>
          <w:sz w:val="16"/>
          <w:szCs w:val="16"/>
        </w:rPr>
        <w:tab/>
      </w:r>
      <w:r w:rsidR="008F72F7">
        <w:rPr>
          <w:i/>
          <w:color w:val="auto"/>
          <w:sz w:val="16"/>
          <w:szCs w:val="16"/>
        </w:rPr>
        <w:tab/>
      </w:r>
      <w:r w:rsidR="008F72F7">
        <w:rPr>
          <w:i/>
          <w:color w:val="auto"/>
          <w:sz w:val="16"/>
          <w:szCs w:val="16"/>
        </w:rPr>
        <w:tab/>
      </w:r>
      <w:r w:rsidR="008F72F7">
        <w:rPr>
          <w:i/>
          <w:color w:val="auto"/>
          <w:sz w:val="16"/>
          <w:szCs w:val="16"/>
        </w:rPr>
        <w:tab/>
      </w:r>
      <w:r w:rsidR="008F72F7">
        <w:rPr>
          <w:i/>
          <w:color w:val="auto"/>
          <w:sz w:val="16"/>
          <w:szCs w:val="16"/>
        </w:rPr>
        <w:tab/>
      </w:r>
      <w:r w:rsidRPr="00321DEB">
        <w:rPr>
          <w:i/>
          <w:color w:val="auto"/>
          <w:sz w:val="16"/>
          <w:szCs w:val="16"/>
        </w:rPr>
        <w:t xml:space="preserve"> (ФИО)           </w:t>
      </w:r>
      <w:r w:rsidR="008F72F7">
        <w:rPr>
          <w:i/>
          <w:color w:val="auto"/>
          <w:sz w:val="16"/>
          <w:szCs w:val="16"/>
        </w:rPr>
        <w:tab/>
      </w:r>
      <w:r w:rsidRPr="00321DEB">
        <w:rPr>
          <w:i/>
          <w:color w:val="auto"/>
          <w:sz w:val="16"/>
          <w:szCs w:val="16"/>
        </w:rPr>
        <w:t xml:space="preserve">               (подпись)</w:t>
      </w:r>
    </w:p>
    <w:p w:rsidR="0046166A" w:rsidRDefault="0046166A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8F72F7" w:rsidRPr="00321DEB" w:rsidRDefault="008F72F7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313876" w:rsidRPr="00321DEB" w:rsidRDefault="00313876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21DEB">
        <w:rPr>
          <w:color w:val="auto"/>
          <w:sz w:val="28"/>
          <w:szCs w:val="28"/>
        </w:rPr>
        <w:t>«___»__________2016 г.                           М.П.</w:t>
      </w:r>
    </w:p>
    <w:p w:rsidR="0046166A" w:rsidRPr="00321DEB" w:rsidRDefault="0046166A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6166A" w:rsidRPr="00321DEB" w:rsidRDefault="0046166A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6166A" w:rsidRPr="00321DEB" w:rsidRDefault="0046166A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6166A" w:rsidRPr="00321DEB" w:rsidRDefault="0046166A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6166A" w:rsidRPr="00321DEB" w:rsidRDefault="0046166A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6166A" w:rsidRPr="00321DEB" w:rsidRDefault="0046166A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6166A" w:rsidRPr="00321DEB" w:rsidRDefault="0046166A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6166A" w:rsidRPr="00321DEB" w:rsidRDefault="0046166A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6166A" w:rsidRPr="00321DEB" w:rsidRDefault="0046166A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6166A" w:rsidRDefault="0046166A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6166A" w:rsidRDefault="0046166A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6166A" w:rsidRDefault="0046166A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6166A" w:rsidRDefault="0046166A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6166A" w:rsidRDefault="0046166A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6166A" w:rsidRDefault="0046166A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6166A" w:rsidRDefault="0046166A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E51EE5" w:rsidRDefault="00E51EE5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6166A" w:rsidRDefault="0046166A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79120F" w:rsidRDefault="0079120F" w:rsidP="000A413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DC1D7A" w:rsidRPr="00596926" w:rsidRDefault="00DC1D7A" w:rsidP="00DC1D7A">
      <w:pPr>
        <w:pStyle w:val="ConsPlusTitle"/>
        <w:widowControl/>
        <w:ind w:left="708"/>
        <w:jc w:val="right"/>
        <w:rPr>
          <w:b w:val="0"/>
          <w:sz w:val="28"/>
          <w:szCs w:val="28"/>
        </w:rPr>
      </w:pPr>
      <w:r w:rsidRPr="00596926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№2</w:t>
      </w:r>
    </w:p>
    <w:p w:rsidR="00DC1D7A" w:rsidRPr="00596926" w:rsidRDefault="00DC1D7A" w:rsidP="00DC1D7A">
      <w:pPr>
        <w:pStyle w:val="ConsPlusTitle"/>
        <w:widowControl/>
        <w:ind w:left="708"/>
        <w:jc w:val="right"/>
        <w:rPr>
          <w:b w:val="0"/>
          <w:sz w:val="28"/>
          <w:szCs w:val="28"/>
        </w:rPr>
      </w:pPr>
    </w:p>
    <w:p w:rsidR="00DC1D7A" w:rsidRPr="00596926" w:rsidRDefault="00DC1D7A" w:rsidP="00DC1D7A">
      <w:pPr>
        <w:pStyle w:val="ConsPlusTitle"/>
        <w:widowControl/>
        <w:ind w:left="708"/>
        <w:jc w:val="right"/>
        <w:rPr>
          <w:b w:val="0"/>
          <w:sz w:val="28"/>
          <w:szCs w:val="28"/>
        </w:rPr>
      </w:pPr>
      <w:r w:rsidRPr="00596926">
        <w:rPr>
          <w:b w:val="0"/>
          <w:sz w:val="28"/>
          <w:szCs w:val="28"/>
        </w:rPr>
        <w:t>УТВЕРЖДЕНО</w:t>
      </w:r>
    </w:p>
    <w:p w:rsidR="00DC1D7A" w:rsidRPr="00596926" w:rsidRDefault="00DC1D7A" w:rsidP="00DC1D7A">
      <w:pPr>
        <w:pStyle w:val="ConsPlusTitle"/>
        <w:widowControl/>
        <w:ind w:left="708"/>
        <w:jc w:val="right"/>
        <w:rPr>
          <w:b w:val="0"/>
          <w:sz w:val="28"/>
          <w:szCs w:val="28"/>
        </w:rPr>
      </w:pPr>
      <w:r w:rsidRPr="00596926">
        <w:rPr>
          <w:b w:val="0"/>
          <w:sz w:val="28"/>
          <w:szCs w:val="28"/>
        </w:rPr>
        <w:t xml:space="preserve">приказом Министерства экономики </w:t>
      </w:r>
    </w:p>
    <w:p w:rsidR="00DC1D7A" w:rsidRPr="00596926" w:rsidRDefault="00DC1D7A" w:rsidP="00DC1D7A">
      <w:pPr>
        <w:pStyle w:val="ConsPlusTitle"/>
        <w:widowControl/>
        <w:ind w:left="708"/>
        <w:jc w:val="right"/>
        <w:rPr>
          <w:b w:val="0"/>
          <w:sz w:val="28"/>
          <w:szCs w:val="28"/>
        </w:rPr>
      </w:pPr>
      <w:r w:rsidRPr="00596926">
        <w:rPr>
          <w:b w:val="0"/>
          <w:sz w:val="28"/>
          <w:szCs w:val="28"/>
        </w:rPr>
        <w:t>Республики Бурятия</w:t>
      </w:r>
    </w:p>
    <w:p w:rsidR="0046166A" w:rsidRDefault="00DC1D7A" w:rsidP="00DC1D7A">
      <w:pPr>
        <w:pStyle w:val="Default"/>
        <w:spacing w:line="276" w:lineRule="auto"/>
        <w:jc w:val="right"/>
        <w:rPr>
          <w:sz w:val="28"/>
          <w:szCs w:val="28"/>
        </w:rPr>
      </w:pPr>
      <w:r w:rsidRPr="00596926">
        <w:rPr>
          <w:sz w:val="28"/>
          <w:szCs w:val="28"/>
        </w:rPr>
        <w:t>от «____» _________ № ___</w:t>
      </w:r>
    </w:p>
    <w:p w:rsidR="004E608C" w:rsidRDefault="004E608C" w:rsidP="00DC1D7A">
      <w:pPr>
        <w:pStyle w:val="Default"/>
        <w:spacing w:line="276" w:lineRule="auto"/>
        <w:jc w:val="right"/>
        <w:rPr>
          <w:sz w:val="28"/>
          <w:szCs w:val="28"/>
        </w:rPr>
      </w:pPr>
    </w:p>
    <w:p w:rsidR="00DC1D7A" w:rsidRDefault="00DC1D7A" w:rsidP="00DC1D7A">
      <w:pPr>
        <w:pStyle w:val="Default"/>
        <w:spacing w:line="276" w:lineRule="auto"/>
        <w:jc w:val="center"/>
        <w:rPr>
          <w:color w:val="auto"/>
          <w:sz w:val="10"/>
          <w:szCs w:val="10"/>
        </w:rPr>
      </w:pPr>
    </w:p>
    <w:p w:rsidR="00947C21" w:rsidRPr="00E849F1" w:rsidRDefault="00947C21" w:rsidP="004E608C">
      <w:pPr>
        <w:tabs>
          <w:tab w:val="left" w:pos="5954"/>
          <w:tab w:val="left" w:pos="9497"/>
        </w:tabs>
        <w:spacing w:after="0"/>
        <w:ind w:right="-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Состав К</w:t>
      </w:r>
      <w:r w:rsidRPr="00E849F1">
        <w:rPr>
          <w:rFonts w:ascii="Times New Roman" w:hAnsi="Times New Roman"/>
          <w:b/>
          <w:sz w:val="28"/>
          <w:szCs w:val="28"/>
        </w:rPr>
        <w:t>омиссии</w:t>
      </w:r>
      <w:r w:rsidRPr="00E849F1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к</w:t>
      </w:r>
      <w:r w:rsidRPr="00E849F1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онкурса профессионального мастерства </w:t>
      </w:r>
    </w:p>
    <w:p w:rsidR="00947C21" w:rsidRPr="00E849F1" w:rsidRDefault="00947C21" w:rsidP="004E608C">
      <w:pPr>
        <w:tabs>
          <w:tab w:val="left" w:pos="5954"/>
          <w:tab w:val="left" w:pos="9497"/>
        </w:tabs>
        <w:spacing w:after="0"/>
        <w:ind w:right="-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849F1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среди работников предприятий туристской индустрии</w:t>
      </w:r>
    </w:p>
    <w:p w:rsidR="00947C21" w:rsidRDefault="00947C21" w:rsidP="004E608C">
      <w:pPr>
        <w:tabs>
          <w:tab w:val="left" w:pos="5954"/>
          <w:tab w:val="left" w:pos="9497"/>
        </w:tabs>
        <w:spacing w:after="0"/>
        <w:ind w:right="-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849F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«Лучший по профессии в сфере туризма»</w:t>
      </w:r>
    </w:p>
    <w:p w:rsidR="004E608C" w:rsidRPr="00E849F1" w:rsidRDefault="004E608C" w:rsidP="004E608C">
      <w:pPr>
        <w:tabs>
          <w:tab w:val="left" w:pos="5954"/>
          <w:tab w:val="left" w:pos="9497"/>
        </w:tabs>
        <w:spacing w:after="0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2201"/>
        <w:gridCol w:w="430"/>
        <w:gridCol w:w="6833"/>
      </w:tblGrid>
      <w:tr w:rsidR="004E608C" w:rsidRPr="004E7E62" w:rsidTr="003B4030">
        <w:trPr>
          <w:trHeight w:val="792"/>
        </w:trPr>
        <w:tc>
          <w:tcPr>
            <w:tcW w:w="1163" w:type="pct"/>
          </w:tcPr>
          <w:p w:rsidR="004E608C" w:rsidRPr="004E608C" w:rsidRDefault="004E608C" w:rsidP="003B4030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  <w:r w:rsidRPr="004E608C">
              <w:rPr>
                <w:b w:val="0"/>
                <w:sz w:val="28"/>
                <w:szCs w:val="28"/>
              </w:rPr>
              <w:t>Будаев Т.Б.</w:t>
            </w:r>
          </w:p>
          <w:p w:rsidR="004E608C" w:rsidRPr="004E608C" w:rsidRDefault="004E608C" w:rsidP="003B4030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</w:p>
          <w:p w:rsidR="004E608C" w:rsidRPr="004E608C" w:rsidRDefault="004E608C" w:rsidP="003B4030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  <w:r w:rsidRPr="004E608C">
              <w:rPr>
                <w:b w:val="0"/>
                <w:sz w:val="28"/>
                <w:szCs w:val="28"/>
              </w:rPr>
              <w:t>Цыдыпова Б.Б.</w:t>
            </w:r>
          </w:p>
          <w:p w:rsidR="004E608C" w:rsidRPr="004E608C" w:rsidRDefault="004E608C" w:rsidP="003B4030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</w:p>
          <w:p w:rsidR="004E608C" w:rsidRPr="004E608C" w:rsidRDefault="004E608C" w:rsidP="003B4030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  <w:r w:rsidRPr="004E608C">
              <w:rPr>
                <w:b w:val="0"/>
                <w:sz w:val="28"/>
                <w:szCs w:val="28"/>
              </w:rPr>
              <w:t xml:space="preserve">Соломина </w:t>
            </w:r>
            <w:r>
              <w:rPr>
                <w:b w:val="0"/>
                <w:sz w:val="28"/>
                <w:szCs w:val="28"/>
              </w:rPr>
              <w:t>Д.Е.</w:t>
            </w:r>
          </w:p>
          <w:p w:rsidR="004E608C" w:rsidRDefault="004E608C" w:rsidP="003B4030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</w:p>
          <w:p w:rsidR="004E608C" w:rsidRDefault="004E608C" w:rsidP="003B4030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</w:p>
          <w:p w:rsidR="004E608C" w:rsidRDefault="004E608C" w:rsidP="004E608C">
            <w:pPr>
              <w:pStyle w:val="Default"/>
              <w:spacing w:line="360" w:lineRule="auto"/>
              <w:ind w:right="-283"/>
              <w:jc w:val="both"/>
              <w:rPr>
                <w:color w:val="auto"/>
                <w:sz w:val="28"/>
                <w:szCs w:val="28"/>
                <w:u w:val="single"/>
              </w:rPr>
            </w:pPr>
            <w:r w:rsidRPr="004E608C">
              <w:rPr>
                <w:color w:val="auto"/>
                <w:sz w:val="28"/>
                <w:szCs w:val="28"/>
                <w:u w:val="single"/>
              </w:rPr>
              <w:t>по согласованию:</w:t>
            </w:r>
          </w:p>
          <w:p w:rsidR="004E608C" w:rsidRDefault="004E608C" w:rsidP="004E608C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  <w:r w:rsidRPr="004E608C">
              <w:rPr>
                <w:b w:val="0"/>
                <w:sz w:val="28"/>
                <w:szCs w:val="28"/>
              </w:rPr>
              <w:t xml:space="preserve">Дугарова </w:t>
            </w:r>
            <w:r>
              <w:rPr>
                <w:b w:val="0"/>
                <w:sz w:val="28"/>
                <w:szCs w:val="28"/>
              </w:rPr>
              <w:t>Т.Б.</w:t>
            </w:r>
          </w:p>
          <w:p w:rsidR="004E608C" w:rsidRDefault="004E608C" w:rsidP="004E608C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  <w:r w:rsidRPr="004E608C">
              <w:rPr>
                <w:b w:val="0"/>
                <w:sz w:val="28"/>
                <w:szCs w:val="28"/>
              </w:rPr>
              <w:t xml:space="preserve">Бадмацыренова </w:t>
            </w:r>
            <w:r>
              <w:rPr>
                <w:b w:val="0"/>
                <w:sz w:val="28"/>
                <w:szCs w:val="28"/>
              </w:rPr>
              <w:t>М.Б.</w:t>
            </w:r>
          </w:p>
          <w:p w:rsidR="004E608C" w:rsidRDefault="004E608C" w:rsidP="004E608C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</w:p>
          <w:p w:rsidR="004E608C" w:rsidRDefault="004E608C" w:rsidP="004E608C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73952">
              <w:rPr>
                <w:color w:val="auto"/>
                <w:sz w:val="28"/>
                <w:szCs w:val="28"/>
              </w:rPr>
              <w:t xml:space="preserve">Жалсараева </w:t>
            </w:r>
            <w:r w:rsidR="008E1EED">
              <w:rPr>
                <w:color w:val="auto"/>
                <w:sz w:val="28"/>
                <w:szCs w:val="28"/>
              </w:rPr>
              <w:t>Б.Д.</w:t>
            </w:r>
          </w:p>
          <w:p w:rsidR="008E1EED" w:rsidRDefault="008E1EED" w:rsidP="008E1EED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</w:p>
          <w:p w:rsidR="004E608C" w:rsidRDefault="008E1EED" w:rsidP="008E1EED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  <w:r w:rsidRPr="008E1EED">
              <w:rPr>
                <w:b w:val="0"/>
                <w:sz w:val="28"/>
                <w:szCs w:val="28"/>
              </w:rPr>
              <w:t xml:space="preserve">Измайлов </w:t>
            </w:r>
            <w:r>
              <w:rPr>
                <w:b w:val="0"/>
                <w:sz w:val="28"/>
                <w:szCs w:val="28"/>
              </w:rPr>
              <w:t>А.В.</w:t>
            </w:r>
          </w:p>
          <w:p w:rsidR="008E1EED" w:rsidRDefault="008E1EED" w:rsidP="008E1EED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</w:p>
          <w:p w:rsidR="008E1EED" w:rsidRDefault="008E1EED" w:rsidP="008E1EED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  <w:r w:rsidRPr="008E1EED">
              <w:rPr>
                <w:b w:val="0"/>
                <w:sz w:val="28"/>
                <w:szCs w:val="28"/>
              </w:rPr>
              <w:t xml:space="preserve">Будаева </w:t>
            </w:r>
            <w:r>
              <w:rPr>
                <w:b w:val="0"/>
                <w:sz w:val="28"/>
                <w:szCs w:val="28"/>
              </w:rPr>
              <w:t>С.Б.</w:t>
            </w:r>
          </w:p>
          <w:p w:rsidR="008E1EED" w:rsidRDefault="008E1EED" w:rsidP="008E1EED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</w:p>
          <w:p w:rsidR="008E1EED" w:rsidRDefault="008E1EED" w:rsidP="008E1EED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  <w:r w:rsidRPr="008E1EED">
              <w:rPr>
                <w:b w:val="0"/>
                <w:sz w:val="28"/>
                <w:szCs w:val="28"/>
              </w:rPr>
              <w:t xml:space="preserve">Иванова </w:t>
            </w:r>
            <w:r>
              <w:rPr>
                <w:b w:val="0"/>
                <w:sz w:val="28"/>
                <w:szCs w:val="28"/>
              </w:rPr>
              <w:t>Е.А.</w:t>
            </w:r>
          </w:p>
          <w:p w:rsidR="008E1EED" w:rsidRDefault="008E1EED" w:rsidP="008E1EED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</w:p>
          <w:p w:rsidR="008E1EED" w:rsidRDefault="008E1EED" w:rsidP="008E1EED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  <w:r w:rsidRPr="008E1EED">
              <w:rPr>
                <w:b w:val="0"/>
                <w:sz w:val="28"/>
                <w:szCs w:val="28"/>
              </w:rPr>
              <w:t xml:space="preserve">Хамнаева </w:t>
            </w:r>
            <w:r>
              <w:rPr>
                <w:b w:val="0"/>
                <w:sz w:val="28"/>
                <w:szCs w:val="28"/>
              </w:rPr>
              <w:t xml:space="preserve">Н.И. </w:t>
            </w:r>
          </w:p>
          <w:p w:rsidR="008E1EED" w:rsidRDefault="008E1EED" w:rsidP="008E1EED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</w:p>
          <w:p w:rsidR="008E1EED" w:rsidRPr="008E1EED" w:rsidRDefault="008E1EED" w:rsidP="008E1EED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  <w:r w:rsidRPr="008E1EED">
              <w:rPr>
                <w:b w:val="0"/>
                <w:sz w:val="28"/>
                <w:szCs w:val="28"/>
              </w:rPr>
              <w:t>Пластинина Л</w:t>
            </w:r>
            <w:r>
              <w:rPr>
                <w:b w:val="0"/>
                <w:sz w:val="28"/>
                <w:szCs w:val="28"/>
              </w:rPr>
              <w:t>.Ф.</w:t>
            </w:r>
          </w:p>
        </w:tc>
        <w:tc>
          <w:tcPr>
            <w:tcW w:w="227" w:type="pct"/>
          </w:tcPr>
          <w:p w:rsidR="004E608C" w:rsidRPr="004E608C" w:rsidRDefault="004E608C" w:rsidP="003B4030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  <w:r w:rsidRPr="004E608C">
              <w:rPr>
                <w:b w:val="0"/>
                <w:sz w:val="28"/>
                <w:szCs w:val="28"/>
              </w:rPr>
              <w:t>-</w:t>
            </w:r>
          </w:p>
          <w:p w:rsidR="004E608C" w:rsidRPr="004E608C" w:rsidRDefault="004E608C" w:rsidP="003B4030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</w:p>
          <w:p w:rsidR="004E608C" w:rsidRDefault="004E608C" w:rsidP="003B4030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  <w:r w:rsidRPr="004E608C">
              <w:rPr>
                <w:b w:val="0"/>
                <w:sz w:val="28"/>
                <w:szCs w:val="28"/>
              </w:rPr>
              <w:t>-</w:t>
            </w:r>
          </w:p>
          <w:p w:rsidR="004E608C" w:rsidRDefault="004E608C" w:rsidP="003B4030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</w:p>
          <w:p w:rsidR="004E608C" w:rsidRDefault="004E608C" w:rsidP="003B4030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  <w:p w:rsidR="004E608C" w:rsidRDefault="004E608C" w:rsidP="003B4030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</w:p>
          <w:p w:rsidR="004E608C" w:rsidRDefault="004E608C" w:rsidP="003B4030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</w:p>
          <w:p w:rsidR="004E608C" w:rsidRDefault="004E608C" w:rsidP="003B4030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</w:p>
          <w:p w:rsidR="004E608C" w:rsidRDefault="004E608C" w:rsidP="003B4030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  <w:p w:rsidR="004E608C" w:rsidRDefault="004E608C" w:rsidP="003B4030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  <w:p w:rsidR="008E1EED" w:rsidRDefault="008E1EED" w:rsidP="003B4030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</w:p>
          <w:p w:rsidR="008E1EED" w:rsidRDefault="008E1EED" w:rsidP="003B4030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</w:p>
          <w:p w:rsidR="008E1EED" w:rsidRDefault="008E1EED" w:rsidP="003B4030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  <w:p w:rsidR="008E1EED" w:rsidRDefault="008E1EED" w:rsidP="003B4030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</w:p>
          <w:p w:rsidR="008E1EED" w:rsidRDefault="008E1EED" w:rsidP="003B4030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  <w:p w:rsidR="008E1EED" w:rsidRDefault="008E1EED" w:rsidP="003B4030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</w:p>
          <w:p w:rsidR="008E1EED" w:rsidRDefault="008E1EED" w:rsidP="003B4030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  <w:p w:rsidR="008E1EED" w:rsidRDefault="008E1EED" w:rsidP="003B4030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</w:p>
          <w:p w:rsidR="008E1EED" w:rsidRDefault="008E1EED" w:rsidP="003B4030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  <w:p w:rsidR="004E608C" w:rsidRDefault="004E608C" w:rsidP="003B4030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</w:p>
          <w:p w:rsidR="004E608C" w:rsidRDefault="008E1EED" w:rsidP="003B4030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  <w:p w:rsidR="004E608C" w:rsidRDefault="004E608C" w:rsidP="003B4030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</w:p>
          <w:p w:rsidR="008E1EED" w:rsidRPr="004E608C" w:rsidRDefault="008E1EED" w:rsidP="003B4030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3610" w:type="pct"/>
          </w:tcPr>
          <w:p w:rsidR="004E608C" w:rsidRPr="004E608C" w:rsidRDefault="004E608C" w:rsidP="004E608C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  <w:r w:rsidRPr="004E608C">
              <w:rPr>
                <w:b w:val="0"/>
                <w:sz w:val="28"/>
                <w:szCs w:val="28"/>
              </w:rPr>
              <w:t>первый заместитель министра – Председатель Комитета инвестиций, председатель Комиссии;</w:t>
            </w:r>
          </w:p>
          <w:p w:rsidR="004E608C" w:rsidRDefault="004E608C" w:rsidP="004E608C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  <w:r w:rsidRPr="004E608C">
              <w:rPr>
                <w:b w:val="0"/>
                <w:sz w:val="28"/>
                <w:szCs w:val="28"/>
              </w:rPr>
              <w:t>Председатель Комитета по туризму Министерства экономики РБ, заместитель председателя Комиссии;</w:t>
            </w:r>
          </w:p>
          <w:p w:rsidR="004E608C" w:rsidRPr="004E608C" w:rsidRDefault="004E608C" w:rsidP="004E608C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  <w:r w:rsidRPr="004E608C">
              <w:rPr>
                <w:b w:val="0"/>
                <w:sz w:val="28"/>
                <w:szCs w:val="28"/>
              </w:rPr>
              <w:t>Ведущий специалист отдела маркетинга и продвижения туристского продукта Комитета по туризму Министерства экономики РБ, секретарь комиссии.</w:t>
            </w:r>
          </w:p>
          <w:p w:rsidR="004E608C" w:rsidRDefault="004E608C" w:rsidP="004E608C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</w:p>
          <w:p w:rsidR="004E608C" w:rsidRDefault="004E608C" w:rsidP="004E608C">
            <w:pPr>
              <w:pStyle w:val="ConsPlusTitle"/>
              <w:widowControl/>
              <w:spacing w:after="120"/>
              <w:jc w:val="both"/>
              <w:rPr>
                <w:sz w:val="28"/>
                <w:szCs w:val="28"/>
              </w:rPr>
            </w:pPr>
            <w:r w:rsidRPr="004E608C">
              <w:rPr>
                <w:b w:val="0"/>
                <w:sz w:val="28"/>
                <w:szCs w:val="28"/>
              </w:rPr>
              <w:t>Председатель Комитета экономического развития и туризма Администрации г. Улан-Удэ;</w:t>
            </w:r>
            <w:r>
              <w:rPr>
                <w:sz w:val="28"/>
                <w:szCs w:val="28"/>
              </w:rPr>
              <w:t xml:space="preserve"> </w:t>
            </w:r>
          </w:p>
          <w:p w:rsidR="008E1EED" w:rsidRDefault="004E608C" w:rsidP="004E608C">
            <w:pPr>
              <w:pStyle w:val="ConsPlusTitle"/>
              <w:widowControl/>
              <w:spacing w:after="120"/>
              <w:jc w:val="both"/>
              <w:rPr>
                <w:sz w:val="28"/>
                <w:szCs w:val="28"/>
              </w:rPr>
            </w:pPr>
            <w:r w:rsidRPr="004E608C">
              <w:rPr>
                <w:b w:val="0"/>
                <w:sz w:val="28"/>
                <w:szCs w:val="28"/>
              </w:rPr>
              <w:t>Заместитель Председателя Комитета экономического развития и туризма Администрации г. Улан-Удэ, начальник отдела развития туризма;</w:t>
            </w:r>
            <w:r w:rsidR="008E1EED">
              <w:rPr>
                <w:sz w:val="28"/>
                <w:szCs w:val="28"/>
              </w:rPr>
              <w:t xml:space="preserve"> </w:t>
            </w:r>
          </w:p>
          <w:p w:rsidR="008E1EED" w:rsidRDefault="008E1EED" w:rsidP="004E608C">
            <w:pPr>
              <w:pStyle w:val="ConsPlusTitle"/>
              <w:widowControl/>
              <w:spacing w:after="120"/>
              <w:jc w:val="both"/>
              <w:rPr>
                <w:sz w:val="28"/>
                <w:szCs w:val="28"/>
              </w:rPr>
            </w:pPr>
            <w:r w:rsidRPr="008E1EED">
              <w:rPr>
                <w:b w:val="0"/>
                <w:sz w:val="28"/>
                <w:szCs w:val="28"/>
              </w:rPr>
              <w:t>Директор ООО «Солонго», стажер-эксперт системы классификации средств размещения, эксперт в сфере туризма;</w:t>
            </w:r>
            <w:r w:rsidRPr="00F46A05">
              <w:rPr>
                <w:sz w:val="28"/>
                <w:szCs w:val="28"/>
              </w:rPr>
              <w:t xml:space="preserve"> </w:t>
            </w:r>
          </w:p>
          <w:p w:rsidR="008E1EED" w:rsidRDefault="008E1EED" w:rsidP="004E608C">
            <w:pPr>
              <w:pStyle w:val="ConsPlusTitle"/>
              <w:widowControl/>
              <w:spacing w:after="120"/>
              <w:jc w:val="both"/>
              <w:rPr>
                <w:sz w:val="28"/>
                <w:szCs w:val="28"/>
              </w:rPr>
            </w:pPr>
            <w:r w:rsidRPr="008E1EED">
              <w:rPr>
                <w:b w:val="0"/>
                <w:sz w:val="28"/>
                <w:szCs w:val="28"/>
              </w:rPr>
              <w:t>Председатель Правления Бурятского Республиканского Союза туриндустрии;</w:t>
            </w:r>
            <w:r>
              <w:rPr>
                <w:sz w:val="28"/>
                <w:szCs w:val="28"/>
              </w:rPr>
              <w:t xml:space="preserve"> </w:t>
            </w:r>
          </w:p>
          <w:p w:rsidR="004E608C" w:rsidRDefault="008E1EED" w:rsidP="004E608C">
            <w:pPr>
              <w:pStyle w:val="ConsPlusTitle"/>
              <w:widowControl/>
              <w:spacing w:after="120"/>
              <w:jc w:val="both"/>
              <w:rPr>
                <w:b w:val="0"/>
                <w:sz w:val="28"/>
                <w:szCs w:val="28"/>
              </w:rPr>
            </w:pPr>
            <w:r w:rsidRPr="008E1EED">
              <w:rPr>
                <w:b w:val="0"/>
                <w:sz w:val="28"/>
                <w:szCs w:val="28"/>
              </w:rPr>
              <w:t>Заведующая кафедрой сервиса, туризма и рекреации ВСГАКИ, доцент, кандидат фармацевтических наук;</w:t>
            </w:r>
          </w:p>
          <w:p w:rsidR="008E1EED" w:rsidRDefault="008E1EED" w:rsidP="008E1EED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Заведующая отделением по туризму ГБПОУ «Байкальский колледж туризма и сервиса</w:t>
            </w:r>
            <w:r w:rsidRPr="00A57A01">
              <w:rPr>
                <w:color w:val="auto"/>
                <w:sz w:val="28"/>
                <w:szCs w:val="28"/>
              </w:rPr>
              <w:t>»;</w:t>
            </w:r>
          </w:p>
          <w:p w:rsidR="008E1EED" w:rsidRPr="008E1EED" w:rsidRDefault="008E1EED" w:rsidP="008E1EED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8E1EED">
              <w:rPr>
                <w:sz w:val="28"/>
                <w:szCs w:val="28"/>
              </w:rPr>
              <w:t>Заведующая кафедрой «Социальный и технологический сервис» ВСГУТУ, д.т.н., профессор;</w:t>
            </w:r>
          </w:p>
          <w:p w:rsidR="008E1EED" w:rsidRPr="004E608C" w:rsidRDefault="008E1EED" w:rsidP="008E1EED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0056B">
              <w:rPr>
                <w:color w:val="auto"/>
                <w:sz w:val="28"/>
                <w:szCs w:val="28"/>
              </w:rPr>
              <w:t>директор ООО «Це</w:t>
            </w:r>
            <w:r>
              <w:rPr>
                <w:color w:val="auto"/>
                <w:sz w:val="28"/>
                <w:szCs w:val="28"/>
              </w:rPr>
              <w:t>нтр старообрядцев».</w:t>
            </w:r>
          </w:p>
        </w:tc>
      </w:tr>
    </w:tbl>
    <w:p w:rsidR="0060056B" w:rsidRDefault="0060056B" w:rsidP="008E1EE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sectPr w:rsidR="0060056B" w:rsidSect="00CF572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E1" w:rsidRDefault="00FB12E1" w:rsidP="004B0226">
      <w:pPr>
        <w:spacing w:after="0" w:line="240" w:lineRule="auto"/>
      </w:pPr>
      <w:r>
        <w:separator/>
      </w:r>
    </w:p>
  </w:endnote>
  <w:endnote w:type="continuationSeparator" w:id="0">
    <w:p w:rsidR="00FB12E1" w:rsidRDefault="00FB12E1" w:rsidP="004B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E1" w:rsidRDefault="00FB12E1" w:rsidP="004B0226">
      <w:pPr>
        <w:spacing w:after="0" w:line="240" w:lineRule="auto"/>
      </w:pPr>
      <w:r>
        <w:separator/>
      </w:r>
    </w:p>
  </w:footnote>
  <w:footnote w:type="continuationSeparator" w:id="0">
    <w:p w:rsidR="00FB12E1" w:rsidRDefault="00FB12E1" w:rsidP="004B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2018"/>
      <w:docPartObj>
        <w:docPartGallery w:val="Page Numbers (Top of Page)"/>
        <w:docPartUnique/>
      </w:docPartObj>
    </w:sdtPr>
    <w:sdtEndPr/>
    <w:sdtContent>
      <w:p w:rsidR="00CF572A" w:rsidRDefault="00FB12E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67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F572A" w:rsidRDefault="00CF57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0A282C"/>
    <w:multiLevelType w:val="hybridMultilevel"/>
    <w:tmpl w:val="07A419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C182AE"/>
    <w:multiLevelType w:val="hybridMultilevel"/>
    <w:tmpl w:val="A9D3B1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574BD9"/>
    <w:multiLevelType w:val="hybridMultilevel"/>
    <w:tmpl w:val="29FCF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6D6CCB"/>
    <w:multiLevelType w:val="hybridMultilevel"/>
    <w:tmpl w:val="F21843C8"/>
    <w:lvl w:ilvl="0" w:tplc="05F0402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1199D"/>
    <w:multiLevelType w:val="hybridMultilevel"/>
    <w:tmpl w:val="D8026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7D0E0C"/>
    <w:multiLevelType w:val="hybridMultilevel"/>
    <w:tmpl w:val="47F6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A7B65"/>
    <w:multiLevelType w:val="hybridMultilevel"/>
    <w:tmpl w:val="36EA36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EE043A"/>
    <w:multiLevelType w:val="hybridMultilevel"/>
    <w:tmpl w:val="5BDA51DA"/>
    <w:lvl w:ilvl="0" w:tplc="A3C8DD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D1511"/>
    <w:multiLevelType w:val="multilevel"/>
    <w:tmpl w:val="00ECA8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1C7B4612"/>
    <w:multiLevelType w:val="hybridMultilevel"/>
    <w:tmpl w:val="D464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BF124"/>
    <w:multiLevelType w:val="hybridMultilevel"/>
    <w:tmpl w:val="F0ED04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4D46996"/>
    <w:multiLevelType w:val="hybridMultilevel"/>
    <w:tmpl w:val="D5DA9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8306E"/>
    <w:multiLevelType w:val="hybridMultilevel"/>
    <w:tmpl w:val="767E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42EB6"/>
    <w:multiLevelType w:val="hybridMultilevel"/>
    <w:tmpl w:val="9030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B0282"/>
    <w:multiLevelType w:val="hybridMultilevel"/>
    <w:tmpl w:val="25661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A6330"/>
    <w:multiLevelType w:val="multilevel"/>
    <w:tmpl w:val="E522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E5F70E5"/>
    <w:multiLevelType w:val="multilevel"/>
    <w:tmpl w:val="E2F677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3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3F671951"/>
    <w:multiLevelType w:val="multilevel"/>
    <w:tmpl w:val="7C0A26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  <w:sz w:val="27"/>
      </w:rPr>
    </w:lvl>
    <w:lvl w:ilvl="1">
      <w:start w:val="1"/>
      <w:numFmt w:val="decimal"/>
      <w:isLgl/>
      <w:lvlText w:val="%1.%2."/>
      <w:lvlJc w:val="left"/>
      <w:pPr>
        <w:ind w:left="2022" w:hanging="145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29" w:hanging="1455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36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3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4383323B"/>
    <w:multiLevelType w:val="hybridMultilevel"/>
    <w:tmpl w:val="DAA0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D1081"/>
    <w:multiLevelType w:val="hybridMultilevel"/>
    <w:tmpl w:val="963AAF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50E7984"/>
    <w:multiLevelType w:val="hybridMultilevel"/>
    <w:tmpl w:val="6A722B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D69BF"/>
    <w:multiLevelType w:val="hybridMultilevel"/>
    <w:tmpl w:val="1D44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56E86"/>
    <w:multiLevelType w:val="hybridMultilevel"/>
    <w:tmpl w:val="AB94CBC4"/>
    <w:lvl w:ilvl="0" w:tplc="4FE0CA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72D68"/>
    <w:multiLevelType w:val="multilevel"/>
    <w:tmpl w:val="6E1ECE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7"/>
      </w:rPr>
    </w:lvl>
    <w:lvl w:ilvl="1">
      <w:start w:val="1"/>
      <w:numFmt w:val="decimal"/>
      <w:isLgl/>
      <w:lvlText w:val="%1.%2."/>
      <w:lvlJc w:val="left"/>
      <w:pPr>
        <w:ind w:left="2022" w:hanging="145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29" w:hanging="1455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36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3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64BA1266"/>
    <w:multiLevelType w:val="hybridMultilevel"/>
    <w:tmpl w:val="A2AC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80A71"/>
    <w:multiLevelType w:val="hybridMultilevel"/>
    <w:tmpl w:val="8FE4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F7EB7"/>
    <w:multiLevelType w:val="hybridMultilevel"/>
    <w:tmpl w:val="5FBE947A"/>
    <w:lvl w:ilvl="0" w:tplc="50984B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B44644"/>
    <w:multiLevelType w:val="hybridMultilevel"/>
    <w:tmpl w:val="052CBC50"/>
    <w:lvl w:ilvl="0" w:tplc="5330C8D4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01B21"/>
    <w:multiLevelType w:val="hybridMultilevel"/>
    <w:tmpl w:val="5634821A"/>
    <w:lvl w:ilvl="0" w:tplc="7388B7E4">
      <w:start w:val="3"/>
      <w:numFmt w:val="decimal"/>
      <w:lvlText w:val="%1"/>
      <w:lvlJc w:val="left"/>
      <w:pPr>
        <w:ind w:left="927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E504306"/>
    <w:multiLevelType w:val="hybridMultilevel"/>
    <w:tmpl w:val="E7C04696"/>
    <w:lvl w:ilvl="0" w:tplc="2F4E1B9E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538B6"/>
    <w:multiLevelType w:val="hybridMultilevel"/>
    <w:tmpl w:val="2C528F1A"/>
    <w:lvl w:ilvl="0" w:tplc="4FE0CA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91B4AD"/>
    <w:multiLevelType w:val="hybridMultilevel"/>
    <w:tmpl w:val="808324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31"/>
  </w:num>
  <w:num w:numId="6">
    <w:abstractNumId w:val="19"/>
  </w:num>
  <w:num w:numId="7">
    <w:abstractNumId w:val="18"/>
  </w:num>
  <w:num w:numId="8">
    <w:abstractNumId w:val="11"/>
  </w:num>
  <w:num w:numId="9">
    <w:abstractNumId w:val="8"/>
  </w:num>
  <w:num w:numId="10">
    <w:abstractNumId w:val="21"/>
  </w:num>
  <w:num w:numId="11">
    <w:abstractNumId w:val="13"/>
  </w:num>
  <w:num w:numId="12">
    <w:abstractNumId w:val="29"/>
  </w:num>
  <w:num w:numId="13">
    <w:abstractNumId w:val="27"/>
  </w:num>
  <w:num w:numId="14">
    <w:abstractNumId w:val="20"/>
  </w:num>
  <w:num w:numId="15">
    <w:abstractNumId w:val="17"/>
  </w:num>
  <w:num w:numId="16">
    <w:abstractNumId w:val="3"/>
  </w:num>
  <w:num w:numId="17">
    <w:abstractNumId w:val="16"/>
  </w:num>
  <w:num w:numId="18">
    <w:abstractNumId w:val="7"/>
  </w:num>
  <w:num w:numId="19">
    <w:abstractNumId w:val="28"/>
  </w:num>
  <w:num w:numId="20">
    <w:abstractNumId w:val="6"/>
  </w:num>
  <w:num w:numId="21">
    <w:abstractNumId w:val="12"/>
  </w:num>
  <w:num w:numId="22">
    <w:abstractNumId w:val="5"/>
  </w:num>
  <w:num w:numId="23">
    <w:abstractNumId w:val="14"/>
  </w:num>
  <w:num w:numId="24">
    <w:abstractNumId w:val="26"/>
  </w:num>
  <w:num w:numId="25">
    <w:abstractNumId w:val="23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4"/>
  </w:num>
  <w:num w:numId="29">
    <w:abstractNumId w:val="9"/>
  </w:num>
  <w:num w:numId="30">
    <w:abstractNumId w:val="30"/>
  </w:num>
  <w:num w:numId="31">
    <w:abstractNumId w:val="22"/>
  </w:num>
  <w:num w:numId="32">
    <w:abstractNumId w:val="2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26"/>
    <w:rsid w:val="00005E70"/>
    <w:rsid w:val="00013C3B"/>
    <w:rsid w:val="000211BA"/>
    <w:rsid w:val="000265EF"/>
    <w:rsid w:val="00042CFD"/>
    <w:rsid w:val="000622F2"/>
    <w:rsid w:val="00064D87"/>
    <w:rsid w:val="00072495"/>
    <w:rsid w:val="00077C97"/>
    <w:rsid w:val="00092673"/>
    <w:rsid w:val="00093941"/>
    <w:rsid w:val="00094F86"/>
    <w:rsid w:val="000A4139"/>
    <w:rsid w:val="000A4FBC"/>
    <w:rsid w:val="000B14F5"/>
    <w:rsid w:val="000E6A57"/>
    <w:rsid w:val="00113478"/>
    <w:rsid w:val="001202FA"/>
    <w:rsid w:val="001322CD"/>
    <w:rsid w:val="00134F84"/>
    <w:rsid w:val="00174734"/>
    <w:rsid w:val="00184149"/>
    <w:rsid w:val="0018630E"/>
    <w:rsid w:val="00193DF3"/>
    <w:rsid w:val="001B4632"/>
    <w:rsid w:val="001C0952"/>
    <w:rsid w:val="001C28E5"/>
    <w:rsid w:val="001D0AF2"/>
    <w:rsid w:val="001F2128"/>
    <w:rsid w:val="00220F3A"/>
    <w:rsid w:val="00223C23"/>
    <w:rsid w:val="0022418F"/>
    <w:rsid w:val="002418FF"/>
    <w:rsid w:val="00253FF9"/>
    <w:rsid w:val="00255575"/>
    <w:rsid w:val="002A0EBE"/>
    <w:rsid w:val="002A220F"/>
    <w:rsid w:val="002B6334"/>
    <w:rsid w:val="002F1F21"/>
    <w:rsid w:val="002F308B"/>
    <w:rsid w:val="002F747A"/>
    <w:rsid w:val="003027DA"/>
    <w:rsid w:val="00307505"/>
    <w:rsid w:val="00313876"/>
    <w:rsid w:val="00320FBB"/>
    <w:rsid w:val="00321DEB"/>
    <w:rsid w:val="00342B69"/>
    <w:rsid w:val="00346EAD"/>
    <w:rsid w:val="003524EC"/>
    <w:rsid w:val="00373639"/>
    <w:rsid w:val="00382B34"/>
    <w:rsid w:val="003A48C9"/>
    <w:rsid w:val="003C0957"/>
    <w:rsid w:val="003E4B0F"/>
    <w:rsid w:val="00413690"/>
    <w:rsid w:val="00426EED"/>
    <w:rsid w:val="0046166A"/>
    <w:rsid w:val="00474E54"/>
    <w:rsid w:val="0049579F"/>
    <w:rsid w:val="0049687F"/>
    <w:rsid w:val="004A0734"/>
    <w:rsid w:val="004B0226"/>
    <w:rsid w:val="004B59ED"/>
    <w:rsid w:val="004C08B2"/>
    <w:rsid w:val="004D33B6"/>
    <w:rsid w:val="004E608C"/>
    <w:rsid w:val="005105F3"/>
    <w:rsid w:val="00525A77"/>
    <w:rsid w:val="00536685"/>
    <w:rsid w:val="0055438B"/>
    <w:rsid w:val="005560AC"/>
    <w:rsid w:val="00570EE8"/>
    <w:rsid w:val="00596624"/>
    <w:rsid w:val="005A384F"/>
    <w:rsid w:val="005A5BE3"/>
    <w:rsid w:val="005A7D6A"/>
    <w:rsid w:val="005B36E5"/>
    <w:rsid w:val="005C3A62"/>
    <w:rsid w:val="005C6F7C"/>
    <w:rsid w:val="005D6BAC"/>
    <w:rsid w:val="005E0133"/>
    <w:rsid w:val="005F0AF8"/>
    <w:rsid w:val="0060056B"/>
    <w:rsid w:val="006009D9"/>
    <w:rsid w:val="006105F2"/>
    <w:rsid w:val="00610C5A"/>
    <w:rsid w:val="00622627"/>
    <w:rsid w:val="00635E64"/>
    <w:rsid w:val="006475A1"/>
    <w:rsid w:val="00647A6B"/>
    <w:rsid w:val="00681AC2"/>
    <w:rsid w:val="00693E31"/>
    <w:rsid w:val="006B0FF1"/>
    <w:rsid w:val="006C07E5"/>
    <w:rsid w:val="006C5F05"/>
    <w:rsid w:val="006C6E24"/>
    <w:rsid w:val="006F0059"/>
    <w:rsid w:val="00714BA6"/>
    <w:rsid w:val="00746FC3"/>
    <w:rsid w:val="0076313F"/>
    <w:rsid w:val="0077306F"/>
    <w:rsid w:val="00774A29"/>
    <w:rsid w:val="00781DB6"/>
    <w:rsid w:val="0078494D"/>
    <w:rsid w:val="0079120F"/>
    <w:rsid w:val="007967D2"/>
    <w:rsid w:val="007A5BBA"/>
    <w:rsid w:val="007B28A7"/>
    <w:rsid w:val="007C108E"/>
    <w:rsid w:val="007E4B3F"/>
    <w:rsid w:val="007E6439"/>
    <w:rsid w:val="00817727"/>
    <w:rsid w:val="00837E9A"/>
    <w:rsid w:val="00855906"/>
    <w:rsid w:val="00866434"/>
    <w:rsid w:val="0087608A"/>
    <w:rsid w:val="008772B5"/>
    <w:rsid w:val="00894E0C"/>
    <w:rsid w:val="008A7F16"/>
    <w:rsid w:val="008B33BC"/>
    <w:rsid w:val="008B3599"/>
    <w:rsid w:val="008B3666"/>
    <w:rsid w:val="008B7223"/>
    <w:rsid w:val="008C089C"/>
    <w:rsid w:val="008D3D6E"/>
    <w:rsid w:val="008D4E9F"/>
    <w:rsid w:val="008E1EED"/>
    <w:rsid w:val="008F72F7"/>
    <w:rsid w:val="00902BE5"/>
    <w:rsid w:val="009120E5"/>
    <w:rsid w:val="00912D13"/>
    <w:rsid w:val="00934334"/>
    <w:rsid w:val="00947C21"/>
    <w:rsid w:val="0099160C"/>
    <w:rsid w:val="009A6DFA"/>
    <w:rsid w:val="009B0338"/>
    <w:rsid w:val="009D3957"/>
    <w:rsid w:val="009E50BE"/>
    <w:rsid w:val="009E6D87"/>
    <w:rsid w:val="009F110F"/>
    <w:rsid w:val="00A01446"/>
    <w:rsid w:val="00A13CDE"/>
    <w:rsid w:val="00A14D48"/>
    <w:rsid w:val="00A16598"/>
    <w:rsid w:val="00A35425"/>
    <w:rsid w:val="00A57A01"/>
    <w:rsid w:val="00A603BD"/>
    <w:rsid w:val="00A60C1A"/>
    <w:rsid w:val="00A873CB"/>
    <w:rsid w:val="00AB215C"/>
    <w:rsid w:val="00AD3B67"/>
    <w:rsid w:val="00AE0C23"/>
    <w:rsid w:val="00AE30A5"/>
    <w:rsid w:val="00B12DED"/>
    <w:rsid w:val="00B24821"/>
    <w:rsid w:val="00B62F0C"/>
    <w:rsid w:val="00B95A85"/>
    <w:rsid w:val="00B95D93"/>
    <w:rsid w:val="00BA0134"/>
    <w:rsid w:val="00BA49F5"/>
    <w:rsid w:val="00BA655A"/>
    <w:rsid w:val="00BC0EBF"/>
    <w:rsid w:val="00BF5BEA"/>
    <w:rsid w:val="00BF6A20"/>
    <w:rsid w:val="00C07EB6"/>
    <w:rsid w:val="00C4298F"/>
    <w:rsid w:val="00C45750"/>
    <w:rsid w:val="00C457E8"/>
    <w:rsid w:val="00C66D24"/>
    <w:rsid w:val="00C872B4"/>
    <w:rsid w:val="00C90199"/>
    <w:rsid w:val="00CA3035"/>
    <w:rsid w:val="00CA4FF5"/>
    <w:rsid w:val="00CD06C1"/>
    <w:rsid w:val="00CE2969"/>
    <w:rsid w:val="00CE5E64"/>
    <w:rsid w:val="00CE642C"/>
    <w:rsid w:val="00CF572A"/>
    <w:rsid w:val="00D01F36"/>
    <w:rsid w:val="00D14BB8"/>
    <w:rsid w:val="00D14F4F"/>
    <w:rsid w:val="00D16C47"/>
    <w:rsid w:val="00D230D2"/>
    <w:rsid w:val="00D36EA6"/>
    <w:rsid w:val="00D44D0D"/>
    <w:rsid w:val="00D6298E"/>
    <w:rsid w:val="00D651F5"/>
    <w:rsid w:val="00D67994"/>
    <w:rsid w:val="00D754F6"/>
    <w:rsid w:val="00DB70D0"/>
    <w:rsid w:val="00DC1D7A"/>
    <w:rsid w:val="00DC5F9E"/>
    <w:rsid w:val="00DD0982"/>
    <w:rsid w:val="00DF0595"/>
    <w:rsid w:val="00E276B8"/>
    <w:rsid w:val="00E3308E"/>
    <w:rsid w:val="00E477B5"/>
    <w:rsid w:val="00E50E86"/>
    <w:rsid w:val="00E51EE5"/>
    <w:rsid w:val="00E52F1F"/>
    <w:rsid w:val="00E64958"/>
    <w:rsid w:val="00E7334F"/>
    <w:rsid w:val="00E73952"/>
    <w:rsid w:val="00E8609B"/>
    <w:rsid w:val="00EA4350"/>
    <w:rsid w:val="00EB757E"/>
    <w:rsid w:val="00EC3854"/>
    <w:rsid w:val="00ED5B90"/>
    <w:rsid w:val="00F0503A"/>
    <w:rsid w:val="00F21FB9"/>
    <w:rsid w:val="00F35374"/>
    <w:rsid w:val="00F36447"/>
    <w:rsid w:val="00F46A05"/>
    <w:rsid w:val="00F516E2"/>
    <w:rsid w:val="00F607FA"/>
    <w:rsid w:val="00F66E6B"/>
    <w:rsid w:val="00FA638F"/>
    <w:rsid w:val="00FA7635"/>
    <w:rsid w:val="00FB12E1"/>
    <w:rsid w:val="00FC0FEA"/>
    <w:rsid w:val="00FE09CD"/>
    <w:rsid w:val="00FE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26"/>
    <w:rPr>
      <w:rFonts w:ascii="Calibri" w:eastAsia="SimSun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6C5F0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B022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B0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0226"/>
    <w:rPr>
      <w:rFonts w:ascii="Calibri" w:eastAsia="SimSun" w:hAnsi="Calibri" w:cs="Times New Roman"/>
    </w:rPr>
  </w:style>
  <w:style w:type="paragraph" w:styleId="a6">
    <w:name w:val="footer"/>
    <w:basedOn w:val="a"/>
    <w:link w:val="a7"/>
    <w:uiPriority w:val="99"/>
    <w:unhideWhenUsed/>
    <w:rsid w:val="004B0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0226"/>
    <w:rPr>
      <w:rFonts w:ascii="Calibri" w:eastAsia="SimSun" w:hAnsi="Calibri" w:cs="Times New Roman"/>
    </w:rPr>
  </w:style>
  <w:style w:type="paragraph" w:styleId="a8">
    <w:name w:val="List Paragraph"/>
    <w:basedOn w:val="a"/>
    <w:uiPriority w:val="34"/>
    <w:qFormat/>
    <w:rsid w:val="002F308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8A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F16"/>
    <w:rPr>
      <w:rFonts w:ascii="Tahoma" w:eastAsia="SimSun" w:hAnsi="Tahoma" w:cs="Tahoma"/>
      <w:sz w:val="16"/>
      <w:szCs w:val="16"/>
    </w:rPr>
  </w:style>
  <w:style w:type="paragraph" w:customStyle="1" w:styleId="ConsPlusNormal">
    <w:name w:val="ConsPlusNormal"/>
    <w:rsid w:val="00346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unhideWhenUsed/>
    <w:rsid w:val="00817727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lang w:eastAsia="ru-RU"/>
    </w:rPr>
  </w:style>
  <w:style w:type="character" w:styleId="ac">
    <w:name w:val="Strong"/>
    <w:basedOn w:val="a0"/>
    <w:uiPriority w:val="22"/>
    <w:qFormat/>
    <w:rsid w:val="002F747A"/>
    <w:rPr>
      <w:b/>
      <w:bCs/>
    </w:rPr>
  </w:style>
  <w:style w:type="paragraph" w:styleId="ad">
    <w:name w:val="No Spacing"/>
    <w:uiPriority w:val="99"/>
    <w:qFormat/>
    <w:rsid w:val="007C108E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AE0C2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22418F"/>
  </w:style>
  <w:style w:type="paragraph" w:styleId="af">
    <w:name w:val="Date"/>
    <w:basedOn w:val="a"/>
    <w:next w:val="a"/>
    <w:link w:val="af0"/>
    <w:uiPriority w:val="99"/>
    <w:semiHidden/>
    <w:unhideWhenUsed/>
    <w:rsid w:val="009D3957"/>
  </w:style>
  <w:style w:type="character" w:customStyle="1" w:styleId="af0">
    <w:name w:val="Дата Знак"/>
    <w:basedOn w:val="a0"/>
    <w:link w:val="af"/>
    <w:uiPriority w:val="99"/>
    <w:semiHidden/>
    <w:rsid w:val="009D3957"/>
    <w:rPr>
      <w:rFonts w:ascii="Calibri" w:eastAsia="SimSun" w:hAnsi="Calibri" w:cs="Times New Roman"/>
    </w:rPr>
  </w:style>
  <w:style w:type="character" w:customStyle="1" w:styleId="40">
    <w:name w:val="Заголовок 4 Знак"/>
    <w:basedOn w:val="a0"/>
    <w:link w:val="4"/>
    <w:semiHidden/>
    <w:rsid w:val="006C5F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6C5F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26"/>
    <w:rPr>
      <w:rFonts w:ascii="Calibri" w:eastAsia="SimSun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6C5F0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B022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B0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0226"/>
    <w:rPr>
      <w:rFonts w:ascii="Calibri" w:eastAsia="SimSun" w:hAnsi="Calibri" w:cs="Times New Roman"/>
    </w:rPr>
  </w:style>
  <w:style w:type="paragraph" w:styleId="a6">
    <w:name w:val="footer"/>
    <w:basedOn w:val="a"/>
    <w:link w:val="a7"/>
    <w:uiPriority w:val="99"/>
    <w:unhideWhenUsed/>
    <w:rsid w:val="004B0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0226"/>
    <w:rPr>
      <w:rFonts w:ascii="Calibri" w:eastAsia="SimSun" w:hAnsi="Calibri" w:cs="Times New Roman"/>
    </w:rPr>
  </w:style>
  <w:style w:type="paragraph" w:styleId="a8">
    <w:name w:val="List Paragraph"/>
    <w:basedOn w:val="a"/>
    <w:uiPriority w:val="34"/>
    <w:qFormat/>
    <w:rsid w:val="002F308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8A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F16"/>
    <w:rPr>
      <w:rFonts w:ascii="Tahoma" w:eastAsia="SimSun" w:hAnsi="Tahoma" w:cs="Tahoma"/>
      <w:sz w:val="16"/>
      <w:szCs w:val="16"/>
    </w:rPr>
  </w:style>
  <w:style w:type="paragraph" w:customStyle="1" w:styleId="ConsPlusNormal">
    <w:name w:val="ConsPlusNormal"/>
    <w:rsid w:val="00346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unhideWhenUsed/>
    <w:rsid w:val="00817727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lang w:eastAsia="ru-RU"/>
    </w:rPr>
  </w:style>
  <w:style w:type="character" w:styleId="ac">
    <w:name w:val="Strong"/>
    <w:basedOn w:val="a0"/>
    <w:uiPriority w:val="22"/>
    <w:qFormat/>
    <w:rsid w:val="002F747A"/>
    <w:rPr>
      <w:b/>
      <w:bCs/>
    </w:rPr>
  </w:style>
  <w:style w:type="paragraph" w:styleId="ad">
    <w:name w:val="No Spacing"/>
    <w:uiPriority w:val="99"/>
    <w:qFormat/>
    <w:rsid w:val="007C108E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AE0C2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22418F"/>
  </w:style>
  <w:style w:type="paragraph" w:styleId="af">
    <w:name w:val="Date"/>
    <w:basedOn w:val="a"/>
    <w:next w:val="a"/>
    <w:link w:val="af0"/>
    <w:uiPriority w:val="99"/>
    <w:semiHidden/>
    <w:unhideWhenUsed/>
    <w:rsid w:val="009D3957"/>
  </w:style>
  <w:style w:type="character" w:customStyle="1" w:styleId="af0">
    <w:name w:val="Дата Знак"/>
    <w:basedOn w:val="a0"/>
    <w:link w:val="af"/>
    <w:uiPriority w:val="99"/>
    <w:semiHidden/>
    <w:rsid w:val="009D3957"/>
    <w:rPr>
      <w:rFonts w:ascii="Calibri" w:eastAsia="SimSun" w:hAnsi="Calibri" w:cs="Times New Roman"/>
    </w:rPr>
  </w:style>
  <w:style w:type="character" w:customStyle="1" w:styleId="40">
    <w:name w:val="Заголовок 4 Знак"/>
    <w:basedOn w:val="a0"/>
    <w:link w:val="4"/>
    <w:semiHidden/>
    <w:rsid w:val="006C5F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6C5F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m-tur@mecn.gov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6B3F-7D70-47C2-A764-54E7397F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Халташкина Евгения Григорьевна</dc:creator>
  <cp:lastModifiedBy>PESTEREVA</cp:lastModifiedBy>
  <cp:revision>2</cp:revision>
  <cp:lastPrinted>2016-07-22T07:59:00Z</cp:lastPrinted>
  <dcterms:created xsi:type="dcterms:W3CDTF">2016-08-10T03:16:00Z</dcterms:created>
  <dcterms:modified xsi:type="dcterms:W3CDTF">2016-08-10T03:16:00Z</dcterms:modified>
</cp:coreProperties>
</file>