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AB" w:rsidRDefault="00A776AB" w:rsidP="00A776AB">
      <w:pPr>
        <w:jc w:val="center"/>
        <w:rPr>
          <w:b/>
        </w:rPr>
      </w:pPr>
      <w:r>
        <w:rPr>
          <w:b/>
        </w:rPr>
        <w:t xml:space="preserve">СОВЕТ ДЕПУТАТОВ </w:t>
      </w:r>
    </w:p>
    <w:p w:rsidR="00A776AB" w:rsidRDefault="00A776AB" w:rsidP="00A776AB">
      <w:pPr>
        <w:jc w:val="center"/>
        <w:rPr>
          <w:b/>
        </w:rPr>
      </w:pPr>
      <w:r>
        <w:rPr>
          <w:b/>
        </w:rPr>
        <w:t xml:space="preserve"> АДМИНИСТРАЦИИ МУНИЦИПАЛЬНОГО  ОБРАЗОВАНИЯ  </w:t>
      </w:r>
    </w:p>
    <w:p w:rsidR="00A776AB" w:rsidRDefault="00A776AB" w:rsidP="00A776AB">
      <w:pPr>
        <w:jc w:val="center"/>
        <w:rPr>
          <w:b/>
        </w:rPr>
      </w:pPr>
      <w:r>
        <w:rPr>
          <w:b/>
        </w:rPr>
        <w:t>«УСТЬ-КИРАНСКОЕ»</w:t>
      </w:r>
    </w:p>
    <w:p w:rsidR="00A776AB" w:rsidRDefault="00A776AB" w:rsidP="00A776AB">
      <w:pPr>
        <w:jc w:val="center"/>
        <w:rPr>
          <w:b/>
        </w:rPr>
      </w:pPr>
      <w:r>
        <w:rPr>
          <w:b/>
        </w:rPr>
        <w:t>КЯХТИНСКОГО РАЙОНА РЕСПУБЛИКИ  БУРЯТИЯ</w:t>
      </w:r>
    </w:p>
    <w:p w:rsidR="00A776AB" w:rsidRDefault="00A776AB" w:rsidP="00A776AB">
      <w:pPr>
        <w:jc w:val="center"/>
        <w:rPr>
          <w:vertAlign w:val="superscript"/>
        </w:rPr>
      </w:pPr>
      <w:r>
        <w:rPr>
          <w:b/>
          <w:vertAlign w:val="superscript"/>
        </w:rPr>
        <w:t>___________________________________________________________________________________________________________</w:t>
      </w:r>
    </w:p>
    <w:p w:rsidR="00A776AB" w:rsidRDefault="00A776AB" w:rsidP="00A776AB">
      <w:pPr>
        <w:jc w:val="center"/>
        <w:rPr>
          <w:b/>
          <w:caps/>
        </w:rPr>
      </w:pPr>
      <w:r>
        <w:rPr>
          <w:b/>
          <w:caps/>
        </w:rPr>
        <w:t xml:space="preserve"> </w:t>
      </w:r>
      <w:proofErr w:type="gramStart"/>
      <w:r>
        <w:rPr>
          <w:b/>
          <w:caps/>
        </w:rPr>
        <w:t>Р</w:t>
      </w:r>
      <w:proofErr w:type="gramEnd"/>
      <w:r>
        <w:rPr>
          <w:b/>
          <w:caps/>
        </w:rPr>
        <w:t xml:space="preserve"> Е Ш Е Н И Е</w:t>
      </w:r>
    </w:p>
    <w:p w:rsidR="00A776AB" w:rsidRDefault="00A776AB" w:rsidP="00A776AB">
      <w:pPr>
        <w:tabs>
          <w:tab w:val="left" w:pos="187"/>
        </w:tabs>
        <w:rPr>
          <w:b/>
        </w:rPr>
      </w:pPr>
    </w:p>
    <w:p w:rsidR="00A776AB" w:rsidRDefault="00A776AB" w:rsidP="00A776AB">
      <w:pPr>
        <w:rPr>
          <w:b/>
          <w:sz w:val="28"/>
          <w:szCs w:val="28"/>
        </w:rPr>
      </w:pPr>
      <w:r>
        <w:rPr>
          <w:b/>
        </w:rPr>
        <w:t xml:space="preserve">от «  26» апреля  2016 год                            №1-51с                                 </w:t>
      </w:r>
      <w:r>
        <w:rPr>
          <w:b/>
          <w:lang w:val="en-US"/>
        </w:rPr>
        <w:t>c</w:t>
      </w:r>
      <w:r>
        <w:rPr>
          <w:b/>
        </w:rPr>
        <w:t xml:space="preserve">. </w:t>
      </w:r>
      <w:proofErr w:type="spellStart"/>
      <w:r>
        <w:rPr>
          <w:b/>
        </w:rPr>
        <w:t>Усть</w:t>
      </w:r>
      <w:proofErr w:type="spellEnd"/>
      <w:r>
        <w:rPr>
          <w:b/>
        </w:rPr>
        <w:t xml:space="preserve"> - </w:t>
      </w:r>
      <w:proofErr w:type="spellStart"/>
      <w:r>
        <w:rPr>
          <w:b/>
        </w:rPr>
        <w:t>Киран</w:t>
      </w:r>
      <w:proofErr w:type="spellEnd"/>
      <w:r>
        <w:rPr>
          <w:b/>
          <w:sz w:val="28"/>
          <w:szCs w:val="28"/>
        </w:rPr>
        <w:t xml:space="preserve">    </w:t>
      </w:r>
    </w:p>
    <w:p w:rsidR="00A776AB" w:rsidRDefault="00A776AB" w:rsidP="00A776AB">
      <w:pPr>
        <w:rPr>
          <w:b/>
          <w:sz w:val="28"/>
          <w:szCs w:val="28"/>
        </w:rPr>
      </w:pPr>
    </w:p>
    <w:p w:rsidR="00A776AB" w:rsidRDefault="00A776AB" w:rsidP="00A776AB">
      <w:pPr>
        <w:jc w:val="center"/>
      </w:pPr>
    </w:p>
    <w:p w:rsidR="00A776AB" w:rsidRDefault="00A776AB" w:rsidP="00A776AB">
      <w:pPr>
        <w:jc w:val="center"/>
        <w:rPr>
          <w:rStyle w:val="a4"/>
        </w:rPr>
      </w:pPr>
      <w:r>
        <w:rPr>
          <w:b/>
          <w:bCs/>
        </w:rPr>
        <w:t xml:space="preserve">О мерах по противодействию коррупции в отношении </w:t>
      </w:r>
      <w:r>
        <w:rPr>
          <w:rStyle w:val="a4"/>
        </w:rPr>
        <w:t xml:space="preserve">лиц, замещающих муниципальные должности в муниципальном образовании  « </w:t>
      </w:r>
      <w:proofErr w:type="spellStart"/>
      <w:r>
        <w:rPr>
          <w:rStyle w:val="a4"/>
        </w:rPr>
        <w:t>Усть-Киранское</w:t>
      </w:r>
      <w:proofErr w:type="spellEnd"/>
      <w:r>
        <w:rPr>
          <w:rStyle w:val="a4"/>
        </w:rPr>
        <w:t>»</w:t>
      </w:r>
    </w:p>
    <w:p w:rsidR="00A776AB" w:rsidRDefault="00A776AB" w:rsidP="00A776AB">
      <w:pPr>
        <w:jc w:val="center"/>
        <w:rPr>
          <w:sz w:val="28"/>
          <w:szCs w:val="28"/>
        </w:rPr>
      </w:pPr>
    </w:p>
    <w:p w:rsidR="00A776AB" w:rsidRDefault="00A776AB" w:rsidP="00A776AB">
      <w:pPr>
        <w:autoSpaceDE w:val="0"/>
        <w:autoSpaceDN w:val="0"/>
        <w:adjustRightInd w:val="0"/>
        <w:ind w:firstLine="709"/>
      </w:pPr>
      <w:proofErr w:type="gramStart"/>
      <w:r>
        <w:t xml:space="preserve">В соответствии с Федеральным </w:t>
      </w:r>
      <w:hyperlink r:id="rId6" w:history="1">
        <w:r>
          <w:rPr>
            <w:rStyle w:val="a3"/>
          </w:rPr>
          <w:t>законом</w:t>
        </w:r>
      </w:hyperlink>
      <w:r>
        <w:t xml:space="preserve"> от 25.12.2008 N 273-ФЗ "О противодействии коррупции", Федеральным </w:t>
      </w:r>
      <w:hyperlink r:id="rId7" w:history="1">
        <w:r>
          <w:rPr>
            <w:rStyle w:val="a3"/>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8" w:history="1">
        <w:r>
          <w:rPr>
            <w:rStyle w:val="a3"/>
          </w:rPr>
          <w:t>Указом</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w:t>
      </w:r>
      <w:proofErr w:type="gramEnd"/>
      <w:r>
        <w:t xml:space="preserve"> Российской Федерации, и соблюдения ограничений лицами, замещающими государственные должности Российской Федерации", </w:t>
      </w:r>
      <w:hyperlink r:id="rId9" w:history="1">
        <w:r>
          <w:rPr>
            <w:rStyle w:val="a3"/>
          </w:rPr>
          <w:t>Указом</w:t>
        </w:r>
      </w:hyperlink>
      <w:r>
        <w:t xml:space="preserve"> Президента Российской Федерации от 08.07.2013 N 613 "Вопросы противодействия коррупции"</w:t>
      </w:r>
      <w:r>
        <w:rPr>
          <w:lang w:eastAsia="en-US"/>
        </w:rPr>
        <w:t xml:space="preserve">, руководствуясь Уставом </w:t>
      </w:r>
      <w:r>
        <w:rPr>
          <w:rStyle w:val="a4"/>
          <w:b w:val="0"/>
          <w:bCs w:val="0"/>
        </w:rPr>
        <w:t xml:space="preserve">муниципального образования </w:t>
      </w:r>
      <w:r>
        <w:t xml:space="preserve"> «</w:t>
      </w:r>
      <w:proofErr w:type="spellStart"/>
      <w:r>
        <w:t>Усть-Киранское</w:t>
      </w:r>
      <w:proofErr w:type="spellEnd"/>
      <w:r>
        <w:t>»,</w:t>
      </w:r>
    </w:p>
    <w:p w:rsidR="00A776AB" w:rsidRDefault="00A776AB" w:rsidP="00A776AB">
      <w:pPr>
        <w:autoSpaceDE w:val="0"/>
        <w:autoSpaceDN w:val="0"/>
        <w:adjustRightInd w:val="0"/>
        <w:ind w:firstLine="709"/>
      </w:pPr>
      <w:r>
        <w:t xml:space="preserve">Совет депутатов </w:t>
      </w:r>
      <w:r>
        <w:rPr>
          <w:rStyle w:val="a4"/>
          <w:b w:val="0"/>
          <w:bCs w:val="0"/>
        </w:rPr>
        <w:t xml:space="preserve">муниципального образования </w:t>
      </w:r>
      <w:r>
        <w:t xml:space="preserve"> «</w:t>
      </w:r>
      <w:proofErr w:type="spellStart"/>
      <w:r>
        <w:t>Усть-Киранское</w:t>
      </w:r>
      <w:proofErr w:type="spellEnd"/>
      <w:r>
        <w:t>»</w:t>
      </w:r>
    </w:p>
    <w:p w:rsidR="00A776AB" w:rsidRDefault="00A776AB" w:rsidP="00A776AB">
      <w:pPr>
        <w:spacing w:line="360" w:lineRule="auto"/>
        <w:ind w:firstLine="357"/>
        <w:rPr>
          <w:b/>
          <w:bCs/>
        </w:rPr>
      </w:pPr>
      <w:r>
        <w:rPr>
          <w:b/>
          <w:bCs/>
        </w:rPr>
        <w:t>РЕШИЛ:</w:t>
      </w:r>
    </w:p>
    <w:p w:rsidR="00A776AB" w:rsidRDefault="00A776AB" w:rsidP="00A776AB">
      <w:pPr>
        <w:pStyle w:val="ListParagraph"/>
        <w:numPr>
          <w:ilvl w:val="0"/>
          <w:numId w:val="1"/>
        </w:numPr>
        <w:ind w:left="0" w:firstLine="357"/>
        <w:jc w:val="both"/>
      </w:pPr>
      <w:r>
        <w:t>Утвердить:</w:t>
      </w:r>
    </w:p>
    <w:p w:rsidR="00A776AB" w:rsidRDefault="00A776AB" w:rsidP="00A776AB">
      <w:pPr>
        <w:pStyle w:val="ListParagraph"/>
        <w:ind w:left="0" w:firstLine="360"/>
        <w:jc w:val="both"/>
      </w:pPr>
      <w:r>
        <w:t>1.1. Положение о представлении гражданами, претендующими на замещение муниципальных должностей в</w:t>
      </w:r>
      <w:r>
        <w:rPr>
          <w:rStyle w:val="a4"/>
          <w:b w:val="0"/>
          <w:bCs w:val="0"/>
        </w:rPr>
        <w:t xml:space="preserve"> муниципальном образовании  «</w:t>
      </w:r>
      <w:proofErr w:type="spellStart"/>
      <w:r>
        <w:rPr>
          <w:rStyle w:val="a4"/>
          <w:b w:val="0"/>
          <w:bCs w:val="0"/>
        </w:rPr>
        <w:t>Усть-Киранское</w:t>
      </w:r>
      <w:proofErr w:type="spellEnd"/>
      <w:r>
        <w:rPr>
          <w:rStyle w:val="a4"/>
          <w:b w:val="0"/>
          <w:bCs w:val="0"/>
        </w:rPr>
        <w:t>»</w:t>
      </w:r>
      <w:r>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A776AB" w:rsidRDefault="00A776AB" w:rsidP="00A776AB">
      <w:pPr>
        <w:pStyle w:val="ListParagraph"/>
        <w:ind w:left="0" w:firstLine="360"/>
        <w:jc w:val="both"/>
      </w:pPr>
      <w:r>
        <w:rPr>
          <w:rStyle w:val="a4"/>
          <w:b w:val="0"/>
          <w:bCs w:val="0"/>
        </w:rPr>
        <w:t xml:space="preserve">1.2. </w:t>
      </w:r>
      <w:hyperlink r:id="rId10" w:anchor="P95#P95" w:history="1">
        <w:r>
          <w:rPr>
            <w:rStyle w:val="a3"/>
          </w:rPr>
          <w:t>Порядок</w:t>
        </w:r>
      </w:hyperlink>
      <w:r>
        <w:t xml:space="preserve"> проверки достоверности и полноты сведений, представляемых лицами, замещающими муниципальные должности в </w:t>
      </w:r>
      <w:r>
        <w:rPr>
          <w:rStyle w:val="a4"/>
          <w:b w:val="0"/>
          <w:bCs w:val="0"/>
        </w:rPr>
        <w:t>муниципальном образовании  «</w:t>
      </w:r>
      <w:proofErr w:type="spellStart"/>
      <w:r>
        <w:rPr>
          <w:rStyle w:val="a4"/>
          <w:b w:val="0"/>
          <w:bCs w:val="0"/>
        </w:rPr>
        <w:t>Усть-Киранское</w:t>
      </w:r>
      <w:proofErr w:type="spellEnd"/>
      <w:r>
        <w:rPr>
          <w:rStyle w:val="a4"/>
          <w:b w:val="0"/>
          <w:bCs w:val="0"/>
        </w:rPr>
        <w:t>»</w:t>
      </w:r>
      <w:r>
        <w:t>, и соблюдения ограничений указанными лицами, согласно приложению 2.</w:t>
      </w:r>
    </w:p>
    <w:p w:rsidR="00A776AB" w:rsidRDefault="00A776AB" w:rsidP="00A776AB">
      <w:pPr>
        <w:pStyle w:val="ListParagraph"/>
        <w:ind w:left="0" w:firstLine="360"/>
        <w:jc w:val="both"/>
        <w:rPr>
          <w:rStyle w:val="a4"/>
          <w:b w:val="0"/>
          <w:bCs w:val="0"/>
        </w:rPr>
      </w:pPr>
      <w:r>
        <w:t xml:space="preserve">1.3. </w:t>
      </w:r>
      <w:hyperlink r:id="rId11" w:anchor="P162#P162" w:history="1">
        <w:r>
          <w:rPr>
            <w:rStyle w:val="a3"/>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в </w:t>
      </w:r>
      <w:r>
        <w:rPr>
          <w:rStyle w:val="a4"/>
          <w:b w:val="0"/>
          <w:bCs w:val="0"/>
        </w:rPr>
        <w:t>муниципальном образовании  «</w:t>
      </w:r>
      <w:proofErr w:type="spellStart"/>
      <w:r>
        <w:rPr>
          <w:rStyle w:val="a4"/>
          <w:b w:val="0"/>
          <w:bCs w:val="0"/>
        </w:rPr>
        <w:t>Усть-Киранское</w:t>
      </w:r>
      <w:proofErr w:type="spellEnd"/>
      <w:r>
        <w:rPr>
          <w:rStyle w:val="a4"/>
          <w:b w:val="0"/>
          <w:bCs w:val="0"/>
        </w:rPr>
        <w:t>»</w:t>
      </w:r>
      <w:r>
        <w:t>, и членов их семей на официальном сайте органов местного самоуправления муниципального образования  «</w:t>
      </w:r>
      <w:proofErr w:type="spellStart"/>
      <w:r>
        <w:rPr>
          <w:rStyle w:val="a4"/>
          <w:b w:val="0"/>
          <w:bCs w:val="0"/>
        </w:rPr>
        <w:t>Усть-Киранское</w:t>
      </w:r>
      <w:proofErr w:type="spellEnd"/>
      <w:r>
        <w:t>» и предоставления этих сведений средствам массовой информации для опубликования, согласно приложению 3.</w:t>
      </w:r>
    </w:p>
    <w:p w:rsidR="00A776AB" w:rsidRDefault="00A776AB" w:rsidP="00A776AB">
      <w:pPr>
        <w:pStyle w:val="ListParagraph"/>
        <w:numPr>
          <w:ilvl w:val="0"/>
          <w:numId w:val="1"/>
        </w:numPr>
        <w:ind w:left="0" w:firstLine="357"/>
        <w:jc w:val="both"/>
      </w:pPr>
      <w:r>
        <w:rPr>
          <w:rStyle w:val="a4"/>
          <w:b w:val="0"/>
          <w:bCs w:val="0"/>
          <w:i/>
          <w:iCs/>
        </w:rPr>
        <w:t>отмените)</w:t>
      </w:r>
      <w:r>
        <w:rPr>
          <w:rStyle w:val="a4"/>
          <w:b w:val="0"/>
          <w:bCs w:val="0"/>
        </w:rPr>
        <w:t>.</w:t>
      </w:r>
      <w:r>
        <w:t xml:space="preserve"> </w:t>
      </w:r>
    </w:p>
    <w:p w:rsidR="00A776AB" w:rsidRDefault="00A776AB" w:rsidP="00A776AB">
      <w:pPr>
        <w:pStyle w:val="ListParagraph"/>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поселения и разместить на официальном сайте Администрации МО « </w:t>
      </w:r>
      <w:proofErr w:type="spellStart"/>
      <w:r>
        <w:t>Кяхтинский</w:t>
      </w:r>
      <w:proofErr w:type="spellEnd"/>
      <w:r>
        <w:t xml:space="preserve"> район».</w:t>
      </w:r>
    </w:p>
    <w:p w:rsidR="00A776AB" w:rsidRDefault="00A776AB" w:rsidP="00A776AB">
      <w:pPr>
        <w:pStyle w:val="ListParagraph"/>
        <w:numPr>
          <w:ilvl w:val="0"/>
          <w:numId w:val="1"/>
        </w:numPr>
        <w:ind w:left="0" w:firstLine="357"/>
        <w:jc w:val="both"/>
      </w:pPr>
      <w:r>
        <w:t>Настоящее решение вступает в силу с момента обнародования.</w:t>
      </w:r>
    </w:p>
    <w:p w:rsidR="00A776AB" w:rsidRDefault="00A776AB" w:rsidP="00A776AB">
      <w:pPr>
        <w:pStyle w:val="ListParagraph"/>
        <w:numPr>
          <w:ilvl w:val="0"/>
          <w:numId w:val="1"/>
        </w:numPr>
        <w:spacing w:line="360" w:lineRule="auto"/>
        <w:ind w:left="0" w:firstLine="357"/>
        <w:jc w:val="both"/>
      </w:pPr>
      <w:proofErr w:type="gramStart"/>
      <w:r>
        <w:t>Контроль за</w:t>
      </w:r>
      <w:proofErr w:type="gramEnd"/>
      <w:r>
        <w:t xml:space="preserve"> исполнением настоящего решения оставляю  за собой.</w:t>
      </w:r>
    </w:p>
    <w:p w:rsidR="00A776AB" w:rsidRDefault="00A776AB" w:rsidP="00A776AB">
      <w:pPr>
        <w:autoSpaceDE w:val="0"/>
        <w:autoSpaceDN w:val="0"/>
        <w:adjustRightInd w:val="0"/>
        <w:ind w:left="284"/>
      </w:pPr>
      <w:proofErr w:type="spellStart"/>
      <w:r>
        <w:t>И.о</w:t>
      </w:r>
      <w:proofErr w:type="gramStart"/>
      <w:r>
        <w:t>.г</w:t>
      </w:r>
      <w:proofErr w:type="gramEnd"/>
      <w:r>
        <w:t>лавы</w:t>
      </w:r>
      <w:proofErr w:type="spellEnd"/>
      <w:r>
        <w:t xml:space="preserve"> </w:t>
      </w:r>
    </w:p>
    <w:p w:rsidR="00A776AB" w:rsidRDefault="00A776AB" w:rsidP="00A776AB">
      <w:pPr>
        <w:autoSpaceDE w:val="0"/>
        <w:autoSpaceDN w:val="0"/>
        <w:adjustRightInd w:val="0"/>
        <w:ind w:left="284"/>
      </w:pPr>
      <w:r>
        <w:t xml:space="preserve">муниципального образования </w:t>
      </w:r>
    </w:p>
    <w:p w:rsidR="00A776AB" w:rsidRDefault="00A776AB" w:rsidP="00A776AB">
      <w:pPr>
        <w:autoSpaceDE w:val="0"/>
        <w:autoSpaceDN w:val="0"/>
        <w:adjustRightInd w:val="0"/>
        <w:ind w:left="284"/>
      </w:pPr>
      <w:r>
        <w:t xml:space="preserve"> «</w:t>
      </w:r>
      <w:proofErr w:type="spellStart"/>
      <w:r>
        <w:t>Усть-Киранское</w:t>
      </w:r>
      <w:proofErr w:type="spellEnd"/>
      <w:r>
        <w:t>»                                                         Нечаев Н.В.</w:t>
      </w:r>
    </w:p>
    <w:p w:rsidR="00A776AB" w:rsidRDefault="00A776AB" w:rsidP="00A776AB">
      <w:pPr>
        <w:autoSpaceDE w:val="0"/>
        <w:autoSpaceDN w:val="0"/>
        <w:adjustRightInd w:val="0"/>
        <w:ind w:left="284"/>
      </w:pPr>
    </w:p>
    <w:p w:rsidR="00A776AB" w:rsidRDefault="00A776AB" w:rsidP="00A776AB">
      <w:pPr>
        <w:autoSpaceDE w:val="0"/>
        <w:autoSpaceDN w:val="0"/>
        <w:adjustRightInd w:val="0"/>
        <w:ind w:left="284"/>
      </w:pP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lastRenderedPageBreak/>
        <w:t>Приложение 1</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Утверждено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Решением Совета депутатов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муниципального образования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  «</w:t>
      </w:r>
      <w:proofErr w:type="spellStart"/>
      <w:r>
        <w:rPr>
          <w:rStyle w:val="a4"/>
          <w:b w:val="0"/>
          <w:bCs w:val="0"/>
        </w:rPr>
        <w:t>Усть-Киранское</w:t>
      </w:r>
      <w:proofErr w:type="spellEnd"/>
      <w:r>
        <w:rPr>
          <w:rStyle w:val="a4"/>
          <w:b w:val="0"/>
          <w:bCs w:val="0"/>
        </w:rPr>
        <w:t>»</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от «26» апреля 2016 года № 1</w:t>
      </w:r>
    </w:p>
    <w:p w:rsidR="00A776AB" w:rsidRDefault="00A776AB" w:rsidP="00A776AB">
      <w:pPr>
        <w:pStyle w:val="a5"/>
        <w:shd w:val="clear" w:color="auto" w:fill="FFFFFF"/>
        <w:spacing w:before="0" w:beforeAutospacing="0" w:after="0" w:afterAutospacing="0"/>
        <w:ind w:firstLine="709"/>
        <w:jc w:val="center"/>
        <w:rPr>
          <w:rStyle w:val="a4"/>
          <w:b w:val="0"/>
          <w:bCs w:val="0"/>
          <w:sz w:val="28"/>
          <w:szCs w:val="28"/>
        </w:rPr>
      </w:pPr>
    </w:p>
    <w:p w:rsidR="00A776AB" w:rsidRDefault="00A776AB" w:rsidP="00A776AB"/>
    <w:p w:rsidR="00A776AB" w:rsidRDefault="00A776AB" w:rsidP="00A776AB">
      <w:pPr>
        <w:tabs>
          <w:tab w:val="left" w:pos="4002"/>
        </w:tabs>
        <w:jc w:val="center"/>
        <w:rPr>
          <w:b/>
          <w:bCs/>
        </w:rPr>
      </w:pPr>
      <w:r>
        <w:rPr>
          <w:b/>
          <w:bCs/>
        </w:rPr>
        <w:t xml:space="preserve">Положение </w:t>
      </w:r>
    </w:p>
    <w:p w:rsidR="00A776AB" w:rsidRDefault="00A776AB" w:rsidP="00A776AB">
      <w:pPr>
        <w:tabs>
          <w:tab w:val="left" w:pos="4002"/>
        </w:tabs>
        <w:jc w:val="center"/>
        <w:rPr>
          <w:b/>
          <w:bCs/>
        </w:rPr>
      </w:pPr>
      <w:r>
        <w:rPr>
          <w:b/>
          <w:bCs/>
        </w:rPr>
        <w:t>о представлении гражданами, претендующими на замещение муниципальных должностей в</w:t>
      </w:r>
      <w:r>
        <w:rPr>
          <w:rStyle w:val="a4"/>
        </w:rPr>
        <w:t xml:space="preserve"> муниципальном образовании  «</w:t>
      </w:r>
      <w:proofErr w:type="spellStart"/>
      <w:r>
        <w:rPr>
          <w:rStyle w:val="a4"/>
        </w:rPr>
        <w:t>Усть-Киранское</w:t>
      </w:r>
      <w:proofErr w:type="spellEnd"/>
      <w:r>
        <w:rPr>
          <w:rStyle w:val="a4"/>
        </w:rPr>
        <w:t>»</w:t>
      </w:r>
      <w:r>
        <w:rPr>
          <w:b/>
          <w:bCs/>
        </w:rPr>
        <w:t>, и лицами, замещающими эти должности, сведений о доходах, расходах, об имуществе и обязательствах имущественного характера</w:t>
      </w:r>
    </w:p>
    <w:p w:rsidR="00A776AB" w:rsidRDefault="00A776AB" w:rsidP="00A776AB">
      <w:pPr>
        <w:tabs>
          <w:tab w:val="left" w:pos="4002"/>
        </w:tabs>
        <w:jc w:val="center"/>
        <w:rPr>
          <w:b/>
          <w:bCs/>
        </w:rPr>
      </w:pP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Положение о представлении гражданами, претендующими на замещение муниципальных должностей в </w:t>
      </w:r>
      <w:r>
        <w:rPr>
          <w:rStyle w:val="a4"/>
          <w:b w:val="0"/>
          <w:bCs w:val="0"/>
          <w:sz w:val="24"/>
          <w:szCs w:val="24"/>
        </w:rPr>
        <w:t>муниципальном образовании  «</w:t>
      </w:r>
      <w:proofErr w:type="spellStart"/>
      <w:r>
        <w:rPr>
          <w:rStyle w:val="a4"/>
          <w:b w:val="0"/>
          <w:bCs w:val="0"/>
        </w:rPr>
        <w:t>Усть-Киранское</w:t>
      </w:r>
      <w:proofErr w:type="spellEnd"/>
      <w:r>
        <w:rPr>
          <w:rStyle w:val="a4"/>
          <w:b w:val="0"/>
          <w:bCs w:val="0"/>
          <w:sz w:val="24"/>
          <w:szCs w:val="24"/>
        </w:rPr>
        <w:t>»</w:t>
      </w:r>
      <w:r>
        <w:rPr>
          <w:rFonts w:ascii="Times New Roman" w:hAnsi="Times New Roman" w:cs="Times New Roman"/>
          <w:sz w:val="24"/>
          <w:szCs w:val="24"/>
        </w:rPr>
        <w:t xml:space="preserve">, и лицами, замещающими эти должности, сведений о доходах, расходах,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муниципальных должностей в </w:t>
      </w:r>
      <w:r>
        <w:rPr>
          <w:rStyle w:val="a4"/>
          <w:b w:val="0"/>
          <w:bCs w:val="0"/>
          <w:sz w:val="24"/>
          <w:szCs w:val="24"/>
        </w:rPr>
        <w:t>муниципальном образовании  «</w:t>
      </w:r>
      <w:proofErr w:type="spellStart"/>
      <w:r>
        <w:rPr>
          <w:rStyle w:val="a4"/>
          <w:b w:val="0"/>
          <w:bCs w:val="0"/>
        </w:rPr>
        <w:t>Усть-Киранское</w:t>
      </w:r>
      <w:proofErr w:type="spellEnd"/>
      <w:r>
        <w:rPr>
          <w:rStyle w:val="a4"/>
          <w:b w:val="0"/>
          <w:bCs w:val="0"/>
          <w:sz w:val="24"/>
          <w:szCs w:val="24"/>
        </w:rPr>
        <w:t>»</w:t>
      </w:r>
      <w:r>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w:t>
      </w:r>
      <w:proofErr w:type="gramEnd"/>
      <w:r>
        <w:rPr>
          <w:rFonts w:ascii="Times New Roman" w:hAnsi="Times New Roman" w:cs="Times New Roman"/>
          <w:sz w:val="24"/>
          <w:szCs w:val="24"/>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776AB" w:rsidRDefault="00A776AB" w:rsidP="00A776AB">
      <w:pPr>
        <w:pStyle w:val="ConsPlusNormal"/>
        <w:ind w:firstLine="540"/>
        <w:jc w:val="both"/>
        <w:rPr>
          <w:rFonts w:ascii="Times New Roman" w:hAnsi="Times New Roman" w:cs="Times New Roman"/>
          <w:sz w:val="24"/>
          <w:szCs w:val="24"/>
        </w:rPr>
      </w:pPr>
      <w:bookmarkStart w:id="0" w:name="P48"/>
      <w:bookmarkEnd w:id="0"/>
      <w:r>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гражданина, претендующего на замещение должности Главы муниципального образования  «</w:t>
      </w:r>
      <w:proofErr w:type="spellStart"/>
      <w:r>
        <w:rPr>
          <w:rStyle w:val="a4"/>
          <w:b w:val="0"/>
          <w:bCs w:val="0"/>
        </w:rPr>
        <w:t>Усть-Киранское</w:t>
      </w:r>
      <w:proofErr w:type="spellEnd"/>
      <w:r>
        <w:rPr>
          <w:rStyle w:val="a4"/>
          <w:b w:val="0"/>
          <w:bCs w:val="0"/>
        </w:rPr>
        <w:t>»</w:t>
      </w:r>
      <w:r>
        <w:rPr>
          <w:rFonts w:ascii="Times New Roman" w:hAnsi="Times New Roman" w:cs="Times New Roman"/>
          <w:sz w:val="24"/>
          <w:szCs w:val="24"/>
        </w:rPr>
        <w:t xml:space="preserve">, муниципальной должности в Совете депутатов </w:t>
      </w:r>
      <w:r>
        <w:rPr>
          <w:rStyle w:val="a4"/>
          <w:b w:val="0"/>
          <w:bCs w:val="0"/>
          <w:sz w:val="24"/>
          <w:szCs w:val="24"/>
        </w:rPr>
        <w:t>муниципального образования  «</w:t>
      </w:r>
      <w:proofErr w:type="spellStart"/>
      <w:r>
        <w:rPr>
          <w:rStyle w:val="a4"/>
          <w:b w:val="0"/>
          <w:bCs w:val="0"/>
        </w:rPr>
        <w:t>Усть-Киранское</w:t>
      </w:r>
      <w:proofErr w:type="spellEnd"/>
      <w:r>
        <w:rPr>
          <w:rStyle w:val="a4"/>
          <w:b w:val="0"/>
          <w:bCs w:val="0"/>
          <w:sz w:val="24"/>
          <w:szCs w:val="24"/>
        </w:rPr>
        <w:t>»</w:t>
      </w:r>
      <w:r>
        <w:rPr>
          <w:rFonts w:ascii="Times New Roman" w:hAnsi="Times New Roman" w:cs="Times New Roman"/>
          <w:sz w:val="24"/>
          <w:szCs w:val="24"/>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A776AB" w:rsidRDefault="00A776AB" w:rsidP="00A776AB">
      <w:pPr>
        <w:pStyle w:val="ConsPlusNormal"/>
        <w:ind w:firstLine="540"/>
        <w:jc w:val="both"/>
        <w:rPr>
          <w:rFonts w:ascii="Times New Roman" w:hAnsi="Times New Roman" w:cs="Times New Roman"/>
          <w:sz w:val="24"/>
          <w:szCs w:val="24"/>
        </w:rPr>
      </w:pPr>
      <w:bookmarkStart w:id="1" w:name="P51"/>
      <w:bookmarkEnd w:id="1"/>
      <w:r>
        <w:rPr>
          <w:rFonts w:ascii="Times New Roman" w:hAnsi="Times New Roman" w:cs="Times New Roman"/>
          <w:sz w:val="24"/>
          <w:szCs w:val="24"/>
        </w:rPr>
        <w:t xml:space="preserve">- на Главу </w:t>
      </w:r>
      <w:r>
        <w:rPr>
          <w:rStyle w:val="a4"/>
          <w:b w:val="0"/>
          <w:bCs w:val="0"/>
          <w:sz w:val="24"/>
          <w:szCs w:val="24"/>
        </w:rPr>
        <w:t>муниципального образования  «</w:t>
      </w:r>
      <w:proofErr w:type="spellStart"/>
      <w:r>
        <w:rPr>
          <w:rStyle w:val="a4"/>
          <w:b w:val="0"/>
          <w:bCs w:val="0"/>
        </w:rPr>
        <w:t>Усть-Киранское</w:t>
      </w:r>
      <w:proofErr w:type="spellEnd"/>
      <w:r>
        <w:rPr>
          <w:rStyle w:val="a4"/>
          <w:b w:val="0"/>
          <w:bCs w:val="0"/>
          <w:sz w:val="24"/>
          <w:szCs w:val="24"/>
        </w:rPr>
        <w:t>»,</w:t>
      </w:r>
      <w:r>
        <w:rPr>
          <w:rFonts w:ascii="Times New Roman" w:hAnsi="Times New Roman" w:cs="Times New Roman"/>
          <w:sz w:val="24"/>
          <w:szCs w:val="24"/>
        </w:rPr>
        <w:t xml:space="preserve"> лицо, замещающее муниципальную должность в Совете депутатов </w:t>
      </w:r>
      <w:r>
        <w:rPr>
          <w:rStyle w:val="a4"/>
          <w:b w:val="0"/>
          <w:bCs w:val="0"/>
          <w:sz w:val="24"/>
          <w:szCs w:val="24"/>
        </w:rPr>
        <w:t>муниципального образования  «</w:t>
      </w:r>
      <w:proofErr w:type="spellStart"/>
      <w:r>
        <w:rPr>
          <w:rStyle w:val="a4"/>
          <w:b w:val="0"/>
          <w:bCs w:val="0"/>
        </w:rPr>
        <w:t>Усть-Киранское</w:t>
      </w:r>
      <w:proofErr w:type="spellEnd"/>
      <w:r>
        <w:rPr>
          <w:rStyle w:val="a4"/>
          <w:b w:val="0"/>
          <w:bCs w:val="0"/>
          <w:sz w:val="24"/>
          <w:szCs w:val="24"/>
        </w:rPr>
        <w:t>»</w:t>
      </w:r>
      <w:r>
        <w:rPr>
          <w:rFonts w:ascii="Times New Roman" w:hAnsi="Times New Roman" w:cs="Times New Roman"/>
          <w:sz w:val="24"/>
          <w:szCs w:val="24"/>
        </w:rPr>
        <w:t xml:space="preserve"> (далее - лица, замещающее муниципальную должность), - ежегодно, не позднее 1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776AB" w:rsidRDefault="00A776AB" w:rsidP="00A776AB">
      <w:pPr>
        <w:pStyle w:val="ConsPlusNormal"/>
        <w:ind w:firstLine="540"/>
        <w:jc w:val="both"/>
        <w:rPr>
          <w:rFonts w:ascii="Times New Roman" w:hAnsi="Times New Roman" w:cs="Times New Roman"/>
          <w:sz w:val="24"/>
          <w:szCs w:val="24"/>
        </w:rPr>
      </w:pPr>
      <w:bookmarkStart w:id="2" w:name="P54"/>
      <w:bookmarkEnd w:id="2"/>
      <w:r>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4"/>
          <w:szCs w:val="24"/>
        </w:rPr>
        <w:t xml:space="preserve"> документов для замещения муниципальной должности (на отчетную дату);</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rFonts w:ascii="Times New Roman" w:hAnsi="Times New Roman" w:cs="Times New Roman"/>
          <w:sz w:val="24"/>
          <w:szCs w:val="24"/>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cs="Times New Roman"/>
          <w:sz w:val="24"/>
          <w:szCs w:val="24"/>
        </w:rPr>
        <w:t xml:space="preserve"> замещения муниципальной должности (на отчетную дату).</w:t>
      </w:r>
    </w:p>
    <w:p w:rsidR="00A776AB" w:rsidRDefault="00A776AB" w:rsidP="00A776AB">
      <w:pPr>
        <w:pStyle w:val="ConsPlusNormal"/>
        <w:ind w:firstLine="540"/>
        <w:jc w:val="both"/>
        <w:rPr>
          <w:rFonts w:ascii="Times New Roman" w:hAnsi="Times New Roman" w:cs="Times New Roman"/>
          <w:sz w:val="24"/>
          <w:szCs w:val="24"/>
        </w:rPr>
      </w:pPr>
      <w:bookmarkStart w:id="3" w:name="P57"/>
      <w:bookmarkEnd w:id="3"/>
      <w:r>
        <w:rPr>
          <w:rFonts w:ascii="Times New Roman" w:hAnsi="Times New Roman" w:cs="Times New Roman"/>
          <w:sz w:val="24"/>
          <w:szCs w:val="24"/>
        </w:rPr>
        <w:t>4.1. Гражданин, претендующий на замещение должности Главы муниципального образования  «</w:t>
      </w:r>
      <w:proofErr w:type="spellStart"/>
      <w:r>
        <w:rPr>
          <w:rStyle w:val="a4"/>
          <w:b w:val="0"/>
          <w:bCs w:val="0"/>
        </w:rPr>
        <w:t>Усть-Киранское</w:t>
      </w:r>
      <w:proofErr w:type="spellEnd"/>
      <w:r>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776AB" w:rsidRDefault="00A776AB" w:rsidP="00A776AB">
      <w:pPr>
        <w:pStyle w:val="ConsPlusNormal"/>
        <w:ind w:firstLine="540"/>
        <w:jc w:val="both"/>
        <w:rPr>
          <w:rFonts w:ascii="Times New Roman" w:hAnsi="Times New Roman" w:cs="Times New Roman"/>
          <w:sz w:val="24"/>
          <w:szCs w:val="24"/>
        </w:rPr>
      </w:pPr>
      <w:bookmarkStart w:id="4" w:name="P60"/>
      <w:bookmarkEnd w:id="4"/>
      <w:r>
        <w:rPr>
          <w:rFonts w:ascii="Times New Roman" w:hAnsi="Times New Roman" w:cs="Times New Roman"/>
          <w:sz w:val="24"/>
          <w:szCs w:val="24"/>
        </w:rPr>
        <w:t>5. Лицо, замещающее муниципальную должность, представляет ежегодно:</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776AB" w:rsidRDefault="00A776AB" w:rsidP="00A776AB">
      <w:pPr>
        <w:pStyle w:val="ConsPlusNormal"/>
        <w:ind w:firstLine="540"/>
        <w:jc w:val="both"/>
        <w:rPr>
          <w:rFonts w:ascii="Times New Roman" w:hAnsi="Times New Roman" w:cs="Times New Roman"/>
          <w:sz w:val="24"/>
          <w:szCs w:val="24"/>
        </w:rPr>
      </w:pPr>
      <w:bookmarkStart w:id="5" w:name="P65"/>
      <w:bookmarkEnd w:id="5"/>
      <w:r>
        <w:rPr>
          <w:rFonts w:ascii="Times New Roman" w:hAnsi="Times New Roman" w:cs="Times New Roman"/>
          <w:sz w:val="24"/>
          <w:szCs w:val="24"/>
        </w:rPr>
        <w:t xml:space="preserve">5.1. </w:t>
      </w:r>
      <w:proofErr w:type="gramStart"/>
      <w:r>
        <w:rPr>
          <w:rFonts w:ascii="Times New Roman" w:hAnsi="Times New Roman" w:cs="Times New Roman"/>
          <w:sz w:val="24"/>
          <w:szCs w:val="24"/>
        </w:rPr>
        <w:t>Глава  муниципального образования  «</w:t>
      </w:r>
      <w:proofErr w:type="spellStart"/>
      <w:r>
        <w:rPr>
          <w:rStyle w:val="a4"/>
          <w:b w:val="0"/>
          <w:bCs w:val="0"/>
        </w:rPr>
        <w:t>Усть-Киранское</w:t>
      </w:r>
      <w:proofErr w:type="spellEnd"/>
      <w:r>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Pr>
          <w:rFonts w:ascii="Times New Roman" w:hAnsi="Times New Roman" w:cs="Times New Roman"/>
          <w:sz w:val="24"/>
          <w:szCs w:val="24"/>
        </w:rPr>
        <w:t xml:space="preserve"> своих супруг (супругов) и несовершеннолетних детей.</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указанные в </w:t>
      </w:r>
      <w:hyperlink r:id="rId12" w:anchor="P54#P54" w:history="1">
        <w:r>
          <w:rPr>
            <w:rStyle w:val="a3"/>
            <w:rFonts w:ascii="Times New Roman" w:hAnsi="Times New Roman" w:cs="Times New Roman"/>
            <w:sz w:val="24"/>
            <w:szCs w:val="24"/>
          </w:rPr>
          <w:t>пунктах 4</w:t>
        </w:r>
      </w:hyperlink>
      <w:r>
        <w:rPr>
          <w:rFonts w:ascii="Times New Roman" w:hAnsi="Times New Roman" w:cs="Times New Roman"/>
          <w:sz w:val="24"/>
          <w:szCs w:val="24"/>
        </w:rPr>
        <w:t xml:space="preserve">, </w:t>
      </w:r>
      <w:hyperlink r:id="rId13" w:anchor="P57#P57" w:history="1">
        <w:r>
          <w:rPr>
            <w:rStyle w:val="a3"/>
            <w:rFonts w:ascii="Times New Roman" w:hAnsi="Times New Roman" w:cs="Times New Roman"/>
            <w:sz w:val="24"/>
            <w:szCs w:val="24"/>
          </w:rPr>
          <w:t>4.1</w:t>
        </w:r>
      </w:hyperlink>
      <w:r>
        <w:rPr>
          <w:rFonts w:ascii="Times New Roman" w:hAnsi="Times New Roman" w:cs="Times New Roman"/>
          <w:sz w:val="24"/>
          <w:szCs w:val="24"/>
        </w:rPr>
        <w:t xml:space="preserve">, </w:t>
      </w:r>
      <w:hyperlink r:id="rId14" w:anchor="P60#P60" w:history="1">
        <w:r>
          <w:rPr>
            <w:rStyle w:val="a3"/>
            <w:rFonts w:ascii="Times New Roman" w:hAnsi="Times New Roman" w:cs="Times New Roman"/>
            <w:sz w:val="24"/>
            <w:szCs w:val="24"/>
          </w:rPr>
          <w:t>5</w:t>
        </w:r>
      </w:hyperlink>
      <w:r>
        <w:rPr>
          <w:rFonts w:ascii="Times New Roman" w:hAnsi="Times New Roman" w:cs="Times New Roman"/>
          <w:sz w:val="24"/>
          <w:szCs w:val="24"/>
        </w:rPr>
        <w:t xml:space="preserve">, </w:t>
      </w:r>
      <w:hyperlink r:id="rId15" w:anchor="P65#P65" w:history="1">
        <w:r>
          <w:rPr>
            <w:rStyle w:val="a3"/>
            <w:rFonts w:ascii="Times New Roman" w:hAnsi="Times New Roman" w:cs="Times New Roman"/>
            <w:sz w:val="24"/>
            <w:szCs w:val="24"/>
          </w:rPr>
          <w:t>5.1</w:t>
        </w:r>
      </w:hyperlink>
      <w:r>
        <w:rPr>
          <w:rFonts w:ascii="Times New Roman" w:hAnsi="Times New Roman" w:cs="Times New Roman"/>
          <w:sz w:val="24"/>
          <w:szCs w:val="24"/>
        </w:rPr>
        <w:t xml:space="preserve"> настоящего Положения, представляются специалисту Администрации муниципального образования  «</w:t>
      </w:r>
      <w:proofErr w:type="spellStart"/>
      <w:r>
        <w:rPr>
          <w:rStyle w:val="a4"/>
          <w:b w:val="0"/>
          <w:bCs w:val="0"/>
        </w:rPr>
        <w:t>Усть-Киранское</w:t>
      </w:r>
      <w:proofErr w:type="spellEnd"/>
      <w:r>
        <w:rPr>
          <w:rFonts w:ascii="Times New Roman" w:hAnsi="Times New Roman" w:cs="Times New Roman"/>
          <w:sz w:val="24"/>
          <w:szCs w:val="24"/>
        </w:rPr>
        <w:t>», уполномоченному на прием таких сведений.</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если гражданин, претендующий на замещение муниципальной </w:t>
      </w:r>
      <w:r>
        <w:rPr>
          <w:rFonts w:ascii="Times New Roman" w:hAnsi="Times New Roman" w:cs="Times New Roman"/>
          <w:sz w:val="24"/>
          <w:szCs w:val="24"/>
        </w:rPr>
        <w:lastRenderedPageBreak/>
        <w:t>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r:id="rId16" w:anchor="P51#P51" w:history="1">
        <w:r>
          <w:rPr>
            <w:rStyle w:val="a3"/>
            <w:rFonts w:ascii="Times New Roman" w:hAnsi="Times New Roman" w:cs="Times New Roman"/>
            <w:sz w:val="24"/>
            <w:szCs w:val="24"/>
          </w:rPr>
          <w:t>абзацем третьим пункта 2</w:t>
        </w:r>
      </w:hyperlink>
      <w:r>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r:id="rId17" w:anchor="P48#P48" w:history="1">
        <w:r>
          <w:rPr>
            <w:rStyle w:val="a3"/>
            <w:rFonts w:ascii="Times New Roman" w:hAnsi="Times New Roman" w:cs="Times New Roman"/>
            <w:sz w:val="24"/>
            <w:szCs w:val="24"/>
          </w:rPr>
          <w:t>пунктом 2</w:t>
        </w:r>
      </w:hyperlink>
      <w:r>
        <w:rPr>
          <w:rFonts w:ascii="Times New Roman" w:hAnsi="Times New Roman" w:cs="Times New Roman"/>
          <w:sz w:val="24"/>
          <w:szCs w:val="24"/>
        </w:rPr>
        <w:t xml:space="preserve"> настоящего Положения.</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Единой комиссией муниципального района и поселений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по соблюдению требований к служебному поведению муниципальных служащих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урегулированию конфликта интересов (далее комиссия). </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 депутатов муниципального образования  «</w:t>
      </w:r>
      <w:proofErr w:type="spellStart"/>
      <w:r>
        <w:rPr>
          <w:rStyle w:val="a4"/>
          <w:b w:val="0"/>
          <w:bCs w:val="0"/>
        </w:rPr>
        <w:t>Усть-Киранское</w:t>
      </w:r>
      <w:proofErr w:type="spellEnd"/>
      <w:r>
        <w:rPr>
          <w:rStyle w:val="a4"/>
          <w:b w:val="0"/>
          <w:bCs w:val="0"/>
        </w:rPr>
        <w:t>».</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 муниципального образования  «</w:t>
      </w:r>
      <w:proofErr w:type="spellStart"/>
      <w:r>
        <w:rPr>
          <w:rStyle w:val="a4"/>
          <w:b w:val="0"/>
          <w:bCs w:val="0"/>
        </w:rPr>
        <w:t>Усть-Киранское</w:t>
      </w:r>
      <w:proofErr w:type="spellEnd"/>
      <w:r>
        <w:rPr>
          <w:rStyle w:val="a4"/>
          <w:b w:val="0"/>
          <w:bCs w:val="0"/>
        </w:rPr>
        <w:t>»</w:t>
      </w:r>
      <w:r>
        <w:rPr>
          <w:rFonts w:ascii="Times New Roman" w:hAnsi="Times New Roman" w:cs="Times New Roman"/>
          <w:sz w:val="24"/>
          <w:szCs w:val="24"/>
        </w:rPr>
        <w:t>, размещаются на официальном сайте органов местного самоуправления муниципального образования  «</w:t>
      </w:r>
      <w:proofErr w:type="spellStart"/>
      <w:r>
        <w:rPr>
          <w:rStyle w:val="a4"/>
          <w:b w:val="0"/>
          <w:bCs w:val="0"/>
        </w:rPr>
        <w:t>Усть-Киранское</w:t>
      </w:r>
      <w:proofErr w:type="spellEnd"/>
      <w:r>
        <w:rPr>
          <w:rFonts w:ascii="Times New Roman" w:hAnsi="Times New Roman" w:cs="Times New Roman"/>
          <w:sz w:val="24"/>
          <w:szCs w:val="24"/>
        </w:rPr>
        <w:t>» в сети Интернет (далее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r>
        <w:rPr>
          <w:rFonts w:ascii="Times New Roman" w:hAnsi="Times New Roman" w:cs="Times New Roman"/>
          <w:sz w:val="24"/>
          <w:szCs w:val="24"/>
        </w:rPr>
        <w:t>.</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w:t>
      </w:r>
      <w:r>
        <w:rPr>
          <w:rFonts w:ascii="Times New Roman" w:hAnsi="Times New Roman" w:cs="Times New Roman"/>
          <w:sz w:val="24"/>
          <w:szCs w:val="24"/>
        </w:rPr>
        <w:lastRenderedPageBreak/>
        <w:t>документами.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A776AB" w:rsidRDefault="00A776AB" w:rsidP="00A776AB">
      <w:pPr>
        <w:pStyle w:val="ConsPlusNormal"/>
        <w:ind w:firstLine="540"/>
        <w:jc w:val="both"/>
        <w:rPr>
          <w:rFonts w:ascii="Times New Roman" w:hAnsi="Times New Roman" w:cs="Times New Roman"/>
          <w:sz w:val="24"/>
          <w:szCs w:val="24"/>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lastRenderedPageBreak/>
        <w:t>Приложение 2</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Утвержден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Решением Совета депутатов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муниципального образования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  «</w:t>
      </w:r>
      <w:proofErr w:type="spellStart"/>
      <w:r>
        <w:rPr>
          <w:rStyle w:val="a4"/>
          <w:b w:val="0"/>
          <w:bCs w:val="0"/>
        </w:rPr>
        <w:t>Усть-Киранское</w:t>
      </w:r>
      <w:proofErr w:type="spellEnd"/>
      <w:r>
        <w:rPr>
          <w:rStyle w:val="a4"/>
          <w:b w:val="0"/>
          <w:bCs w:val="0"/>
        </w:rPr>
        <w:t>»</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от «26» апреля 2016 года № 1</w:t>
      </w:r>
    </w:p>
    <w:p w:rsidR="00A776AB" w:rsidRDefault="00A776AB" w:rsidP="00A776AB">
      <w:pPr>
        <w:pStyle w:val="ConsPlusNormal"/>
        <w:ind w:firstLine="540"/>
        <w:jc w:val="right"/>
        <w:rPr>
          <w:sz w:val="24"/>
          <w:szCs w:val="24"/>
        </w:rPr>
      </w:pPr>
    </w:p>
    <w:p w:rsidR="00A776AB" w:rsidRDefault="00A776AB" w:rsidP="00A776AB">
      <w:pPr>
        <w:jc w:val="center"/>
        <w:rPr>
          <w:b/>
          <w:bCs/>
        </w:rPr>
      </w:pPr>
      <w:hyperlink r:id="rId18" w:anchor="P95#P95" w:history="1">
        <w:r>
          <w:rPr>
            <w:rStyle w:val="a3"/>
            <w:b/>
            <w:bCs/>
          </w:rPr>
          <w:t>Порядок</w:t>
        </w:r>
      </w:hyperlink>
      <w:r>
        <w:rPr>
          <w:b/>
          <w:bCs/>
        </w:rPr>
        <w:t xml:space="preserve"> </w:t>
      </w:r>
    </w:p>
    <w:p w:rsidR="00A776AB" w:rsidRDefault="00A776AB" w:rsidP="00A776AB">
      <w:pPr>
        <w:jc w:val="center"/>
        <w:rPr>
          <w:b/>
          <w:bCs/>
        </w:rPr>
      </w:pPr>
      <w:r>
        <w:rPr>
          <w:b/>
          <w:bCs/>
        </w:rPr>
        <w:t xml:space="preserve">проверки достоверности и полноты сведений, представляемых лицами, замещающими муниципальные должности в </w:t>
      </w:r>
      <w:r>
        <w:rPr>
          <w:rStyle w:val="a4"/>
        </w:rPr>
        <w:t>муниципальном образовании  «</w:t>
      </w:r>
      <w:proofErr w:type="spellStart"/>
      <w:r>
        <w:rPr>
          <w:rStyle w:val="a4"/>
        </w:rPr>
        <w:t>Усть-Киранское</w:t>
      </w:r>
      <w:proofErr w:type="spellEnd"/>
      <w:r>
        <w:rPr>
          <w:rStyle w:val="a4"/>
        </w:rPr>
        <w:t>»</w:t>
      </w:r>
      <w:r>
        <w:t xml:space="preserve"> </w:t>
      </w:r>
      <w:r>
        <w:rPr>
          <w:b/>
          <w:bCs/>
        </w:rPr>
        <w:t>и соблюдения ограничений указанными лицами</w:t>
      </w: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19"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25.12.2008 N 273-ФЗ "О противодействии коррупции", Федеральным </w:t>
      </w:r>
      <w:hyperlink r:id="rId2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Единой комиссией муниципального района и поселений </w:t>
      </w:r>
      <w:proofErr w:type="spellStart"/>
      <w:r>
        <w:rPr>
          <w:rFonts w:ascii="Times New Roman" w:hAnsi="Times New Roman" w:cs="Times New Roman"/>
          <w:sz w:val="24"/>
          <w:szCs w:val="24"/>
        </w:rPr>
        <w:t>Кяхтинского</w:t>
      </w:r>
      <w:proofErr w:type="spellEnd"/>
      <w:proofErr w:type="gramEnd"/>
      <w:r>
        <w:rPr>
          <w:rFonts w:ascii="Times New Roman" w:hAnsi="Times New Roman" w:cs="Times New Roman"/>
          <w:sz w:val="24"/>
          <w:szCs w:val="24"/>
        </w:rPr>
        <w:t xml:space="preserve"> района по соблюдению требований к служебному поведению муниципальных служащих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урегулированию конфликта интересов (далее Комиссия). </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деятельности Комиссии определяется </w:t>
      </w:r>
      <w:proofErr w:type="spellStart"/>
      <w:proofErr w:type="gramStart"/>
      <w:r>
        <w:rPr>
          <w:rFonts w:ascii="Times New Roman" w:hAnsi="Times New Roman" w:cs="Times New Roman"/>
          <w:sz w:val="24"/>
          <w:szCs w:val="24"/>
        </w:rPr>
        <w:t>определяется</w:t>
      </w:r>
      <w:proofErr w:type="spellEnd"/>
      <w:proofErr w:type="gramEnd"/>
      <w:r>
        <w:rPr>
          <w:rFonts w:ascii="Times New Roman" w:hAnsi="Times New Roman" w:cs="Times New Roman"/>
          <w:sz w:val="24"/>
          <w:szCs w:val="24"/>
        </w:rPr>
        <w:t xml:space="preserve"> Постановлением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от 30.09.2010 г № 364. </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Решение о проведении проверки в отношении лиц, замещающих муниципальные должности, принимает Комиссия в срок не позднее 7 рабочих дней со дня поступления информации, указанной в п. 4 настоящего Порядка.</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проведения проверки является достаточная информация, представленная в письменной форме в </w:t>
      </w:r>
      <w:proofErr w:type="gramStart"/>
      <w:r>
        <w:rPr>
          <w:rFonts w:ascii="Times New Roman" w:hAnsi="Times New Roman" w:cs="Times New Roman"/>
          <w:sz w:val="24"/>
          <w:szCs w:val="24"/>
        </w:rPr>
        <w:t>установленном</w:t>
      </w:r>
      <w:proofErr w:type="gramEnd"/>
      <w:r>
        <w:rPr>
          <w:rFonts w:ascii="Times New Roman" w:hAnsi="Times New Roman" w:cs="Times New Roman"/>
          <w:sz w:val="24"/>
          <w:szCs w:val="24"/>
        </w:rPr>
        <w:t xml:space="preserve"> председателю Комиссии.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правоохранительными, органами прокуратуры РФ и другими государственными органами, органами местного самоуправления, и их должностными лицами;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общероссийскими и республиканскими средствами массовой информации.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осуществлении проверки Комиссия вправе:</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проводить беседу с лицом, в отношении которого осуществляется проверка;</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Pr>
          <w:rFonts w:ascii="Times New Roman" w:hAnsi="Times New Roman" w:cs="Times New Roman"/>
          <w:sz w:val="24"/>
          <w:szCs w:val="24"/>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Pr>
          <w:rFonts w:ascii="Times New Roman" w:hAnsi="Times New Roman" w:cs="Times New Roman"/>
          <w:sz w:val="24"/>
          <w:szCs w:val="24"/>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21"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25.12.2008 N 273-ФЗ "О противодействии коррупции", Федеральным </w:t>
      </w:r>
      <w:hyperlink r:id="rId22"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информацию с их согласия;</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Комиссии обеспечивает:</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разъяснения ему содержания </w:t>
      </w:r>
      <w:hyperlink r:id="rId23" w:anchor="P127#P127" w:history="1">
        <w:r>
          <w:rPr>
            <w:rStyle w:val="a3"/>
            <w:rFonts w:ascii="Times New Roman" w:hAnsi="Times New Roman" w:cs="Times New Roman"/>
            <w:sz w:val="24"/>
            <w:szCs w:val="24"/>
          </w:rPr>
          <w:t>подпункта "б"</w:t>
        </w:r>
      </w:hyperlink>
      <w:r>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A776AB" w:rsidRDefault="00A776AB" w:rsidP="00A776AB">
      <w:pPr>
        <w:pStyle w:val="ConsPlusNormal"/>
        <w:ind w:firstLine="540"/>
        <w:jc w:val="both"/>
        <w:rPr>
          <w:rFonts w:ascii="Times New Roman" w:hAnsi="Times New Roman" w:cs="Times New Roman"/>
          <w:sz w:val="24"/>
          <w:szCs w:val="24"/>
        </w:rPr>
      </w:pPr>
      <w:bookmarkStart w:id="6" w:name="P127"/>
      <w:bookmarkEnd w:id="6"/>
      <w:proofErr w:type="gramStart"/>
      <w:r>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уважительной причины - в срок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согласованный</w:t>
      </w:r>
      <w:proofErr w:type="gramEnd"/>
      <w:r>
        <w:rPr>
          <w:rFonts w:ascii="Times New Roman" w:hAnsi="Times New Roman" w:cs="Times New Roman"/>
          <w:sz w:val="24"/>
          <w:szCs w:val="24"/>
        </w:rPr>
        <w:t xml:space="preserve"> с лицом, замещающим муниципальную должность.</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Лицо, в отношении которого проводится проверка, вправе:</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 в ходе проверки, по результатам проверки;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указанным в </w:t>
      </w:r>
      <w:hyperlink r:id="rId24" w:anchor="P127#P127" w:history="1">
        <w:r>
          <w:rPr>
            <w:rStyle w:val="a3"/>
            <w:rFonts w:ascii="Times New Roman" w:hAnsi="Times New Roman" w:cs="Times New Roman"/>
            <w:sz w:val="24"/>
            <w:szCs w:val="24"/>
          </w:rPr>
          <w:t>подпункте "б" пункта 7</w:t>
        </w:r>
      </w:hyperlink>
      <w:r>
        <w:rPr>
          <w:rFonts w:ascii="Times New Roman" w:hAnsi="Times New Roman" w:cs="Times New Roman"/>
          <w:sz w:val="24"/>
          <w:szCs w:val="24"/>
        </w:rPr>
        <w:t xml:space="preserve"> настоящего Порядка.</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период отстранения лица, замещающего муниципальную должность на постоянной основе, от замещаемой должности денежное содержание по замещаемой им должности сохраняется.</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gramStart"/>
      <w:r>
        <w:rPr>
          <w:rFonts w:ascii="Times New Roman" w:hAnsi="Times New Roman" w:cs="Times New Roman"/>
          <w:sz w:val="24"/>
          <w:szCs w:val="24"/>
        </w:rPr>
        <w:t>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w:t>
      </w:r>
      <w:proofErr w:type="spellStart"/>
      <w:r>
        <w:rPr>
          <w:rFonts w:ascii="Times New Roman" w:hAnsi="Times New Roman" w:cs="Times New Roman"/>
          <w:sz w:val="24"/>
          <w:szCs w:val="24"/>
        </w:rPr>
        <w:t>Усть-Киранское</w:t>
      </w:r>
      <w:proofErr w:type="spellEnd"/>
      <w:r>
        <w:rPr>
          <w:rFonts w:ascii="Times New Roman" w:hAnsi="Times New Roman" w:cs="Times New Roman"/>
          <w:sz w:val="24"/>
          <w:szCs w:val="24"/>
        </w:rPr>
        <w:t>» в месячный срок со дня завершения проверки.</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25"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25.12.2008 N 273-ФЗ "О противодействии коррупции", Федеральным </w:t>
      </w:r>
      <w:hyperlink r:id="rId26"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27" w:history="1">
        <w:r>
          <w:rPr>
            <w:rStyle w:val="a3"/>
            <w:rFonts w:ascii="Times New Roman" w:hAnsi="Times New Roman" w:cs="Times New Roman"/>
            <w:sz w:val="24"/>
            <w:szCs w:val="24"/>
          </w:rPr>
          <w:t>статьей 74.1</w:t>
        </w:r>
      </w:hyperlink>
      <w:r>
        <w:rPr>
          <w:rFonts w:ascii="Times New Roman" w:hAnsi="Times New Roman" w:cs="Times New Roman"/>
          <w:sz w:val="24"/>
          <w:szCs w:val="24"/>
        </w:rPr>
        <w:t xml:space="preserve"> Федерального закона от 06.10.2003 N 131-ФЗ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 общих принципах организации местного самоуправления в Российской Федерации", в порядке, предусмотренном </w:t>
      </w:r>
      <w:hyperlink r:id="rId28" w:history="1">
        <w:r>
          <w:rPr>
            <w:rStyle w:val="a3"/>
            <w:rFonts w:ascii="Times New Roman" w:hAnsi="Times New Roman" w:cs="Times New Roman"/>
            <w:sz w:val="24"/>
            <w:szCs w:val="24"/>
          </w:rPr>
          <w:t>решением</w:t>
        </w:r>
      </w:hyperlink>
      <w:r>
        <w:rPr>
          <w:rFonts w:ascii="Times New Roman" w:hAnsi="Times New Roman" w:cs="Times New Roman"/>
          <w:sz w:val="24"/>
          <w:szCs w:val="24"/>
        </w:rPr>
        <w:t xml:space="preserve"> Совета депутатов </w:t>
      </w:r>
      <w:r>
        <w:rPr>
          <w:rFonts w:ascii="Times New Roman" w:hAnsi="Times New Roman" w:cs="Times New Roman"/>
          <w:sz w:val="24"/>
          <w:szCs w:val="24"/>
          <w:highlight w:val="red"/>
        </w:rPr>
        <w:t>от 25.12.2014 № 64</w:t>
      </w:r>
      <w:r>
        <w:rPr>
          <w:rFonts w:ascii="Times New Roman" w:hAnsi="Times New Roman" w:cs="Times New Roman"/>
          <w:sz w:val="24"/>
          <w:szCs w:val="24"/>
        </w:rPr>
        <w:t xml:space="preserve"> "Об утверждении порядка </w:t>
      </w:r>
      <w:r>
        <w:rPr>
          <w:rFonts w:ascii="Times New Roman" w:hAnsi="Times New Roman" w:cs="Times New Roman"/>
          <w:color w:val="000000"/>
          <w:sz w:val="24"/>
          <w:szCs w:val="24"/>
        </w:rPr>
        <w:t xml:space="preserve">увольнения </w:t>
      </w:r>
      <w:r>
        <w:rPr>
          <w:rFonts w:ascii="Times New Roman" w:hAnsi="Times New Roman" w:cs="Times New Roman"/>
          <w:sz w:val="24"/>
          <w:szCs w:val="24"/>
        </w:rPr>
        <w:t>(освобождения от должности) лиц, замещающих муниципальные должности в связи с утратой доверия, в муниципальном образовании  «</w:t>
      </w:r>
      <w:proofErr w:type="spellStart"/>
      <w:r>
        <w:rPr>
          <w:rStyle w:val="a4"/>
          <w:b w:val="0"/>
          <w:bCs w:val="0"/>
        </w:rPr>
        <w:t>Усть-Киранское</w:t>
      </w:r>
      <w:proofErr w:type="spellEnd"/>
      <w:r>
        <w:rPr>
          <w:rFonts w:ascii="Times New Roman" w:hAnsi="Times New Roman" w:cs="Times New Roman"/>
          <w:sz w:val="24"/>
          <w:szCs w:val="24"/>
        </w:rPr>
        <w:t>»", а также предусмотренные иными федеральными конституционными законами, федеральными законами и нормативными правовыми актами Российской Федерации.</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Материалы проверки хранятся у специалиста Администрации муниципального образования  «</w:t>
      </w:r>
      <w:proofErr w:type="spellStart"/>
      <w:r>
        <w:rPr>
          <w:rStyle w:val="a4"/>
          <w:b w:val="0"/>
          <w:bCs w:val="0"/>
        </w:rPr>
        <w:t>Усть-Киранское</w:t>
      </w:r>
      <w:proofErr w:type="spellEnd"/>
      <w:r>
        <w:rPr>
          <w:rFonts w:ascii="Times New Roman" w:hAnsi="Times New Roman" w:cs="Times New Roman"/>
          <w:sz w:val="24"/>
          <w:szCs w:val="24"/>
        </w:rPr>
        <w:t>» (уполномоченного на приём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течение трех лет со дня ее окончания, после чего передаются в архив.</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Решение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lastRenderedPageBreak/>
        <w:t>Приложение 3</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Утвержден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Решением Совета депутатов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муниципального образования </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 xml:space="preserve">  «</w:t>
      </w:r>
      <w:proofErr w:type="spellStart"/>
      <w:r>
        <w:rPr>
          <w:rStyle w:val="a4"/>
          <w:b w:val="0"/>
          <w:bCs w:val="0"/>
        </w:rPr>
        <w:t>Усть-Киранское</w:t>
      </w:r>
      <w:proofErr w:type="spellEnd"/>
      <w:r>
        <w:rPr>
          <w:rStyle w:val="a4"/>
          <w:b w:val="0"/>
          <w:bCs w:val="0"/>
        </w:rPr>
        <w:t>»</w:t>
      </w:r>
    </w:p>
    <w:p w:rsidR="00A776AB" w:rsidRDefault="00A776AB" w:rsidP="00A776AB">
      <w:pPr>
        <w:pStyle w:val="a5"/>
        <w:shd w:val="clear" w:color="auto" w:fill="FFFFFF"/>
        <w:spacing w:before="0" w:beforeAutospacing="0" w:after="0" w:afterAutospacing="0"/>
        <w:ind w:firstLine="709"/>
        <w:jc w:val="right"/>
        <w:rPr>
          <w:rStyle w:val="a4"/>
          <w:b w:val="0"/>
          <w:bCs w:val="0"/>
        </w:rPr>
      </w:pPr>
      <w:r>
        <w:rPr>
          <w:rStyle w:val="a4"/>
          <w:b w:val="0"/>
          <w:bCs w:val="0"/>
        </w:rPr>
        <w:t>от «26» апреля 2016 года № 1</w:t>
      </w:r>
    </w:p>
    <w:p w:rsidR="00A776AB" w:rsidRDefault="00A776AB" w:rsidP="00A776AB">
      <w:pPr>
        <w:pStyle w:val="ConsPlusNormal"/>
        <w:jc w:val="both"/>
        <w:rPr>
          <w:sz w:val="24"/>
          <w:szCs w:val="24"/>
        </w:rPr>
      </w:pPr>
    </w:p>
    <w:bookmarkStart w:id="7" w:name="P162"/>
    <w:bookmarkEnd w:id="7"/>
    <w:p w:rsidR="00A776AB" w:rsidRDefault="00A776AB" w:rsidP="00A776A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"file:///C:\\Users\\МО%20Усть-Киран\\Desktop\\Documents\\модельный%20акт%20(1)по%20депутатам.docx" \l "P162#P162" </w:instrText>
      </w:r>
      <w:r>
        <w:rPr>
          <w:rFonts w:ascii="Times New Roman" w:hAnsi="Times New Roman" w:cs="Times New Roman"/>
          <w:b/>
          <w:bCs/>
          <w:sz w:val="24"/>
          <w:szCs w:val="24"/>
        </w:rPr>
        <w:fldChar w:fldCharType="separate"/>
      </w:r>
      <w:r>
        <w:rPr>
          <w:rStyle w:val="a3"/>
          <w:rFonts w:ascii="Times New Roman" w:hAnsi="Times New Roman" w:cs="Times New Roman"/>
          <w:b/>
          <w:bCs/>
          <w:sz w:val="24"/>
          <w:szCs w:val="24"/>
        </w:rPr>
        <w:t>Порядок</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rsidR="00A776AB" w:rsidRDefault="00A776AB" w:rsidP="00A776A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Pr>
          <w:rStyle w:val="a4"/>
          <w:sz w:val="24"/>
          <w:szCs w:val="24"/>
        </w:rPr>
        <w:t>муниципальном образовании  «</w:t>
      </w:r>
      <w:proofErr w:type="spellStart"/>
      <w:r>
        <w:rPr>
          <w:rStyle w:val="a4"/>
          <w:sz w:val="24"/>
          <w:szCs w:val="24"/>
        </w:rPr>
        <w:t>Усть-Киранское</w:t>
      </w:r>
      <w:proofErr w:type="spellEnd"/>
      <w:r>
        <w:rPr>
          <w:rStyle w:val="a4"/>
          <w:sz w:val="24"/>
          <w:szCs w:val="24"/>
        </w:rPr>
        <w:t>»</w:t>
      </w:r>
      <w:r>
        <w:rPr>
          <w:rFonts w:ascii="Times New Roman" w:hAnsi="Times New Roman" w:cs="Times New Roman"/>
          <w:b/>
          <w:bCs/>
          <w:sz w:val="24"/>
          <w:szCs w:val="24"/>
        </w:rPr>
        <w:t>, и членов их семей на официальном сайте органов местного самоуправления муниципального образования  «</w:t>
      </w:r>
      <w:proofErr w:type="spellStart"/>
      <w:r>
        <w:rPr>
          <w:rFonts w:ascii="Times New Roman" w:hAnsi="Times New Roman" w:cs="Times New Roman"/>
          <w:b/>
          <w:bCs/>
          <w:sz w:val="24"/>
          <w:szCs w:val="24"/>
        </w:rPr>
        <w:t>Усть-Киранское</w:t>
      </w:r>
      <w:proofErr w:type="spellEnd"/>
      <w:r>
        <w:rPr>
          <w:rFonts w:ascii="Times New Roman" w:hAnsi="Times New Roman" w:cs="Times New Roman"/>
          <w:b/>
          <w:bCs/>
          <w:sz w:val="24"/>
          <w:szCs w:val="24"/>
        </w:rPr>
        <w:t>» и предоставления этих сведений средствам массовой информации для опубликования</w:t>
      </w:r>
    </w:p>
    <w:p w:rsidR="00A776AB" w:rsidRDefault="00A776AB" w:rsidP="00A776AB">
      <w:pPr>
        <w:pStyle w:val="ConsPlusNormal"/>
        <w:jc w:val="both"/>
        <w:rPr>
          <w:rFonts w:ascii="Times New Roman" w:hAnsi="Times New Roman" w:cs="Times New Roman"/>
          <w:sz w:val="24"/>
          <w:szCs w:val="24"/>
        </w:rPr>
      </w:pP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Сведения о доходах, расходах, об имуществе и обязательствах имущественного характера, лица, замещающего муниципальную должность в муниципальном образовании  «</w:t>
      </w:r>
      <w:proofErr w:type="spellStart"/>
      <w:r>
        <w:rPr>
          <w:rFonts w:ascii="Times New Roman" w:hAnsi="Times New Roman" w:cs="Times New Roman"/>
          <w:sz w:val="24"/>
          <w:szCs w:val="24"/>
        </w:rPr>
        <w:t>Усть-Киранское</w:t>
      </w:r>
      <w:proofErr w:type="spellEnd"/>
      <w:r>
        <w:rPr>
          <w:rFonts w:ascii="Times New Roman" w:hAnsi="Times New Roman" w:cs="Times New Roman"/>
          <w:sz w:val="24"/>
          <w:szCs w:val="24"/>
        </w:rPr>
        <w:t>», его супруги (супруга) и несовершеннолетних детей размещаются на официальном сайте Администрации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в сети Интернет (далее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A776AB" w:rsidRDefault="00A776AB" w:rsidP="00A776AB">
      <w:pPr>
        <w:pStyle w:val="ConsPlusNormal"/>
        <w:ind w:firstLine="540"/>
        <w:jc w:val="both"/>
        <w:rPr>
          <w:rFonts w:ascii="Times New Roman" w:hAnsi="Times New Roman" w:cs="Times New Roman"/>
          <w:sz w:val="24"/>
          <w:szCs w:val="24"/>
        </w:rPr>
      </w:pPr>
      <w:bookmarkStart w:id="8" w:name="P176"/>
      <w:bookmarkEnd w:id="8"/>
      <w:r>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 </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имущественного характера запрещается указывать:</w:t>
      </w:r>
    </w:p>
    <w:p w:rsidR="00A776AB" w:rsidRDefault="00A776AB" w:rsidP="00A776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иные сведения (кроме указанных в </w:t>
      </w:r>
      <w:hyperlink r:id="rId29" w:anchor="P176#P176" w:history="1">
        <w:r>
          <w:rPr>
            <w:rStyle w:val="a3"/>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его супруге </w:t>
      </w:r>
      <w:r>
        <w:rPr>
          <w:rFonts w:ascii="Times New Roman" w:hAnsi="Times New Roman" w:cs="Times New Roman"/>
          <w:sz w:val="24"/>
          <w:szCs w:val="24"/>
        </w:rPr>
        <w:lastRenderedPageBreak/>
        <w:t>(супругу), детям и иным членам семьи на праве собственности или находящихся в их пользовании;</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информацию, отнесенную к государственной тайне или являющуюся конфиденциальной.</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указанные в </w:t>
      </w:r>
      <w:hyperlink r:id="rId30" w:anchor="P176#P176" w:history="1">
        <w:r>
          <w:rPr>
            <w:rStyle w:val="a3"/>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Порядка, размещаются специалистом Администрации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на официальном сайте в течение 14 рабочих дней со дня истечения срока, установленного для их подачи.</w:t>
      </w:r>
      <w:r>
        <w:t xml:space="preserve"> </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 Администрации муниципального образования  «</w:t>
      </w:r>
      <w:proofErr w:type="spellStart"/>
      <w:r>
        <w:rPr>
          <w:rFonts w:ascii="Times New Roman" w:hAnsi="Times New Roman" w:cs="Times New Roman"/>
          <w:sz w:val="24"/>
          <w:szCs w:val="24"/>
        </w:rPr>
        <w:t>Усть-Кирансклое</w:t>
      </w:r>
      <w:proofErr w:type="spellEnd"/>
      <w:r>
        <w:rPr>
          <w:rFonts w:ascii="Times New Roman" w:hAnsi="Times New Roman" w:cs="Times New Roman"/>
          <w:sz w:val="24"/>
          <w:szCs w:val="24"/>
        </w:rPr>
        <w:t>» (уполномоченный на прием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r:id="rId31" w:anchor="P176#P176" w:history="1">
        <w:r>
          <w:rPr>
            <w:rStyle w:val="a3"/>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A776AB" w:rsidRDefault="00A776AB" w:rsidP="00A776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776AB" w:rsidRDefault="00A776AB" w:rsidP="00A776AB"/>
    <w:p w:rsidR="00C00FAB" w:rsidRDefault="00C00FAB">
      <w:bookmarkStart w:id="9" w:name="_GoBack"/>
      <w:bookmarkEnd w:id="9"/>
    </w:p>
    <w:sectPr w:rsidR="00C00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005"/>
    <w:multiLevelType w:val="multilevel"/>
    <w:tmpl w:val="F852FDD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B4"/>
    <w:rsid w:val="00A776AB"/>
    <w:rsid w:val="00C00FAB"/>
    <w:rsid w:val="00C6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776AB"/>
    <w:rPr>
      <w:color w:val="0000FF"/>
      <w:u w:val="single"/>
    </w:rPr>
  </w:style>
  <w:style w:type="character" w:styleId="a4">
    <w:name w:val="Strong"/>
    <w:basedOn w:val="a0"/>
    <w:qFormat/>
    <w:rsid w:val="00A776AB"/>
    <w:rPr>
      <w:rFonts w:ascii="Times New Roman" w:hAnsi="Times New Roman" w:cs="Times New Roman" w:hint="default"/>
      <w:b/>
      <w:bCs/>
    </w:rPr>
  </w:style>
  <w:style w:type="paragraph" w:styleId="a5">
    <w:name w:val="Normal (Web)"/>
    <w:basedOn w:val="a"/>
    <w:semiHidden/>
    <w:unhideWhenUsed/>
    <w:rsid w:val="00A776AB"/>
    <w:pPr>
      <w:spacing w:before="100" w:beforeAutospacing="1" w:after="100" w:afterAutospacing="1"/>
    </w:pPr>
  </w:style>
  <w:style w:type="paragraph" w:customStyle="1" w:styleId="ListParagraph">
    <w:name w:val="List Paragraph"/>
    <w:basedOn w:val="a"/>
    <w:semiHidden/>
    <w:rsid w:val="00A776AB"/>
    <w:pPr>
      <w:ind w:left="720"/>
    </w:pPr>
  </w:style>
  <w:style w:type="paragraph" w:customStyle="1" w:styleId="ConsPlusNormal">
    <w:name w:val="ConsPlusNormal"/>
    <w:semiHidden/>
    <w:rsid w:val="00A776AB"/>
    <w:pPr>
      <w:widowControl w:val="0"/>
      <w:autoSpaceDE w:val="0"/>
      <w:autoSpaceDN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776AB"/>
    <w:rPr>
      <w:color w:val="0000FF"/>
      <w:u w:val="single"/>
    </w:rPr>
  </w:style>
  <w:style w:type="character" w:styleId="a4">
    <w:name w:val="Strong"/>
    <w:basedOn w:val="a0"/>
    <w:qFormat/>
    <w:rsid w:val="00A776AB"/>
    <w:rPr>
      <w:rFonts w:ascii="Times New Roman" w:hAnsi="Times New Roman" w:cs="Times New Roman" w:hint="default"/>
      <w:b/>
      <w:bCs/>
    </w:rPr>
  </w:style>
  <w:style w:type="paragraph" w:styleId="a5">
    <w:name w:val="Normal (Web)"/>
    <w:basedOn w:val="a"/>
    <w:semiHidden/>
    <w:unhideWhenUsed/>
    <w:rsid w:val="00A776AB"/>
    <w:pPr>
      <w:spacing w:before="100" w:beforeAutospacing="1" w:after="100" w:afterAutospacing="1"/>
    </w:pPr>
  </w:style>
  <w:style w:type="paragraph" w:customStyle="1" w:styleId="ListParagraph">
    <w:name w:val="List Paragraph"/>
    <w:basedOn w:val="a"/>
    <w:semiHidden/>
    <w:rsid w:val="00A776AB"/>
    <w:pPr>
      <w:ind w:left="720"/>
    </w:pPr>
  </w:style>
  <w:style w:type="paragraph" w:customStyle="1" w:styleId="ConsPlusNormal">
    <w:name w:val="ConsPlusNormal"/>
    <w:semiHidden/>
    <w:rsid w:val="00A776AB"/>
    <w:pPr>
      <w:widowControl w:val="0"/>
      <w:autoSpaceDE w:val="0"/>
      <w:autoSpaceDN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18"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6" Type="http://schemas.openxmlformats.org/officeDocument/2006/relationships/hyperlink" Target="consultantplus://offline/ref=97D388AE5E54DEC6C84AA1E366050301CAAF6E3BD74D9AD003DDB47DB1BBl4G" TargetMode="External"/><Relationship Id="rId3" Type="http://schemas.microsoft.com/office/2007/relationships/stylesWithEffects" Target="stylesWithEffects.xml"/><Relationship Id="rId21" Type="http://schemas.openxmlformats.org/officeDocument/2006/relationships/hyperlink" Target="consultantplus://offline/ref=97D388AE5E54DEC6C84AA1E366050301CAAF6E3BD2429AD003DDB47DB1BBl4G" TargetMode="External"/><Relationship Id="rId7" Type="http://schemas.openxmlformats.org/officeDocument/2006/relationships/hyperlink" Target="consultantplus://offline/ref=97D388AE5E54DEC6C84AA1E366050301CAAE6238D3409AD003DDB47DB1B4E524320DB236084D9F79B9lBG" TargetMode="External"/><Relationship Id="rId12"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17"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5" Type="http://schemas.openxmlformats.org/officeDocument/2006/relationships/hyperlink" Target="consultantplus://offline/ref=97D388AE5E54DEC6C84AA1E366050301CAAF6E3BD2429AD003DDB47DB1BBl4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0" Type="http://schemas.openxmlformats.org/officeDocument/2006/relationships/hyperlink" Target="consultantplus://offline/ref=97D388AE5E54DEC6C84AA1E366050301CAAF6E3BD74D9AD003DDB47DB1BBl4G" TargetMode="External"/><Relationship Id="rId29"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1" Type="http://schemas.openxmlformats.org/officeDocument/2006/relationships/numbering" Target="numbering.xml"/><Relationship Id="rId6" Type="http://schemas.openxmlformats.org/officeDocument/2006/relationships/hyperlink" Target="consultantplus://offline/ref=97D388AE5E54DEC6C84AA1E366050301CAAF6E3BD2429AD003DDB47DB1B4E524320DB236084D9F78B9l0G" TargetMode="External"/><Relationship Id="rId11"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4"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3"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8" Type="http://schemas.openxmlformats.org/officeDocument/2006/relationships/hyperlink" Target="consultantplus://offline/ref=97D388AE5E54DEC6C84AA1F565695E09CEAD3436D74D90835B82EF20E6BDEF73B7l5G" TargetMode="External"/><Relationship Id="rId10"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19" Type="http://schemas.openxmlformats.org/officeDocument/2006/relationships/hyperlink" Target="consultantplus://offline/ref=97D388AE5E54DEC6C84AA1E366050301CAAF6E3BD2429AD003DDB47DB1BBl4G" TargetMode="External"/><Relationship Id="rId31"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4" Type="http://schemas.openxmlformats.org/officeDocument/2006/relationships/settings" Target="settings.xml"/><Relationship Id="rId9" Type="http://schemas.openxmlformats.org/officeDocument/2006/relationships/hyperlink" Target="consultantplus://offline/ref=97D388AE5E54DEC6C84AA1E366050301CAAE693BD7459AD003DDB47DB1B4E524320DB236084D9E7FB9l1G" TargetMode="External"/><Relationship Id="rId14"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22" Type="http://schemas.openxmlformats.org/officeDocument/2006/relationships/hyperlink" Target="consultantplus://offline/ref=97D388AE5E54DEC6C84AA1E366050301CAAF6E3BD74D9AD003DDB47DB1BBl4G" TargetMode="External"/><Relationship Id="rId27" Type="http://schemas.openxmlformats.org/officeDocument/2006/relationships/hyperlink" Target="consultantplus://offline/ref=97D388AE5E54DEC6C84AA1E366050301CAAF6E3BD74D9AD003DDB47DB1B4E524320DB236084C9F7DB9l7G" TargetMode="External"/><Relationship Id="rId30" Type="http://schemas.openxmlformats.org/officeDocument/2006/relationships/hyperlink" Target="file:///C:\Users\&#1052;&#1054;%20&#1059;&#1089;&#1090;&#1100;-&#1050;&#1080;&#1088;&#1072;&#1085;\Desktop\Documents\&#1084;&#1086;&#1076;&#1077;&#1083;&#1100;&#1085;&#1099;&#1081;%20&#1072;&#1082;&#1090;%20(1)&#1087;&#1086;%20&#1076;&#1077;&#1087;&#1091;&#1090;&#1072;&#1090;&#1072;&#1084;.docx" TargetMode="External"/><Relationship Id="rId8" Type="http://schemas.openxmlformats.org/officeDocument/2006/relationships/hyperlink" Target="consultantplus://offline/ref=97D388AE5E54DEC6C84AA1E366050301CAA16C3FD64D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4614</Words>
  <Characters>26303</Characters>
  <Application>Microsoft Office Word</Application>
  <DocSecurity>0</DocSecurity>
  <Lines>219</Lines>
  <Paragraphs>61</Paragraphs>
  <ScaleCrop>false</ScaleCrop>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2016-11-24T01:53:00Z</dcterms:created>
  <dcterms:modified xsi:type="dcterms:W3CDTF">2016-11-24T01:54:00Z</dcterms:modified>
</cp:coreProperties>
</file>