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05" w:rsidRDefault="00AB6205" w:rsidP="00AB6205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AB6205" w:rsidRDefault="00AB6205" w:rsidP="00AB6205">
      <w:pPr>
        <w:jc w:val="center"/>
        <w:rPr>
          <w:b/>
        </w:rPr>
      </w:pPr>
      <w:r>
        <w:rPr>
          <w:b/>
        </w:rPr>
        <w:t xml:space="preserve">МУНИЦИПАЛЬНОГО  ОБРАЗОВАНИЯ  </w:t>
      </w:r>
    </w:p>
    <w:p w:rsidR="00AB6205" w:rsidRDefault="00AB6205" w:rsidP="00AB6205">
      <w:pPr>
        <w:jc w:val="center"/>
        <w:rPr>
          <w:b/>
        </w:rPr>
      </w:pPr>
      <w:r>
        <w:rPr>
          <w:b/>
        </w:rPr>
        <w:t>«УСТЬ-КИРАНСКОЕ»</w:t>
      </w:r>
    </w:p>
    <w:p w:rsidR="00AB6205" w:rsidRDefault="00AB6205" w:rsidP="00AB6205">
      <w:pPr>
        <w:jc w:val="center"/>
        <w:rPr>
          <w:b/>
        </w:rPr>
      </w:pPr>
      <w:r>
        <w:rPr>
          <w:b/>
        </w:rPr>
        <w:t>КЯХТИНСКОГО РАЙОНА РЕСПУБЛИКИ  БУРЯТИЯ</w:t>
      </w:r>
    </w:p>
    <w:p w:rsidR="00AB6205" w:rsidRDefault="00AB6205" w:rsidP="00AB6205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AB6205" w:rsidRDefault="00AB6205" w:rsidP="00AB6205">
      <w:pPr>
        <w:ind w:left="2832" w:hanging="2832"/>
        <w:jc w:val="center"/>
        <w:rPr>
          <w:b/>
          <w:caps/>
        </w:rPr>
      </w:pPr>
      <w:r>
        <w:rPr>
          <w:b/>
          <w:caps/>
        </w:rPr>
        <w:t xml:space="preserve">  Р Е Ш Е Н И Е</w:t>
      </w:r>
    </w:p>
    <w:p w:rsidR="00AB6205" w:rsidRDefault="00AB6205" w:rsidP="00AB6205">
      <w:pPr>
        <w:tabs>
          <w:tab w:val="left" w:pos="187"/>
        </w:tabs>
        <w:rPr>
          <w:b/>
        </w:rPr>
      </w:pPr>
    </w:p>
    <w:p w:rsidR="00AB6205" w:rsidRDefault="00AB6205" w:rsidP="00AB6205">
      <w:pPr>
        <w:rPr>
          <w:b/>
        </w:rPr>
      </w:pPr>
      <w:r>
        <w:rPr>
          <w:b/>
        </w:rPr>
        <w:t xml:space="preserve">От «10»февраля 2016год                              №1-46с                                        </w:t>
      </w:r>
      <w:r>
        <w:rPr>
          <w:b/>
          <w:lang w:val="en-US"/>
        </w:rPr>
        <w:t>c</w:t>
      </w:r>
      <w:r>
        <w:rPr>
          <w:b/>
        </w:rPr>
        <w:t>. Усть - Киран</w:t>
      </w:r>
    </w:p>
    <w:p w:rsidR="00AB6205" w:rsidRDefault="00AB6205" w:rsidP="00AB6205">
      <w:pPr>
        <w:tabs>
          <w:tab w:val="left" w:pos="187"/>
        </w:tabs>
        <w:rPr>
          <w:b/>
        </w:rPr>
      </w:pPr>
    </w:p>
    <w:p w:rsidR="00AB6205" w:rsidRDefault="00AB6205" w:rsidP="00AB6205">
      <w:pPr>
        <w:tabs>
          <w:tab w:val="left" w:pos="187"/>
        </w:tabs>
        <w:rPr>
          <w:b/>
        </w:rPr>
      </w:pPr>
    </w:p>
    <w:p w:rsidR="00AB6205" w:rsidRDefault="00AB6205" w:rsidP="00AB6205">
      <w:pPr>
        <w:tabs>
          <w:tab w:val="left" w:pos="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О внесении изменений  и дополнений в решение Совета </w:t>
      </w:r>
    </w:p>
    <w:p w:rsidR="00AB6205" w:rsidRDefault="00AB6205" w:rsidP="00AB6205">
      <w:pPr>
        <w:tabs>
          <w:tab w:val="left" w:pos="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депутатов  муниципального образования</w:t>
      </w:r>
    </w:p>
    <w:p w:rsidR="00AB6205" w:rsidRDefault="00AB6205" w:rsidP="00AB6205">
      <w:pPr>
        <w:tabs>
          <w:tab w:val="left" w:pos="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«Усть-Киранское» от «30» декабря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1-42С</w:t>
      </w:r>
    </w:p>
    <w:p w:rsidR="00AB6205" w:rsidRDefault="00AB6205" w:rsidP="00AB6205">
      <w:pPr>
        <w:tabs>
          <w:tab w:val="left" w:pos="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«О бюджете муниципального образования </w:t>
      </w:r>
    </w:p>
    <w:p w:rsidR="00AB6205" w:rsidRDefault="00AB6205" w:rsidP="00AB6205">
      <w:pPr>
        <w:tabs>
          <w:tab w:val="left" w:pos="18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«Усть-Киранское» на 2016 год»</w:t>
      </w:r>
    </w:p>
    <w:p w:rsidR="00AB6205" w:rsidRDefault="00AB6205" w:rsidP="00AB6205">
      <w:pPr>
        <w:tabs>
          <w:tab w:val="left" w:pos="187"/>
        </w:tabs>
        <w:spacing w:line="276" w:lineRule="auto"/>
        <w:rPr>
          <w:b/>
          <w:i/>
          <w:sz w:val="28"/>
          <w:szCs w:val="28"/>
        </w:rPr>
      </w:pPr>
    </w:p>
    <w:p w:rsidR="00AB6205" w:rsidRDefault="00AB6205" w:rsidP="00AB6205">
      <w:pPr>
        <w:tabs>
          <w:tab w:val="left" w:pos="0"/>
        </w:tabs>
        <w:spacing w:line="276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  <w:t>Статья 1</w:t>
      </w:r>
      <w:r>
        <w:rPr>
          <w:bCs/>
          <w:iCs/>
          <w:sz w:val="28"/>
          <w:szCs w:val="28"/>
        </w:rPr>
        <w:t xml:space="preserve">. </w:t>
      </w:r>
    </w:p>
    <w:p w:rsidR="00AB6205" w:rsidRDefault="00AB6205" w:rsidP="00AB620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Внести в решение Совета </w:t>
      </w:r>
      <w:r>
        <w:rPr>
          <w:sz w:val="28"/>
          <w:szCs w:val="28"/>
        </w:rPr>
        <w:t xml:space="preserve">депутатов  муниципального образования сельское поселение «Усть-Киранское»от «30» декабря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1-42С «О бюджете муниципального образования  «Усть-Киранское» на 2016 год» следующие изменения и дополнения:</w:t>
      </w:r>
    </w:p>
    <w:p w:rsidR="00AB6205" w:rsidRDefault="00AB6205" w:rsidP="00AB6205">
      <w:pPr>
        <w:tabs>
          <w:tab w:val="left" w:pos="187"/>
        </w:tabs>
        <w:spacing w:line="276" w:lineRule="auto"/>
        <w:jc w:val="both"/>
        <w:rPr>
          <w:b/>
          <w:bCs/>
          <w:iCs/>
          <w:sz w:val="28"/>
          <w:szCs w:val="28"/>
        </w:rPr>
      </w:pPr>
    </w:p>
    <w:p w:rsidR="00AB6205" w:rsidRDefault="00AB6205" w:rsidP="00AB620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RANGE!A1:F429"/>
      <w:bookmarkStart w:id="1" w:name="RANGE!A1:F428"/>
      <w:bookmarkStart w:id="2" w:name="RANGE!A1:F430"/>
      <w:bookmarkStart w:id="3" w:name="RANGE!A1:F435"/>
      <w:bookmarkStart w:id="4" w:name="RANGE!A1:F434"/>
      <w:bookmarkEnd w:id="0"/>
      <w:bookmarkEnd w:id="1"/>
      <w:bookmarkEnd w:id="2"/>
      <w:bookmarkEnd w:id="3"/>
      <w:bookmarkEnd w:id="4"/>
      <w:r>
        <w:rPr>
          <w:sz w:val="28"/>
          <w:szCs w:val="28"/>
        </w:rPr>
        <w:t>1) приложение 10 изложить в следующей редакции</w:t>
      </w:r>
    </w:p>
    <w:tbl>
      <w:tblPr>
        <w:tblW w:w="0" w:type="auto"/>
        <w:tblInd w:w="-318" w:type="dxa"/>
        <w:tblLayout w:type="fixed"/>
        <w:tblLook w:val="00A0" w:firstRow="1" w:lastRow="0" w:firstColumn="1" w:lastColumn="0" w:noHBand="0" w:noVBand="0"/>
      </w:tblPr>
      <w:tblGrid>
        <w:gridCol w:w="497"/>
        <w:gridCol w:w="2767"/>
        <w:gridCol w:w="732"/>
        <w:gridCol w:w="808"/>
        <w:gridCol w:w="17"/>
        <w:gridCol w:w="708"/>
        <w:gridCol w:w="422"/>
        <w:gridCol w:w="429"/>
        <w:gridCol w:w="462"/>
        <w:gridCol w:w="388"/>
        <w:gridCol w:w="306"/>
        <w:gridCol w:w="1112"/>
        <w:gridCol w:w="709"/>
        <w:gridCol w:w="1275"/>
      </w:tblGrid>
      <w:tr w:rsidR="00AB6205" w:rsidTr="00AB6205">
        <w:trPr>
          <w:trHeight w:val="255"/>
        </w:trPr>
        <w:tc>
          <w:tcPr>
            <w:tcW w:w="497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noWrap/>
            <w:vAlign w:val="bottom"/>
            <w:hideMark/>
          </w:tcPr>
          <w:p w:rsidR="00AB6205" w:rsidRDefault="00AB6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10</w:t>
            </w:r>
          </w:p>
        </w:tc>
      </w:tr>
      <w:tr w:rsidR="00AB6205" w:rsidTr="00AB6205">
        <w:trPr>
          <w:trHeight w:val="315"/>
        </w:trPr>
        <w:tc>
          <w:tcPr>
            <w:tcW w:w="497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noWrap/>
            <w:vAlign w:val="bottom"/>
            <w:hideMark/>
          </w:tcPr>
          <w:p w:rsidR="00AB6205" w:rsidRDefault="00AB6205">
            <w:pPr>
              <w:jc w:val="right"/>
            </w:pPr>
            <w:r>
              <w:t>к решению Совета депутатов МО СП "Усть-Киранское"</w:t>
            </w:r>
          </w:p>
        </w:tc>
      </w:tr>
      <w:tr w:rsidR="00AB6205" w:rsidTr="00AB6205">
        <w:trPr>
          <w:trHeight w:val="255"/>
        </w:trPr>
        <w:tc>
          <w:tcPr>
            <w:tcW w:w="497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noWrap/>
            <w:vAlign w:val="bottom"/>
            <w:hideMark/>
          </w:tcPr>
          <w:p w:rsidR="00AB6205" w:rsidRDefault="00AB6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муниципального образования  </w:t>
            </w:r>
          </w:p>
        </w:tc>
      </w:tr>
      <w:tr w:rsidR="00AB6205" w:rsidTr="00AB6205">
        <w:trPr>
          <w:trHeight w:val="255"/>
        </w:trPr>
        <w:tc>
          <w:tcPr>
            <w:tcW w:w="497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noWrap/>
            <w:vAlign w:val="bottom"/>
            <w:hideMark/>
          </w:tcPr>
          <w:p w:rsidR="00AB6205" w:rsidRDefault="00AB6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«Усть-Киранское» на 2016 год</w:t>
            </w:r>
          </w:p>
        </w:tc>
      </w:tr>
      <w:tr w:rsidR="00AB6205" w:rsidTr="00AB6205">
        <w:trPr>
          <w:trHeight w:val="255"/>
        </w:trPr>
        <w:tc>
          <w:tcPr>
            <w:tcW w:w="497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noWrap/>
            <w:vAlign w:val="center"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noWrap/>
            <w:vAlign w:val="bottom"/>
            <w:hideMark/>
          </w:tcPr>
          <w:p w:rsidR="00AB6205" w:rsidRDefault="00AB6205">
            <w:pPr>
              <w:jc w:val="right"/>
            </w:pPr>
            <w:r>
              <w:t xml:space="preserve">от "30" декабря 2015 года № 1-42С </w:t>
            </w:r>
          </w:p>
        </w:tc>
      </w:tr>
      <w:tr w:rsidR="00AB6205" w:rsidTr="00AB6205">
        <w:trPr>
          <w:trHeight w:val="255"/>
        </w:trPr>
        <w:tc>
          <w:tcPr>
            <w:tcW w:w="497" w:type="dxa"/>
            <w:vAlign w:val="center"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205" w:rsidTr="00AB6205">
        <w:trPr>
          <w:trHeight w:val="435"/>
        </w:trPr>
        <w:tc>
          <w:tcPr>
            <w:tcW w:w="10632" w:type="dxa"/>
            <w:gridSpan w:val="14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AB6205" w:rsidTr="00AB6205">
        <w:trPr>
          <w:trHeight w:val="255"/>
        </w:trPr>
        <w:tc>
          <w:tcPr>
            <w:tcW w:w="497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noWrap/>
            <w:vAlign w:val="center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</w:tr>
      <w:tr w:rsidR="00AB6205" w:rsidTr="00AB6205">
        <w:trPr>
          <w:trHeight w:val="25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B6205" w:rsidTr="00AB6205">
        <w:trPr>
          <w:trHeight w:val="25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205" w:rsidTr="00AB6205">
        <w:trPr>
          <w:trHeight w:val="51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 поселения "Усть-Киранское"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B6205" w:rsidTr="00AB6205">
        <w:trPr>
          <w:trHeight w:val="51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2327,26200</w:t>
            </w:r>
          </w:p>
        </w:tc>
      </w:tr>
      <w:tr w:rsidR="00AB6205" w:rsidTr="00AB6205">
        <w:trPr>
          <w:trHeight w:val="102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622,87274</w:t>
            </w:r>
          </w:p>
        </w:tc>
      </w:tr>
      <w:tr w:rsidR="00AB6205" w:rsidTr="00AB6205">
        <w:trPr>
          <w:trHeight w:val="724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622,87274</w:t>
            </w:r>
          </w:p>
        </w:tc>
      </w:tr>
      <w:tr w:rsidR="00AB6205" w:rsidTr="00AB6205">
        <w:trPr>
          <w:trHeight w:val="837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622,87274</w:t>
            </w:r>
          </w:p>
        </w:tc>
      </w:tr>
      <w:tr w:rsidR="00AB6205" w:rsidTr="00AB6205">
        <w:trPr>
          <w:trHeight w:val="1517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госсударственными (муниципальными) органами, казенными учреждениями, органами управления госсударственными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622,87274</w:t>
            </w:r>
          </w:p>
        </w:tc>
      </w:tr>
      <w:tr w:rsidR="00AB6205" w:rsidTr="00AB6205">
        <w:trPr>
          <w:trHeight w:val="76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622,87274</w:t>
            </w:r>
          </w:p>
        </w:tc>
      </w:tr>
      <w:tr w:rsidR="00AB6205" w:rsidTr="00AB6205">
        <w:trPr>
          <w:trHeight w:val="467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6205" w:rsidRDefault="00AB62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478,39688</w:t>
            </w:r>
          </w:p>
        </w:tc>
      </w:tr>
      <w:tr w:rsidR="00AB6205" w:rsidTr="00AB6205">
        <w:trPr>
          <w:trHeight w:val="96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6205" w:rsidRDefault="00AB62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144,47586</w:t>
            </w:r>
          </w:p>
        </w:tc>
      </w:tr>
      <w:tr w:rsidR="00AB6205" w:rsidTr="00AB6205">
        <w:trPr>
          <w:trHeight w:val="864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1703,38926</w:t>
            </w:r>
          </w:p>
        </w:tc>
      </w:tr>
      <w:tr w:rsidR="00AB6205" w:rsidTr="00AB6205">
        <w:trPr>
          <w:trHeight w:val="1057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192,00000</w:t>
            </w:r>
          </w:p>
        </w:tc>
      </w:tr>
      <w:tr w:rsidR="00AB6205" w:rsidTr="00AB6205">
        <w:trPr>
          <w:trHeight w:val="794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180,00000</w:t>
            </w:r>
          </w:p>
        </w:tc>
      </w:tr>
      <w:tr w:rsidR="00AB6205" w:rsidTr="00AB6205">
        <w:trPr>
          <w:trHeight w:val="25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180,00000</w:t>
            </w:r>
          </w:p>
        </w:tc>
      </w:tr>
      <w:tr w:rsidR="00AB6205" w:rsidTr="00AB6205">
        <w:trPr>
          <w:trHeight w:val="51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180,00000</w:t>
            </w:r>
          </w:p>
        </w:tc>
      </w:tr>
      <w:tr w:rsidR="00AB6205" w:rsidTr="00AB6205">
        <w:trPr>
          <w:trHeight w:val="76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12,00000</w:t>
            </w:r>
          </w:p>
        </w:tc>
      </w:tr>
      <w:tr w:rsidR="00AB6205" w:rsidTr="00AB6205">
        <w:trPr>
          <w:trHeight w:val="25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12,00000</w:t>
            </w:r>
          </w:p>
        </w:tc>
      </w:tr>
      <w:tr w:rsidR="00AB6205" w:rsidTr="00AB6205">
        <w:trPr>
          <w:trHeight w:val="51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12,00000</w:t>
            </w:r>
          </w:p>
        </w:tc>
      </w:tr>
      <w:tr w:rsidR="00AB6205" w:rsidTr="00AB6205">
        <w:trPr>
          <w:trHeight w:val="806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1510,38926</w:t>
            </w:r>
          </w:p>
        </w:tc>
      </w:tr>
      <w:tr w:rsidR="00AB6205" w:rsidTr="00AB6205">
        <w:trPr>
          <w:trHeight w:val="562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1510,38926</w:t>
            </w:r>
          </w:p>
        </w:tc>
      </w:tr>
      <w:tr w:rsidR="00AB6205" w:rsidTr="00AB6205">
        <w:trPr>
          <w:trHeight w:val="1404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госсударственными (муниципальными) органами, казенными учреждениями, органами управления госсударственными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1249,29739</w:t>
            </w:r>
          </w:p>
        </w:tc>
      </w:tr>
      <w:tr w:rsidR="00AB6205" w:rsidTr="00AB6205">
        <w:trPr>
          <w:trHeight w:val="76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1249,29739</w:t>
            </w:r>
          </w:p>
        </w:tc>
      </w:tr>
      <w:tr w:rsidR="00AB6205" w:rsidTr="00AB6205">
        <w:trPr>
          <w:trHeight w:val="513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6205" w:rsidRDefault="00AB62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959,52180</w:t>
            </w:r>
          </w:p>
        </w:tc>
      </w:tr>
      <w:tr w:rsidR="00AB6205" w:rsidTr="00AB6205">
        <w:trPr>
          <w:trHeight w:val="104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6205" w:rsidRDefault="00AB62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289,77559</w:t>
            </w:r>
          </w:p>
        </w:tc>
      </w:tr>
      <w:tr w:rsidR="00AB6205" w:rsidTr="00AB6205">
        <w:trPr>
          <w:trHeight w:val="76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144,09187</w:t>
            </w:r>
          </w:p>
        </w:tc>
      </w:tr>
      <w:tr w:rsidR="00AB6205" w:rsidTr="00AB6205">
        <w:trPr>
          <w:trHeight w:val="79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144,09187</w:t>
            </w:r>
          </w:p>
        </w:tc>
      </w:tr>
      <w:tr w:rsidR="00AB6205" w:rsidTr="00AB6205">
        <w:trPr>
          <w:trHeight w:val="76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33,00000</w:t>
            </w:r>
          </w:p>
        </w:tc>
      </w:tr>
      <w:tr w:rsidR="00AB6205" w:rsidTr="00AB6205">
        <w:trPr>
          <w:trHeight w:val="557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111,09187</w:t>
            </w:r>
          </w:p>
        </w:tc>
      </w:tr>
      <w:tr w:rsidR="00AB6205" w:rsidTr="00AB6205">
        <w:trPr>
          <w:trHeight w:val="39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117,00000</w:t>
            </w:r>
          </w:p>
        </w:tc>
      </w:tr>
      <w:tr w:rsidR="00AB6205" w:rsidTr="00AB6205">
        <w:trPr>
          <w:trHeight w:val="534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110,00000</w:t>
            </w:r>
          </w:p>
        </w:tc>
      </w:tr>
      <w:tr w:rsidR="00AB6205" w:rsidTr="00AB6205">
        <w:trPr>
          <w:trHeight w:val="25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7,00000</w:t>
            </w:r>
          </w:p>
        </w:tc>
      </w:tr>
      <w:tr w:rsidR="00AB6205" w:rsidTr="00AB6205">
        <w:trPr>
          <w:trHeight w:val="51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7,00000</w:t>
            </w:r>
          </w:p>
        </w:tc>
      </w:tr>
      <w:tr w:rsidR="00AB6205" w:rsidTr="00AB6205">
        <w:trPr>
          <w:trHeight w:val="25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418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25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51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25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25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25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77,20000</w:t>
            </w:r>
          </w:p>
        </w:tc>
      </w:tr>
      <w:tr w:rsidR="00AB6205" w:rsidTr="00AB6205">
        <w:trPr>
          <w:trHeight w:val="51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77,20000</w:t>
            </w:r>
          </w:p>
        </w:tc>
      </w:tr>
      <w:tr w:rsidR="00AB6205" w:rsidTr="00AB6205">
        <w:trPr>
          <w:trHeight w:val="659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65,88192</w:t>
            </w:r>
          </w:p>
        </w:tc>
      </w:tr>
      <w:tr w:rsidR="00AB6205" w:rsidTr="00AB6205">
        <w:trPr>
          <w:trHeight w:val="979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госсударственными (муниципальными) органами, казенными учреждениями, органами управления госсударственными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65,88192</w:t>
            </w:r>
          </w:p>
        </w:tc>
      </w:tr>
      <w:tr w:rsidR="00AB6205" w:rsidTr="00AB6205">
        <w:trPr>
          <w:trHeight w:val="76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65,88192</w:t>
            </w:r>
          </w:p>
        </w:tc>
      </w:tr>
      <w:tr w:rsidR="00AB6205" w:rsidTr="00AB6205">
        <w:trPr>
          <w:trHeight w:val="482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6205" w:rsidRDefault="00AB62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50,60055</w:t>
            </w:r>
          </w:p>
        </w:tc>
      </w:tr>
      <w:tr w:rsidR="00AB6205" w:rsidTr="00AB6205">
        <w:trPr>
          <w:trHeight w:val="1006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6205" w:rsidRDefault="00AB62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15,28137</w:t>
            </w:r>
          </w:p>
        </w:tc>
      </w:tr>
      <w:tr w:rsidR="00AB6205" w:rsidTr="00AB6205">
        <w:trPr>
          <w:trHeight w:val="468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11,31808</w:t>
            </w:r>
          </w:p>
        </w:tc>
      </w:tr>
      <w:tr w:rsidR="00AB6205" w:rsidTr="00AB6205">
        <w:trPr>
          <w:trHeight w:val="84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11,31808</w:t>
            </w:r>
          </w:p>
        </w:tc>
      </w:tr>
      <w:tr w:rsidR="00AB6205" w:rsidTr="00AB6205">
        <w:trPr>
          <w:trHeight w:val="776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11,31808</w:t>
            </w:r>
          </w:p>
        </w:tc>
      </w:tr>
      <w:tr w:rsidR="00AB6205" w:rsidTr="00AB6205">
        <w:trPr>
          <w:trHeight w:val="689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2,00000</w:t>
            </w:r>
          </w:p>
        </w:tc>
      </w:tr>
      <w:tr w:rsidR="00AB6205" w:rsidTr="00AB6205">
        <w:trPr>
          <w:trHeight w:val="854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83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563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778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786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447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639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76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716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837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AB6205" w:rsidTr="00AB6205">
        <w:trPr>
          <w:trHeight w:val="79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22,00000</w:t>
            </w:r>
          </w:p>
        </w:tc>
      </w:tr>
      <w:tr w:rsidR="00AB6205" w:rsidTr="00AB6205">
        <w:trPr>
          <w:trHeight w:val="422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2,00000</w:t>
            </w:r>
          </w:p>
        </w:tc>
      </w:tr>
      <w:tr w:rsidR="00AB6205" w:rsidTr="00AB6205">
        <w:trPr>
          <w:trHeight w:val="80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</w:tr>
      <w:tr w:rsidR="00AB6205" w:rsidTr="00AB6205">
        <w:trPr>
          <w:trHeight w:val="587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</w:tr>
      <w:tr w:rsidR="00AB6205" w:rsidTr="00AB6205">
        <w:trPr>
          <w:trHeight w:val="74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</w:tr>
      <w:tr w:rsidR="00AB6205" w:rsidTr="00AB6205">
        <w:trPr>
          <w:trHeight w:val="751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</w:tr>
      <w:tr w:rsidR="00AB6205" w:rsidTr="00AB6205">
        <w:trPr>
          <w:trHeight w:val="25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AB6205" w:rsidTr="00AB6205">
        <w:trPr>
          <w:trHeight w:val="708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AB6205" w:rsidTr="00AB6205">
        <w:trPr>
          <w:trHeight w:val="577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ind w:hanging="3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AB6205" w:rsidTr="00AB6205">
        <w:trPr>
          <w:trHeight w:val="636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AB6205" w:rsidTr="00AB6205">
        <w:trPr>
          <w:trHeight w:val="552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AB6205" w:rsidTr="00AB6205">
        <w:trPr>
          <w:trHeight w:val="51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2407,31002</w:t>
            </w:r>
          </w:p>
        </w:tc>
      </w:tr>
      <w:tr w:rsidR="00AB6205" w:rsidTr="00AB6205">
        <w:trPr>
          <w:trHeight w:val="473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2407,31002</w:t>
            </w:r>
          </w:p>
        </w:tc>
      </w:tr>
      <w:tr w:rsidR="00AB6205" w:rsidTr="00AB6205">
        <w:trPr>
          <w:trHeight w:val="602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2111,90000</w:t>
            </w:r>
          </w:p>
        </w:tc>
      </w:tr>
      <w:tr w:rsidR="00AB6205" w:rsidTr="00AB6205">
        <w:trPr>
          <w:trHeight w:val="25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2111,90000</w:t>
            </w:r>
          </w:p>
        </w:tc>
      </w:tr>
      <w:tr w:rsidR="00AB6205" w:rsidTr="00AB6205">
        <w:trPr>
          <w:trHeight w:val="51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2111,90000</w:t>
            </w:r>
          </w:p>
        </w:tc>
      </w:tr>
      <w:tr w:rsidR="00AB6205" w:rsidTr="00AB6205">
        <w:trPr>
          <w:trHeight w:val="52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295,41002</w:t>
            </w:r>
          </w:p>
        </w:tc>
      </w:tr>
      <w:tr w:rsidR="00AB6205" w:rsidTr="00AB6205">
        <w:trPr>
          <w:trHeight w:val="39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295,41002</w:t>
            </w:r>
          </w:p>
        </w:tc>
      </w:tr>
      <w:tr w:rsidR="00AB6205" w:rsidTr="00AB6205">
        <w:trPr>
          <w:trHeight w:val="39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295,41002</w:t>
            </w:r>
          </w:p>
        </w:tc>
      </w:tr>
      <w:tr w:rsidR="00AB6205" w:rsidTr="00AB6205">
        <w:trPr>
          <w:trHeight w:val="67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115,00000</w:t>
            </w:r>
          </w:p>
        </w:tc>
      </w:tr>
      <w:tr w:rsidR="00AB6205" w:rsidTr="00AB6205">
        <w:trPr>
          <w:trHeight w:val="375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115,00000</w:t>
            </w:r>
          </w:p>
        </w:tc>
      </w:tr>
      <w:tr w:rsidR="00AB6205" w:rsidTr="00AB6205">
        <w:trPr>
          <w:trHeight w:val="51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115,00000</w:t>
            </w:r>
          </w:p>
        </w:tc>
      </w:tr>
      <w:tr w:rsidR="00AB6205" w:rsidTr="00AB6205">
        <w:trPr>
          <w:trHeight w:val="510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115,00000</w:t>
            </w:r>
          </w:p>
        </w:tc>
      </w:tr>
      <w:tr w:rsidR="00AB6205" w:rsidTr="00AB6205">
        <w:trPr>
          <w:trHeight w:val="554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115,00000</w:t>
            </w:r>
          </w:p>
        </w:tc>
      </w:tr>
      <w:tr w:rsidR="00AB6205" w:rsidTr="00AB6205">
        <w:trPr>
          <w:trHeight w:val="684"/>
        </w:trPr>
        <w:tc>
          <w:tcPr>
            <w:tcW w:w="10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115,00000</w:t>
            </w:r>
          </w:p>
        </w:tc>
      </w:tr>
      <w:tr w:rsidR="00AB6205" w:rsidTr="00AB6205">
        <w:trPr>
          <w:trHeight w:val="255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05" w:rsidRDefault="00AB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205" w:rsidRDefault="00AB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4950,77202</w:t>
            </w:r>
          </w:p>
        </w:tc>
      </w:tr>
      <w:tr w:rsidR="00AB6205" w:rsidTr="00AB6205">
        <w:trPr>
          <w:trHeight w:val="255"/>
        </w:trPr>
        <w:tc>
          <w:tcPr>
            <w:tcW w:w="497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AB6205" w:rsidRDefault="00AB6205">
            <w:pPr>
              <w:rPr>
                <w:sz w:val="20"/>
                <w:szCs w:val="20"/>
              </w:rPr>
            </w:pPr>
          </w:p>
        </w:tc>
      </w:tr>
    </w:tbl>
    <w:p w:rsidR="00AB6205" w:rsidRDefault="00AB6205" w:rsidP="00AB6205">
      <w:pPr>
        <w:ind w:left="-142"/>
        <w:jc w:val="both"/>
      </w:pPr>
    </w:p>
    <w:p w:rsidR="00AB6205" w:rsidRDefault="00AB6205" w:rsidP="00AB6205">
      <w:pPr>
        <w:ind w:left="-142"/>
        <w:jc w:val="both"/>
      </w:pPr>
      <w:r>
        <w:t xml:space="preserve">    Настоящее Решение вступает в силу со дня официального обнародования в специальных отведенных местах.</w:t>
      </w:r>
    </w:p>
    <w:p w:rsidR="00AB6205" w:rsidRDefault="00AB6205" w:rsidP="00AB6205">
      <w:pPr>
        <w:ind w:left="-142"/>
        <w:jc w:val="both"/>
      </w:pPr>
    </w:p>
    <w:p w:rsidR="00AB6205" w:rsidRDefault="00AB6205" w:rsidP="00AB6205">
      <w:pPr>
        <w:ind w:left="-142"/>
        <w:jc w:val="both"/>
      </w:pPr>
    </w:p>
    <w:p w:rsidR="00AB6205" w:rsidRDefault="00AB6205" w:rsidP="00AB6205">
      <w:pPr>
        <w:ind w:left="-142"/>
        <w:jc w:val="both"/>
      </w:pPr>
    </w:p>
    <w:p w:rsidR="00AB6205" w:rsidRDefault="00AB6205" w:rsidP="00AB6205">
      <w:pPr>
        <w:ind w:left="-142"/>
        <w:jc w:val="both"/>
      </w:pPr>
      <w:r>
        <w:t>и.о Главы МО  «Усть – Киранское»                                                           Н.В Нечаев</w:t>
      </w:r>
    </w:p>
    <w:p w:rsidR="00AB6205" w:rsidRDefault="00AB6205" w:rsidP="00AB6205">
      <w:pPr>
        <w:ind w:left="-142"/>
        <w:jc w:val="both"/>
      </w:pPr>
    </w:p>
    <w:p w:rsidR="00AB6205" w:rsidRDefault="00AB6205" w:rsidP="00AB6205"/>
    <w:p w:rsidR="00AB6205" w:rsidRDefault="00AB6205" w:rsidP="00AB6205"/>
    <w:p w:rsidR="00AB6205" w:rsidRDefault="00AB6205" w:rsidP="00AB6205"/>
    <w:p w:rsidR="00AB6205" w:rsidRDefault="00AB6205" w:rsidP="00AB6205"/>
    <w:p w:rsidR="00AB6205" w:rsidRDefault="00AB6205" w:rsidP="00AB6205"/>
    <w:p w:rsidR="00AB6205" w:rsidRDefault="00AB6205" w:rsidP="00AB6205"/>
    <w:p w:rsidR="00AB6205" w:rsidRDefault="00AB6205" w:rsidP="00AB6205"/>
    <w:p w:rsidR="00AB6205" w:rsidRDefault="00AB6205" w:rsidP="00AB6205">
      <w:pPr>
        <w:spacing w:line="360" w:lineRule="auto"/>
        <w:rPr>
          <w:b/>
        </w:rPr>
      </w:pPr>
      <w:bookmarkStart w:id="5" w:name="_GoBack"/>
      <w:bookmarkEnd w:id="5"/>
    </w:p>
    <w:p w:rsidR="00AB6205" w:rsidRDefault="00AB6205" w:rsidP="00AB6205">
      <w:pPr>
        <w:spacing w:line="360" w:lineRule="auto"/>
        <w:rPr>
          <w:b/>
        </w:rPr>
      </w:pPr>
    </w:p>
    <w:p w:rsidR="00AB6205" w:rsidRDefault="00AB6205" w:rsidP="00AB6205">
      <w:pPr>
        <w:spacing w:line="360" w:lineRule="auto"/>
        <w:ind w:firstLine="708"/>
        <w:jc w:val="center"/>
        <w:rPr>
          <w:b/>
        </w:rPr>
      </w:pPr>
    </w:p>
    <w:p w:rsidR="00AB6205" w:rsidRDefault="00AB6205" w:rsidP="00AB6205">
      <w:pPr>
        <w:spacing w:line="360" w:lineRule="auto"/>
        <w:ind w:firstLine="708"/>
        <w:jc w:val="center"/>
        <w:rPr>
          <w:b/>
        </w:rPr>
      </w:pPr>
      <w:r>
        <w:rPr>
          <w:b/>
        </w:rPr>
        <w:t>АДМИНИСТРАЦИЯ</w:t>
      </w:r>
    </w:p>
    <w:p w:rsidR="00AB6205" w:rsidRDefault="00AB6205" w:rsidP="00AB6205">
      <w:pPr>
        <w:jc w:val="center"/>
        <w:rPr>
          <w:b/>
        </w:rPr>
      </w:pPr>
      <w:r>
        <w:rPr>
          <w:b/>
        </w:rPr>
        <w:t xml:space="preserve">МУНИЦИПАЛЬНОГО  ОБРАЗОВАНИЯ  </w:t>
      </w:r>
    </w:p>
    <w:p w:rsidR="00AB6205" w:rsidRDefault="00AB6205" w:rsidP="00AB6205">
      <w:pPr>
        <w:jc w:val="center"/>
        <w:rPr>
          <w:b/>
        </w:rPr>
      </w:pPr>
      <w:r>
        <w:rPr>
          <w:b/>
        </w:rPr>
        <w:t xml:space="preserve"> «УСТЬ-КИРАНСКОЕ»</w:t>
      </w:r>
    </w:p>
    <w:p w:rsidR="00AB6205" w:rsidRDefault="00AB6205" w:rsidP="00AB6205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</w:t>
      </w:r>
    </w:p>
    <w:p w:rsidR="00AB6205" w:rsidRDefault="00AB6205" w:rsidP="00AB6205">
      <w:pPr>
        <w:tabs>
          <w:tab w:val="left" w:pos="187"/>
        </w:tabs>
        <w:rPr>
          <w:b/>
          <w:sz w:val="28"/>
          <w:szCs w:val="28"/>
        </w:rPr>
      </w:pPr>
      <w:r>
        <w:rPr>
          <w:b/>
        </w:rPr>
        <w:tab/>
        <w:t xml:space="preserve">                                                     </w:t>
      </w:r>
      <w:r>
        <w:rPr>
          <w:b/>
          <w:sz w:val="28"/>
          <w:szCs w:val="28"/>
        </w:rPr>
        <w:t>Пояснительная записка</w:t>
      </w:r>
    </w:p>
    <w:p w:rsidR="00AB6205" w:rsidRDefault="00AB6205" w:rsidP="00AB6205">
      <w:pPr>
        <w:pStyle w:val="ConsPlusNormal"/>
        <w:widowControl/>
        <w:spacing w:line="36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«Усть - Киранское» представляет  решение о внесении изменений и дополнений в бюджет МО  «Усть - Киранское» на 2016г.</w:t>
      </w:r>
    </w:p>
    <w:p w:rsidR="00AB6205" w:rsidRDefault="00AB6205" w:rsidP="00AB6205">
      <w:pPr>
        <w:pStyle w:val="ConsPlusNormal"/>
        <w:widowControl/>
        <w:spacing w:line="36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10 </w:t>
      </w:r>
    </w:p>
    <w:p w:rsidR="00AB6205" w:rsidRDefault="00AB6205" w:rsidP="00AB6205">
      <w:pPr>
        <w:ind w:firstLine="709"/>
        <w:jc w:val="both"/>
        <w:rPr>
          <w:b/>
        </w:rPr>
      </w:pPr>
      <w:r>
        <w:rPr>
          <w:b/>
        </w:rPr>
        <w:t>«Ведомственная структура расходов бюджета МО « Усть - Киранское» на 2016 год».</w:t>
      </w:r>
    </w:p>
    <w:p w:rsidR="00AB6205" w:rsidRDefault="00AB6205" w:rsidP="00AB620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приказом Министерства финансов РФ от 01.12.2015г. №190н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добавлен  вид расхода 129 («Взносы по обязательному социальному страхованию на выплаты денежного содержания и иные выплаты работникам государственных (муниципальных) органов») и внесены соответствующие изменения по виду расходов 121 «Фонд оплаты труда государственных (муниципальных) органов».</w:t>
      </w:r>
    </w:p>
    <w:p w:rsidR="00AB6205" w:rsidRDefault="00AB6205" w:rsidP="00AB6205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В разделе «Общегосударственные расходы» </w:t>
      </w:r>
    </w:p>
    <w:p w:rsidR="00AB6205" w:rsidRDefault="00AB6205" w:rsidP="00AB6205">
      <w:pPr>
        <w:spacing w:line="360" w:lineRule="auto"/>
        <w:ind w:firstLine="708"/>
        <w:jc w:val="both"/>
        <w:rPr>
          <w:b/>
        </w:rPr>
      </w:pPr>
      <w:r>
        <w:t>В строке «Функционирование высшего должностного лица субъекта Российской Федерации и органа местного самоуправления» в строке «Фонд оплаты труда государственных (муниципальных)</w:t>
      </w:r>
      <w:r>
        <w:rPr>
          <w:rFonts w:eastAsia="Times New Roman"/>
          <w:lang w:eastAsia="en-US"/>
        </w:rPr>
        <w:t xml:space="preserve"> органов</w:t>
      </w:r>
      <w:r>
        <w:t xml:space="preserve">» внесены изменения в части суммы  с  «622,87274 тыс. рублей» на «478,39688 тыс. рублей», уменьшение на 144,47586 тыс. рублей. </w:t>
      </w:r>
    </w:p>
    <w:p w:rsidR="00AB6205" w:rsidRDefault="00AB6205" w:rsidP="00AB6205">
      <w:pPr>
        <w:ind w:firstLine="709"/>
        <w:jc w:val="both"/>
      </w:pPr>
      <w:r>
        <w:t xml:space="preserve"> Добавлена строка «</w:t>
      </w:r>
      <w:r>
        <w:rPr>
          <w:rFonts w:eastAsia="Times New Roman"/>
          <w:lang w:eastAsia="en-US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органов» и внесена сумма расходов </w:t>
      </w:r>
      <w:r>
        <w:t>144,47586 тыс. рублей.</w:t>
      </w:r>
    </w:p>
    <w:p w:rsidR="00AB6205" w:rsidRDefault="00AB6205" w:rsidP="00AB6205">
      <w:pPr>
        <w:ind w:firstLine="709"/>
        <w:jc w:val="both"/>
      </w:pPr>
      <w:r>
        <w:t xml:space="preserve"> 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строке «Фонд оплаты труда государственных (муниципальных)</w:t>
      </w:r>
      <w:r>
        <w:rPr>
          <w:rFonts w:eastAsia="Times New Roman"/>
          <w:lang w:eastAsia="en-US"/>
        </w:rPr>
        <w:t xml:space="preserve"> органов</w:t>
      </w:r>
      <w:r>
        <w:t xml:space="preserve">» внесены изменения в части суммы  с  «1249,29739 тыс. рублей» на «959,52180 тыс. рублей», уменьшение на 289,77559 тыс. рублей.  </w:t>
      </w:r>
    </w:p>
    <w:p w:rsidR="00AB6205" w:rsidRDefault="00AB6205" w:rsidP="00AB6205">
      <w:pPr>
        <w:ind w:firstLine="709"/>
        <w:jc w:val="both"/>
      </w:pPr>
      <w:r>
        <w:t>Добавлена строка «</w:t>
      </w:r>
      <w:r>
        <w:rPr>
          <w:rFonts w:eastAsia="Times New Roman"/>
          <w:lang w:eastAsia="en-US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органов» и внесена сумма расходов </w:t>
      </w:r>
      <w:r>
        <w:t>289,77559 тыс. рублей.</w:t>
      </w:r>
    </w:p>
    <w:p w:rsidR="00AB6205" w:rsidRDefault="00AB6205" w:rsidP="00AB6205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В разделе «Национальная оборона» </w:t>
      </w:r>
    </w:p>
    <w:p w:rsidR="00AB6205" w:rsidRDefault="00AB6205" w:rsidP="00AB6205">
      <w:pPr>
        <w:ind w:firstLine="708"/>
        <w:jc w:val="both"/>
      </w:pPr>
      <w:r>
        <w:t>В строке «Фонд оплаты труда государственных (муниципальных)</w:t>
      </w:r>
      <w:r>
        <w:rPr>
          <w:rFonts w:eastAsia="Times New Roman"/>
          <w:lang w:eastAsia="en-US"/>
        </w:rPr>
        <w:t xml:space="preserve"> органов</w:t>
      </w:r>
      <w:r>
        <w:t>» внесены изменения в части суммы  с  «65,88192 тыс. рублей» на «50,60055 тыс. рублей» уменьшение на 15,28137 тыс. рублей.</w:t>
      </w:r>
    </w:p>
    <w:p w:rsidR="00AB6205" w:rsidRDefault="00AB6205" w:rsidP="00AB6205">
      <w:pPr>
        <w:ind w:firstLine="708"/>
        <w:jc w:val="both"/>
      </w:pPr>
      <w:r>
        <w:t xml:space="preserve"> Добавлена строка «</w:t>
      </w:r>
      <w:r>
        <w:rPr>
          <w:rFonts w:eastAsia="Times New Roman"/>
          <w:lang w:eastAsia="en-US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органов» и внесена сумма расходов </w:t>
      </w:r>
      <w:r>
        <w:t>15,28137 тыс. рублей.</w:t>
      </w:r>
    </w:p>
    <w:p w:rsidR="00AB6205" w:rsidRDefault="00AB6205" w:rsidP="00AB6205"/>
    <w:p w:rsidR="00AB6205" w:rsidRDefault="00AB6205" w:rsidP="00AB6205"/>
    <w:p w:rsidR="00AB6205" w:rsidRDefault="00AB6205" w:rsidP="00AB6205"/>
    <w:p w:rsidR="00AB6205" w:rsidRDefault="00AB6205" w:rsidP="00AB6205"/>
    <w:p w:rsidR="00AB6205" w:rsidRDefault="00AB6205" w:rsidP="00AB6205"/>
    <w:p w:rsidR="00AB6205" w:rsidRDefault="00AB6205" w:rsidP="00AB6205"/>
    <w:p w:rsidR="00AB6205" w:rsidRDefault="00AB6205" w:rsidP="00AB6205"/>
    <w:p w:rsidR="00AB6205" w:rsidRDefault="00AB6205" w:rsidP="00AB6205">
      <w:r>
        <w:t xml:space="preserve">И.о главы муниципального образования                                    </w:t>
      </w:r>
    </w:p>
    <w:p w:rsidR="00AB6205" w:rsidRDefault="00AB6205" w:rsidP="00AB6205">
      <w:r>
        <w:t xml:space="preserve"> «Усть - Киранское»                            </w:t>
      </w:r>
      <w:r>
        <w:tab/>
        <w:t xml:space="preserve">                       </w:t>
      </w:r>
      <w:r>
        <w:tab/>
        <w:t>Нечаев Н.В.</w:t>
      </w:r>
    </w:p>
    <w:p w:rsidR="00AB6205" w:rsidRDefault="00AB6205" w:rsidP="00AB6205"/>
    <w:p w:rsidR="00AB6205" w:rsidRDefault="00AB6205" w:rsidP="00AB6205"/>
    <w:p w:rsidR="00AB6205" w:rsidRDefault="00AB6205" w:rsidP="00AB6205"/>
    <w:p w:rsidR="00AB6205" w:rsidRDefault="00AB6205" w:rsidP="00AB6205"/>
    <w:p w:rsidR="00AB6205" w:rsidRDefault="00AB6205" w:rsidP="00AB6205"/>
    <w:p w:rsidR="00AB6205" w:rsidRDefault="00AB6205" w:rsidP="00AB6205"/>
    <w:p w:rsidR="00AB6205" w:rsidRDefault="00AB6205" w:rsidP="00AB6205"/>
    <w:p w:rsidR="00AB6205" w:rsidRDefault="00AB6205" w:rsidP="00AB6205"/>
    <w:p w:rsidR="002003FC" w:rsidRDefault="002003FC"/>
    <w:sectPr w:rsidR="0020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0E"/>
    <w:rsid w:val="002003FC"/>
    <w:rsid w:val="0055650E"/>
    <w:rsid w:val="00A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1954</Words>
  <Characters>11139</Characters>
  <Application>Microsoft Office Word</Application>
  <DocSecurity>0</DocSecurity>
  <Lines>92</Lines>
  <Paragraphs>26</Paragraphs>
  <ScaleCrop>false</ScaleCrop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2016-11-30T07:48:00Z</dcterms:created>
  <dcterms:modified xsi:type="dcterms:W3CDTF">2016-11-30T07:48:00Z</dcterms:modified>
</cp:coreProperties>
</file>