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1B4" w:rsidRPr="00E711B4" w:rsidRDefault="00E711B4" w:rsidP="00E711B4">
      <w:pPr>
        <w:rPr>
          <w:rFonts w:ascii="Times New Roman" w:hAnsi="Times New Roman" w:cs="Times New Roman"/>
          <w:sz w:val="24"/>
          <w:szCs w:val="24"/>
        </w:rPr>
      </w:pPr>
      <w:r w:rsidRPr="00E711B4">
        <w:rPr>
          <w:rFonts w:ascii="Times New Roman" w:hAnsi="Times New Roman" w:cs="Times New Roman"/>
          <w:sz w:val="24"/>
          <w:szCs w:val="24"/>
        </w:rPr>
        <w:t>Уведомление Собственникам помещений в многоквартирных домах</w:t>
      </w:r>
      <w:r>
        <w:rPr>
          <w:rFonts w:ascii="Times New Roman" w:hAnsi="Times New Roman" w:cs="Times New Roman"/>
          <w:sz w:val="24"/>
          <w:szCs w:val="24"/>
        </w:rPr>
        <w:t xml:space="preserve"> военных  городков  № 1 и №3   </w:t>
      </w:r>
    </w:p>
    <w:p w:rsidR="00E711B4" w:rsidRPr="00E711B4" w:rsidRDefault="00E711B4" w:rsidP="00E711B4">
      <w:pPr>
        <w:rPr>
          <w:rFonts w:ascii="Times New Roman" w:hAnsi="Times New Roman" w:cs="Times New Roman"/>
          <w:sz w:val="24"/>
          <w:szCs w:val="24"/>
        </w:rPr>
      </w:pPr>
      <w:r w:rsidRPr="00E711B4">
        <w:rPr>
          <w:rFonts w:ascii="Times New Roman" w:hAnsi="Times New Roman" w:cs="Times New Roman"/>
          <w:sz w:val="24"/>
          <w:szCs w:val="24"/>
        </w:rPr>
        <w:t xml:space="preserve"> МКУ Администрация муниципального образования  «Город Кяхта» доводит до Вашего сведения, что по результатам открытого конкурса по отбору управляющей организации,  управление многоквартирными домами осуществляет ООО Управляющая компания  «Вектор» директор  Балсанов Владимир Владимирович адр</w:t>
      </w:r>
      <w:r>
        <w:rPr>
          <w:rFonts w:ascii="Times New Roman" w:hAnsi="Times New Roman" w:cs="Times New Roman"/>
          <w:sz w:val="24"/>
          <w:szCs w:val="24"/>
        </w:rPr>
        <w:t>ес  ДОС 204 кв. 2  тел. 93-5-36</w:t>
      </w:r>
      <w:bookmarkStart w:id="0" w:name="_GoBack"/>
      <w:bookmarkEnd w:id="0"/>
    </w:p>
    <w:p w:rsidR="00E711B4" w:rsidRPr="00E711B4" w:rsidRDefault="00E711B4" w:rsidP="00E711B4">
      <w:pPr>
        <w:rPr>
          <w:rFonts w:ascii="Times New Roman" w:hAnsi="Times New Roman" w:cs="Times New Roman"/>
          <w:sz w:val="24"/>
          <w:szCs w:val="24"/>
        </w:rPr>
      </w:pPr>
      <w:r w:rsidRPr="00E711B4">
        <w:rPr>
          <w:rFonts w:ascii="Times New Roman" w:hAnsi="Times New Roman" w:cs="Times New Roman"/>
          <w:sz w:val="24"/>
          <w:szCs w:val="24"/>
        </w:rPr>
        <w:t>5 октября  2015 года                Администрация МО «Город Кяхта»</w:t>
      </w:r>
    </w:p>
    <w:p w:rsidR="00E711B4" w:rsidRPr="00E711B4" w:rsidRDefault="00E711B4" w:rsidP="00E711B4">
      <w:pPr>
        <w:rPr>
          <w:rFonts w:ascii="Times New Roman" w:hAnsi="Times New Roman" w:cs="Times New Roman"/>
          <w:sz w:val="24"/>
          <w:szCs w:val="24"/>
        </w:rPr>
      </w:pPr>
    </w:p>
    <w:p w:rsidR="00085032" w:rsidRDefault="00085032"/>
    <w:sectPr w:rsidR="000850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A5F"/>
    <w:rsid w:val="00085032"/>
    <w:rsid w:val="00993A5F"/>
    <w:rsid w:val="00E71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411</Characters>
  <Application>Microsoft Office Word</Application>
  <DocSecurity>0</DocSecurity>
  <Lines>3</Lines>
  <Paragraphs>1</Paragraphs>
  <ScaleCrop>false</ScaleCrop>
  <Company/>
  <LinksUpToDate>false</LinksUpToDate>
  <CharactersWithSpaces>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Пресс секретарь</dc:creator>
  <cp:keywords/>
  <dc:description/>
  <cp:lastModifiedBy>Пресс секретарь</cp:lastModifiedBy>
  <cp:revision>2</cp:revision>
  <dcterms:created xsi:type="dcterms:W3CDTF">2016-01-20T09:37:00Z</dcterms:created>
  <dcterms:modified xsi:type="dcterms:W3CDTF">2016-01-20T09:38:00Z</dcterms:modified>
</cp:coreProperties>
</file>