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90" w:rsidRDefault="007B3D90" w:rsidP="007B3D90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7B3D90" w:rsidRDefault="007B3D90" w:rsidP="007B3D90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  <w:r>
        <w:rPr>
          <w:b/>
        </w:rPr>
        <w:br/>
        <w:t>СЕЛЬСКОГО ПОСЕЛЕНИЯ «ЗАРЯНСКОЕ»</w:t>
      </w:r>
      <w:r>
        <w:rPr>
          <w:b/>
        </w:rPr>
        <w:br/>
        <w:t>КЯХТИНСКОГО РАЙОНА РЕСПУБЛИКИ БУРЯТИЯ</w:t>
      </w:r>
    </w:p>
    <w:p w:rsidR="007B3D90" w:rsidRDefault="007B3D90" w:rsidP="007B3D90">
      <w:pPr>
        <w:jc w:val="center"/>
      </w:pPr>
      <w:r>
        <w:t xml:space="preserve">                                  </w:t>
      </w:r>
    </w:p>
    <w:p w:rsidR="007B3D90" w:rsidRDefault="007B3D90" w:rsidP="007B3D90">
      <w:pPr>
        <w:jc w:val="center"/>
      </w:pPr>
      <w:r>
        <w:t>ПОСТАНОВЛЕНИЕ</w:t>
      </w:r>
    </w:p>
    <w:p w:rsidR="007B3D90" w:rsidRDefault="007B3D90" w:rsidP="007B3D90">
      <w:pPr>
        <w:jc w:val="center"/>
      </w:pPr>
    </w:p>
    <w:p w:rsidR="007B3D90" w:rsidRDefault="007B3D90" w:rsidP="007B3D90">
      <w:r>
        <w:t xml:space="preserve">От 26 июня 2017 года                                    №  10                             с. </w:t>
      </w:r>
      <w:proofErr w:type="spellStart"/>
      <w:r>
        <w:t>Унгуркуй</w:t>
      </w:r>
      <w:proofErr w:type="spellEnd"/>
    </w:p>
    <w:p w:rsidR="007B3D90" w:rsidRDefault="007B3D90" w:rsidP="007B3D90"/>
    <w:p w:rsidR="007B3D90" w:rsidRDefault="007B3D90" w:rsidP="007B3D90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ПРАВИЛАХ СОДЕРЖАНИЯ МЕСТ ПОГРЕБЕНИЯ В МУНИЦИПАЛЬНОМ ОБРАЗОВАНИИ СЕЛЬСКОЕ ПОСЕЛЕНИЕ «ЗАРЯНСКОЕ»</w:t>
      </w:r>
    </w:p>
    <w:p w:rsidR="007B3D90" w:rsidRDefault="007B3D90" w:rsidP="007B3D90"/>
    <w:p w:rsidR="007B3D90" w:rsidRDefault="007B3D90" w:rsidP="007B3D90">
      <w:pPr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Федеральным законом от 12 января 1996 г. №8-ФЗ «О погребении и похоронном деле», Федеральным законом от 6 октября 2003 г. №131-ФЗ «Об общих принципах организации местного самоуправления в Российской Федерации» постановляю:</w:t>
      </w:r>
    </w:p>
    <w:p w:rsidR="007B3D90" w:rsidRDefault="007B3D90" w:rsidP="007B3D90">
      <w:pPr>
        <w:rPr>
          <w:sz w:val="24"/>
          <w:szCs w:val="24"/>
        </w:rPr>
      </w:pPr>
      <w:r>
        <w:rPr>
          <w:sz w:val="24"/>
          <w:szCs w:val="24"/>
        </w:rPr>
        <w:t>1.Утвердить правила  содержание  мест погребения  в муниципальном образовании  сельского  поселения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», (приложение №1).</w:t>
      </w:r>
    </w:p>
    <w:p w:rsidR="007B3D90" w:rsidRDefault="007B3D90" w:rsidP="007B3D90">
      <w:pPr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 настоящего постановления оставляю за собой.</w:t>
      </w:r>
    </w:p>
    <w:p w:rsidR="007B3D90" w:rsidRDefault="007B3D90" w:rsidP="007B3D90">
      <w:pPr>
        <w:rPr>
          <w:sz w:val="24"/>
          <w:szCs w:val="24"/>
        </w:rPr>
      </w:pPr>
      <w:r>
        <w:rPr>
          <w:sz w:val="24"/>
          <w:szCs w:val="24"/>
        </w:rPr>
        <w:t>3.Настоящее постановление вступает в силу со дня его обнародования.</w:t>
      </w:r>
    </w:p>
    <w:p w:rsidR="007B3D90" w:rsidRDefault="007B3D90" w:rsidP="007B3D90"/>
    <w:p w:rsidR="007B3D90" w:rsidRDefault="007B3D90" w:rsidP="007B3D90"/>
    <w:p w:rsidR="007B3D90" w:rsidRDefault="007B3D90" w:rsidP="007B3D90"/>
    <w:p w:rsidR="007B3D90" w:rsidRDefault="007B3D90" w:rsidP="007B3D90"/>
    <w:p w:rsidR="007B3D90" w:rsidRDefault="007B3D90" w:rsidP="007B3D90">
      <w:r>
        <w:t>Глава  МО «</w:t>
      </w:r>
      <w:proofErr w:type="spellStart"/>
      <w:r>
        <w:t>Зарянское</w:t>
      </w:r>
      <w:proofErr w:type="spellEnd"/>
      <w:r>
        <w:t xml:space="preserve">»                                                                   </w:t>
      </w:r>
      <w:proofErr w:type="spellStart"/>
      <w:r>
        <w:t>Г.Л.Малыгина</w:t>
      </w:r>
      <w:proofErr w:type="spellEnd"/>
      <w:r>
        <w:t>.</w:t>
      </w:r>
    </w:p>
    <w:p w:rsidR="007B3D90" w:rsidRDefault="007B3D90" w:rsidP="007B3D90"/>
    <w:p w:rsidR="007B3D90" w:rsidRDefault="007B3D90" w:rsidP="007B3D90"/>
    <w:p w:rsidR="007B3D90" w:rsidRDefault="007B3D90" w:rsidP="007B3D90"/>
    <w:p w:rsidR="007B3D90" w:rsidRDefault="007B3D90" w:rsidP="007B3D90"/>
    <w:p w:rsidR="007B3D90" w:rsidRDefault="007B3D90" w:rsidP="007B3D90"/>
    <w:p w:rsidR="007B3D90" w:rsidRDefault="007B3D90" w:rsidP="007B3D90"/>
    <w:p w:rsidR="007B3D90" w:rsidRDefault="007B3D90" w:rsidP="007B3D90"/>
    <w:p w:rsidR="007B3D90" w:rsidRDefault="007B3D90" w:rsidP="007B3D90"/>
    <w:p w:rsidR="007B3D90" w:rsidRDefault="007B3D90" w:rsidP="007B3D90"/>
    <w:p w:rsidR="007B3D90" w:rsidRDefault="007B3D90" w:rsidP="007B3D90"/>
    <w:p w:rsidR="007B3D90" w:rsidRDefault="007B3D90" w:rsidP="007B3D90"/>
    <w:p w:rsidR="007B3D90" w:rsidRDefault="007B3D90" w:rsidP="007B3D90"/>
    <w:p w:rsidR="007B3D90" w:rsidRDefault="007B3D90" w:rsidP="007B3D90"/>
    <w:p w:rsidR="007B3D90" w:rsidRDefault="007B3D90" w:rsidP="007B3D90"/>
    <w:p w:rsidR="007B3D90" w:rsidRDefault="007B3D90" w:rsidP="007B3D90"/>
    <w:p w:rsidR="007B3D90" w:rsidRDefault="007B3D90" w:rsidP="007B3D90"/>
    <w:p w:rsidR="007B3D90" w:rsidRDefault="007B3D90" w:rsidP="007B3D90"/>
    <w:p w:rsidR="007B3D90" w:rsidRDefault="007B3D90" w:rsidP="007B3D90">
      <w:pPr>
        <w:ind w:firstLine="0"/>
        <w:rPr>
          <w:lang w:val="en-US"/>
        </w:rPr>
      </w:pPr>
    </w:p>
    <w:p w:rsidR="007B3D90" w:rsidRPr="007B3D90" w:rsidRDefault="007B3D90" w:rsidP="007B3D90">
      <w:pPr>
        <w:ind w:firstLine="0"/>
        <w:rPr>
          <w:lang w:val="en-US"/>
        </w:rPr>
      </w:pPr>
      <w:bookmarkStart w:id="0" w:name="_GoBack"/>
      <w:bookmarkEnd w:id="0"/>
    </w:p>
    <w:p w:rsidR="007B3D90" w:rsidRDefault="007B3D90" w:rsidP="007B3D90">
      <w:pPr>
        <w:ind w:firstLine="0"/>
      </w:pPr>
    </w:p>
    <w:p w:rsidR="007B3D90" w:rsidRDefault="007B3D90" w:rsidP="007B3D90">
      <w:r>
        <w:lastRenderedPageBreak/>
        <w:t xml:space="preserve">                                                                                                 Приложение к постановлению</w:t>
      </w:r>
    </w:p>
    <w:p w:rsidR="007B3D90" w:rsidRDefault="007B3D90" w:rsidP="007B3D90">
      <w:r>
        <w:t xml:space="preserve">                                                                                              № 10  от 26 июня 2017г</w:t>
      </w:r>
    </w:p>
    <w:p w:rsidR="007B3D90" w:rsidRDefault="007B3D90" w:rsidP="007B3D90">
      <w:r>
        <w:t xml:space="preserve">                                                                                              МО «</w:t>
      </w:r>
      <w:proofErr w:type="spellStart"/>
      <w:r>
        <w:t>Зарянское</w:t>
      </w:r>
      <w:proofErr w:type="spellEnd"/>
      <w:r>
        <w:t>»</w:t>
      </w:r>
    </w:p>
    <w:p w:rsidR="007B3D90" w:rsidRDefault="007B3D90" w:rsidP="007B3D90"/>
    <w:p w:rsidR="007B3D90" w:rsidRDefault="007B3D90" w:rsidP="007B3D9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ПРАВИЛА СОДЕРЖАНИЯ МЕСТ ПОГРЕБЕНИЯ В МУНИЦИПАЛЬНОМ ОБРАЗОВАНИИ СЕЛЬСКОЕ ПОСЕЛЕНИЕ «ЗАРЯНСКОЕ»</w:t>
      </w:r>
    </w:p>
    <w:p w:rsidR="007B3D90" w:rsidRDefault="007B3D90" w:rsidP="007B3D9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Настоящие Правила содержания мест погребения (далее - Правила) разработаны в соответствии с Федеральным законом от 12 января 1996 г. №8-ФЗ «О погребении и похоронном деле», Федеральным законом от 6 октября 2003 г. №131-ФЗ «Об общих принципах организации местного самоуправления в Российской Федерации», с  Постановлением Главного государственного санитарного врача Российской Федерации от 28 июня 2011 № 84 «Об утверждении СанПиН 2.1.2882-11 «Гигиенические</w:t>
      </w:r>
      <w:proofErr w:type="gramEnd"/>
      <w:r>
        <w:rPr>
          <w:sz w:val="28"/>
          <w:szCs w:val="28"/>
        </w:rPr>
        <w:t xml:space="preserve"> требования к размещению, устройству и содержанию кладбищ, зданий и сооружений похоронного назначения»» в целях обеспечения надлежащего содержания мест погребения в МО СП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 (далее – сельском поселении), соблюдения санитарных и экологических требований к содержанию кладбищ.</w:t>
      </w:r>
    </w:p>
    <w:p w:rsidR="007B3D90" w:rsidRDefault="007B3D90" w:rsidP="007B3D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мест погребений</w:t>
      </w:r>
    </w:p>
    <w:p w:rsidR="007B3D90" w:rsidRDefault="007B3D90" w:rsidP="007B3D90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кладбищ подразделяется на функциональные зоны:</w:t>
      </w:r>
    </w:p>
    <w:p w:rsidR="007B3D90" w:rsidRDefault="007B3D90" w:rsidP="007B3D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входную;</w:t>
      </w:r>
    </w:p>
    <w:p w:rsidR="007B3D90" w:rsidRDefault="007B3D90" w:rsidP="007B3D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зону захоронений;</w:t>
      </w:r>
    </w:p>
    <w:p w:rsidR="007B3D90" w:rsidRDefault="007B3D90" w:rsidP="007B3D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защитную зону (ограждение) по периметру кладбища.</w:t>
      </w:r>
    </w:p>
    <w:p w:rsidR="007B3D90" w:rsidRDefault="007B3D90" w:rsidP="007B3D90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зоне захоронений располагаются земельные участки для захоронения.</w:t>
      </w:r>
    </w:p>
    <w:p w:rsidR="007B3D90" w:rsidRDefault="007B3D90" w:rsidP="007B3D90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Площадь земельных участков для захоронений на кладбищах сельского поселения рассчитываются исходя из следующих параметров:</w:t>
      </w:r>
    </w:p>
    <w:tbl>
      <w:tblPr>
        <w:tblW w:w="8131" w:type="dxa"/>
        <w:tblInd w:w="12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1294"/>
        <w:gridCol w:w="1663"/>
        <w:gridCol w:w="2587"/>
      </w:tblGrid>
      <w:tr w:rsidR="007B3D90" w:rsidTr="007B3D90">
        <w:trPr>
          <w:trHeight w:val="15"/>
        </w:trPr>
        <w:tc>
          <w:tcPr>
            <w:tcW w:w="2587" w:type="dxa"/>
            <w:shd w:val="clear" w:color="auto" w:fill="FFFFFF"/>
            <w:hideMark/>
          </w:tcPr>
          <w:p w:rsidR="007B3D90" w:rsidRDefault="007B3D90">
            <w:pPr>
              <w:widowControl/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94" w:type="dxa"/>
            <w:shd w:val="clear" w:color="auto" w:fill="FFFFFF"/>
            <w:hideMark/>
          </w:tcPr>
          <w:p w:rsidR="007B3D90" w:rsidRDefault="007B3D90">
            <w:pPr>
              <w:widowControl/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63" w:type="dxa"/>
            <w:shd w:val="clear" w:color="auto" w:fill="FFFFFF"/>
            <w:hideMark/>
          </w:tcPr>
          <w:p w:rsidR="007B3D90" w:rsidRDefault="007B3D90">
            <w:pPr>
              <w:widowControl/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87" w:type="dxa"/>
            <w:shd w:val="clear" w:color="auto" w:fill="FFFFFF"/>
            <w:hideMark/>
          </w:tcPr>
          <w:p w:rsidR="007B3D90" w:rsidRDefault="007B3D90">
            <w:pPr>
              <w:widowControl/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B3D90" w:rsidTr="007B3D9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D90" w:rsidRDefault="007B3D90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  <w:lang w:eastAsia="en-US"/>
              </w:rPr>
            </w:pPr>
            <w:r>
              <w:rPr>
                <w:color w:val="2D2D2D"/>
                <w:spacing w:val="2"/>
                <w:sz w:val="28"/>
                <w:szCs w:val="28"/>
                <w:lang w:eastAsia="en-US"/>
              </w:rPr>
              <w:t>Вид захоронения</w:t>
            </w: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D90" w:rsidRDefault="007B3D90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  <w:lang w:eastAsia="en-US"/>
              </w:rPr>
            </w:pPr>
            <w:r>
              <w:rPr>
                <w:color w:val="2D2D2D"/>
                <w:spacing w:val="2"/>
                <w:sz w:val="28"/>
                <w:szCs w:val="28"/>
                <w:lang w:eastAsia="en-US"/>
              </w:rPr>
              <w:t>Размеры земельного участка</w:t>
            </w:r>
          </w:p>
        </w:tc>
      </w:tr>
      <w:tr w:rsidR="007B3D90" w:rsidTr="007B3D90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D90" w:rsidRDefault="007B3D90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D90" w:rsidRDefault="007B3D90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  <w:lang w:eastAsia="en-US"/>
              </w:rPr>
            </w:pPr>
            <w:r>
              <w:rPr>
                <w:color w:val="2D2D2D"/>
                <w:spacing w:val="2"/>
                <w:sz w:val="28"/>
                <w:szCs w:val="28"/>
                <w:lang w:eastAsia="en-US"/>
              </w:rPr>
              <w:t xml:space="preserve">длина, </w:t>
            </w:r>
            <w:proofErr w:type="gramStart"/>
            <w:r>
              <w:rPr>
                <w:color w:val="2D2D2D"/>
                <w:spacing w:val="2"/>
                <w:sz w:val="28"/>
                <w:szCs w:val="28"/>
                <w:lang w:eastAsia="en-US"/>
              </w:rPr>
              <w:t>м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D90" w:rsidRDefault="007B3D90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  <w:lang w:eastAsia="en-US"/>
              </w:rPr>
            </w:pPr>
            <w:r>
              <w:rPr>
                <w:color w:val="2D2D2D"/>
                <w:spacing w:val="2"/>
                <w:sz w:val="28"/>
                <w:szCs w:val="28"/>
                <w:lang w:eastAsia="en-US"/>
              </w:rPr>
              <w:t xml:space="preserve">ширина, </w:t>
            </w:r>
            <w:proofErr w:type="gramStart"/>
            <w:r>
              <w:rPr>
                <w:color w:val="2D2D2D"/>
                <w:spacing w:val="2"/>
                <w:sz w:val="28"/>
                <w:szCs w:val="28"/>
                <w:lang w:eastAsia="en-US"/>
              </w:rPr>
              <w:t>м</w:t>
            </w:r>
            <w:proofErr w:type="gram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D90" w:rsidRDefault="007B3D90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  <w:lang w:eastAsia="en-US"/>
              </w:rPr>
            </w:pPr>
            <w:r>
              <w:rPr>
                <w:color w:val="2D2D2D"/>
                <w:spacing w:val="2"/>
                <w:sz w:val="28"/>
                <w:szCs w:val="28"/>
                <w:lang w:eastAsia="en-US"/>
              </w:rPr>
              <w:t>площадь, кв. м</w:t>
            </w:r>
          </w:p>
        </w:tc>
      </w:tr>
      <w:tr w:rsidR="007B3D90" w:rsidTr="007B3D9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D90" w:rsidRDefault="007B3D90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  <w:lang w:eastAsia="en-US"/>
              </w:rPr>
            </w:pPr>
            <w:r>
              <w:rPr>
                <w:color w:val="2D2D2D"/>
                <w:spacing w:val="2"/>
                <w:sz w:val="28"/>
                <w:szCs w:val="28"/>
                <w:lang w:eastAsia="en-US"/>
              </w:rPr>
              <w:t>Одиночное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D90" w:rsidRDefault="007B3D90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  <w:lang w:eastAsia="en-US"/>
              </w:rPr>
            </w:pPr>
            <w:r>
              <w:rPr>
                <w:color w:val="2D2D2D"/>
                <w:spacing w:val="2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D90" w:rsidRDefault="007B3D90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  <w:lang w:eastAsia="en-US"/>
              </w:rPr>
            </w:pPr>
            <w:r>
              <w:rPr>
                <w:color w:val="2D2D2D"/>
                <w:spacing w:val="2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D90" w:rsidRDefault="007B3D90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  <w:lang w:eastAsia="en-US"/>
              </w:rPr>
            </w:pPr>
            <w:r>
              <w:rPr>
                <w:color w:val="2D2D2D"/>
                <w:spacing w:val="2"/>
                <w:sz w:val="28"/>
                <w:szCs w:val="28"/>
                <w:lang w:eastAsia="en-US"/>
              </w:rPr>
              <w:t>5,0</w:t>
            </w:r>
          </w:p>
        </w:tc>
      </w:tr>
      <w:tr w:rsidR="007B3D90" w:rsidTr="007B3D9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D90" w:rsidRDefault="007B3D90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  <w:lang w:eastAsia="en-US"/>
              </w:rPr>
            </w:pPr>
            <w:r>
              <w:rPr>
                <w:color w:val="2D2D2D"/>
                <w:spacing w:val="2"/>
                <w:sz w:val="28"/>
                <w:szCs w:val="28"/>
                <w:lang w:eastAsia="en-US"/>
              </w:rPr>
              <w:t>Двойное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D90" w:rsidRDefault="007B3D90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  <w:lang w:eastAsia="en-US"/>
              </w:rPr>
            </w:pPr>
            <w:r>
              <w:rPr>
                <w:color w:val="2D2D2D"/>
                <w:spacing w:val="2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D90" w:rsidRDefault="007B3D90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  <w:lang w:eastAsia="en-US"/>
              </w:rPr>
            </w:pPr>
            <w:r>
              <w:rPr>
                <w:color w:val="2D2D2D"/>
                <w:spacing w:val="2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D90" w:rsidRDefault="007B3D90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  <w:lang w:eastAsia="en-US"/>
              </w:rPr>
            </w:pPr>
            <w:r>
              <w:rPr>
                <w:color w:val="2D2D2D"/>
                <w:spacing w:val="2"/>
                <w:sz w:val="28"/>
                <w:szCs w:val="28"/>
                <w:lang w:eastAsia="en-US"/>
              </w:rPr>
              <w:t>7,5</w:t>
            </w:r>
          </w:p>
        </w:tc>
      </w:tr>
    </w:tbl>
    <w:p w:rsidR="007B3D90" w:rsidRDefault="007B3D90" w:rsidP="007B3D90">
      <w:pPr>
        <w:rPr>
          <w:sz w:val="28"/>
          <w:szCs w:val="28"/>
          <w:lang w:eastAsia="en-US"/>
        </w:rPr>
      </w:pPr>
    </w:p>
    <w:p w:rsidR="007B3D90" w:rsidRDefault="007B3D90" w:rsidP="007B3D90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Ширина разрывов между местами захоронения не должна быть менее 0,5 метра. Глубина захоронения от 1,5м. до 2м. </w:t>
      </w:r>
    </w:p>
    <w:p w:rsidR="007B3D90" w:rsidRDefault="007B3D90" w:rsidP="007B3D9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B3D90" w:rsidRDefault="007B3D90" w:rsidP="007B3D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мест захоронения</w:t>
      </w:r>
    </w:p>
    <w:p w:rsidR="007B3D90" w:rsidRDefault="007B3D90" w:rsidP="007B3D90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мест погребения (кладбищ) сельского поселения возлагается на администрацию сельского поселения.</w:t>
      </w:r>
    </w:p>
    <w:p w:rsidR="007B3D90" w:rsidRDefault="007B3D90" w:rsidP="007B3D90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осуществляет:</w:t>
      </w:r>
    </w:p>
    <w:p w:rsidR="007B3D90" w:rsidRDefault="007B3D90" w:rsidP="007B3D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 на территории кладбища и их обновление;</w:t>
      </w:r>
    </w:p>
    <w:p w:rsidR="007B3D90" w:rsidRDefault="007B3D90" w:rsidP="007B3D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систематическую уборку территории кладбищ и своевременный вывоз мусора;</w:t>
      </w:r>
    </w:p>
    <w:p w:rsidR="007B3D90" w:rsidRDefault="007B3D90" w:rsidP="007B3D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санитарных норм и правил;</w:t>
      </w:r>
    </w:p>
    <w:p w:rsidR="007B3D90" w:rsidRDefault="007B3D90" w:rsidP="007B3D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обустройство контейнерных площадок для сбора мусора.</w:t>
      </w:r>
    </w:p>
    <w:p w:rsidR="007B3D90" w:rsidRDefault="007B3D90" w:rsidP="007B3D90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Озеленение и благоустройство мест погребения должно производиться с действующими нормами и правилами.</w:t>
      </w:r>
    </w:p>
    <w:p w:rsidR="007B3D90" w:rsidRDefault="007B3D90" w:rsidP="007B3D90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работы по застройке и благоустройству мест захоронения должны выполняться с максимальным сохранением существующих деревьев, кустарников и растительного грунта. </w:t>
      </w:r>
    </w:p>
    <w:p w:rsidR="007B3D90" w:rsidRDefault="007B3D90" w:rsidP="007B3D9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B3D90" w:rsidRDefault="007B3D90" w:rsidP="007B3D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посещения мест погребения (кладбищ)</w:t>
      </w:r>
    </w:p>
    <w:p w:rsidR="007B3D90" w:rsidRDefault="007B3D90" w:rsidP="007B3D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Муниципальные общественные кладбища открыты для посещений ежедневно.</w:t>
      </w:r>
    </w:p>
    <w:p w:rsidR="007B3D90" w:rsidRDefault="007B3D90" w:rsidP="007B3D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Прием заявок на погребение умерших осуществляется администрацией сельского поселения ежедневно с 8.00 до 17.00.</w:t>
      </w:r>
    </w:p>
    <w:p w:rsidR="007B3D90" w:rsidRDefault="007B3D90" w:rsidP="007B3D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На территории кладбищ посетители должны соблюдать общественный порядок и тишину.</w:t>
      </w:r>
    </w:p>
    <w:p w:rsidR="007B3D90" w:rsidRDefault="007B3D90" w:rsidP="007B3D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На территории кладбищ запрещается:</w:t>
      </w:r>
    </w:p>
    <w:p w:rsidR="007B3D90" w:rsidRDefault="007B3D90" w:rsidP="007B3D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выгул собак, выпас домашних животных, ловля птиц;</w:t>
      </w:r>
    </w:p>
    <w:p w:rsidR="007B3D90" w:rsidRDefault="007B3D90" w:rsidP="007B3D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разведение костров, добыча песка и глины;</w:t>
      </w:r>
    </w:p>
    <w:p w:rsidR="007B3D90" w:rsidRDefault="007B3D90" w:rsidP="007B3D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раскопка грунта, складирование запасов строительных и других материалов;</w:t>
      </w:r>
    </w:p>
    <w:p w:rsidR="007B3D90" w:rsidRDefault="007B3D90" w:rsidP="007B3D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повреждение зеленых насаждений, цветов.</w:t>
      </w:r>
    </w:p>
    <w:p w:rsidR="007B3D90" w:rsidRDefault="007B3D90" w:rsidP="007B3D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На территории кладбищ не допускается передвижение на автомобилях, мотоциклах, велосипедах и других средствах передвижения, за исключением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катафального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транспорта, транспорта инвалидов и престарелых лиц, специализированных транспортных средств, а также в случаях установки (замены) надмогильных сооружений.</w:t>
      </w:r>
    </w:p>
    <w:p w:rsidR="007B3D90" w:rsidRDefault="007B3D90" w:rsidP="007B3D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Торговля рассадой, цветами, похоронными принадлежностями, предметами похоронного ритуала и материалами по благоустройству </w:t>
      </w:r>
      <w:r>
        <w:rPr>
          <w:rFonts w:ascii="Times New Roman" w:hAnsi="Times New Roman" w:cs="Times New Roman"/>
          <w:sz w:val="28"/>
          <w:szCs w:val="28"/>
        </w:rPr>
        <w:lastRenderedPageBreak/>
        <w:t>захоронений (могил) разрешается только в специально отведенных и оборудованных местах (помещениях) на территории административного комплекса кладбища.</w:t>
      </w:r>
    </w:p>
    <w:p w:rsidR="007B3D90" w:rsidRDefault="007B3D90" w:rsidP="007B3D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B3D90" w:rsidRDefault="007B3D90" w:rsidP="007B3D9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и ответственность за нарушение правил содержания мест погребения</w:t>
      </w:r>
    </w:p>
    <w:p w:rsidR="007B3D90" w:rsidRDefault="007B3D90" w:rsidP="007B3D90">
      <w:pPr>
        <w:pStyle w:val="a3"/>
        <w:numPr>
          <w:ilvl w:val="1"/>
          <w:numId w:val="1"/>
        </w:numPr>
        <w:ind w:left="-142" w:firstLine="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настоящих Правил осуществляют:</w:t>
      </w:r>
    </w:p>
    <w:p w:rsidR="007B3D90" w:rsidRDefault="007B3D90" w:rsidP="007B3D90">
      <w:pPr>
        <w:pStyle w:val="a3"/>
        <w:ind w:left="-142" w:firstLine="6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7B3D90" w:rsidRDefault="007B3D90" w:rsidP="007B3D90">
      <w:pPr>
        <w:pStyle w:val="a3"/>
        <w:ind w:left="-142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службы в случаях, предусмотренных действующим законодательством Российской Федерации.</w:t>
      </w:r>
    </w:p>
    <w:p w:rsidR="007B3D90" w:rsidRDefault="007B3D90" w:rsidP="007B3D90">
      <w:pPr>
        <w:pStyle w:val="a3"/>
        <w:ind w:left="-142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Лица, виновные в нарушении настоящих Правил, а также в хищении предметов, находящихся в могиле (гробе), и ритуальных атрибутов на могиле привлекаются к ответственности в соответствии с действующим законодательством Российской Федерации.</w:t>
      </w:r>
    </w:p>
    <w:p w:rsidR="007B3D90" w:rsidRDefault="007B3D90" w:rsidP="007B3D90">
      <w:pPr>
        <w:ind w:left="284"/>
        <w:jc w:val="center"/>
        <w:rPr>
          <w:sz w:val="28"/>
          <w:szCs w:val="28"/>
        </w:rPr>
      </w:pPr>
    </w:p>
    <w:p w:rsidR="007B3D90" w:rsidRDefault="007B3D90" w:rsidP="007B3D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B3D90" w:rsidRDefault="007B3D90" w:rsidP="007B3D90"/>
    <w:p w:rsidR="007B3D90" w:rsidRDefault="007B3D90" w:rsidP="007B3D90"/>
    <w:p w:rsidR="007B3D90" w:rsidRDefault="007B3D90" w:rsidP="007B3D90"/>
    <w:p w:rsidR="007B3D90" w:rsidRDefault="007B3D90" w:rsidP="007B3D90"/>
    <w:p w:rsidR="007B3D90" w:rsidRDefault="007B3D90" w:rsidP="007B3D90"/>
    <w:p w:rsidR="007B3D90" w:rsidRDefault="007B3D90" w:rsidP="007B3D90"/>
    <w:p w:rsidR="007B3D90" w:rsidRDefault="007B3D90" w:rsidP="007B3D90"/>
    <w:p w:rsidR="007B3D90" w:rsidRDefault="007B3D90" w:rsidP="007B3D90"/>
    <w:p w:rsidR="007B3D90" w:rsidRDefault="007B3D90" w:rsidP="007B3D90"/>
    <w:p w:rsidR="007B3D90" w:rsidRDefault="007B3D90" w:rsidP="007B3D90"/>
    <w:p w:rsidR="007B3D90" w:rsidRDefault="007B3D90" w:rsidP="007B3D90"/>
    <w:p w:rsidR="007B3D90" w:rsidRDefault="007B3D90" w:rsidP="007B3D90"/>
    <w:p w:rsidR="00863A2F" w:rsidRDefault="00863A2F"/>
    <w:sectPr w:rsidR="0086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C7206"/>
    <w:multiLevelType w:val="multilevel"/>
    <w:tmpl w:val="3A5A0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CC"/>
    <w:rsid w:val="007B3D90"/>
    <w:rsid w:val="00863A2F"/>
    <w:rsid w:val="00AE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90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D90"/>
    <w:pPr>
      <w:widowControl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90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D90"/>
    <w:pPr>
      <w:widowControl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2017-07-14T06:16:00Z</dcterms:created>
  <dcterms:modified xsi:type="dcterms:W3CDTF">2017-07-14T06:17:00Z</dcterms:modified>
</cp:coreProperties>
</file>