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22" w:rsidRDefault="0066093E" w:rsidP="00FF4B6B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            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 xml:space="preserve">На сайт </w:t>
      </w:r>
      <w:r w:rsidR="007E182C">
        <w:rPr>
          <w:rFonts w:ascii="Times New Roman" w:hAnsi="Times New Roman" w:cs="Times New Roman"/>
          <w:color w:val="2C2C2C"/>
          <w:sz w:val="24"/>
          <w:szCs w:val="24"/>
        </w:rPr>
        <w:t>25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>.0</w:t>
      </w:r>
      <w:r w:rsidR="007E182C">
        <w:rPr>
          <w:rFonts w:ascii="Times New Roman" w:hAnsi="Times New Roman" w:cs="Times New Roman"/>
          <w:color w:val="2C2C2C"/>
          <w:sz w:val="24"/>
          <w:szCs w:val="24"/>
        </w:rPr>
        <w:t>8</w:t>
      </w:r>
      <w:bookmarkStart w:id="0" w:name="_GoBack"/>
      <w:bookmarkEnd w:id="0"/>
      <w:r w:rsidR="00287522">
        <w:rPr>
          <w:rFonts w:ascii="Times New Roman" w:hAnsi="Times New Roman" w:cs="Times New Roman"/>
          <w:color w:val="2C2C2C"/>
          <w:sz w:val="24"/>
          <w:szCs w:val="24"/>
        </w:rPr>
        <w:t>.2016г.</w:t>
      </w:r>
    </w:p>
    <w:p w:rsidR="00287522" w:rsidRDefault="00287522" w:rsidP="00FF4B6B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F4B6B" w:rsidRDefault="002F59C8" w:rsidP="00FF4B6B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 xml:space="preserve">В целях </w:t>
      </w:r>
      <w:r w:rsidR="0066093E" w:rsidRPr="00035A18">
        <w:rPr>
          <w:rFonts w:ascii="Times New Roman" w:hAnsi="Times New Roman" w:cs="Times New Roman"/>
          <w:color w:val="2C2C2C"/>
          <w:sz w:val="24"/>
          <w:szCs w:val="24"/>
        </w:rPr>
        <w:t>реализации программы "Жилье для российской семьи" в Республике Бурятия, исполнения постановления Правительства Республики Бурятия от 11.09.2014 г. № 440 «О мерах по реализации программы «Жилье для российской семьи» в Республике Бурятия»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 xml:space="preserve"> и П</w:t>
      </w:r>
      <w:r w:rsidR="0066093E" w:rsidRPr="00035A18">
        <w:rPr>
          <w:rFonts w:ascii="Times New Roman" w:hAnsi="Times New Roman" w:cs="Times New Roman"/>
          <w:color w:val="2C2C2C"/>
          <w:sz w:val="24"/>
          <w:szCs w:val="24"/>
        </w:rPr>
        <w:t>ротокол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 xml:space="preserve">а </w:t>
      </w:r>
      <w:r w:rsidR="0066093E" w:rsidRPr="00035A18">
        <w:rPr>
          <w:rFonts w:ascii="Times New Roman" w:hAnsi="Times New Roman" w:cs="Times New Roman"/>
          <w:color w:val="2C2C2C"/>
          <w:sz w:val="24"/>
          <w:szCs w:val="24"/>
        </w:rPr>
        <w:t>решения Комиссии по отбору земельных участков, застройщиков и проектов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 xml:space="preserve"> для реализации</w:t>
      </w:r>
      <w:r w:rsidR="0066093E"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 xml:space="preserve">на территории Республики Бурятия программы «Жилье для российской семьи от 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="009D0F5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августа</w:t>
      </w:r>
      <w:r w:rsidR="009D0F5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>201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>6</w:t>
      </w:r>
      <w:r w:rsidR="0066093E">
        <w:rPr>
          <w:rFonts w:ascii="Times New Roman" w:hAnsi="Times New Roman" w:cs="Times New Roman"/>
          <w:color w:val="2C2C2C"/>
          <w:sz w:val="24"/>
          <w:szCs w:val="24"/>
        </w:rPr>
        <w:t xml:space="preserve"> года №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>,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 проведен дополнительный отбор земельных участков, проектов и застройщиков, по результатам которого отобран еще один проект жилищной застройк</w:t>
      </w:r>
      <w:proofErr w:type="gramStart"/>
      <w:r w:rsidR="00FF4B6B">
        <w:rPr>
          <w:rFonts w:ascii="Times New Roman" w:hAnsi="Times New Roman" w:cs="Times New Roman"/>
          <w:color w:val="2C2C2C"/>
          <w:sz w:val="24"/>
          <w:szCs w:val="24"/>
        </w:rPr>
        <w:t>и-</w:t>
      </w:r>
      <w:proofErr w:type="gramEnd"/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FF4B6B" w:rsidRPr="002F59C8">
        <w:rPr>
          <w:rFonts w:ascii="Times New Roman" w:hAnsi="Times New Roman" w:cs="Times New Roman"/>
          <w:color w:val="2C2C2C"/>
          <w:sz w:val="24"/>
          <w:szCs w:val="24"/>
          <w:u w:val="single"/>
        </w:rPr>
        <w:t>«</w:t>
      </w:r>
      <w:r w:rsidR="00340D06">
        <w:rPr>
          <w:rFonts w:ascii="Times New Roman" w:hAnsi="Times New Roman" w:cs="Times New Roman"/>
          <w:color w:val="2C2C2C"/>
          <w:sz w:val="24"/>
          <w:szCs w:val="24"/>
          <w:u w:val="single"/>
        </w:rPr>
        <w:t>Многоквартирный жилой комплекс «Молодежный</w:t>
      </w:r>
      <w:r w:rsidR="00FF4B6B" w:rsidRPr="002F59C8">
        <w:rPr>
          <w:rFonts w:ascii="Times New Roman" w:hAnsi="Times New Roman" w:cs="Times New Roman"/>
          <w:color w:val="2C2C2C"/>
          <w:sz w:val="24"/>
          <w:szCs w:val="24"/>
          <w:u w:val="single"/>
        </w:rPr>
        <w:t>»</w:t>
      </w:r>
      <w:r w:rsidR="00340D06">
        <w:rPr>
          <w:rFonts w:ascii="Times New Roman" w:hAnsi="Times New Roman" w:cs="Times New Roman"/>
          <w:color w:val="2C2C2C"/>
          <w:sz w:val="24"/>
          <w:szCs w:val="24"/>
          <w:u w:val="single"/>
        </w:rPr>
        <w:t xml:space="preserve"> со встроенными нежилыми помещениями и подземной автостоянкой по ул. </w:t>
      </w:r>
      <w:proofErr w:type="spellStart"/>
      <w:r w:rsidR="00340D06">
        <w:rPr>
          <w:rFonts w:ascii="Times New Roman" w:hAnsi="Times New Roman" w:cs="Times New Roman"/>
          <w:color w:val="2C2C2C"/>
          <w:sz w:val="24"/>
          <w:szCs w:val="24"/>
          <w:u w:val="single"/>
        </w:rPr>
        <w:t>Трубачеева</w:t>
      </w:r>
      <w:proofErr w:type="spellEnd"/>
      <w:r w:rsidR="00340D06">
        <w:rPr>
          <w:rFonts w:ascii="Times New Roman" w:hAnsi="Times New Roman" w:cs="Times New Roman"/>
          <w:color w:val="2C2C2C"/>
          <w:sz w:val="24"/>
          <w:szCs w:val="24"/>
          <w:u w:val="single"/>
        </w:rPr>
        <w:t xml:space="preserve"> в г. Улан-Удэ»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застройщик АО «Ипотечная корпорация Республики Бурятия»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, объем вводимого жилья экономического класса- </w:t>
      </w:r>
      <w:r w:rsidR="009C6AA7">
        <w:rPr>
          <w:rFonts w:ascii="Times New Roman" w:hAnsi="Times New Roman" w:cs="Times New Roman"/>
          <w:color w:val="2C2C2C"/>
          <w:sz w:val="24"/>
          <w:szCs w:val="24"/>
        </w:rPr>
        <w:t>1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2</w:t>
      </w:r>
      <w:r w:rsidR="009C6AA7">
        <w:rPr>
          <w:rFonts w:ascii="Times New Roman" w:hAnsi="Times New Roman" w:cs="Times New Roman"/>
          <w:color w:val="2C2C2C"/>
          <w:sz w:val="24"/>
          <w:szCs w:val="24"/>
        </w:rPr>
        <w:t xml:space="preserve"> 000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proofErr w:type="spellStart"/>
      <w:r w:rsidR="00FF4B6B">
        <w:rPr>
          <w:rFonts w:ascii="Times New Roman" w:hAnsi="Times New Roman" w:cs="Times New Roman"/>
          <w:color w:val="2C2C2C"/>
          <w:sz w:val="24"/>
          <w:szCs w:val="24"/>
        </w:rPr>
        <w:t>кв.м</w:t>
      </w:r>
      <w:proofErr w:type="spellEnd"/>
      <w:r w:rsidR="00FF4B6B">
        <w:rPr>
          <w:rFonts w:ascii="Times New Roman" w:hAnsi="Times New Roman" w:cs="Times New Roman"/>
          <w:color w:val="2C2C2C"/>
          <w:sz w:val="24"/>
          <w:szCs w:val="24"/>
        </w:rPr>
        <w:t>.</w:t>
      </w:r>
    </w:p>
    <w:p w:rsidR="00675794" w:rsidRDefault="007E7631" w:rsidP="007E7631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</w:t>
      </w:r>
      <w:proofErr w:type="gramStart"/>
      <w:r w:rsidR="00C64B6B">
        <w:rPr>
          <w:rFonts w:ascii="Times New Roman" w:hAnsi="Times New Roman" w:cs="Times New Roman"/>
          <w:color w:val="2C2C2C"/>
          <w:sz w:val="24"/>
          <w:szCs w:val="24"/>
        </w:rPr>
        <w:t xml:space="preserve">Стоимость жилья </w:t>
      </w:r>
      <w:r w:rsidR="002833D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C64B6B">
        <w:rPr>
          <w:rFonts w:ascii="Times New Roman" w:hAnsi="Times New Roman" w:cs="Times New Roman"/>
          <w:color w:val="2C2C2C"/>
          <w:sz w:val="24"/>
          <w:szCs w:val="24"/>
        </w:rPr>
        <w:t>экономического класса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 в отобранном проекте </w:t>
      </w:r>
      <w:r w:rsidR="00C64B6B">
        <w:rPr>
          <w:rFonts w:ascii="Times New Roman" w:hAnsi="Times New Roman" w:cs="Times New Roman"/>
          <w:color w:val="2C2C2C"/>
          <w:sz w:val="24"/>
          <w:szCs w:val="24"/>
        </w:rPr>
        <w:t xml:space="preserve"> в рамках программы «Жилье для российской семьи» </w:t>
      </w:r>
      <w:r w:rsidR="00FF4B6B">
        <w:rPr>
          <w:rFonts w:ascii="Times New Roman" w:hAnsi="Times New Roman" w:cs="Times New Roman"/>
          <w:color w:val="2C2C2C"/>
          <w:sz w:val="24"/>
          <w:szCs w:val="24"/>
        </w:rPr>
        <w:t xml:space="preserve">определена </w:t>
      </w:r>
      <w:r w:rsidR="00C64B6B">
        <w:rPr>
          <w:rFonts w:ascii="Times New Roman" w:hAnsi="Times New Roman" w:cs="Times New Roman"/>
          <w:color w:val="2C2C2C"/>
          <w:sz w:val="24"/>
          <w:szCs w:val="24"/>
        </w:rPr>
        <w:t xml:space="preserve">в </w:t>
      </w:r>
      <w:r w:rsidR="002833D2">
        <w:rPr>
          <w:rFonts w:ascii="Times New Roman" w:hAnsi="Times New Roman" w:cs="Times New Roman"/>
          <w:color w:val="2C2C2C"/>
          <w:sz w:val="24"/>
          <w:szCs w:val="24"/>
        </w:rPr>
        <w:t>соответствии с постановлением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Правительства Республики Бурятия от 29 апреля 2015 г. № 206 «О реализации права на увеличение цены 1 квадратного метра общей площади жилья экономического класса, предоставленного постановлением</w:t>
      </w:r>
      <w:r w:rsidR="002833D2">
        <w:rPr>
          <w:rFonts w:ascii="Times New Roman" w:hAnsi="Times New Roman" w:cs="Times New Roman"/>
          <w:color w:val="2C2C2C"/>
          <w:sz w:val="24"/>
          <w:szCs w:val="24"/>
        </w:rPr>
        <w:t xml:space="preserve">  Правительства Российской Федерации от 25.02.2015 №168 «О внесении изменения в постановление Правительства РФ от 5 мая</w:t>
      </w:r>
      <w:proofErr w:type="gramEnd"/>
      <w:r w:rsidR="002833D2">
        <w:rPr>
          <w:rFonts w:ascii="Times New Roman" w:hAnsi="Times New Roman" w:cs="Times New Roman"/>
          <w:color w:val="2C2C2C"/>
          <w:sz w:val="24"/>
          <w:szCs w:val="24"/>
        </w:rPr>
        <w:t xml:space="preserve"> 2014 г. № 404»</w:t>
      </w:r>
      <w:r>
        <w:rPr>
          <w:rFonts w:ascii="Times New Roman" w:hAnsi="Times New Roman" w:cs="Times New Roman"/>
          <w:color w:val="2C2C2C"/>
          <w:sz w:val="24"/>
          <w:szCs w:val="24"/>
        </w:rPr>
        <w:t>, и составляет 3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5</w:t>
      </w:r>
      <w:r w:rsidR="009C6AA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340D06">
        <w:rPr>
          <w:rFonts w:ascii="Times New Roman" w:hAnsi="Times New Roman" w:cs="Times New Roman"/>
          <w:color w:val="2C2C2C"/>
          <w:sz w:val="24"/>
          <w:szCs w:val="24"/>
        </w:rPr>
        <w:t>0</w:t>
      </w:r>
      <w:r w:rsidR="00287522">
        <w:rPr>
          <w:rFonts w:ascii="Times New Roman" w:hAnsi="Times New Roman" w:cs="Times New Roman"/>
          <w:color w:val="2C2C2C"/>
          <w:sz w:val="24"/>
          <w:szCs w:val="24"/>
        </w:rPr>
        <w:t>00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рублей за 1 </w:t>
      </w:r>
      <w:proofErr w:type="spellStart"/>
      <w:r>
        <w:rPr>
          <w:rFonts w:ascii="Times New Roman" w:hAnsi="Times New Roman" w:cs="Times New Roman"/>
          <w:color w:val="2C2C2C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2C2C2C"/>
          <w:sz w:val="24"/>
          <w:szCs w:val="24"/>
        </w:rPr>
        <w:t>.</w:t>
      </w:r>
      <w:r w:rsidR="002833D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</w:p>
    <w:p w:rsidR="00B471B4" w:rsidRDefault="00B471B4" w:rsidP="00B471B4">
      <w:pPr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        </w:t>
      </w:r>
      <w:proofErr w:type="gramStart"/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В  </w:t>
      </w:r>
      <w:r>
        <w:rPr>
          <w:rFonts w:ascii="Times New Roman" w:hAnsi="Times New Roman" w:cs="Times New Roman"/>
          <w:color w:val="2C2C2C"/>
          <w:sz w:val="24"/>
          <w:szCs w:val="24"/>
        </w:rPr>
        <w:t>П</w:t>
      </w:r>
      <w:r w:rsidRPr="00035A18">
        <w:rPr>
          <w:rFonts w:ascii="Times New Roman" w:hAnsi="Times New Roman" w:cs="Times New Roman"/>
          <w:color w:val="2C2C2C"/>
          <w:sz w:val="24"/>
          <w:szCs w:val="24"/>
        </w:rPr>
        <w:t>остановление  Правительства Республики Бурятия от 11.09.2014 №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440 «О мерах по реализации Программы «Жилье для российской семьи» в Республике Бурятия» </w:t>
      </w:r>
      <w:r>
        <w:rPr>
          <w:rFonts w:ascii="Times New Roman" w:hAnsi="Times New Roman" w:cs="Times New Roman"/>
          <w:color w:val="2C2C2C"/>
          <w:sz w:val="24"/>
          <w:szCs w:val="24"/>
        </w:rPr>
        <w:t>от 28.12.2015г внесены изменения в части включения в перечень дополнительных категорий граждан, имеющих право на приобретение жилья экономического класса в рамках реализации программы «Жилье для российской семьи», в том числе:</w:t>
      </w:r>
      <w:proofErr w:type="gramEnd"/>
    </w:p>
    <w:p w:rsidR="00B471B4" w:rsidRDefault="00B471B4" w:rsidP="00B471B4">
      <w:pPr>
        <w:pStyle w:val="a3"/>
        <w:ind w:left="0" w:firstLine="42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- граждане, имеющие 1 ребенка и более, независимо от размеров занимаемого жилого помещения;</w:t>
      </w:r>
    </w:p>
    <w:p w:rsidR="00B471B4" w:rsidRDefault="00B471B4" w:rsidP="00B471B4">
      <w:pPr>
        <w:pStyle w:val="a3"/>
        <w:ind w:left="0" w:firstLine="42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- граждане, для которых работа в федеральных органах государственной власти, органах государственной власти Республики Бурятия, органах местного самоуправления в Республике Бурятия является основным местом работы;</w:t>
      </w:r>
    </w:p>
    <w:p w:rsidR="00B471B4" w:rsidRDefault="00B471B4" w:rsidP="00B471B4">
      <w:pPr>
        <w:pStyle w:val="a3"/>
        <w:ind w:left="0" w:firstLine="42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- граждане, для которых работа в организациях всех форм собственности является основным местом работы;</w:t>
      </w:r>
    </w:p>
    <w:p w:rsidR="00B471B4" w:rsidRDefault="00B471B4" w:rsidP="00B471B4">
      <w:pPr>
        <w:pStyle w:val="a3"/>
        <w:ind w:left="0" w:firstLine="42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>- граждане, являющиеся индивидуальными предпринимателями;</w:t>
      </w:r>
    </w:p>
    <w:p w:rsidR="00B471B4" w:rsidRDefault="00B471B4" w:rsidP="00B471B4">
      <w:pPr>
        <w:pStyle w:val="a3"/>
        <w:ind w:left="0" w:firstLine="426"/>
        <w:jc w:val="both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</w:rPr>
        <w:t xml:space="preserve">- граждане, прибывшие из-за рубежа, принявшие гражданство Российской Федерации и добровольно переселившиеся в Республику Бурятия. </w:t>
      </w:r>
    </w:p>
    <w:p w:rsidR="00BC1B97" w:rsidRDefault="0066093E" w:rsidP="003910F5">
      <w:pPr>
        <w:pStyle w:val="a3"/>
        <w:ind w:left="0" w:firstLine="426"/>
        <w:jc w:val="both"/>
      </w:pPr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  В соответствии с  постановлением  Правительства Республики Бурятия от 11.09.2014 №440 «О мерах по реализации Программы «Жилье для российской семьи» в Республике Бурятия», администрация </w:t>
      </w:r>
      <w:proofErr w:type="spellStart"/>
      <w:r w:rsidRPr="00035A18">
        <w:rPr>
          <w:rFonts w:ascii="Times New Roman" w:hAnsi="Times New Roman" w:cs="Times New Roman"/>
          <w:color w:val="2C2C2C"/>
          <w:sz w:val="24"/>
          <w:szCs w:val="24"/>
        </w:rPr>
        <w:t>Кяхтинского</w:t>
      </w:r>
      <w:proofErr w:type="spellEnd"/>
      <w:r w:rsidRPr="00035A18">
        <w:rPr>
          <w:rFonts w:ascii="Times New Roman" w:hAnsi="Times New Roman" w:cs="Times New Roman"/>
          <w:color w:val="2C2C2C"/>
          <w:sz w:val="24"/>
          <w:szCs w:val="24"/>
        </w:rPr>
        <w:t xml:space="preserve"> района наделена полномочиями по проверке соответствия заявителей категориям граждан, имеющих право на приобретение жилья экономического класса, и ведение списка таких граждан. </w:t>
      </w:r>
      <w:r w:rsidRPr="00035A18">
        <w:rPr>
          <w:rFonts w:ascii="Times New Roman" w:hAnsi="Times New Roman" w:cs="Times New Roman"/>
          <w:color w:val="2C2C2C"/>
          <w:sz w:val="24"/>
          <w:szCs w:val="24"/>
        </w:rPr>
        <w:br/>
        <w:t xml:space="preserve">В связи с чем, граждане о возможности участия в данной программе могут обращаться в отдел строительства, имущественных и земельных отношений  (ул. Ленина, 33, </w:t>
      </w:r>
      <w:proofErr w:type="spellStart"/>
      <w:r w:rsidRPr="00035A18">
        <w:rPr>
          <w:rFonts w:ascii="Times New Roman" w:hAnsi="Times New Roman" w:cs="Times New Roman"/>
          <w:color w:val="2C2C2C"/>
          <w:sz w:val="24"/>
          <w:szCs w:val="24"/>
        </w:rPr>
        <w:t>каб</w:t>
      </w:r>
      <w:proofErr w:type="spellEnd"/>
      <w:r w:rsidRPr="00035A18">
        <w:rPr>
          <w:rFonts w:ascii="Times New Roman" w:hAnsi="Times New Roman" w:cs="Times New Roman"/>
          <w:color w:val="2C2C2C"/>
          <w:sz w:val="24"/>
          <w:szCs w:val="24"/>
        </w:rPr>
        <w:t>. 6, т. 91-8-10</w:t>
      </w:r>
      <w:r>
        <w:rPr>
          <w:rFonts w:ascii="Times New Roman" w:hAnsi="Times New Roman" w:cs="Times New Roman"/>
          <w:color w:val="2C2C2C"/>
          <w:sz w:val="24"/>
          <w:szCs w:val="24"/>
        </w:rPr>
        <w:t>)</w:t>
      </w:r>
    </w:p>
    <w:sectPr w:rsidR="00BC1B97" w:rsidSect="002556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B90"/>
    <w:multiLevelType w:val="hybridMultilevel"/>
    <w:tmpl w:val="965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E4B11"/>
    <w:multiLevelType w:val="hybridMultilevel"/>
    <w:tmpl w:val="2DC8CEBE"/>
    <w:lvl w:ilvl="0" w:tplc="E0B04E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3E"/>
    <w:rsid w:val="000A3E4E"/>
    <w:rsid w:val="000F15E9"/>
    <w:rsid w:val="00211746"/>
    <w:rsid w:val="00255601"/>
    <w:rsid w:val="002833D2"/>
    <w:rsid w:val="00287522"/>
    <w:rsid w:val="002F59C8"/>
    <w:rsid w:val="00340D06"/>
    <w:rsid w:val="003910F5"/>
    <w:rsid w:val="005D2F11"/>
    <w:rsid w:val="0066093E"/>
    <w:rsid w:val="00675794"/>
    <w:rsid w:val="007A30B3"/>
    <w:rsid w:val="007E182C"/>
    <w:rsid w:val="007E7631"/>
    <w:rsid w:val="00842E99"/>
    <w:rsid w:val="009C6AA7"/>
    <w:rsid w:val="009D0F5B"/>
    <w:rsid w:val="00A07EBD"/>
    <w:rsid w:val="00B471B4"/>
    <w:rsid w:val="00C36CCF"/>
    <w:rsid w:val="00C64B6B"/>
    <w:rsid w:val="00C67512"/>
    <w:rsid w:val="00ED1C03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7</cp:revision>
  <dcterms:created xsi:type="dcterms:W3CDTF">2016-08-25T00:58:00Z</dcterms:created>
  <dcterms:modified xsi:type="dcterms:W3CDTF">2016-08-25T04:32:00Z</dcterms:modified>
</cp:coreProperties>
</file>