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7" w:rsidRPr="008C0253" w:rsidRDefault="00876E47" w:rsidP="004241BC">
      <w:pPr>
        <w:spacing w:after="0"/>
        <w:jc w:val="center"/>
        <w:rPr>
          <w:rFonts w:ascii="Times New Roman" w:hAnsi="Times New Roman" w:cs="Times New Roman"/>
          <w:b/>
          <w:sz w:val="24"/>
          <w:szCs w:val="24"/>
        </w:rPr>
      </w:pPr>
      <w:r w:rsidRPr="008C0253">
        <w:rPr>
          <w:rFonts w:ascii="Times New Roman" w:hAnsi="Times New Roman" w:cs="Times New Roman"/>
          <w:b/>
          <w:sz w:val="24"/>
          <w:szCs w:val="24"/>
        </w:rPr>
        <w:t>Отчет МКУ ФУ АМО «Кяхтинский район» за 20</w:t>
      </w:r>
      <w:r w:rsidR="0037040B" w:rsidRPr="008C0253">
        <w:rPr>
          <w:rFonts w:ascii="Times New Roman" w:hAnsi="Times New Roman" w:cs="Times New Roman"/>
          <w:b/>
          <w:sz w:val="24"/>
          <w:szCs w:val="24"/>
        </w:rPr>
        <w:t>2</w:t>
      </w:r>
      <w:r w:rsidR="004C344D" w:rsidRPr="008C0253">
        <w:rPr>
          <w:rFonts w:ascii="Times New Roman" w:hAnsi="Times New Roman" w:cs="Times New Roman"/>
          <w:b/>
          <w:sz w:val="24"/>
          <w:szCs w:val="24"/>
        </w:rPr>
        <w:t>2</w:t>
      </w:r>
      <w:r w:rsidRPr="008C0253">
        <w:rPr>
          <w:rFonts w:ascii="Times New Roman" w:hAnsi="Times New Roman" w:cs="Times New Roman"/>
          <w:b/>
          <w:sz w:val="24"/>
          <w:szCs w:val="24"/>
        </w:rPr>
        <w:t xml:space="preserve"> год.</w:t>
      </w:r>
    </w:p>
    <w:p w:rsidR="00B42D4D" w:rsidRPr="008C0253" w:rsidRDefault="00B42D4D" w:rsidP="004241BC">
      <w:pPr>
        <w:spacing w:after="0"/>
        <w:jc w:val="center"/>
        <w:rPr>
          <w:rFonts w:ascii="Times New Roman" w:hAnsi="Times New Roman" w:cs="Times New Roman"/>
          <w:b/>
          <w:sz w:val="24"/>
          <w:szCs w:val="24"/>
        </w:rPr>
      </w:pPr>
    </w:p>
    <w:p w:rsidR="00876E47" w:rsidRPr="008C0253" w:rsidRDefault="00E85322"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 20</w:t>
      </w:r>
      <w:r w:rsidR="00BC163A" w:rsidRPr="008C0253">
        <w:rPr>
          <w:rFonts w:ascii="Times New Roman" w:hAnsi="Times New Roman" w:cs="Times New Roman"/>
          <w:sz w:val="24"/>
          <w:szCs w:val="24"/>
        </w:rPr>
        <w:t>2</w:t>
      </w:r>
      <w:r w:rsidR="004C344D" w:rsidRPr="008C0253">
        <w:rPr>
          <w:rFonts w:ascii="Times New Roman" w:hAnsi="Times New Roman" w:cs="Times New Roman"/>
          <w:sz w:val="24"/>
          <w:szCs w:val="24"/>
        </w:rPr>
        <w:t>2</w:t>
      </w:r>
      <w:r w:rsidRPr="008C0253">
        <w:rPr>
          <w:rFonts w:ascii="Times New Roman" w:hAnsi="Times New Roman" w:cs="Times New Roman"/>
          <w:sz w:val="24"/>
          <w:szCs w:val="24"/>
        </w:rPr>
        <w:t xml:space="preserve"> году в</w:t>
      </w:r>
      <w:r w:rsidR="00876E47" w:rsidRPr="008C0253">
        <w:rPr>
          <w:rFonts w:ascii="Times New Roman" w:hAnsi="Times New Roman" w:cs="Times New Roman"/>
          <w:sz w:val="24"/>
          <w:szCs w:val="24"/>
        </w:rPr>
        <w:t xml:space="preserve"> МКУ ФУ АМО «Кяхтинский район»</w:t>
      </w:r>
      <w:r w:rsidR="00BC163A" w:rsidRPr="008C0253">
        <w:rPr>
          <w:rFonts w:ascii="Times New Roman" w:hAnsi="Times New Roman" w:cs="Times New Roman"/>
          <w:sz w:val="24"/>
          <w:szCs w:val="24"/>
        </w:rPr>
        <w:t xml:space="preserve"> штатная численность составила:</w:t>
      </w:r>
    </w:p>
    <w:p w:rsidR="00BC163A" w:rsidRPr="008C0253" w:rsidRDefault="0047524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76E47" w:rsidRPr="008C0253">
        <w:rPr>
          <w:rFonts w:ascii="Times New Roman" w:hAnsi="Times New Roman" w:cs="Times New Roman"/>
          <w:sz w:val="24"/>
          <w:szCs w:val="24"/>
        </w:rPr>
        <w:t xml:space="preserve">Отдел бюджетного </w:t>
      </w:r>
      <w:r w:rsidR="00E85322" w:rsidRPr="008C0253">
        <w:rPr>
          <w:rFonts w:ascii="Times New Roman" w:hAnsi="Times New Roman" w:cs="Times New Roman"/>
          <w:sz w:val="24"/>
          <w:szCs w:val="24"/>
        </w:rPr>
        <w:t>планирования и анализа</w:t>
      </w:r>
      <w:r w:rsidRPr="008C0253">
        <w:rPr>
          <w:rFonts w:ascii="Times New Roman" w:hAnsi="Times New Roman" w:cs="Times New Roman"/>
          <w:sz w:val="24"/>
          <w:szCs w:val="24"/>
        </w:rPr>
        <w:t>-</w:t>
      </w:r>
      <w:r w:rsidR="00244738" w:rsidRPr="008C0253">
        <w:rPr>
          <w:rFonts w:ascii="Times New Roman" w:hAnsi="Times New Roman" w:cs="Times New Roman"/>
          <w:sz w:val="24"/>
          <w:szCs w:val="24"/>
        </w:rPr>
        <w:t xml:space="preserve"> 7</w:t>
      </w:r>
      <w:r w:rsidR="00454FD8" w:rsidRPr="008C0253">
        <w:rPr>
          <w:rFonts w:ascii="Times New Roman" w:hAnsi="Times New Roman" w:cs="Times New Roman"/>
          <w:sz w:val="24"/>
          <w:szCs w:val="24"/>
        </w:rPr>
        <w:t xml:space="preserve"> специалистов, в т.ч. 2 специалиста поселений по переданным полномочиям</w:t>
      </w:r>
      <w:r w:rsidR="00BC163A" w:rsidRPr="008C0253">
        <w:rPr>
          <w:rFonts w:ascii="Times New Roman" w:hAnsi="Times New Roman" w:cs="Times New Roman"/>
          <w:sz w:val="24"/>
          <w:szCs w:val="24"/>
        </w:rPr>
        <w:t>(фактически</w:t>
      </w:r>
      <w:r w:rsidR="00244738" w:rsidRPr="008C0253">
        <w:rPr>
          <w:rFonts w:ascii="Times New Roman" w:hAnsi="Times New Roman" w:cs="Times New Roman"/>
          <w:sz w:val="24"/>
          <w:szCs w:val="24"/>
        </w:rPr>
        <w:t xml:space="preserve"> 6</w:t>
      </w:r>
      <w:r w:rsidR="00BC163A" w:rsidRPr="008C0253">
        <w:rPr>
          <w:rFonts w:ascii="Times New Roman" w:hAnsi="Times New Roman" w:cs="Times New Roman"/>
          <w:sz w:val="24"/>
          <w:szCs w:val="24"/>
        </w:rPr>
        <w:t>)</w:t>
      </w:r>
    </w:p>
    <w:p w:rsidR="00475245" w:rsidRPr="008C0253" w:rsidRDefault="00BC163A"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475245" w:rsidRPr="008C0253">
        <w:rPr>
          <w:rFonts w:ascii="Times New Roman" w:hAnsi="Times New Roman" w:cs="Times New Roman"/>
          <w:sz w:val="24"/>
          <w:szCs w:val="24"/>
        </w:rPr>
        <w:t xml:space="preserve">Отдел бухгалтерского учета и отчетности-14 , в т.ч.6 бухгалтеров поселений </w:t>
      </w:r>
      <w:r w:rsidRPr="008C0253">
        <w:rPr>
          <w:rFonts w:ascii="Times New Roman" w:hAnsi="Times New Roman" w:cs="Times New Roman"/>
          <w:sz w:val="24"/>
          <w:szCs w:val="24"/>
        </w:rPr>
        <w:t>(</w:t>
      </w:r>
      <w:r w:rsidR="00475245" w:rsidRPr="008C0253">
        <w:rPr>
          <w:rFonts w:ascii="Times New Roman" w:hAnsi="Times New Roman" w:cs="Times New Roman"/>
          <w:sz w:val="24"/>
          <w:szCs w:val="24"/>
        </w:rPr>
        <w:t>фактически работают 4</w:t>
      </w:r>
      <w:r w:rsidRPr="008C0253">
        <w:rPr>
          <w:rFonts w:ascii="Times New Roman" w:hAnsi="Times New Roman" w:cs="Times New Roman"/>
          <w:sz w:val="24"/>
          <w:szCs w:val="24"/>
        </w:rPr>
        <w:t>)</w:t>
      </w:r>
      <w:r w:rsidR="00475245" w:rsidRPr="008C0253">
        <w:rPr>
          <w:rFonts w:ascii="Times New Roman" w:hAnsi="Times New Roman" w:cs="Times New Roman"/>
          <w:sz w:val="24"/>
          <w:szCs w:val="24"/>
        </w:rPr>
        <w:t>, 6 –АХО</w:t>
      </w:r>
    </w:p>
    <w:p w:rsidR="007B17C9" w:rsidRPr="008C0253" w:rsidRDefault="007B17C9"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-Ревизор-1</w:t>
      </w:r>
    </w:p>
    <w:p w:rsidR="007B17C9" w:rsidRPr="008C0253" w:rsidRDefault="007B17C9"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Всего 21</w:t>
      </w:r>
    </w:p>
    <w:p w:rsidR="009D706D"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 20</w:t>
      </w:r>
      <w:r w:rsidR="00BC163A" w:rsidRPr="008C0253">
        <w:rPr>
          <w:rFonts w:ascii="Times New Roman" w:hAnsi="Times New Roman" w:cs="Times New Roman"/>
          <w:sz w:val="24"/>
          <w:szCs w:val="24"/>
        </w:rPr>
        <w:t>2</w:t>
      </w:r>
      <w:r w:rsidR="004C344D" w:rsidRPr="008C0253">
        <w:rPr>
          <w:rFonts w:ascii="Times New Roman" w:hAnsi="Times New Roman" w:cs="Times New Roman"/>
          <w:sz w:val="24"/>
          <w:szCs w:val="24"/>
        </w:rPr>
        <w:t>2</w:t>
      </w:r>
      <w:r w:rsidRPr="008C0253">
        <w:rPr>
          <w:rFonts w:ascii="Times New Roman" w:hAnsi="Times New Roman" w:cs="Times New Roman"/>
          <w:sz w:val="24"/>
          <w:szCs w:val="24"/>
        </w:rPr>
        <w:t xml:space="preserve"> г. </w:t>
      </w:r>
      <w:r w:rsidR="0002732B" w:rsidRPr="008C0253">
        <w:rPr>
          <w:rFonts w:ascii="Times New Roman" w:hAnsi="Times New Roman" w:cs="Times New Roman"/>
          <w:sz w:val="24"/>
          <w:szCs w:val="24"/>
        </w:rPr>
        <w:t>МКУ</w:t>
      </w:r>
      <w:r w:rsidRPr="008C0253">
        <w:rPr>
          <w:rFonts w:ascii="Times New Roman" w:hAnsi="Times New Roman" w:cs="Times New Roman"/>
          <w:sz w:val="24"/>
          <w:szCs w:val="24"/>
        </w:rPr>
        <w:t xml:space="preserve"> ФУ </w:t>
      </w:r>
      <w:r w:rsidR="0002732B" w:rsidRPr="008C0253">
        <w:rPr>
          <w:rFonts w:ascii="Times New Roman" w:hAnsi="Times New Roman" w:cs="Times New Roman"/>
          <w:sz w:val="24"/>
          <w:szCs w:val="24"/>
        </w:rPr>
        <w:t xml:space="preserve"> было организовано обучениевсех бухгалтеров и экономистов учреждений МО «Кяхтинский район» в  негосударственном образовательном частном учреждении организации дополнительного профессионального образования «</w:t>
      </w:r>
      <w:proofErr w:type="spellStart"/>
      <w:r w:rsidR="0002732B" w:rsidRPr="008C0253">
        <w:rPr>
          <w:rFonts w:ascii="Times New Roman" w:hAnsi="Times New Roman" w:cs="Times New Roman"/>
          <w:sz w:val="24"/>
          <w:szCs w:val="24"/>
        </w:rPr>
        <w:t>Актион-</w:t>
      </w:r>
      <w:r w:rsidR="009D706D" w:rsidRPr="008C0253">
        <w:rPr>
          <w:rFonts w:ascii="Times New Roman" w:hAnsi="Times New Roman" w:cs="Times New Roman"/>
          <w:sz w:val="24"/>
          <w:szCs w:val="24"/>
        </w:rPr>
        <w:t>МЦФЭР</w:t>
      </w:r>
      <w:proofErr w:type="spellEnd"/>
      <w:r w:rsidR="0002732B" w:rsidRPr="008C0253">
        <w:rPr>
          <w:rFonts w:ascii="Times New Roman" w:hAnsi="Times New Roman" w:cs="Times New Roman"/>
          <w:sz w:val="24"/>
          <w:szCs w:val="24"/>
        </w:rPr>
        <w:t xml:space="preserve">» </w:t>
      </w:r>
      <w:r w:rsidR="009D706D" w:rsidRPr="008C0253">
        <w:rPr>
          <w:rFonts w:ascii="Times New Roman" w:hAnsi="Times New Roman" w:cs="Times New Roman"/>
          <w:sz w:val="24"/>
          <w:szCs w:val="24"/>
        </w:rPr>
        <w:t>Все специалисты получили дипломы и удостоверения о повышении квалификации «Школы главбуха госучреждения»в зависимости от темы и часов пройденного обучения.</w:t>
      </w:r>
      <w:r w:rsidR="00E02992" w:rsidRPr="008C0253">
        <w:rPr>
          <w:rFonts w:ascii="Times New Roman" w:hAnsi="Times New Roman" w:cs="Times New Roman"/>
          <w:sz w:val="24"/>
          <w:szCs w:val="24"/>
        </w:rPr>
        <w:t xml:space="preserve"> </w:t>
      </w:r>
    </w:p>
    <w:p w:rsidR="0077735B" w:rsidRPr="008C0253" w:rsidRDefault="00B30683"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За 20</w:t>
      </w:r>
      <w:r w:rsidR="00E02992" w:rsidRPr="008C0253">
        <w:rPr>
          <w:rFonts w:ascii="Times New Roman" w:hAnsi="Times New Roman" w:cs="Times New Roman"/>
          <w:sz w:val="24"/>
          <w:szCs w:val="24"/>
        </w:rPr>
        <w:t>2</w:t>
      </w:r>
      <w:r w:rsidR="004C344D" w:rsidRPr="008C0253">
        <w:rPr>
          <w:rFonts w:ascii="Times New Roman" w:hAnsi="Times New Roman" w:cs="Times New Roman"/>
          <w:sz w:val="24"/>
          <w:szCs w:val="24"/>
        </w:rPr>
        <w:t>2</w:t>
      </w:r>
      <w:r w:rsidRPr="008C0253">
        <w:rPr>
          <w:rFonts w:ascii="Times New Roman" w:hAnsi="Times New Roman" w:cs="Times New Roman"/>
          <w:sz w:val="24"/>
          <w:szCs w:val="24"/>
        </w:rPr>
        <w:t xml:space="preserve"> год вынесено </w:t>
      </w:r>
      <w:r w:rsidR="009A530C" w:rsidRPr="008C0253">
        <w:rPr>
          <w:rFonts w:ascii="Times New Roman" w:hAnsi="Times New Roman" w:cs="Times New Roman"/>
          <w:b/>
          <w:sz w:val="24"/>
          <w:szCs w:val="24"/>
        </w:rPr>
        <w:t xml:space="preserve"> </w:t>
      </w:r>
      <w:r w:rsidRPr="008C0253">
        <w:rPr>
          <w:rFonts w:ascii="Times New Roman" w:hAnsi="Times New Roman" w:cs="Times New Roman"/>
          <w:sz w:val="24"/>
          <w:szCs w:val="24"/>
        </w:rPr>
        <w:t>вопросов</w:t>
      </w:r>
      <w:r w:rsidR="00A72C1E" w:rsidRPr="008C0253">
        <w:rPr>
          <w:rFonts w:ascii="Times New Roman" w:hAnsi="Times New Roman" w:cs="Times New Roman"/>
          <w:sz w:val="24"/>
          <w:szCs w:val="24"/>
        </w:rPr>
        <w:t xml:space="preserve"> на сессию совета депутатов МО «Кяхтинский район», </w:t>
      </w:r>
      <w:r w:rsidR="00FB3FB4" w:rsidRPr="008C0253">
        <w:rPr>
          <w:rFonts w:ascii="Times New Roman" w:hAnsi="Times New Roman" w:cs="Times New Roman"/>
          <w:sz w:val="24"/>
          <w:szCs w:val="24"/>
        </w:rPr>
        <w:t>14</w:t>
      </w:r>
      <w:r w:rsidR="00A72C1E" w:rsidRPr="008C0253">
        <w:rPr>
          <w:rFonts w:ascii="Times New Roman" w:hAnsi="Times New Roman" w:cs="Times New Roman"/>
          <w:sz w:val="24"/>
          <w:szCs w:val="24"/>
        </w:rPr>
        <w:t>в т.ч.</w:t>
      </w:r>
      <w:r w:rsidR="0077735B" w:rsidRPr="008C0253">
        <w:rPr>
          <w:rFonts w:ascii="Times New Roman" w:hAnsi="Times New Roman" w:cs="Times New Roman"/>
          <w:sz w:val="24"/>
          <w:szCs w:val="24"/>
        </w:rPr>
        <w:t>:</w:t>
      </w:r>
    </w:p>
    <w:p w:rsidR="0077735B"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4C344D" w:rsidRPr="008C0253">
        <w:rPr>
          <w:rFonts w:ascii="Times New Roman" w:hAnsi="Times New Roman" w:cs="Times New Roman"/>
          <w:sz w:val="24"/>
          <w:szCs w:val="24"/>
        </w:rPr>
        <w:t>6</w:t>
      </w:r>
      <w:r w:rsidR="00944635" w:rsidRPr="008C0253">
        <w:rPr>
          <w:rFonts w:ascii="Times New Roman" w:hAnsi="Times New Roman" w:cs="Times New Roman"/>
          <w:sz w:val="24"/>
          <w:szCs w:val="24"/>
        </w:rPr>
        <w:t>проектов по внесению изменений в бюджет</w:t>
      </w:r>
      <w:r w:rsidR="003469D5" w:rsidRPr="008C0253">
        <w:rPr>
          <w:rFonts w:ascii="Times New Roman" w:hAnsi="Times New Roman" w:cs="Times New Roman"/>
          <w:sz w:val="24"/>
          <w:szCs w:val="24"/>
        </w:rPr>
        <w:t xml:space="preserve"> МО «Кяхтинский район»</w:t>
      </w:r>
    </w:p>
    <w:p w:rsidR="0077735B"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9A530C" w:rsidRPr="008C0253">
        <w:rPr>
          <w:rFonts w:ascii="Times New Roman" w:hAnsi="Times New Roman" w:cs="Times New Roman"/>
          <w:sz w:val="24"/>
          <w:szCs w:val="24"/>
        </w:rPr>
        <w:t>4</w:t>
      </w:r>
      <w:r w:rsidR="003469D5" w:rsidRPr="008C0253">
        <w:rPr>
          <w:rFonts w:ascii="Times New Roman" w:hAnsi="Times New Roman" w:cs="Times New Roman"/>
          <w:sz w:val="24"/>
          <w:szCs w:val="24"/>
        </w:rPr>
        <w:t xml:space="preserve"> проекта по отчету об исполнении бюджета</w:t>
      </w:r>
    </w:p>
    <w:p w:rsidR="0077735B"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9A530C" w:rsidRPr="008C0253">
        <w:rPr>
          <w:rFonts w:ascii="Times New Roman" w:hAnsi="Times New Roman" w:cs="Times New Roman"/>
          <w:sz w:val="24"/>
          <w:szCs w:val="24"/>
        </w:rPr>
        <w:t>1</w:t>
      </w:r>
      <w:r w:rsidR="004C344D" w:rsidRPr="008C0253">
        <w:rPr>
          <w:rFonts w:ascii="Times New Roman" w:hAnsi="Times New Roman" w:cs="Times New Roman"/>
          <w:sz w:val="24"/>
          <w:szCs w:val="24"/>
        </w:rPr>
        <w:t>проект</w:t>
      </w:r>
      <w:r w:rsidR="003469D5" w:rsidRPr="008C0253">
        <w:rPr>
          <w:rFonts w:ascii="Times New Roman" w:hAnsi="Times New Roman" w:cs="Times New Roman"/>
          <w:sz w:val="24"/>
          <w:szCs w:val="24"/>
        </w:rPr>
        <w:t xml:space="preserve"> о внесении изменений в положение об оплате труда</w:t>
      </w:r>
    </w:p>
    <w:p w:rsidR="0077735B"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3469D5" w:rsidRPr="008C0253">
        <w:rPr>
          <w:rFonts w:ascii="Times New Roman" w:hAnsi="Times New Roman" w:cs="Times New Roman"/>
          <w:b/>
          <w:sz w:val="24"/>
          <w:szCs w:val="24"/>
        </w:rPr>
        <w:t>1</w:t>
      </w:r>
      <w:r w:rsidR="003469D5" w:rsidRPr="008C0253">
        <w:rPr>
          <w:rFonts w:ascii="Times New Roman" w:hAnsi="Times New Roman" w:cs="Times New Roman"/>
          <w:sz w:val="24"/>
          <w:szCs w:val="24"/>
        </w:rPr>
        <w:t xml:space="preserve">проект о внесении изменений в положение </w:t>
      </w:r>
      <w:r w:rsidR="00B82159" w:rsidRPr="008C0253">
        <w:rPr>
          <w:rFonts w:ascii="Times New Roman" w:hAnsi="Times New Roman" w:cs="Times New Roman"/>
          <w:sz w:val="24"/>
          <w:szCs w:val="24"/>
        </w:rPr>
        <w:t>МКУ ФУ АМО «Кяхтинский район»</w:t>
      </w:r>
    </w:p>
    <w:p w:rsidR="007B17C9"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244738" w:rsidRPr="008C0253">
        <w:rPr>
          <w:rFonts w:ascii="Times New Roman" w:hAnsi="Times New Roman" w:cs="Times New Roman"/>
          <w:b/>
          <w:sz w:val="24"/>
          <w:szCs w:val="24"/>
        </w:rPr>
        <w:t>1</w:t>
      </w:r>
      <w:r w:rsidR="00B9021E" w:rsidRPr="008C0253">
        <w:rPr>
          <w:rFonts w:ascii="Times New Roman" w:hAnsi="Times New Roman" w:cs="Times New Roman"/>
          <w:sz w:val="24"/>
          <w:szCs w:val="24"/>
        </w:rPr>
        <w:t xml:space="preserve">проект   «Об утверждении </w:t>
      </w:r>
      <w:r w:rsidR="00B82159" w:rsidRPr="008C0253">
        <w:rPr>
          <w:rFonts w:ascii="Times New Roman" w:hAnsi="Times New Roman" w:cs="Times New Roman"/>
          <w:sz w:val="24"/>
          <w:szCs w:val="24"/>
        </w:rPr>
        <w:t xml:space="preserve">бюджета МО «Кяхтинский район» проведении публичных слушаний </w:t>
      </w:r>
    </w:p>
    <w:p w:rsidR="00FB3FB4" w:rsidRPr="008C0253" w:rsidRDefault="00FB3FB4"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-1 проект о внесении в бюджетный процесс МО «Кяхтинский район»</w:t>
      </w:r>
    </w:p>
    <w:p w:rsidR="004C519D" w:rsidRPr="008C0253" w:rsidRDefault="0077735B" w:rsidP="004C519D">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МКУ ФУ АМО «Кяхтинский район» за 20</w:t>
      </w:r>
      <w:r w:rsidR="00341042"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009A530C" w:rsidRPr="008C0253">
        <w:rPr>
          <w:rFonts w:ascii="Times New Roman" w:hAnsi="Times New Roman" w:cs="Times New Roman"/>
          <w:sz w:val="24"/>
          <w:szCs w:val="24"/>
        </w:rPr>
        <w:t xml:space="preserve"> год </w:t>
      </w:r>
      <w:r w:rsidRPr="008C0253">
        <w:rPr>
          <w:rFonts w:ascii="Times New Roman" w:hAnsi="Times New Roman" w:cs="Times New Roman"/>
          <w:sz w:val="24"/>
          <w:szCs w:val="24"/>
        </w:rPr>
        <w:t>п</w:t>
      </w:r>
      <w:r w:rsidR="003469D5" w:rsidRPr="008C0253">
        <w:rPr>
          <w:rFonts w:ascii="Times New Roman" w:hAnsi="Times New Roman" w:cs="Times New Roman"/>
          <w:sz w:val="24"/>
          <w:szCs w:val="24"/>
        </w:rPr>
        <w:t xml:space="preserve">одготовлено </w:t>
      </w:r>
      <w:r w:rsidR="00071C08" w:rsidRPr="008C0253">
        <w:rPr>
          <w:rFonts w:ascii="Times New Roman" w:hAnsi="Times New Roman" w:cs="Times New Roman"/>
          <w:sz w:val="24"/>
          <w:szCs w:val="24"/>
        </w:rPr>
        <w:t>21</w:t>
      </w:r>
      <w:r w:rsidR="009A530C" w:rsidRPr="008C0253">
        <w:rPr>
          <w:rFonts w:ascii="Times New Roman" w:hAnsi="Times New Roman" w:cs="Times New Roman"/>
          <w:b/>
          <w:sz w:val="24"/>
          <w:szCs w:val="24"/>
        </w:rPr>
        <w:t xml:space="preserve"> </w:t>
      </w:r>
      <w:r w:rsidR="003469D5" w:rsidRPr="008C0253">
        <w:rPr>
          <w:rFonts w:ascii="Times New Roman" w:hAnsi="Times New Roman" w:cs="Times New Roman"/>
          <w:sz w:val="24"/>
          <w:szCs w:val="24"/>
        </w:rPr>
        <w:t>постановлени</w:t>
      </w:r>
      <w:r w:rsidRPr="008C0253">
        <w:rPr>
          <w:rFonts w:ascii="Times New Roman" w:hAnsi="Times New Roman" w:cs="Times New Roman"/>
          <w:sz w:val="24"/>
          <w:szCs w:val="24"/>
        </w:rPr>
        <w:t>я,</w:t>
      </w:r>
      <w:r w:rsidR="009A530C" w:rsidRPr="008C0253">
        <w:rPr>
          <w:rFonts w:ascii="Times New Roman" w:hAnsi="Times New Roman" w:cs="Times New Roman"/>
          <w:sz w:val="24"/>
          <w:szCs w:val="24"/>
        </w:rPr>
        <w:t xml:space="preserve"> </w:t>
      </w:r>
      <w:r w:rsidR="00071C08" w:rsidRPr="008C0253">
        <w:rPr>
          <w:rFonts w:ascii="Times New Roman" w:hAnsi="Times New Roman" w:cs="Times New Roman"/>
          <w:sz w:val="24"/>
          <w:szCs w:val="24"/>
        </w:rPr>
        <w:t>5</w:t>
      </w:r>
      <w:r w:rsidR="008C0253" w:rsidRPr="008C0253">
        <w:rPr>
          <w:rFonts w:ascii="Times New Roman" w:hAnsi="Times New Roman" w:cs="Times New Roman"/>
          <w:sz w:val="24"/>
          <w:szCs w:val="24"/>
        </w:rPr>
        <w:t xml:space="preserve"> </w:t>
      </w:r>
      <w:r w:rsidRPr="008C0253">
        <w:rPr>
          <w:rFonts w:ascii="Times New Roman" w:hAnsi="Times New Roman" w:cs="Times New Roman"/>
          <w:sz w:val="24"/>
          <w:szCs w:val="24"/>
        </w:rPr>
        <w:t>распоряжений по Администрации МО «Кяхтинский район»</w:t>
      </w:r>
      <w:r w:rsidR="009D4036" w:rsidRPr="008C0253">
        <w:rPr>
          <w:rFonts w:ascii="Times New Roman" w:hAnsi="Times New Roman" w:cs="Times New Roman"/>
          <w:sz w:val="24"/>
          <w:szCs w:val="24"/>
        </w:rPr>
        <w:t xml:space="preserve"> (нормативно-правовые акты и внесение изменений в НПА.</w:t>
      </w:r>
      <w:r w:rsidR="00071C08" w:rsidRPr="008C0253">
        <w:rPr>
          <w:rFonts w:ascii="Times New Roman" w:hAnsi="Times New Roman" w:cs="Times New Roman"/>
          <w:sz w:val="24"/>
          <w:szCs w:val="24"/>
        </w:rPr>
        <w:t>)</w:t>
      </w:r>
      <w:r w:rsidR="009D4036" w:rsidRPr="008C0253">
        <w:rPr>
          <w:rFonts w:ascii="Times New Roman" w:hAnsi="Times New Roman" w:cs="Times New Roman"/>
          <w:sz w:val="24"/>
          <w:szCs w:val="24"/>
        </w:rPr>
        <w:t xml:space="preserve">, </w:t>
      </w:r>
      <w:r w:rsidR="00E13517" w:rsidRPr="008C0253">
        <w:rPr>
          <w:rFonts w:ascii="Times New Roman" w:hAnsi="Times New Roman" w:cs="Times New Roman"/>
          <w:sz w:val="24"/>
          <w:szCs w:val="24"/>
        </w:rPr>
        <w:t xml:space="preserve">55 </w:t>
      </w:r>
      <w:r w:rsidR="009D4036" w:rsidRPr="008C0253">
        <w:rPr>
          <w:rFonts w:ascii="Times New Roman" w:hAnsi="Times New Roman" w:cs="Times New Roman"/>
          <w:sz w:val="24"/>
          <w:szCs w:val="24"/>
        </w:rPr>
        <w:t xml:space="preserve">приказа МКУ ФУ АМО «Кяхтинский район» </w:t>
      </w:r>
      <w:r w:rsidR="004C519D" w:rsidRPr="008C0253">
        <w:rPr>
          <w:rFonts w:ascii="Times New Roman" w:hAnsi="Times New Roman" w:cs="Times New Roman"/>
          <w:sz w:val="24"/>
          <w:szCs w:val="24"/>
        </w:rPr>
        <w:t xml:space="preserve">, поступило </w:t>
      </w:r>
      <w:proofErr w:type="spellStart"/>
      <w:r w:rsidR="004C519D" w:rsidRPr="008C0253">
        <w:rPr>
          <w:rFonts w:ascii="Times New Roman" w:hAnsi="Times New Roman" w:cs="Times New Roman"/>
          <w:sz w:val="24"/>
          <w:szCs w:val="24"/>
        </w:rPr>
        <w:t>документооброт</w:t>
      </w:r>
      <w:proofErr w:type="spellEnd"/>
      <w:r w:rsidR="004C519D" w:rsidRPr="008C0253">
        <w:rPr>
          <w:rFonts w:ascii="Times New Roman" w:hAnsi="Times New Roman" w:cs="Times New Roman"/>
          <w:sz w:val="24"/>
          <w:szCs w:val="24"/>
        </w:rPr>
        <w:t xml:space="preserve"> </w:t>
      </w:r>
      <w:proofErr w:type="spellStart"/>
      <w:r w:rsidR="004C519D" w:rsidRPr="008C0253">
        <w:rPr>
          <w:rFonts w:ascii="Times New Roman" w:hAnsi="Times New Roman" w:cs="Times New Roman"/>
          <w:b/>
          <w:sz w:val="24"/>
          <w:szCs w:val="24"/>
        </w:rPr>
        <w:t>вх</w:t>
      </w:r>
      <w:proofErr w:type="spellEnd"/>
      <w:r w:rsidR="004C519D" w:rsidRPr="008C0253">
        <w:rPr>
          <w:rFonts w:ascii="Times New Roman" w:hAnsi="Times New Roman" w:cs="Times New Roman"/>
          <w:b/>
          <w:sz w:val="24"/>
          <w:szCs w:val="24"/>
        </w:rPr>
        <w:t xml:space="preserve">. </w:t>
      </w:r>
      <w:r w:rsidR="00E13517" w:rsidRPr="008C0253">
        <w:rPr>
          <w:rFonts w:ascii="Times New Roman" w:hAnsi="Times New Roman" w:cs="Times New Roman"/>
          <w:b/>
          <w:sz w:val="24"/>
          <w:szCs w:val="24"/>
        </w:rPr>
        <w:t>698</w:t>
      </w:r>
      <w:r w:rsidR="004C519D" w:rsidRPr="008C0253">
        <w:rPr>
          <w:rFonts w:ascii="Times New Roman" w:hAnsi="Times New Roman" w:cs="Times New Roman"/>
          <w:b/>
          <w:sz w:val="24"/>
          <w:szCs w:val="24"/>
        </w:rPr>
        <w:t xml:space="preserve"> исх.</w:t>
      </w:r>
      <w:r w:rsidR="00E13517" w:rsidRPr="008C0253">
        <w:rPr>
          <w:rFonts w:ascii="Times New Roman" w:hAnsi="Times New Roman" w:cs="Times New Roman"/>
          <w:b/>
          <w:sz w:val="24"/>
          <w:szCs w:val="24"/>
        </w:rPr>
        <w:t>324.</w:t>
      </w:r>
    </w:p>
    <w:p w:rsidR="00DE1FBA" w:rsidRPr="008C0253" w:rsidRDefault="0077735B"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По сельским поселениям подготовлено:</w:t>
      </w:r>
    </w:p>
    <w:p w:rsidR="0077735B" w:rsidRPr="008C0253" w:rsidRDefault="008C0253"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80</w:t>
      </w:r>
      <w:r w:rsidR="00DE1FBA" w:rsidRPr="008C0253">
        <w:rPr>
          <w:rFonts w:ascii="Times New Roman" w:hAnsi="Times New Roman" w:cs="Times New Roman"/>
          <w:sz w:val="24"/>
          <w:szCs w:val="24"/>
        </w:rPr>
        <w:t xml:space="preserve">  -  </w:t>
      </w:r>
      <w:r w:rsidR="0077735B" w:rsidRPr="008C0253">
        <w:rPr>
          <w:rFonts w:ascii="Times New Roman" w:hAnsi="Times New Roman" w:cs="Times New Roman"/>
          <w:sz w:val="24"/>
          <w:szCs w:val="24"/>
        </w:rPr>
        <w:t>проекта</w:t>
      </w:r>
      <w:r w:rsidR="00DE1FBA" w:rsidRPr="008C0253">
        <w:rPr>
          <w:rFonts w:ascii="Times New Roman" w:hAnsi="Times New Roman" w:cs="Times New Roman"/>
          <w:sz w:val="24"/>
          <w:szCs w:val="24"/>
        </w:rPr>
        <w:t xml:space="preserve"> решени</w:t>
      </w:r>
      <w:r w:rsidR="0077735B" w:rsidRPr="008C0253">
        <w:rPr>
          <w:rFonts w:ascii="Times New Roman" w:hAnsi="Times New Roman" w:cs="Times New Roman"/>
          <w:sz w:val="24"/>
          <w:szCs w:val="24"/>
        </w:rPr>
        <w:t>й</w:t>
      </w:r>
      <w:r w:rsidR="00DE1FBA" w:rsidRPr="008C0253">
        <w:rPr>
          <w:rFonts w:ascii="Times New Roman" w:hAnsi="Times New Roman" w:cs="Times New Roman"/>
          <w:sz w:val="24"/>
          <w:szCs w:val="24"/>
        </w:rPr>
        <w:t xml:space="preserve"> сессии </w:t>
      </w:r>
      <w:r w:rsidR="0077735B" w:rsidRPr="008C0253">
        <w:rPr>
          <w:rFonts w:ascii="Times New Roman" w:hAnsi="Times New Roman" w:cs="Times New Roman"/>
          <w:sz w:val="24"/>
          <w:szCs w:val="24"/>
        </w:rPr>
        <w:t>по бюджетам поселений.</w:t>
      </w:r>
    </w:p>
    <w:p w:rsidR="00DE1FBA" w:rsidRPr="008C0253" w:rsidRDefault="00DE1FBA"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1</w:t>
      </w:r>
      <w:r w:rsidR="008C0253" w:rsidRPr="008C0253">
        <w:rPr>
          <w:rFonts w:ascii="Times New Roman" w:hAnsi="Times New Roman" w:cs="Times New Roman"/>
          <w:sz w:val="24"/>
          <w:szCs w:val="24"/>
        </w:rPr>
        <w:t>52</w:t>
      </w:r>
      <w:r w:rsidRPr="008C0253">
        <w:rPr>
          <w:rFonts w:ascii="Times New Roman" w:hAnsi="Times New Roman" w:cs="Times New Roman"/>
          <w:sz w:val="24"/>
          <w:szCs w:val="24"/>
        </w:rPr>
        <w:t xml:space="preserve"> - распоряжений </w:t>
      </w:r>
      <w:r w:rsidR="0077735B" w:rsidRPr="008C0253">
        <w:rPr>
          <w:rFonts w:ascii="Times New Roman" w:hAnsi="Times New Roman" w:cs="Times New Roman"/>
          <w:sz w:val="24"/>
          <w:szCs w:val="24"/>
        </w:rPr>
        <w:t>о</w:t>
      </w:r>
      <w:r w:rsidRPr="008C0253">
        <w:rPr>
          <w:rFonts w:ascii="Times New Roman" w:hAnsi="Times New Roman" w:cs="Times New Roman"/>
          <w:sz w:val="24"/>
          <w:szCs w:val="24"/>
        </w:rPr>
        <w:t xml:space="preserve"> внесении изменений в сводную бюджетную роспись</w:t>
      </w:r>
      <w:r w:rsidR="0077735B" w:rsidRPr="008C0253">
        <w:rPr>
          <w:rFonts w:ascii="Times New Roman" w:hAnsi="Times New Roman" w:cs="Times New Roman"/>
          <w:sz w:val="24"/>
          <w:szCs w:val="24"/>
        </w:rPr>
        <w:t xml:space="preserve"> поселений</w:t>
      </w:r>
    </w:p>
    <w:p w:rsidR="00DE1FBA" w:rsidRPr="008C0253" w:rsidRDefault="00DE1FBA"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6</w:t>
      </w:r>
      <w:r w:rsidR="008C0253" w:rsidRPr="008C0253">
        <w:rPr>
          <w:rFonts w:ascii="Times New Roman" w:hAnsi="Times New Roman" w:cs="Times New Roman"/>
          <w:sz w:val="24"/>
          <w:szCs w:val="24"/>
        </w:rPr>
        <w:t>4</w:t>
      </w:r>
      <w:r w:rsidRPr="008C0253">
        <w:rPr>
          <w:rFonts w:ascii="Times New Roman" w:hAnsi="Times New Roman" w:cs="Times New Roman"/>
          <w:sz w:val="24"/>
          <w:szCs w:val="24"/>
        </w:rPr>
        <w:t xml:space="preserve">  -  </w:t>
      </w:r>
      <w:r w:rsidR="0077735B" w:rsidRPr="008C0253">
        <w:rPr>
          <w:rFonts w:ascii="Times New Roman" w:hAnsi="Times New Roman" w:cs="Times New Roman"/>
          <w:sz w:val="24"/>
          <w:szCs w:val="24"/>
        </w:rPr>
        <w:t>пр</w:t>
      </w:r>
      <w:r w:rsidR="007156EE" w:rsidRPr="008C0253">
        <w:rPr>
          <w:rFonts w:ascii="Times New Roman" w:hAnsi="Times New Roman" w:cs="Times New Roman"/>
          <w:sz w:val="24"/>
          <w:szCs w:val="24"/>
        </w:rPr>
        <w:t>о</w:t>
      </w:r>
      <w:r w:rsidR="0077735B" w:rsidRPr="008C0253">
        <w:rPr>
          <w:rFonts w:ascii="Times New Roman" w:hAnsi="Times New Roman" w:cs="Times New Roman"/>
          <w:sz w:val="24"/>
          <w:szCs w:val="24"/>
        </w:rPr>
        <w:t>ект</w:t>
      </w:r>
      <w:r w:rsidR="007156EE" w:rsidRPr="008C0253">
        <w:rPr>
          <w:rFonts w:ascii="Times New Roman" w:hAnsi="Times New Roman" w:cs="Times New Roman"/>
          <w:sz w:val="24"/>
          <w:szCs w:val="24"/>
        </w:rPr>
        <w:t>а</w:t>
      </w:r>
      <w:r w:rsidRPr="008C0253">
        <w:rPr>
          <w:rFonts w:ascii="Times New Roman" w:hAnsi="Times New Roman" w:cs="Times New Roman"/>
          <w:sz w:val="24"/>
          <w:szCs w:val="24"/>
        </w:rPr>
        <w:t xml:space="preserve"> отчета об исполнения  20</w:t>
      </w:r>
      <w:r w:rsidR="00AE1E29" w:rsidRPr="008C0253">
        <w:rPr>
          <w:rFonts w:ascii="Times New Roman" w:hAnsi="Times New Roman" w:cs="Times New Roman"/>
          <w:sz w:val="24"/>
          <w:szCs w:val="24"/>
        </w:rPr>
        <w:t>2</w:t>
      </w:r>
      <w:r w:rsidR="008C0253" w:rsidRPr="008C0253">
        <w:rPr>
          <w:rFonts w:ascii="Times New Roman" w:hAnsi="Times New Roman" w:cs="Times New Roman"/>
          <w:sz w:val="24"/>
          <w:szCs w:val="24"/>
        </w:rPr>
        <w:t>2</w:t>
      </w:r>
      <w:r w:rsidR="0077735B" w:rsidRPr="008C0253">
        <w:rPr>
          <w:rFonts w:ascii="Times New Roman" w:hAnsi="Times New Roman" w:cs="Times New Roman"/>
          <w:sz w:val="24"/>
          <w:szCs w:val="24"/>
        </w:rPr>
        <w:t xml:space="preserve"> бюджетов поселений</w:t>
      </w:r>
    </w:p>
    <w:p w:rsidR="00DE1FBA" w:rsidRPr="008C0253" w:rsidRDefault="008305B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 xml:space="preserve">Заключено </w:t>
      </w:r>
      <w:r w:rsidR="000445EC" w:rsidRPr="008C0253">
        <w:rPr>
          <w:rFonts w:ascii="Times New Roman" w:hAnsi="Times New Roman" w:cs="Times New Roman"/>
          <w:b/>
          <w:sz w:val="24"/>
          <w:szCs w:val="24"/>
        </w:rPr>
        <w:t>1</w:t>
      </w:r>
      <w:r w:rsidR="008C0253" w:rsidRPr="008C0253">
        <w:rPr>
          <w:rFonts w:ascii="Times New Roman" w:hAnsi="Times New Roman" w:cs="Times New Roman"/>
          <w:b/>
          <w:sz w:val="24"/>
          <w:szCs w:val="24"/>
        </w:rPr>
        <w:t>40</w:t>
      </w:r>
      <w:r w:rsidRPr="008C0253">
        <w:rPr>
          <w:rFonts w:ascii="Times New Roman" w:hAnsi="Times New Roman" w:cs="Times New Roman"/>
          <w:sz w:val="24"/>
          <w:szCs w:val="24"/>
        </w:rPr>
        <w:t xml:space="preserve"> соглашений с сельскими поселениями</w:t>
      </w:r>
      <w:r w:rsidR="008E1D74" w:rsidRPr="008C0253">
        <w:rPr>
          <w:rFonts w:ascii="Times New Roman" w:hAnsi="Times New Roman" w:cs="Times New Roman"/>
          <w:sz w:val="24"/>
          <w:szCs w:val="24"/>
        </w:rPr>
        <w:t xml:space="preserve"> по предоставлению межбюджетных трансфертов</w:t>
      </w:r>
    </w:p>
    <w:p w:rsidR="00C43958" w:rsidRPr="008C0253" w:rsidRDefault="00C43958"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 202</w:t>
      </w:r>
      <w:r w:rsidR="00FB3FB4" w:rsidRPr="008C0253">
        <w:rPr>
          <w:rFonts w:ascii="Times New Roman" w:hAnsi="Times New Roman" w:cs="Times New Roman"/>
          <w:sz w:val="24"/>
          <w:szCs w:val="24"/>
        </w:rPr>
        <w:t>2</w:t>
      </w:r>
      <w:r w:rsidRPr="008C0253">
        <w:rPr>
          <w:rFonts w:ascii="Times New Roman" w:hAnsi="Times New Roman" w:cs="Times New Roman"/>
          <w:sz w:val="24"/>
          <w:szCs w:val="24"/>
        </w:rPr>
        <w:t xml:space="preserve"> году</w:t>
      </w:r>
      <w:r w:rsidR="006E56E0" w:rsidRPr="008C0253">
        <w:rPr>
          <w:rFonts w:ascii="Times New Roman" w:hAnsi="Times New Roman" w:cs="Times New Roman"/>
          <w:sz w:val="24"/>
          <w:szCs w:val="24"/>
        </w:rPr>
        <w:t xml:space="preserve"> между МО «Кяхтинский район» и Министерством финансов РБ заключеноСоглашениео мерах по социально-экономическому развитию и оздоровлению муниципальных финансов муниципального образования «Кяхтинский район»,  также заключены</w:t>
      </w:r>
      <w:r w:rsidRPr="008C0253">
        <w:rPr>
          <w:rFonts w:ascii="Times New Roman" w:hAnsi="Times New Roman" w:cs="Times New Roman"/>
          <w:sz w:val="24"/>
          <w:szCs w:val="24"/>
        </w:rPr>
        <w:t xml:space="preserve"> соглашения </w:t>
      </w:r>
      <w:r w:rsidR="006E56E0" w:rsidRPr="008C0253">
        <w:rPr>
          <w:rFonts w:ascii="Times New Roman" w:hAnsi="Times New Roman" w:cs="Times New Roman"/>
          <w:sz w:val="24"/>
          <w:szCs w:val="24"/>
        </w:rPr>
        <w:t xml:space="preserve">с поселениями МО «Кяхтинский район» о мерах по социально-экономическому развитию и оздоровлению муниципальных финансов муниципального образования «Кяхтинский район» С поселениями района проведена работа по соблюдению  расходов на содержание органов местного самоуправления в рамках мер повышения качества управления муниципальными финансами установленных соглашениями (сокращение расходов поселений, уменьшение штатной численности поселений). </w:t>
      </w:r>
    </w:p>
    <w:p w:rsidR="000445EC" w:rsidRPr="008C0253" w:rsidRDefault="000445EC"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lastRenderedPageBreak/>
        <w:t>На основании Решения Совета депутатов МО "Город Кяхта"№</w:t>
      </w:r>
      <w:r w:rsidR="008C0253" w:rsidRPr="008C0253">
        <w:rPr>
          <w:rFonts w:ascii="Times New Roman" w:hAnsi="Times New Roman" w:cs="Times New Roman"/>
          <w:sz w:val="24"/>
          <w:szCs w:val="24"/>
        </w:rPr>
        <w:t>34</w:t>
      </w:r>
      <w:r w:rsidRPr="008C0253">
        <w:rPr>
          <w:rFonts w:ascii="Times New Roman" w:hAnsi="Times New Roman" w:cs="Times New Roman"/>
          <w:sz w:val="24"/>
          <w:szCs w:val="24"/>
        </w:rPr>
        <w:t>С-</w:t>
      </w:r>
      <w:r w:rsidR="008C0253" w:rsidRPr="008C0253">
        <w:rPr>
          <w:rFonts w:ascii="Times New Roman" w:hAnsi="Times New Roman" w:cs="Times New Roman"/>
          <w:sz w:val="24"/>
          <w:szCs w:val="24"/>
        </w:rPr>
        <w:t>3</w:t>
      </w:r>
      <w:r w:rsidRPr="008C0253">
        <w:rPr>
          <w:rFonts w:ascii="Times New Roman" w:hAnsi="Times New Roman" w:cs="Times New Roman"/>
          <w:sz w:val="24"/>
          <w:szCs w:val="24"/>
        </w:rPr>
        <w:t xml:space="preserve"> от 2</w:t>
      </w:r>
      <w:r w:rsidR="008C0253" w:rsidRPr="008C0253">
        <w:rPr>
          <w:rFonts w:ascii="Times New Roman" w:hAnsi="Times New Roman" w:cs="Times New Roman"/>
          <w:sz w:val="24"/>
          <w:szCs w:val="24"/>
        </w:rPr>
        <w:t>4</w:t>
      </w:r>
      <w:r w:rsidRPr="008C0253">
        <w:rPr>
          <w:rFonts w:ascii="Times New Roman" w:hAnsi="Times New Roman" w:cs="Times New Roman"/>
          <w:sz w:val="24"/>
          <w:szCs w:val="24"/>
        </w:rPr>
        <w:t>.</w:t>
      </w:r>
      <w:r w:rsidR="008C0253" w:rsidRPr="008C0253">
        <w:rPr>
          <w:rFonts w:ascii="Times New Roman" w:hAnsi="Times New Roman" w:cs="Times New Roman"/>
          <w:sz w:val="24"/>
          <w:szCs w:val="24"/>
        </w:rPr>
        <w:t>12</w:t>
      </w:r>
      <w:r w:rsidRPr="008C0253">
        <w:rPr>
          <w:rFonts w:ascii="Times New Roman" w:hAnsi="Times New Roman" w:cs="Times New Roman"/>
          <w:sz w:val="24"/>
          <w:szCs w:val="24"/>
        </w:rPr>
        <w:t>.20</w:t>
      </w:r>
      <w:r w:rsidR="008C0253" w:rsidRPr="008C0253">
        <w:rPr>
          <w:rFonts w:ascii="Times New Roman" w:hAnsi="Times New Roman" w:cs="Times New Roman"/>
          <w:sz w:val="24"/>
          <w:szCs w:val="24"/>
        </w:rPr>
        <w:t>2</w:t>
      </w:r>
      <w:r w:rsidRPr="008C0253">
        <w:rPr>
          <w:rFonts w:ascii="Times New Roman" w:hAnsi="Times New Roman" w:cs="Times New Roman"/>
          <w:sz w:val="24"/>
          <w:szCs w:val="24"/>
        </w:rPr>
        <w:t>1 г «Об отказе на получение дотации на выравнивание бюджетной обеспеченности поселения в 202</w:t>
      </w:r>
      <w:r w:rsidR="008C0253" w:rsidRPr="008C0253">
        <w:rPr>
          <w:rFonts w:ascii="Times New Roman" w:hAnsi="Times New Roman" w:cs="Times New Roman"/>
          <w:sz w:val="24"/>
          <w:szCs w:val="24"/>
        </w:rPr>
        <w:t>2</w:t>
      </w:r>
      <w:r w:rsidRPr="008C0253">
        <w:rPr>
          <w:rFonts w:ascii="Times New Roman" w:hAnsi="Times New Roman" w:cs="Times New Roman"/>
          <w:sz w:val="24"/>
          <w:szCs w:val="24"/>
        </w:rPr>
        <w:t xml:space="preserve"> году» Соглашение о мерах по социально-экономическому развитию и оздоровлению муниципальных финансов муниципального образования «Город Кяхта» не подписано.</w:t>
      </w:r>
    </w:p>
    <w:p w:rsidR="008E1D74" w:rsidRPr="008C0253" w:rsidRDefault="007156EE" w:rsidP="009A530C">
      <w:pPr>
        <w:spacing w:after="0"/>
        <w:ind w:firstLine="709"/>
        <w:jc w:val="both"/>
        <w:rPr>
          <w:rFonts w:ascii="Times New Roman" w:hAnsi="Times New Roman" w:cs="Times New Roman"/>
          <w:sz w:val="24"/>
          <w:szCs w:val="24"/>
        </w:rPr>
      </w:pPr>
      <w:r w:rsidRPr="008C0253">
        <w:rPr>
          <w:rFonts w:ascii="Times New Roman" w:hAnsi="Times New Roman" w:cs="Times New Roman"/>
          <w:b/>
          <w:sz w:val="24"/>
          <w:szCs w:val="24"/>
        </w:rPr>
        <w:t>В 20</w:t>
      </w:r>
      <w:r w:rsidR="009A2ABF" w:rsidRPr="008C0253">
        <w:rPr>
          <w:rFonts w:ascii="Times New Roman" w:hAnsi="Times New Roman" w:cs="Times New Roman"/>
          <w:b/>
          <w:sz w:val="24"/>
          <w:szCs w:val="24"/>
        </w:rPr>
        <w:t>2</w:t>
      </w:r>
      <w:r w:rsidR="00FB3FB4" w:rsidRPr="008C0253">
        <w:rPr>
          <w:rFonts w:ascii="Times New Roman" w:hAnsi="Times New Roman" w:cs="Times New Roman"/>
          <w:b/>
          <w:sz w:val="24"/>
          <w:szCs w:val="24"/>
        </w:rPr>
        <w:t>2</w:t>
      </w:r>
      <w:r w:rsidRPr="008C0253">
        <w:rPr>
          <w:rFonts w:ascii="Times New Roman" w:hAnsi="Times New Roman" w:cs="Times New Roman"/>
          <w:b/>
          <w:sz w:val="24"/>
          <w:szCs w:val="24"/>
        </w:rPr>
        <w:t xml:space="preserve"> году отделом бюджетного планирования</w:t>
      </w:r>
      <w:r w:rsidR="003A1CB5" w:rsidRPr="008C0253">
        <w:rPr>
          <w:rFonts w:ascii="Times New Roman" w:hAnsi="Times New Roman" w:cs="Times New Roman"/>
          <w:b/>
          <w:sz w:val="24"/>
          <w:szCs w:val="24"/>
        </w:rPr>
        <w:t xml:space="preserve"> и анализа </w:t>
      </w:r>
      <w:r w:rsidRPr="008C0253">
        <w:rPr>
          <w:rFonts w:ascii="Times New Roman" w:hAnsi="Times New Roman" w:cs="Times New Roman"/>
          <w:b/>
          <w:sz w:val="24"/>
          <w:szCs w:val="24"/>
        </w:rPr>
        <w:t>проведено</w:t>
      </w:r>
      <w:r w:rsidRPr="008C0253">
        <w:rPr>
          <w:rFonts w:ascii="Times New Roman" w:hAnsi="Times New Roman" w:cs="Times New Roman"/>
          <w:sz w:val="24"/>
          <w:szCs w:val="24"/>
        </w:rPr>
        <w:t>:</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C08A2" w:rsidRPr="008C0253">
        <w:rPr>
          <w:rFonts w:ascii="Times New Roman" w:hAnsi="Times New Roman" w:cs="Times New Roman"/>
          <w:sz w:val="24"/>
          <w:szCs w:val="24"/>
        </w:rPr>
        <w:t>Свод и сдача  отчета по консолидированному бюджету МО "Кяхтинский район" за  20</w:t>
      </w:r>
      <w:r w:rsidR="00C43958"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008C08A2" w:rsidRPr="008C0253">
        <w:rPr>
          <w:rFonts w:ascii="Times New Roman" w:hAnsi="Times New Roman" w:cs="Times New Roman"/>
          <w:sz w:val="24"/>
          <w:szCs w:val="24"/>
        </w:rPr>
        <w:t xml:space="preserve"> года в Министерство финансов РБ</w:t>
      </w:r>
      <w:r w:rsidRPr="008C0253">
        <w:rPr>
          <w:rFonts w:ascii="Times New Roman" w:hAnsi="Times New Roman" w:cs="Times New Roman"/>
          <w:sz w:val="24"/>
          <w:szCs w:val="24"/>
        </w:rPr>
        <w:t xml:space="preserve"> в полном объеме и в установленные сроки </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C08A2" w:rsidRPr="008C0253">
        <w:rPr>
          <w:rFonts w:ascii="Times New Roman" w:hAnsi="Times New Roman" w:cs="Times New Roman"/>
          <w:sz w:val="24"/>
          <w:szCs w:val="24"/>
        </w:rPr>
        <w:t xml:space="preserve">Свод и сдача показателей рассмотрения параметров консолидированного бюджета МО </w:t>
      </w:r>
      <w:r w:rsidRPr="008C0253">
        <w:rPr>
          <w:rFonts w:ascii="Times New Roman" w:hAnsi="Times New Roman" w:cs="Times New Roman"/>
          <w:sz w:val="24"/>
          <w:szCs w:val="24"/>
        </w:rPr>
        <w:t>«</w:t>
      </w:r>
      <w:r w:rsidR="008C08A2" w:rsidRPr="008C0253">
        <w:rPr>
          <w:rFonts w:ascii="Times New Roman" w:hAnsi="Times New Roman" w:cs="Times New Roman"/>
          <w:sz w:val="24"/>
          <w:szCs w:val="24"/>
        </w:rPr>
        <w:t>Кяхтинский район</w:t>
      </w:r>
      <w:r w:rsidRPr="008C0253">
        <w:rPr>
          <w:rFonts w:ascii="Times New Roman" w:hAnsi="Times New Roman" w:cs="Times New Roman"/>
          <w:sz w:val="24"/>
          <w:szCs w:val="24"/>
        </w:rPr>
        <w:t>»</w:t>
      </w:r>
      <w:r w:rsidR="008C08A2" w:rsidRPr="008C0253">
        <w:rPr>
          <w:rFonts w:ascii="Times New Roman" w:hAnsi="Times New Roman" w:cs="Times New Roman"/>
          <w:sz w:val="24"/>
          <w:szCs w:val="24"/>
        </w:rPr>
        <w:t>Министерство финансов РБ .</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C08A2" w:rsidRPr="008C0253">
        <w:rPr>
          <w:rFonts w:ascii="Times New Roman" w:hAnsi="Times New Roman" w:cs="Times New Roman"/>
          <w:sz w:val="24"/>
          <w:szCs w:val="24"/>
        </w:rPr>
        <w:t>Составление ежемесячных отчетов в Программе «</w:t>
      </w:r>
      <w:r w:rsidR="000445EC" w:rsidRPr="008C0253">
        <w:rPr>
          <w:rFonts w:ascii="Times New Roman" w:hAnsi="Times New Roman" w:cs="Times New Roman"/>
          <w:sz w:val="24"/>
          <w:szCs w:val="24"/>
          <w:lang w:val="en-US"/>
        </w:rPr>
        <w:t>Web</w:t>
      </w:r>
      <w:r w:rsidR="000445EC" w:rsidRPr="008C0253">
        <w:rPr>
          <w:rFonts w:ascii="Times New Roman" w:hAnsi="Times New Roman" w:cs="Times New Roman"/>
          <w:sz w:val="24"/>
          <w:szCs w:val="24"/>
        </w:rPr>
        <w:t>-консолидация</w:t>
      </w:r>
      <w:r w:rsidR="008C08A2" w:rsidRPr="008C0253">
        <w:rPr>
          <w:rFonts w:ascii="Times New Roman" w:hAnsi="Times New Roman" w:cs="Times New Roman"/>
          <w:sz w:val="24"/>
          <w:szCs w:val="24"/>
        </w:rPr>
        <w:t>» с предоставлением в МФ РБ.</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C08A2" w:rsidRPr="008C0253">
        <w:rPr>
          <w:rFonts w:ascii="Times New Roman" w:hAnsi="Times New Roman" w:cs="Times New Roman"/>
          <w:sz w:val="24"/>
          <w:szCs w:val="24"/>
        </w:rPr>
        <w:t>Уточнение назначений, оформление передвижек, выписка уведомлений ф.№2</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-Ежедневное ф</w:t>
      </w:r>
      <w:r w:rsidR="008C08A2" w:rsidRPr="008C0253">
        <w:rPr>
          <w:rFonts w:ascii="Times New Roman" w:hAnsi="Times New Roman" w:cs="Times New Roman"/>
          <w:sz w:val="24"/>
          <w:szCs w:val="24"/>
        </w:rPr>
        <w:t xml:space="preserve">ормирование расходных уведомлений, доведение лимитов бюджетных обязательств и объемов финансирования в территориальное ОФК, электронный обмен с </w:t>
      </w:r>
      <w:r w:rsidR="007156EE" w:rsidRPr="008C0253">
        <w:rPr>
          <w:rFonts w:ascii="Times New Roman" w:hAnsi="Times New Roman" w:cs="Times New Roman"/>
          <w:sz w:val="24"/>
          <w:szCs w:val="24"/>
        </w:rPr>
        <w:t>т</w:t>
      </w:r>
      <w:r w:rsidR="008C08A2" w:rsidRPr="008C0253">
        <w:rPr>
          <w:rFonts w:ascii="Times New Roman" w:hAnsi="Times New Roman" w:cs="Times New Roman"/>
          <w:sz w:val="24"/>
          <w:szCs w:val="24"/>
        </w:rPr>
        <w:t>ерриториальным ОФК</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-Ежедневное п</w:t>
      </w:r>
      <w:r w:rsidR="008C08A2" w:rsidRPr="008C0253">
        <w:rPr>
          <w:rFonts w:ascii="Times New Roman" w:hAnsi="Times New Roman" w:cs="Times New Roman"/>
          <w:sz w:val="24"/>
          <w:szCs w:val="24"/>
        </w:rPr>
        <w:t xml:space="preserve">олучение выписки банка и приложений к ним, осуществление контроля за правильностью, полнотой и достоверностью сведений в выписке банка и приложениях, подшивка документов по финансированию.  </w:t>
      </w:r>
    </w:p>
    <w:p w:rsidR="008C08A2"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C08A2" w:rsidRPr="008C0253">
        <w:rPr>
          <w:rFonts w:ascii="Times New Roman" w:hAnsi="Times New Roman" w:cs="Times New Roman"/>
          <w:sz w:val="24"/>
          <w:szCs w:val="24"/>
        </w:rPr>
        <w:t>Ведение ведомственной структуры расходов</w:t>
      </w:r>
    </w:p>
    <w:p w:rsidR="006B3495"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6B3495" w:rsidRPr="008C0253">
        <w:rPr>
          <w:rFonts w:ascii="Times New Roman" w:hAnsi="Times New Roman" w:cs="Times New Roman"/>
          <w:sz w:val="24"/>
          <w:szCs w:val="24"/>
        </w:rPr>
        <w:t xml:space="preserve">Подготовка </w:t>
      </w:r>
      <w:r w:rsidR="00C43958" w:rsidRPr="008C0253">
        <w:rPr>
          <w:rFonts w:ascii="Times New Roman" w:hAnsi="Times New Roman" w:cs="Times New Roman"/>
          <w:sz w:val="24"/>
          <w:szCs w:val="24"/>
        </w:rPr>
        <w:t>сведений для</w:t>
      </w:r>
      <w:r w:rsidR="006B3495" w:rsidRPr="008C0253">
        <w:rPr>
          <w:rFonts w:ascii="Times New Roman" w:hAnsi="Times New Roman" w:cs="Times New Roman"/>
          <w:sz w:val="24"/>
          <w:szCs w:val="24"/>
        </w:rPr>
        <w:t xml:space="preserve"> комиссии по увеличению и поступлению в бюджет Кяхтинского района</w:t>
      </w:r>
    </w:p>
    <w:p w:rsidR="006B3495"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6B3495" w:rsidRPr="008C0253">
        <w:rPr>
          <w:rFonts w:ascii="Times New Roman" w:hAnsi="Times New Roman" w:cs="Times New Roman"/>
          <w:sz w:val="24"/>
          <w:szCs w:val="24"/>
        </w:rPr>
        <w:t xml:space="preserve">Анализ исполнения налоговых и неналоговых доходов консолидированного бюджета МО </w:t>
      </w:r>
      <w:r w:rsidRPr="008C0253">
        <w:rPr>
          <w:rFonts w:ascii="Times New Roman" w:hAnsi="Times New Roman" w:cs="Times New Roman"/>
          <w:sz w:val="24"/>
          <w:szCs w:val="24"/>
        </w:rPr>
        <w:t>«</w:t>
      </w:r>
      <w:r w:rsidR="006B3495" w:rsidRPr="008C0253">
        <w:rPr>
          <w:rFonts w:ascii="Times New Roman" w:hAnsi="Times New Roman" w:cs="Times New Roman"/>
          <w:sz w:val="24"/>
          <w:szCs w:val="24"/>
        </w:rPr>
        <w:t>Кяхтинский район</w:t>
      </w:r>
      <w:r w:rsidRPr="008C0253">
        <w:rPr>
          <w:rFonts w:ascii="Times New Roman" w:hAnsi="Times New Roman" w:cs="Times New Roman"/>
          <w:sz w:val="24"/>
          <w:szCs w:val="24"/>
        </w:rPr>
        <w:t>»</w:t>
      </w:r>
    </w:p>
    <w:p w:rsidR="008E1D74"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8E1D74" w:rsidRPr="008C0253">
        <w:rPr>
          <w:rFonts w:ascii="Times New Roman" w:hAnsi="Times New Roman" w:cs="Times New Roman"/>
          <w:sz w:val="24"/>
          <w:szCs w:val="24"/>
        </w:rPr>
        <w:t>В 20</w:t>
      </w:r>
      <w:r w:rsidR="000445EC"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008E1D74" w:rsidRPr="008C0253">
        <w:rPr>
          <w:rFonts w:ascii="Times New Roman" w:hAnsi="Times New Roman" w:cs="Times New Roman"/>
          <w:sz w:val="24"/>
          <w:szCs w:val="24"/>
        </w:rPr>
        <w:t xml:space="preserve"> году осуществлялось ведение, изменение в сводном реестре гос. </w:t>
      </w:r>
      <w:r w:rsidR="00EB115E" w:rsidRPr="008C0253">
        <w:rPr>
          <w:rFonts w:ascii="Times New Roman" w:hAnsi="Times New Roman" w:cs="Times New Roman"/>
          <w:sz w:val="24"/>
          <w:szCs w:val="24"/>
        </w:rPr>
        <w:t>о</w:t>
      </w:r>
      <w:r w:rsidR="008E1D74" w:rsidRPr="008C0253">
        <w:rPr>
          <w:rFonts w:ascii="Times New Roman" w:hAnsi="Times New Roman" w:cs="Times New Roman"/>
          <w:sz w:val="24"/>
          <w:szCs w:val="24"/>
        </w:rPr>
        <w:t>рганизаций района, на едином портале бюджетной системы электронного бюджета, изготовление ЭЦП для руководителей и главных бухгалтеров муниципальных организаций района, Глав и главных бухгалтеров поселений</w:t>
      </w:r>
      <w:r w:rsidR="00EB115E" w:rsidRPr="008C0253">
        <w:rPr>
          <w:rFonts w:ascii="Times New Roman" w:hAnsi="Times New Roman" w:cs="Times New Roman"/>
          <w:sz w:val="24"/>
          <w:szCs w:val="24"/>
        </w:rPr>
        <w:t>,</w:t>
      </w:r>
      <w:r w:rsidR="008E1D74" w:rsidRPr="008C0253">
        <w:rPr>
          <w:rFonts w:ascii="Times New Roman" w:hAnsi="Times New Roman" w:cs="Times New Roman"/>
          <w:sz w:val="24"/>
          <w:szCs w:val="24"/>
        </w:rPr>
        <w:t xml:space="preserve"> установка и ведение прикладных программ </w:t>
      </w:r>
      <w:proofErr w:type="spellStart"/>
      <w:r w:rsidR="008E1D74" w:rsidRPr="008C0253">
        <w:rPr>
          <w:rFonts w:ascii="Times New Roman" w:hAnsi="Times New Roman" w:cs="Times New Roman"/>
          <w:sz w:val="24"/>
          <w:szCs w:val="24"/>
        </w:rPr>
        <w:t>финуправления</w:t>
      </w:r>
      <w:proofErr w:type="spellEnd"/>
      <w:r w:rsidR="008E1D74" w:rsidRPr="008C0253">
        <w:rPr>
          <w:rFonts w:ascii="Times New Roman" w:hAnsi="Times New Roman" w:cs="Times New Roman"/>
          <w:sz w:val="24"/>
          <w:szCs w:val="24"/>
        </w:rPr>
        <w:t xml:space="preserve">, информационная безопасность организации, установка и обновление 1с БМО, антивирусная безопасность </w:t>
      </w:r>
      <w:proofErr w:type="spellStart"/>
      <w:r w:rsidR="008E1D74" w:rsidRPr="008C0253">
        <w:rPr>
          <w:rFonts w:ascii="Times New Roman" w:hAnsi="Times New Roman" w:cs="Times New Roman"/>
          <w:sz w:val="24"/>
          <w:szCs w:val="24"/>
        </w:rPr>
        <w:t>финуправления</w:t>
      </w:r>
      <w:proofErr w:type="spellEnd"/>
      <w:r w:rsidR="008E1D74" w:rsidRPr="008C0253">
        <w:rPr>
          <w:rFonts w:ascii="Times New Roman" w:hAnsi="Times New Roman" w:cs="Times New Roman"/>
          <w:sz w:val="24"/>
          <w:szCs w:val="24"/>
        </w:rPr>
        <w:t xml:space="preserve"> и т.</w:t>
      </w:r>
      <w:r w:rsidR="00F01CC6" w:rsidRPr="008C0253">
        <w:rPr>
          <w:rFonts w:ascii="Times New Roman" w:hAnsi="Times New Roman" w:cs="Times New Roman"/>
          <w:sz w:val="24"/>
          <w:szCs w:val="24"/>
        </w:rPr>
        <w:t>д</w:t>
      </w:r>
      <w:r w:rsidR="008E1D74" w:rsidRPr="008C0253">
        <w:rPr>
          <w:rFonts w:ascii="Times New Roman" w:hAnsi="Times New Roman" w:cs="Times New Roman"/>
          <w:sz w:val="24"/>
          <w:szCs w:val="24"/>
        </w:rPr>
        <w:t>.</w:t>
      </w:r>
    </w:p>
    <w:p w:rsidR="00B42D4D" w:rsidRPr="008C0253" w:rsidRDefault="000445EC"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 202</w:t>
      </w:r>
      <w:r w:rsidR="00FB3FB4" w:rsidRPr="008C0253">
        <w:rPr>
          <w:rFonts w:ascii="Times New Roman" w:hAnsi="Times New Roman" w:cs="Times New Roman"/>
          <w:sz w:val="24"/>
          <w:szCs w:val="24"/>
        </w:rPr>
        <w:t>2</w:t>
      </w:r>
      <w:r w:rsidR="00B42D4D" w:rsidRPr="008C0253">
        <w:rPr>
          <w:rFonts w:ascii="Times New Roman" w:hAnsi="Times New Roman" w:cs="Times New Roman"/>
          <w:sz w:val="24"/>
          <w:szCs w:val="24"/>
        </w:rPr>
        <w:t xml:space="preserve"> году </w:t>
      </w:r>
      <w:r w:rsidRPr="008C0253">
        <w:rPr>
          <w:rFonts w:ascii="Times New Roman" w:hAnsi="Times New Roman" w:cs="Times New Roman"/>
          <w:sz w:val="24"/>
          <w:szCs w:val="24"/>
        </w:rPr>
        <w:t>ведется работа с</w:t>
      </w:r>
      <w:r w:rsidR="00B42D4D" w:rsidRPr="008C0253">
        <w:rPr>
          <w:rFonts w:ascii="Times New Roman" w:hAnsi="Times New Roman" w:cs="Times New Roman"/>
          <w:sz w:val="24"/>
          <w:szCs w:val="24"/>
        </w:rPr>
        <w:t xml:space="preserve"> «Электронно</w:t>
      </w:r>
      <w:r w:rsidRPr="008C0253">
        <w:rPr>
          <w:rFonts w:ascii="Times New Roman" w:hAnsi="Times New Roman" w:cs="Times New Roman"/>
          <w:sz w:val="24"/>
          <w:szCs w:val="24"/>
        </w:rPr>
        <w:t>м</w:t>
      </w:r>
      <w:r w:rsidR="00B42D4D" w:rsidRPr="008C0253">
        <w:rPr>
          <w:rFonts w:ascii="Times New Roman" w:hAnsi="Times New Roman" w:cs="Times New Roman"/>
          <w:sz w:val="24"/>
          <w:szCs w:val="24"/>
        </w:rPr>
        <w:t xml:space="preserve"> бюджет</w:t>
      </w:r>
      <w:r w:rsidRPr="008C0253">
        <w:rPr>
          <w:rFonts w:ascii="Times New Roman" w:hAnsi="Times New Roman" w:cs="Times New Roman"/>
          <w:sz w:val="24"/>
          <w:szCs w:val="24"/>
        </w:rPr>
        <w:t>ом</w:t>
      </w:r>
      <w:r w:rsidR="00B42D4D" w:rsidRPr="008C0253">
        <w:rPr>
          <w:rFonts w:ascii="Times New Roman" w:hAnsi="Times New Roman" w:cs="Times New Roman"/>
          <w:sz w:val="24"/>
          <w:szCs w:val="24"/>
        </w:rPr>
        <w:t>»</w:t>
      </w:r>
    </w:p>
    <w:p w:rsidR="006B3495" w:rsidRPr="008C0253" w:rsidRDefault="003A1CB5" w:rsidP="009A530C">
      <w:pPr>
        <w:spacing w:after="0"/>
        <w:ind w:firstLine="709"/>
        <w:jc w:val="both"/>
        <w:rPr>
          <w:rFonts w:ascii="Times New Roman" w:hAnsi="Times New Roman" w:cs="Times New Roman"/>
          <w:b/>
          <w:sz w:val="24"/>
          <w:szCs w:val="24"/>
        </w:rPr>
      </w:pPr>
      <w:r w:rsidRPr="008C0253">
        <w:rPr>
          <w:rFonts w:ascii="Times New Roman" w:hAnsi="Times New Roman" w:cs="Times New Roman"/>
          <w:b/>
          <w:sz w:val="24"/>
          <w:szCs w:val="24"/>
        </w:rPr>
        <w:t>Отделом бухгалтерского учета и отчетности:</w:t>
      </w:r>
    </w:p>
    <w:p w:rsidR="009A292D" w:rsidRPr="008C0253" w:rsidRDefault="003A1CB5"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w:t>
      </w:r>
      <w:r w:rsidR="009A292D" w:rsidRPr="008C0253">
        <w:rPr>
          <w:rFonts w:ascii="Times New Roman" w:hAnsi="Times New Roman" w:cs="Times New Roman"/>
          <w:sz w:val="24"/>
          <w:szCs w:val="24"/>
        </w:rPr>
        <w:t>Составление ежемесячных, квартальных отчетов в ФСС, ФНС, ПФР, Росстат и отправление по ТКСЕжемесячно – 4 отчета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Ежеквартально – 11 отчетов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Годовые отчеты – 26-30 отчетов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  Оформление платежных документов, прием и обработка первичных документов-3200 операций в год на каждого специалиста</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-Технологический анализ данных бухгалтерского учета</w:t>
      </w:r>
      <w:r w:rsidRPr="008C0253">
        <w:rPr>
          <w:sz w:val="24"/>
          <w:szCs w:val="24"/>
        </w:rPr>
        <w:t>-</w:t>
      </w:r>
      <w:r w:rsidRPr="008C0253">
        <w:rPr>
          <w:rFonts w:ascii="Times New Roman" w:hAnsi="Times New Roman" w:cs="Times New Roman"/>
          <w:sz w:val="24"/>
          <w:szCs w:val="24"/>
        </w:rPr>
        <w:t xml:space="preserve"> 144 в год по всем учреждениям</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 Сверка с контролирующими органами.</w:t>
      </w:r>
    </w:p>
    <w:p w:rsidR="00FB3FB4"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-Сверка свободного остатка по данным УФК с данными 1С БМО</w:t>
      </w:r>
      <w:r w:rsidR="00C006A8" w:rsidRPr="008C0253">
        <w:rPr>
          <w:rFonts w:ascii="Times New Roman" w:hAnsi="Times New Roman" w:cs="Times New Roman"/>
          <w:sz w:val="24"/>
          <w:szCs w:val="24"/>
        </w:rPr>
        <w:t xml:space="preserve"> </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-С</w:t>
      </w:r>
      <w:r w:rsidR="00C006A8" w:rsidRPr="008C0253">
        <w:rPr>
          <w:rFonts w:ascii="Times New Roman" w:hAnsi="Times New Roman" w:cs="Times New Roman"/>
          <w:sz w:val="24"/>
          <w:szCs w:val="24"/>
        </w:rPr>
        <w:t xml:space="preserve">оставление отчетов в Программе </w:t>
      </w:r>
      <w:r w:rsidR="004F023E" w:rsidRPr="008C0253">
        <w:rPr>
          <w:sz w:val="24"/>
          <w:szCs w:val="24"/>
        </w:rPr>
        <w:t>«</w:t>
      </w:r>
      <w:proofErr w:type="spellStart"/>
      <w:r w:rsidR="004F023E" w:rsidRPr="008C0253">
        <w:rPr>
          <w:sz w:val="24"/>
          <w:szCs w:val="24"/>
        </w:rPr>
        <w:t>В</w:t>
      </w:r>
      <w:r w:rsidR="004F023E" w:rsidRPr="008C0253">
        <w:rPr>
          <w:rFonts w:ascii="Times New Roman" w:hAnsi="Times New Roman" w:cs="Times New Roman"/>
          <w:sz w:val="24"/>
          <w:szCs w:val="24"/>
        </w:rPr>
        <w:t>эб-консолидацию</w:t>
      </w:r>
      <w:proofErr w:type="spellEnd"/>
      <w:r w:rsidR="00C006A8" w:rsidRPr="008C0253">
        <w:rPr>
          <w:rFonts w:ascii="Times New Roman" w:hAnsi="Times New Roman" w:cs="Times New Roman"/>
          <w:sz w:val="24"/>
          <w:szCs w:val="24"/>
        </w:rPr>
        <w:t xml:space="preserve">» </w:t>
      </w:r>
      <w:r w:rsidRPr="008C0253">
        <w:rPr>
          <w:rFonts w:ascii="Times New Roman" w:hAnsi="Times New Roman" w:cs="Times New Roman"/>
          <w:sz w:val="24"/>
          <w:szCs w:val="24"/>
        </w:rPr>
        <w:t>с предоставлением в МФ РБ-Ежемесячно -15-20 отчетов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Ежеквартально – 25-30 отчетов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lastRenderedPageBreak/>
        <w:t>Годовые отчеты – 40-60 отчетов по каждой организации</w:t>
      </w:r>
    </w:p>
    <w:p w:rsidR="009A292D" w:rsidRPr="008C0253" w:rsidRDefault="009A292D" w:rsidP="009A530C">
      <w:pPr>
        <w:spacing w:after="0"/>
        <w:ind w:firstLine="709"/>
        <w:jc w:val="both"/>
        <w:rPr>
          <w:rFonts w:ascii="Times New Roman" w:hAnsi="Times New Roman" w:cs="Times New Roman"/>
          <w:sz w:val="24"/>
          <w:szCs w:val="24"/>
        </w:rPr>
      </w:pPr>
    </w:p>
    <w:p w:rsidR="009A292D" w:rsidRPr="008C0253" w:rsidRDefault="009A292D" w:rsidP="009A530C">
      <w:pPr>
        <w:spacing w:after="0"/>
        <w:ind w:firstLine="709"/>
        <w:jc w:val="both"/>
        <w:rPr>
          <w:rFonts w:ascii="Times New Roman" w:hAnsi="Times New Roman" w:cs="Times New Roman"/>
          <w:b/>
          <w:sz w:val="24"/>
          <w:szCs w:val="24"/>
        </w:rPr>
      </w:pPr>
      <w:r w:rsidRPr="008C0253">
        <w:rPr>
          <w:rFonts w:ascii="Times New Roman" w:hAnsi="Times New Roman" w:cs="Times New Roman"/>
          <w:sz w:val="24"/>
          <w:szCs w:val="24"/>
        </w:rPr>
        <w:t>В МКУ ФУ АМО «Кяхтинский район»  в 20</w:t>
      </w:r>
      <w:r w:rsidR="00B42D4D"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Pr="008C0253">
        <w:rPr>
          <w:rFonts w:ascii="Times New Roman" w:hAnsi="Times New Roman" w:cs="Times New Roman"/>
          <w:sz w:val="24"/>
          <w:szCs w:val="24"/>
        </w:rPr>
        <w:t xml:space="preserve"> действовала программа </w:t>
      </w:r>
      <w:r w:rsidR="00345733" w:rsidRPr="008C0253">
        <w:rPr>
          <w:rFonts w:ascii="Times New Roman" w:hAnsi="Times New Roman" w:cs="Times New Roman"/>
          <w:b/>
          <w:sz w:val="24"/>
          <w:szCs w:val="24"/>
        </w:rPr>
        <w:t>«</w:t>
      </w:r>
      <w:r w:rsidR="003A3B6D" w:rsidRPr="008C0253">
        <w:rPr>
          <w:rFonts w:ascii="Times New Roman" w:hAnsi="Times New Roman" w:cs="Times New Roman"/>
          <w:b/>
          <w:sz w:val="24"/>
          <w:szCs w:val="24"/>
        </w:rPr>
        <w:t>Управление Муниципальными финансами в МО «Кяхтинский район» на 2020-2022годы»</w:t>
      </w:r>
    </w:p>
    <w:p w:rsidR="008305BD" w:rsidRPr="008C0253" w:rsidRDefault="00E4225E"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Целью муниципальной программы является содействие устойчивому исполнению консолидированного бюджета и повышение качества управления муниципальными финансами в МО «Кяхтинский район».</w:t>
      </w:r>
    </w:p>
    <w:p w:rsidR="00FB3FB4" w:rsidRPr="008C0253" w:rsidRDefault="00FB3FB4" w:rsidP="008C0253">
      <w:pPr>
        <w:ind w:firstLine="709"/>
        <w:jc w:val="both"/>
        <w:rPr>
          <w:rFonts w:ascii="Times New Roman" w:hAnsi="Times New Roman" w:cs="Times New Roman"/>
          <w:sz w:val="24"/>
          <w:szCs w:val="24"/>
        </w:rPr>
      </w:pPr>
      <w:r w:rsidRPr="008C0253">
        <w:rPr>
          <w:rFonts w:ascii="Times New Roman" w:hAnsi="Times New Roman" w:cs="Times New Roman"/>
          <w:sz w:val="24"/>
          <w:szCs w:val="24"/>
        </w:rPr>
        <w:t xml:space="preserve">По муниципальной программе «Управление муниципальными финансами </w:t>
      </w:r>
      <w:r w:rsidRPr="008C0253">
        <w:rPr>
          <w:rFonts w:ascii="Times New Roman" w:hAnsi="Times New Roman" w:cs="Times New Roman"/>
          <w:bCs/>
          <w:sz w:val="24"/>
          <w:szCs w:val="24"/>
        </w:rPr>
        <w:t>в МО «Кяхтинский район» на 2020-2022 годы»</w:t>
      </w:r>
      <w:r w:rsidRPr="008C0253">
        <w:rPr>
          <w:rFonts w:ascii="Times New Roman" w:hAnsi="Times New Roman" w:cs="Times New Roman"/>
          <w:sz w:val="24"/>
          <w:szCs w:val="24"/>
        </w:rPr>
        <w:t xml:space="preserve"> исполнение на 01.01.2023г составило 33503,09022 тыс. руб. или 99,8% от годового планового назначения. Не освоение в размере 55,88817 тыс. рублей, в результате кредиторской задолженности по услугам связи 2,29148 тыс. рублей(переходящий остаток за декабрь), в связи с отказом ГП Город Кяхта дотации на выравнивание бюджетной обеспеченности в размере 53,59669 тыс. рублей.</w:t>
      </w:r>
    </w:p>
    <w:p w:rsidR="00085716" w:rsidRPr="008C0253" w:rsidRDefault="009404BC"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В 20</w:t>
      </w:r>
      <w:r w:rsidR="003A3B6D" w:rsidRPr="008C0253">
        <w:rPr>
          <w:rFonts w:ascii="Times New Roman" w:hAnsi="Times New Roman" w:cs="Times New Roman"/>
          <w:sz w:val="24"/>
          <w:szCs w:val="24"/>
        </w:rPr>
        <w:t>2</w:t>
      </w:r>
      <w:r w:rsidR="00FB3FB4" w:rsidRPr="008C0253">
        <w:rPr>
          <w:rFonts w:ascii="Times New Roman" w:hAnsi="Times New Roman" w:cs="Times New Roman"/>
          <w:sz w:val="24"/>
          <w:szCs w:val="24"/>
        </w:rPr>
        <w:t xml:space="preserve">2 </w:t>
      </w:r>
      <w:r w:rsidRPr="008C0253">
        <w:rPr>
          <w:rFonts w:ascii="Times New Roman" w:hAnsi="Times New Roman" w:cs="Times New Roman"/>
          <w:sz w:val="24"/>
          <w:szCs w:val="24"/>
        </w:rPr>
        <w:t>были проведены меры по выполнению рекомендаций</w:t>
      </w:r>
      <w:r w:rsidR="00FB3FB4" w:rsidRPr="008C0253">
        <w:rPr>
          <w:rFonts w:ascii="Times New Roman" w:hAnsi="Times New Roman" w:cs="Times New Roman"/>
          <w:sz w:val="24"/>
          <w:szCs w:val="24"/>
        </w:rPr>
        <w:t xml:space="preserve"> </w:t>
      </w:r>
      <w:r w:rsidR="00085716" w:rsidRPr="008C0253">
        <w:rPr>
          <w:rFonts w:ascii="Times New Roman" w:hAnsi="Times New Roman" w:cs="Times New Roman"/>
          <w:sz w:val="24"/>
          <w:szCs w:val="24"/>
        </w:rPr>
        <w:t>по обеспечению</w:t>
      </w:r>
      <w:r w:rsidR="00FB3FB4" w:rsidRPr="008C0253">
        <w:rPr>
          <w:rFonts w:ascii="Times New Roman" w:hAnsi="Times New Roman" w:cs="Times New Roman"/>
          <w:sz w:val="24"/>
          <w:szCs w:val="24"/>
        </w:rPr>
        <w:t xml:space="preserve"> </w:t>
      </w:r>
      <w:r w:rsidR="00085716" w:rsidRPr="008C0253">
        <w:rPr>
          <w:rFonts w:ascii="Times New Roman" w:hAnsi="Times New Roman" w:cs="Times New Roman"/>
          <w:sz w:val="24"/>
          <w:szCs w:val="24"/>
        </w:rPr>
        <w:t>сбалансированности местного</w:t>
      </w:r>
      <w:r w:rsidR="00FB3FB4" w:rsidRPr="008C0253">
        <w:rPr>
          <w:rFonts w:ascii="Times New Roman" w:hAnsi="Times New Roman" w:cs="Times New Roman"/>
          <w:sz w:val="24"/>
          <w:szCs w:val="24"/>
        </w:rPr>
        <w:t xml:space="preserve"> бюджета.</w:t>
      </w:r>
    </w:p>
    <w:p w:rsidR="0089354A" w:rsidRPr="008C0253" w:rsidRDefault="004A6178"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План мероприятий по увеличению доходов ко</w:t>
      </w:r>
      <w:r w:rsidR="006E4858" w:rsidRPr="008C0253">
        <w:rPr>
          <w:rFonts w:ascii="Times New Roman" w:hAnsi="Times New Roman" w:cs="Times New Roman"/>
          <w:sz w:val="24"/>
          <w:szCs w:val="24"/>
        </w:rPr>
        <w:t>нсолидированного бюджета на 202</w:t>
      </w:r>
      <w:r w:rsidR="008C0253" w:rsidRPr="008C0253">
        <w:rPr>
          <w:rFonts w:ascii="Times New Roman" w:hAnsi="Times New Roman" w:cs="Times New Roman"/>
          <w:sz w:val="24"/>
          <w:szCs w:val="24"/>
        </w:rPr>
        <w:t>2</w:t>
      </w:r>
      <w:r w:rsidRPr="008C0253">
        <w:rPr>
          <w:rFonts w:ascii="Times New Roman" w:hAnsi="Times New Roman" w:cs="Times New Roman"/>
          <w:sz w:val="24"/>
          <w:szCs w:val="24"/>
        </w:rPr>
        <w:t>г., утвержденный Распоряжением Администрации МО «Кяхтинский район» № 1</w:t>
      </w:r>
      <w:r w:rsidR="008C0253" w:rsidRPr="008C0253">
        <w:rPr>
          <w:rFonts w:ascii="Times New Roman" w:hAnsi="Times New Roman" w:cs="Times New Roman"/>
          <w:sz w:val="24"/>
          <w:szCs w:val="24"/>
        </w:rPr>
        <w:t>71</w:t>
      </w:r>
      <w:r w:rsidRPr="008C0253">
        <w:rPr>
          <w:rFonts w:ascii="Times New Roman" w:hAnsi="Times New Roman" w:cs="Times New Roman"/>
          <w:sz w:val="24"/>
          <w:szCs w:val="24"/>
        </w:rPr>
        <w:t xml:space="preserve"> от </w:t>
      </w:r>
      <w:r w:rsidR="008C0253" w:rsidRPr="008C0253">
        <w:rPr>
          <w:rFonts w:ascii="Times New Roman" w:hAnsi="Times New Roman" w:cs="Times New Roman"/>
          <w:sz w:val="24"/>
          <w:szCs w:val="24"/>
        </w:rPr>
        <w:t>18</w:t>
      </w:r>
      <w:r w:rsidR="006E4858" w:rsidRPr="008C0253">
        <w:rPr>
          <w:rFonts w:ascii="Times New Roman" w:hAnsi="Times New Roman" w:cs="Times New Roman"/>
          <w:sz w:val="24"/>
          <w:szCs w:val="24"/>
        </w:rPr>
        <w:t>.04.2</w:t>
      </w:r>
      <w:r w:rsidR="008C0253" w:rsidRPr="008C0253">
        <w:rPr>
          <w:rFonts w:ascii="Times New Roman" w:hAnsi="Times New Roman" w:cs="Times New Roman"/>
          <w:sz w:val="24"/>
          <w:szCs w:val="24"/>
        </w:rPr>
        <w:t>2</w:t>
      </w:r>
      <w:r w:rsidRPr="008C0253">
        <w:rPr>
          <w:rFonts w:ascii="Times New Roman" w:hAnsi="Times New Roman" w:cs="Times New Roman"/>
          <w:sz w:val="24"/>
          <w:szCs w:val="24"/>
        </w:rPr>
        <w:t>г. выполнен</w:t>
      </w:r>
    </w:p>
    <w:p w:rsidR="004F023E" w:rsidRPr="008C0253" w:rsidRDefault="008C0253"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М</w:t>
      </w:r>
      <w:r w:rsidR="0043519D" w:rsidRPr="008C0253">
        <w:rPr>
          <w:rFonts w:ascii="Times New Roman" w:hAnsi="Times New Roman" w:cs="Times New Roman"/>
          <w:sz w:val="24"/>
          <w:szCs w:val="24"/>
        </w:rPr>
        <w:t>О «Кяхтинский район» обеспечены и выполнены обязательства и задачи, поставленные в «майских» Указах Президента РФ</w:t>
      </w:r>
      <w:r w:rsidR="004F023E" w:rsidRPr="008C0253">
        <w:rPr>
          <w:rFonts w:ascii="Times New Roman" w:hAnsi="Times New Roman" w:cs="Times New Roman"/>
          <w:sz w:val="24"/>
          <w:szCs w:val="24"/>
        </w:rPr>
        <w:t>.</w:t>
      </w:r>
    </w:p>
    <w:p w:rsidR="008305BD" w:rsidRPr="008C0253" w:rsidRDefault="0043519D"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Обязательство по погашению муниципального долга перед Министерством финансов РБ с учетом начисленных процентов исполнены своевременно.</w:t>
      </w:r>
    </w:p>
    <w:p w:rsidR="00A66A57" w:rsidRPr="008C0253" w:rsidRDefault="006C12D3" w:rsidP="009A530C">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Г</w:t>
      </w:r>
      <w:r w:rsidR="00A66A57" w:rsidRPr="008C0253">
        <w:rPr>
          <w:rFonts w:ascii="Times New Roman" w:hAnsi="Times New Roman" w:cs="Times New Roman"/>
          <w:sz w:val="24"/>
          <w:szCs w:val="24"/>
        </w:rPr>
        <w:t>одовая бюджетная отчетность об исполнени</w:t>
      </w:r>
      <w:r w:rsidR="006E4858" w:rsidRPr="008C0253">
        <w:rPr>
          <w:rFonts w:ascii="Times New Roman" w:hAnsi="Times New Roman" w:cs="Times New Roman"/>
          <w:sz w:val="24"/>
          <w:szCs w:val="24"/>
        </w:rPr>
        <w:t>и бюджета МО «Кяхтинский район»</w:t>
      </w:r>
      <w:r w:rsidR="00A66A57" w:rsidRPr="008C0253">
        <w:rPr>
          <w:rFonts w:ascii="Times New Roman" w:hAnsi="Times New Roman" w:cs="Times New Roman"/>
          <w:sz w:val="24"/>
          <w:szCs w:val="24"/>
        </w:rPr>
        <w:t>, сводная бухгалтерская отчетность муниципальных бюджетных и автономных учреждений</w:t>
      </w:r>
      <w:r w:rsidR="00284A98" w:rsidRPr="008C0253">
        <w:rPr>
          <w:rFonts w:ascii="Times New Roman" w:hAnsi="Times New Roman" w:cs="Times New Roman"/>
          <w:sz w:val="24"/>
          <w:szCs w:val="24"/>
        </w:rPr>
        <w:t xml:space="preserve"> за 20</w:t>
      </w:r>
      <w:r w:rsidR="004F023E"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00284A98" w:rsidRPr="008C0253">
        <w:rPr>
          <w:rFonts w:ascii="Times New Roman" w:hAnsi="Times New Roman" w:cs="Times New Roman"/>
          <w:sz w:val="24"/>
          <w:szCs w:val="24"/>
        </w:rPr>
        <w:t xml:space="preserve"> год представлена в полном объеме,</w:t>
      </w:r>
      <w:r w:rsidR="00A66A57" w:rsidRPr="008C0253">
        <w:rPr>
          <w:rFonts w:ascii="Times New Roman" w:hAnsi="Times New Roman" w:cs="Times New Roman"/>
          <w:sz w:val="24"/>
          <w:szCs w:val="24"/>
        </w:rPr>
        <w:t xml:space="preserve"> в отчетности соблюдены контрольные соотношения, установленные в соответствии с требованиями</w:t>
      </w:r>
      <w:r w:rsidR="00284A98" w:rsidRPr="008C0253">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w:t>
      </w:r>
    </w:p>
    <w:p w:rsidR="00E55408" w:rsidRPr="008C0253" w:rsidRDefault="006C12D3" w:rsidP="006E4858">
      <w:pPr>
        <w:spacing w:after="0"/>
        <w:ind w:firstLine="709"/>
        <w:jc w:val="both"/>
        <w:rPr>
          <w:rFonts w:ascii="Times New Roman" w:hAnsi="Times New Roman" w:cs="Times New Roman"/>
          <w:sz w:val="24"/>
          <w:szCs w:val="24"/>
        </w:rPr>
      </w:pPr>
      <w:r w:rsidRPr="008C0253">
        <w:rPr>
          <w:rFonts w:ascii="Times New Roman" w:hAnsi="Times New Roman" w:cs="Times New Roman"/>
          <w:sz w:val="24"/>
          <w:szCs w:val="24"/>
        </w:rPr>
        <w:t>Получено з</w:t>
      </w:r>
      <w:r w:rsidR="00284A98" w:rsidRPr="008C0253">
        <w:rPr>
          <w:rFonts w:ascii="Times New Roman" w:hAnsi="Times New Roman" w:cs="Times New Roman"/>
          <w:sz w:val="24"/>
          <w:szCs w:val="24"/>
        </w:rPr>
        <w:t>аключение Министерства финансов РБ о соответствии требованиям бюджетного законодательстваРоссийской Федерации решения о местном бюджете на очередной финансовый год и плановый период, утвержденного</w:t>
      </w:r>
      <w:r w:rsidR="00FB3FB4" w:rsidRPr="008C0253">
        <w:rPr>
          <w:rFonts w:ascii="Times New Roman" w:hAnsi="Times New Roman" w:cs="Times New Roman"/>
          <w:sz w:val="24"/>
          <w:szCs w:val="24"/>
        </w:rPr>
        <w:t xml:space="preserve"> </w:t>
      </w:r>
      <w:r w:rsidR="00284A98" w:rsidRPr="008C0253">
        <w:rPr>
          <w:rFonts w:ascii="Times New Roman" w:hAnsi="Times New Roman" w:cs="Times New Roman"/>
          <w:sz w:val="24"/>
          <w:szCs w:val="24"/>
        </w:rPr>
        <w:t>представительным органом муниципального обра</w:t>
      </w:r>
      <w:bookmarkStart w:id="0" w:name="_GoBack"/>
      <w:bookmarkEnd w:id="0"/>
      <w:r w:rsidR="00284A98" w:rsidRPr="008C0253">
        <w:rPr>
          <w:rFonts w:ascii="Times New Roman" w:hAnsi="Times New Roman" w:cs="Times New Roman"/>
          <w:sz w:val="24"/>
          <w:szCs w:val="24"/>
        </w:rPr>
        <w:t>зования Решение Совета депутатов муниципального образования «Кяхтинский район» от 2</w:t>
      </w:r>
      <w:r w:rsidR="004F023E" w:rsidRPr="008C0253">
        <w:rPr>
          <w:rFonts w:ascii="Times New Roman" w:hAnsi="Times New Roman" w:cs="Times New Roman"/>
          <w:sz w:val="24"/>
          <w:szCs w:val="24"/>
        </w:rPr>
        <w:t>9</w:t>
      </w:r>
      <w:r w:rsidR="00284A98" w:rsidRPr="008C0253">
        <w:rPr>
          <w:rFonts w:ascii="Times New Roman" w:hAnsi="Times New Roman" w:cs="Times New Roman"/>
          <w:sz w:val="24"/>
          <w:szCs w:val="24"/>
        </w:rPr>
        <w:t>.12.20</w:t>
      </w:r>
      <w:r w:rsidR="004F023E" w:rsidRPr="008C0253">
        <w:rPr>
          <w:rFonts w:ascii="Times New Roman" w:hAnsi="Times New Roman" w:cs="Times New Roman"/>
          <w:sz w:val="24"/>
          <w:szCs w:val="24"/>
        </w:rPr>
        <w:t>2</w:t>
      </w:r>
      <w:r w:rsidR="00FB3FB4" w:rsidRPr="008C0253">
        <w:rPr>
          <w:rFonts w:ascii="Times New Roman" w:hAnsi="Times New Roman" w:cs="Times New Roman"/>
          <w:sz w:val="24"/>
          <w:szCs w:val="24"/>
        </w:rPr>
        <w:t>2</w:t>
      </w:r>
      <w:r w:rsidR="00284A98" w:rsidRPr="008C0253">
        <w:rPr>
          <w:rFonts w:ascii="Times New Roman" w:hAnsi="Times New Roman" w:cs="Times New Roman"/>
          <w:sz w:val="24"/>
          <w:szCs w:val="24"/>
        </w:rPr>
        <w:t xml:space="preserve"> № </w:t>
      </w:r>
      <w:r w:rsidR="00FB3FB4" w:rsidRPr="008C0253">
        <w:rPr>
          <w:rFonts w:ascii="Times New Roman" w:hAnsi="Times New Roman" w:cs="Times New Roman"/>
          <w:sz w:val="24"/>
          <w:szCs w:val="24"/>
        </w:rPr>
        <w:t>1-55</w:t>
      </w:r>
      <w:r w:rsidR="00284A98" w:rsidRPr="008C0253">
        <w:rPr>
          <w:rFonts w:ascii="Times New Roman" w:hAnsi="Times New Roman" w:cs="Times New Roman"/>
          <w:sz w:val="24"/>
          <w:szCs w:val="24"/>
        </w:rPr>
        <w:t>С «О бюджете муниципального образования «Кяхтинский район на 202</w:t>
      </w:r>
      <w:r w:rsidR="00FB3FB4" w:rsidRPr="008C0253">
        <w:rPr>
          <w:rFonts w:ascii="Times New Roman" w:hAnsi="Times New Roman" w:cs="Times New Roman"/>
          <w:sz w:val="24"/>
          <w:szCs w:val="24"/>
        </w:rPr>
        <w:t>3</w:t>
      </w:r>
      <w:r w:rsidR="00284A98" w:rsidRPr="008C0253">
        <w:rPr>
          <w:rFonts w:ascii="Times New Roman" w:hAnsi="Times New Roman" w:cs="Times New Roman"/>
          <w:sz w:val="24"/>
          <w:szCs w:val="24"/>
        </w:rPr>
        <w:t xml:space="preserve"> год и на плановый период 202</w:t>
      </w:r>
      <w:r w:rsidR="00FB3FB4" w:rsidRPr="008C0253">
        <w:rPr>
          <w:rFonts w:ascii="Times New Roman" w:hAnsi="Times New Roman" w:cs="Times New Roman"/>
          <w:sz w:val="24"/>
          <w:szCs w:val="24"/>
        </w:rPr>
        <w:t>4</w:t>
      </w:r>
      <w:r w:rsidR="00284A98" w:rsidRPr="008C0253">
        <w:rPr>
          <w:rFonts w:ascii="Times New Roman" w:hAnsi="Times New Roman" w:cs="Times New Roman"/>
          <w:sz w:val="24"/>
          <w:szCs w:val="24"/>
        </w:rPr>
        <w:t xml:space="preserve"> и 202</w:t>
      </w:r>
      <w:r w:rsidR="00FB3FB4" w:rsidRPr="008C0253">
        <w:rPr>
          <w:rFonts w:ascii="Times New Roman" w:hAnsi="Times New Roman" w:cs="Times New Roman"/>
          <w:sz w:val="24"/>
          <w:szCs w:val="24"/>
        </w:rPr>
        <w:t>5</w:t>
      </w:r>
      <w:r w:rsidR="00284A98" w:rsidRPr="008C0253">
        <w:rPr>
          <w:rFonts w:ascii="Times New Roman" w:hAnsi="Times New Roman" w:cs="Times New Roman"/>
          <w:sz w:val="24"/>
          <w:szCs w:val="24"/>
        </w:rPr>
        <w:t xml:space="preserve"> годов» </w:t>
      </w:r>
    </w:p>
    <w:p w:rsidR="00A6323F" w:rsidRPr="008C0253" w:rsidRDefault="004241BC" w:rsidP="00A6323F">
      <w:pPr>
        <w:ind w:firstLine="709"/>
        <w:jc w:val="both"/>
        <w:rPr>
          <w:rFonts w:ascii="Times New Roman" w:hAnsi="Times New Roman" w:cs="Times New Roman"/>
          <w:sz w:val="24"/>
          <w:szCs w:val="24"/>
        </w:rPr>
      </w:pPr>
      <w:r w:rsidRPr="008C0253">
        <w:rPr>
          <w:rFonts w:ascii="Times New Roman" w:hAnsi="Times New Roman" w:cs="Times New Roman"/>
          <w:sz w:val="24"/>
          <w:szCs w:val="24"/>
        </w:rPr>
        <w:t>В соответствии с основными целями и полномочиями по осуществлению внутреннего муниципального финансового контроля контрольно-ревизионным сектором</w:t>
      </w:r>
      <w:r w:rsidR="00A6323F" w:rsidRPr="008C0253">
        <w:rPr>
          <w:rFonts w:ascii="Times New Roman" w:hAnsi="Times New Roman" w:cs="Times New Roman"/>
          <w:sz w:val="24"/>
          <w:szCs w:val="24"/>
        </w:rPr>
        <w:t xml:space="preserve"> МКУ Финансовое управление Администрации МО «Кяхтинский район» в 2022 году проведены плановые и внеплановые контрольные мероприятия.</w:t>
      </w:r>
    </w:p>
    <w:p w:rsidR="00A6323F" w:rsidRPr="008C0253" w:rsidRDefault="004241BC" w:rsidP="00A6323F">
      <w:pPr>
        <w:spacing w:after="0" w:line="240" w:lineRule="auto"/>
        <w:jc w:val="center"/>
        <w:rPr>
          <w:rFonts w:ascii="Times New Roman" w:hAnsi="Times New Roman" w:cs="Times New Roman"/>
          <w:b/>
          <w:sz w:val="24"/>
          <w:szCs w:val="24"/>
        </w:rPr>
      </w:pPr>
      <w:r w:rsidRPr="008C0253">
        <w:rPr>
          <w:rFonts w:ascii="Times New Roman" w:hAnsi="Times New Roman" w:cs="Times New Roman"/>
          <w:sz w:val="24"/>
          <w:szCs w:val="24"/>
        </w:rPr>
        <w:t xml:space="preserve"> </w:t>
      </w:r>
      <w:r w:rsidR="00A6323F" w:rsidRPr="008C0253">
        <w:rPr>
          <w:rFonts w:ascii="Times New Roman" w:hAnsi="Times New Roman" w:cs="Times New Roman"/>
          <w:b/>
          <w:sz w:val="24"/>
          <w:szCs w:val="24"/>
        </w:rPr>
        <w:t>Отчет о проделанной работе контрольно-ревизионным сектором МКУ Финансовое управление Администрации МО «Кяхтинский район» за 1 квартал 2022г.:</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pStyle w:val="a3"/>
        <w:numPr>
          <w:ilvl w:val="0"/>
          <w:numId w:val="15"/>
        </w:num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Плановые и внеплановые контрольные мероприятия</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spacing w:line="240" w:lineRule="auto"/>
        <w:jc w:val="both"/>
        <w:rPr>
          <w:rFonts w:ascii="Times New Roman" w:hAnsi="Times New Roman" w:cs="Times New Roman"/>
          <w:sz w:val="24"/>
          <w:szCs w:val="24"/>
        </w:rPr>
      </w:pPr>
      <w:r w:rsidRPr="008C0253">
        <w:rPr>
          <w:rFonts w:ascii="Times New Roman" w:hAnsi="Times New Roman" w:cs="Times New Roman"/>
          <w:sz w:val="24"/>
          <w:szCs w:val="24"/>
        </w:rPr>
        <w:tab/>
        <w:t xml:space="preserve">В соответствии с основными целями и полномочиями по осуществлению внутреннего муниципального финансового контроля контрольно-ревизионным сектором </w:t>
      </w:r>
      <w:r w:rsidRPr="008C0253">
        <w:rPr>
          <w:rFonts w:ascii="Times New Roman" w:hAnsi="Times New Roman" w:cs="Times New Roman"/>
          <w:sz w:val="24"/>
          <w:szCs w:val="24"/>
        </w:rPr>
        <w:lastRenderedPageBreak/>
        <w:t>МКУ Финансовое управление Администрации МО «Кяхтинский район» в 1 квартале 2022г. проведены следующие контрольные мероприятия:</w:t>
      </w:r>
    </w:p>
    <w:p w:rsidR="00A6323F" w:rsidRPr="008C0253" w:rsidRDefault="00A6323F" w:rsidP="00A6323F">
      <w:pPr>
        <w:spacing w:after="0" w:line="240" w:lineRule="auto"/>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 xml:space="preserve">Информация о </w:t>
      </w:r>
      <w:proofErr w:type="spellStart"/>
      <w:r w:rsidRPr="008C0253">
        <w:rPr>
          <w:rFonts w:ascii="Times New Roman" w:hAnsi="Times New Roman" w:cs="Times New Roman"/>
          <w:b/>
          <w:i/>
          <w:color w:val="333333"/>
          <w:sz w:val="24"/>
          <w:szCs w:val="24"/>
          <w:shd w:val="clear" w:color="auto" w:fill="FFFFFF"/>
        </w:rPr>
        <w:t>результатах</w:t>
      </w:r>
      <w:r w:rsidRPr="008C0253">
        <w:rPr>
          <w:rFonts w:ascii="Times New Roman" w:hAnsi="Times New Roman" w:cs="Times New Roman"/>
          <w:b/>
          <w:i/>
          <w:sz w:val="24"/>
          <w:szCs w:val="24"/>
        </w:rPr>
        <w:t>плановойпроверки</w:t>
      </w:r>
      <w:proofErr w:type="spellEnd"/>
      <w:r w:rsidRPr="008C0253">
        <w:rPr>
          <w:rFonts w:ascii="Times New Roman" w:hAnsi="Times New Roman" w:cs="Times New Roman"/>
          <w:b/>
          <w:i/>
          <w:sz w:val="24"/>
          <w:szCs w:val="24"/>
        </w:rPr>
        <w:t xml:space="preserve"> соблюдения требований законодательства к оплате труда работников, правильности начисления заработной платы в МБОУ «</w:t>
      </w:r>
      <w:proofErr w:type="spellStart"/>
      <w:r w:rsidRPr="008C0253">
        <w:rPr>
          <w:rFonts w:ascii="Times New Roman" w:hAnsi="Times New Roman" w:cs="Times New Roman"/>
          <w:b/>
          <w:i/>
          <w:sz w:val="24"/>
          <w:szCs w:val="24"/>
        </w:rPr>
        <w:t>Тамирская</w:t>
      </w:r>
      <w:proofErr w:type="spellEnd"/>
      <w:r w:rsidRPr="008C0253">
        <w:rPr>
          <w:rFonts w:ascii="Times New Roman" w:hAnsi="Times New Roman" w:cs="Times New Roman"/>
          <w:b/>
          <w:i/>
          <w:sz w:val="24"/>
          <w:szCs w:val="24"/>
        </w:rPr>
        <w:t xml:space="preserve"> средняя общеобразовательная школа»</w:t>
      </w:r>
    </w:p>
    <w:p w:rsidR="00A6323F" w:rsidRPr="008C0253" w:rsidRDefault="00A6323F" w:rsidP="00A6323F">
      <w:pPr>
        <w:spacing w:after="0" w:line="240" w:lineRule="auto"/>
        <w:jc w:val="center"/>
        <w:rPr>
          <w:rFonts w:ascii="Times New Roman" w:hAnsi="Times New Roman" w:cs="Times New Roman"/>
          <w:b/>
          <w:i/>
          <w:sz w:val="24"/>
          <w:szCs w:val="24"/>
        </w:rPr>
      </w:pPr>
    </w:p>
    <w:p w:rsidR="00A6323F" w:rsidRPr="008C0253" w:rsidRDefault="00A6323F" w:rsidP="00A6323F">
      <w:pPr>
        <w:spacing w:after="0" w:line="240" w:lineRule="auto"/>
        <w:ind w:firstLine="708"/>
        <w:jc w:val="both"/>
        <w:rPr>
          <w:rFonts w:ascii="Times New Roman" w:hAnsi="Times New Roman"/>
          <w:b/>
          <w:i/>
          <w:sz w:val="24"/>
          <w:szCs w:val="24"/>
        </w:rPr>
      </w:pPr>
      <w:r w:rsidRPr="008C0253">
        <w:rPr>
          <w:rFonts w:ascii="Times New Roman" w:hAnsi="Times New Roman" w:cs="Times New Roman"/>
          <w:color w:val="000000"/>
          <w:sz w:val="24"/>
          <w:szCs w:val="24"/>
          <w:shd w:val="clear" w:color="auto" w:fill="FFFFFF"/>
        </w:rPr>
        <w:t xml:space="preserve">На основании  приказа МКУ Финансовое управление Администрации МО «Кяхтинский район» </w:t>
      </w:r>
      <w:r w:rsidRPr="008C0253">
        <w:rPr>
          <w:rFonts w:ascii="Times New Roman" w:eastAsia="Times New Roman" w:hAnsi="Times New Roman" w:cs="Times New Roman"/>
          <w:sz w:val="24"/>
          <w:szCs w:val="24"/>
        </w:rPr>
        <w:t>№3 от 11.01.2022г</w:t>
      </w:r>
      <w:r w:rsidRPr="008C0253">
        <w:rPr>
          <w:rFonts w:ascii="Times New Roman" w:hAnsi="Times New Roman"/>
          <w:sz w:val="24"/>
          <w:szCs w:val="24"/>
        </w:rPr>
        <w:t>.</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eastAsia="Times New Roman" w:hAnsi="Times New Roman" w:cs="Times New Roman"/>
          <w:sz w:val="24"/>
          <w:szCs w:val="24"/>
        </w:rPr>
        <w:t>соблюдения требований законодательства к оплате труда работников, правильности начисления заработной платы в МБОУ «</w:t>
      </w:r>
      <w:proofErr w:type="spellStart"/>
      <w:r w:rsidRPr="008C0253">
        <w:rPr>
          <w:rFonts w:ascii="Times New Roman" w:eastAsia="Times New Roman" w:hAnsi="Times New Roman" w:cs="Times New Roman"/>
          <w:sz w:val="24"/>
          <w:szCs w:val="24"/>
        </w:rPr>
        <w:t>Тамирская</w:t>
      </w:r>
      <w:proofErr w:type="spellEnd"/>
      <w:r w:rsidRPr="008C0253">
        <w:rPr>
          <w:rFonts w:ascii="Times New Roman" w:eastAsia="Times New Roman" w:hAnsi="Times New Roman" w:cs="Times New Roman"/>
          <w:sz w:val="24"/>
          <w:szCs w:val="24"/>
        </w:rPr>
        <w:t xml:space="preserve"> средняя общеобразовательная школа»</w:t>
      </w:r>
      <w:r w:rsidRPr="008C0253">
        <w:rPr>
          <w:rFonts w:ascii="Times New Roman" w:hAnsi="Times New Roman"/>
          <w:b/>
          <w:i/>
          <w:sz w:val="24"/>
          <w:szCs w:val="24"/>
        </w:rPr>
        <w:t>.</w:t>
      </w:r>
    </w:p>
    <w:p w:rsidR="00A6323F" w:rsidRPr="008C0253" w:rsidRDefault="00A6323F" w:rsidP="00A6323F">
      <w:pPr>
        <w:spacing w:after="0" w:line="240" w:lineRule="auto"/>
        <w:ind w:firstLine="708"/>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Проверяемый период: </w:t>
      </w:r>
      <w:r w:rsidRPr="008C0253">
        <w:rPr>
          <w:rFonts w:ascii="Times New Roman" w:hAnsi="Times New Roman"/>
          <w:sz w:val="24"/>
          <w:szCs w:val="24"/>
        </w:rPr>
        <w:t xml:space="preserve">с 01.01.2017г. по 31.12.2021г.  </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000000"/>
          <w:sz w:val="24"/>
          <w:szCs w:val="24"/>
          <w:shd w:val="clear" w:color="auto" w:fill="FFFFFF"/>
        </w:rPr>
        <w:t xml:space="preserve">Срок проведения контрольного мероприятия: с </w:t>
      </w:r>
      <w:r w:rsidRPr="008C0253">
        <w:rPr>
          <w:rFonts w:ascii="Times New Roman" w:hAnsi="Times New Roman" w:cs="Times New Roman"/>
          <w:sz w:val="24"/>
          <w:szCs w:val="24"/>
        </w:rPr>
        <w:t>25.01.2022г. по 22.02.2022г</w:t>
      </w:r>
      <w:r w:rsidRPr="008C0253">
        <w:rPr>
          <w:rFonts w:ascii="Times New Roman" w:hAnsi="Times New Roman" w:cs="Times New Roman"/>
          <w:color w:val="333333"/>
          <w:sz w:val="24"/>
          <w:szCs w:val="24"/>
          <w:shd w:val="clear" w:color="auto" w:fill="FFFFFF"/>
        </w:rPr>
        <w:t>.</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 xml:space="preserve"> В результате проверки, проведенной в Учреждении, установлено следующее:</w:t>
      </w:r>
    </w:p>
    <w:p w:rsidR="00A6323F" w:rsidRPr="008C0253" w:rsidRDefault="00A6323F" w:rsidP="00A6323F">
      <w:pPr>
        <w:pStyle w:val="a3"/>
        <w:numPr>
          <w:ilvl w:val="0"/>
          <w:numId w:val="18"/>
        </w:numPr>
        <w:tabs>
          <w:tab w:val="left" w:pos="0"/>
          <w:tab w:val="left" w:pos="567"/>
          <w:tab w:val="left" w:pos="993"/>
        </w:tabs>
        <w:spacing w:after="0" w:line="240" w:lineRule="auto"/>
        <w:ind w:left="0"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В соответствии </w:t>
      </w:r>
      <w:r w:rsidRPr="008C0253">
        <w:rPr>
          <w:rFonts w:ascii="Times New Roman" w:hAnsi="Times New Roman" w:cs="Times New Roman"/>
          <w:color w:val="000000"/>
          <w:sz w:val="24"/>
          <w:szCs w:val="24"/>
          <w:shd w:val="clear" w:color="auto" w:fill="FFFFFF"/>
        </w:rPr>
        <w:t>ст. 91 ТК РФ работодатель обязан вести учет времени, фактически отработанного каждым сотрудником.</w:t>
      </w:r>
    </w:p>
    <w:p w:rsidR="00A6323F" w:rsidRPr="008C0253" w:rsidRDefault="00A6323F" w:rsidP="00A6323F">
      <w:pPr>
        <w:tabs>
          <w:tab w:val="left" w:pos="567"/>
          <w:tab w:val="left" w:pos="993"/>
        </w:tabs>
        <w:spacing w:after="0" w:line="240" w:lineRule="auto"/>
        <w:ind w:firstLine="567"/>
        <w:jc w:val="both"/>
        <w:rPr>
          <w:rFonts w:ascii="Times New Roman" w:hAnsi="Times New Roman" w:cs="Times New Roman"/>
          <w:i/>
          <w:color w:val="22272F"/>
          <w:sz w:val="24"/>
          <w:szCs w:val="24"/>
          <w:shd w:val="clear" w:color="auto" w:fill="FFFFFF"/>
        </w:rPr>
      </w:pPr>
      <w:r w:rsidRPr="008C0253">
        <w:rPr>
          <w:rFonts w:ascii="Times New Roman" w:hAnsi="Times New Roman" w:cs="Times New Roman"/>
          <w:color w:val="000000"/>
          <w:sz w:val="24"/>
          <w:szCs w:val="24"/>
          <w:shd w:val="clear" w:color="auto" w:fill="FFFFFF"/>
        </w:rPr>
        <w:t xml:space="preserve">Форма табеля использования рабочего времени 0504421 и методические рекомендации по его заполнению для государственных и муниципальных учреждений утверждены Приказом Минфина РФ от 30.03.2015 № 52н, согласно которого </w:t>
      </w:r>
      <w:r w:rsidRPr="008C0253">
        <w:rPr>
          <w:rFonts w:ascii="Times New Roman" w:eastAsia="Times New Roman" w:hAnsi="Times New Roman" w:cs="Times New Roman"/>
          <w:color w:val="464C55"/>
          <w:sz w:val="24"/>
          <w:szCs w:val="24"/>
        </w:rPr>
        <w:t>в т</w:t>
      </w:r>
      <w:r w:rsidRPr="008C0253">
        <w:rPr>
          <w:rFonts w:ascii="Times New Roman" w:hAnsi="Times New Roman" w:cs="Times New Roman"/>
          <w:color w:val="22272F"/>
          <w:sz w:val="24"/>
          <w:szCs w:val="24"/>
          <w:shd w:val="clear" w:color="auto" w:fill="FFFFFF"/>
        </w:rPr>
        <w:t xml:space="preserve">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w:t>
      </w:r>
      <w:r w:rsidRPr="008C0253">
        <w:rPr>
          <w:rFonts w:ascii="Times New Roman" w:hAnsi="Times New Roman" w:cs="Times New Roman"/>
          <w:i/>
          <w:color w:val="22272F"/>
          <w:sz w:val="24"/>
          <w:szCs w:val="24"/>
          <w:shd w:val="clear" w:color="auto" w:fill="FFFFFF"/>
        </w:rPr>
        <w:t>В Учреждении в табеле учета рабочего времени не отражалось количество отработанных часов.</w:t>
      </w:r>
    </w:p>
    <w:p w:rsidR="00A6323F" w:rsidRPr="008C0253" w:rsidRDefault="00A6323F" w:rsidP="00A6323F">
      <w:pPr>
        <w:tabs>
          <w:tab w:val="left" w:pos="567"/>
          <w:tab w:val="left" w:pos="993"/>
        </w:tabs>
        <w:spacing w:after="0" w:line="240" w:lineRule="auto"/>
        <w:ind w:firstLine="567"/>
        <w:jc w:val="both"/>
        <w:rPr>
          <w:rFonts w:ascii="Times New Roman" w:hAnsi="Times New Roman" w:cs="Times New Roman"/>
          <w:i/>
          <w:sz w:val="24"/>
          <w:szCs w:val="24"/>
        </w:rPr>
      </w:pPr>
      <w:r w:rsidRPr="008C0253">
        <w:rPr>
          <w:rFonts w:ascii="Times New Roman" w:hAnsi="Times New Roman" w:cs="Times New Roman"/>
          <w:sz w:val="24"/>
          <w:szCs w:val="24"/>
        </w:rPr>
        <w:t xml:space="preserve">2.  </w:t>
      </w:r>
      <w:r w:rsidRPr="008C0253">
        <w:rPr>
          <w:rFonts w:ascii="Times New Roman" w:hAnsi="Times New Roman" w:cs="Times New Roman"/>
          <w:b/>
          <w:sz w:val="24"/>
          <w:szCs w:val="24"/>
        </w:rPr>
        <w:t>В нарушении</w:t>
      </w:r>
      <w:r w:rsidRPr="008C0253">
        <w:rPr>
          <w:rFonts w:ascii="Times New Roman" w:hAnsi="Times New Roman" w:cs="Times New Roman"/>
          <w:sz w:val="24"/>
          <w:szCs w:val="24"/>
        </w:rPr>
        <w:t xml:space="preserve"> п</w:t>
      </w:r>
      <w:r w:rsidRPr="008C0253">
        <w:rPr>
          <w:rFonts w:ascii="Times New Roman" w:eastAsia="Times New Roman" w:hAnsi="Times New Roman" w:cs="Times New Roman"/>
          <w:sz w:val="24"/>
          <w:szCs w:val="24"/>
        </w:rPr>
        <w:t>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8C0253">
        <w:rPr>
          <w:rFonts w:ascii="Times New Roman" w:eastAsia="Times New Roman" w:hAnsi="Times New Roman" w:cs="Times New Roman"/>
          <w:color w:val="464C55"/>
          <w:sz w:val="24"/>
          <w:szCs w:val="24"/>
        </w:rPr>
        <w:t xml:space="preserve">, и Методических указаний по их применению» </w:t>
      </w:r>
      <w:r w:rsidRPr="008C0253">
        <w:rPr>
          <w:rFonts w:ascii="Times New Roman" w:hAnsi="Times New Roman" w:cs="Times New Roman"/>
          <w:sz w:val="24"/>
          <w:szCs w:val="24"/>
        </w:rPr>
        <w:t>при предоставлении сотрудникам отпусков (очередные, ежегодные, учебные) и начислении сумм отпускных,</w:t>
      </w:r>
      <w:r w:rsidRPr="008C0253">
        <w:rPr>
          <w:rFonts w:ascii="Times New Roman" w:hAnsi="Times New Roman" w:cs="Times New Roman"/>
          <w:color w:val="22272F"/>
          <w:sz w:val="24"/>
          <w:szCs w:val="24"/>
          <w:shd w:val="clear" w:color="auto" w:fill="FFFFFF"/>
        </w:rPr>
        <w:t xml:space="preserve"> а также компенсации </w:t>
      </w:r>
      <w:proofErr w:type="spellStart"/>
      <w:r w:rsidRPr="008C0253">
        <w:rPr>
          <w:rFonts w:ascii="Times New Roman" w:hAnsi="Times New Roman" w:cs="Times New Roman"/>
          <w:color w:val="22272F"/>
          <w:sz w:val="24"/>
          <w:szCs w:val="24"/>
          <w:shd w:val="clear" w:color="auto" w:fill="FFFFFF"/>
        </w:rPr>
        <w:t>приувольнении</w:t>
      </w:r>
      <w:proofErr w:type="spellEnd"/>
      <w:r w:rsidRPr="008C0253">
        <w:rPr>
          <w:rFonts w:ascii="Times New Roman" w:hAnsi="Times New Roman" w:cs="Times New Roman"/>
          <w:color w:val="22272F"/>
          <w:sz w:val="24"/>
          <w:szCs w:val="24"/>
          <w:shd w:val="clear" w:color="auto" w:fill="FFFFFF"/>
        </w:rPr>
        <w:t xml:space="preserve"> и других случаях в соответствии с действующим законодательством</w:t>
      </w:r>
      <w:r w:rsidRPr="008C0253">
        <w:rPr>
          <w:rFonts w:ascii="Times New Roman" w:hAnsi="Times New Roman" w:cs="Times New Roman"/>
          <w:sz w:val="24"/>
          <w:szCs w:val="24"/>
        </w:rPr>
        <w:t xml:space="preserve"> к журналам операций №6 «Расчеты по оплате труда» должны подшиваться копии </w:t>
      </w:r>
      <w:r w:rsidRPr="008C0253">
        <w:rPr>
          <w:rFonts w:ascii="Times New Roman" w:hAnsi="Times New Roman" w:cs="Times New Roman"/>
          <w:color w:val="22272F"/>
          <w:sz w:val="24"/>
          <w:szCs w:val="24"/>
          <w:shd w:val="clear" w:color="auto" w:fill="FFFFFF"/>
        </w:rPr>
        <w:t>приказов (выписок) о зачислении, увольнении, перемещении, отпусках (для штатных сотрудников)</w:t>
      </w:r>
      <w:r w:rsidRPr="008C0253">
        <w:rPr>
          <w:rFonts w:ascii="Times New Roman" w:hAnsi="Times New Roman" w:cs="Times New Roman"/>
          <w:sz w:val="24"/>
          <w:szCs w:val="24"/>
        </w:rPr>
        <w:t xml:space="preserve"> с приложением к ним записок-расчетов об исчислении среднего заработка при предоставлении отпусков, увольнении и других </w:t>
      </w:r>
      <w:proofErr w:type="spellStart"/>
      <w:r w:rsidRPr="008C0253">
        <w:rPr>
          <w:rFonts w:ascii="Times New Roman" w:hAnsi="Times New Roman" w:cs="Times New Roman"/>
          <w:sz w:val="24"/>
          <w:szCs w:val="24"/>
        </w:rPr>
        <w:t>случаях.</w:t>
      </w:r>
      <w:r w:rsidRPr="008C0253">
        <w:rPr>
          <w:rFonts w:ascii="Times New Roman" w:eastAsia="Times New Roman" w:hAnsi="Times New Roman" w:cs="Times New Roman"/>
          <w:sz w:val="24"/>
          <w:szCs w:val="24"/>
        </w:rPr>
        <w:t>В</w:t>
      </w:r>
      <w:proofErr w:type="spellEnd"/>
      <w:r w:rsidRPr="008C0253">
        <w:rPr>
          <w:rFonts w:ascii="Times New Roman" w:eastAsia="Times New Roman" w:hAnsi="Times New Roman" w:cs="Times New Roman"/>
          <w:sz w:val="24"/>
          <w:szCs w:val="24"/>
        </w:rPr>
        <w:t xml:space="preserve"> регистры журнала операций № 6 «Расчеты по оплате труда» </w:t>
      </w:r>
      <w:r w:rsidRPr="008C0253">
        <w:rPr>
          <w:rFonts w:ascii="Times New Roman" w:hAnsi="Times New Roman" w:cs="Times New Roman"/>
          <w:sz w:val="24"/>
          <w:szCs w:val="24"/>
        </w:rPr>
        <w:t xml:space="preserve">не подшиты: </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 записка расчет об исчислении среднего заработка при предоставлении отпуска, компенсации при увольнении, например, учебный отпуск – *** (январь 2020г.), ежегодный отпуск *** (июнь 2021г.);</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 приказ МКУ «Районное управление образования» МО «Кяхтинский район» о предоставлении ежегодного оплачиваемого отпуска директору МБОУ «</w:t>
      </w:r>
      <w:proofErr w:type="spellStart"/>
      <w:r w:rsidRPr="008C0253">
        <w:rPr>
          <w:rFonts w:ascii="Times New Roman" w:hAnsi="Times New Roman" w:cs="Times New Roman"/>
          <w:sz w:val="24"/>
          <w:szCs w:val="24"/>
        </w:rPr>
        <w:t>Тамирская</w:t>
      </w:r>
      <w:proofErr w:type="spellEnd"/>
      <w:r w:rsidRPr="008C0253">
        <w:rPr>
          <w:rFonts w:ascii="Times New Roman" w:hAnsi="Times New Roman" w:cs="Times New Roman"/>
          <w:sz w:val="24"/>
          <w:szCs w:val="24"/>
        </w:rPr>
        <w:t xml:space="preserve"> СОШ» *** в июне 2020г.</w:t>
      </w:r>
    </w:p>
    <w:p w:rsidR="00A6323F" w:rsidRPr="008C0253" w:rsidRDefault="00A6323F" w:rsidP="00A6323F">
      <w:pPr>
        <w:tabs>
          <w:tab w:val="left" w:pos="0"/>
          <w:tab w:val="left" w:pos="851"/>
        </w:tabs>
        <w:spacing w:after="0" w:line="240" w:lineRule="auto"/>
        <w:ind w:firstLine="426"/>
        <w:jc w:val="both"/>
        <w:rPr>
          <w:rFonts w:ascii="Times New Roman" w:hAnsi="Times New Roman" w:cs="Times New Roman"/>
          <w:sz w:val="24"/>
          <w:szCs w:val="24"/>
        </w:rPr>
      </w:pPr>
      <w:r w:rsidRPr="008C0253">
        <w:rPr>
          <w:rFonts w:ascii="Times New Roman" w:hAnsi="Times New Roman" w:cs="Times New Roman"/>
          <w:b/>
          <w:sz w:val="24"/>
          <w:szCs w:val="24"/>
        </w:rPr>
        <w:t xml:space="preserve">3.В нарушении </w:t>
      </w:r>
      <w:r w:rsidRPr="008C0253">
        <w:rPr>
          <w:rFonts w:ascii="Times New Roman" w:hAnsi="Times New Roman" w:cs="Times New Roman"/>
          <w:sz w:val="24"/>
          <w:szCs w:val="24"/>
        </w:rPr>
        <w:t>ст.9 №402-ФЗ «О бухгалтерском учете» и п.11</w:t>
      </w:r>
      <w:r w:rsidRPr="008C0253">
        <w:rPr>
          <w:rFonts w:ascii="Times New Roman" w:eastAsia="Times New Roman" w:hAnsi="Times New Roman" w:cs="Times New Roman"/>
          <w:color w:val="000000"/>
          <w:sz w:val="24"/>
          <w:szCs w:val="24"/>
          <w:shd w:val="clear" w:color="auto" w:fill="FFFFFF"/>
        </w:rPr>
        <w:t xml:space="preserve"> Инструкции по бюджетному учету, </w:t>
      </w:r>
      <w:r w:rsidRPr="008C0253">
        <w:rPr>
          <w:rFonts w:ascii="Times New Roman" w:hAnsi="Times New Roman" w:cs="Times New Roman"/>
          <w:sz w:val="24"/>
          <w:szCs w:val="24"/>
        </w:rPr>
        <w:t xml:space="preserve">утв. приказом Минфина России </w:t>
      </w:r>
      <w:r w:rsidRPr="008C0253">
        <w:rPr>
          <w:rFonts w:ascii="Times New Roman" w:eastAsia="Times New Roman" w:hAnsi="Times New Roman" w:cs="Times New Roman"/>
          <w:color w:val="000000"/>
          <w:sz w:val="24"/>
          <w:szCs w:val="24"/>
          <w:shd w:val="clear" w:color="auto" w:fill="FFFFFF"/>
        </w:rPr>
        <w:t>№ 157н от 01.12.2010г., приказа Минфина России от 30.05.2015г №52н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w:t>
      </w:r>
      <w:r w:rsidR="008C0253" w:rsidRPr="008C0253">
        <w:rPr>
          <w:rFonts w:ascii="Times New Roman" w:eastAsia="Times New Roman" w:hAnsi="Times New Roman" w:cs="Times New Roman"/>
          <w:color w:val="000000"/>
          <w:sz w:val="24"/>
          <w:szCs w:val="24"/>
          <w:shd w:val="clear" w:color="auto" w:fill="FFFFFF"/>
        </w:rPr>
        <w:t xml:space="preserve"> </w:t>
      </w:r>
      <w:r w:rsidRPr="008C0253">
        <w:rPr>
          <w:rFonts w:ascii="Times New Roman" w:hAnsi="Times New Roman" w:cs="Times New Roman"/>
          <w:color w:val="22272F"/>
          <w:sz w:val="24"/>
          <w:szCs w:val="24"/>
          <w:shd w:val="clear" w:color="auto" w:fill="FFFFFF"/>
        </w:rPr>
        <w:t xml:space="preserve">Регистры бухгалтерского учета подписываются лицом, ответственным за его формирование. </w:t>
      </w:r>
      <w:hyperlink r:id="rId6" w:anchor="/document/70951956/entry/4320" w:history="1">
        <w:r w:rsidRPr="008C0253">
          <w:rPr>
            <w:rStyle w:val="a6"/>
            <w:rFonts w:ascii="Times New Roman" w:hAnsi="Times New Roman" w:cs="Times New Roman"/>
            <w:color w:val="3272C0"/>
            <w:sz w:val="24"/>
            <w:szCs w:val="24"/>
            <w:shd w:val="clear" w:color="auto" w:fill="FFFFFF"/>
          </w:rPr>
          <w:t>Журнал</w:t>
        </w:r>
      </w:hyperlink>
      <w:r w:rsidRPr="008C0253">
        <w:rPr>
          <w:rFonts w:ascii="Times New Roman" w:hAnsi="Times New Roman" w:cs="Times New Roman"/>
          <w:color w:val="22272F"/>
          <w:sz w:val="24"/>
          <w:szCs w:val="24"/>
          <w:shd w:val="clear" w:color="auto" w:fill="FFFFFF"/>
        </w:rPr>
        <w:t> операций расчетов по заработной плате составляется учреждением на основании свода Расчетно-платежных ведомостей (</w:t>
      </w:r>
      <w:hyperlink r:id="rId7" w:anchor="/document/70951956/entry/2170" w:history="1">
        <w:r w:rsidRPr="008C0253">
          <w:rPr>
            <w:rStyle w:val="a6"/>
            <w:rFonts w:ascii="Times New Roman" w:hAnsi="Times New Roman" w:cs="Times New Roman"/>
            <w:color w:val="3272C0"/>
            <w:sz w:val="24"/>
            <w:szCs w:val="24"/>
            <w:shd w:val="clear" w:color="auto" w:fill="FFFFFF"/>
          </w:rPr>
          <w:t>ф. 0504401</w:t>
        </w:r>
      </w:hyperlink>
      <w:r w:rsidRPr="008C0253">
        <w:rPr>
          <w:rFonts w:ascii="Times New Roman" w:hAnsi="Times New Roman" w:cs="Times New Roman"/>
          <w:color w:val="22272F"/>
          <w:sz w:val="24"/>
          <w:szCs w:val="24"/>
          <w:shd w:val="clear" w:color="auto" w:fill="FFFFFF"/>
        </w:rPr>
        <w:t>) (Расчетных ведомостей (</w:t>
      </w:r>
      <w:hyperlink r:id="rId8" w:anchor="/document/70951956/entry/2180" w:history="1">
        <w:r w:rsidRPr="008C0253">
          <w:rPr>
            <w:rStyle w:val="a6"/>
            <w:rFonts w:ascii="Times New Roman" w:hAnsi="Times New Roman" w:cs="Times New Roman"/>
            <w:color w:val="3272C0"/>
            <w:sz w:val="24"/>
            <w:szCs w:val="24"/>
            <w:shd w:val="clear" w:color="auto" w:fill="FFFFFF"/>
          </w:rPr>
          <w:t>ф. 0504402</w:t>
        </w:r>
      </w:hyperlink>
      <w:r w:rsidRPr="008C0253">
        <w:rPr>
          <w:rFonts w:ascii="Times New Roman" w:hAnsi="Times New Roman" w:cs="Times New Roman"/>
          <w:color w:val="22272F"/>
          <w:sz w:val="24"/>
          <w:szCs w:val="24"/>
          <w:shd w:val="clear" w:color="auto" w:fill="FFFFFF"/>
        </w:rPr>
        <w:t>) с приложением первичных документов:</w:t>
      </w:r>
      <w:r w:rsidR="008C0253" w:rsidRPr="008C0253">
        <w:rPr>
          <w:rFonts w:ascii="Times New Roman" w:hAnsi="Times New Roman" w:cs="Times New Roman"/>
          <w:color w:val="22272F"/>
          <w:sz w:val="24"/>
          <w:szCs w:val="24"/>
          <w:shd w:val="clear" w:color="auto" w:fill="FFFFFF"/>
        </w:rPr>
        <w:t xml:space="preserve"> </w:t>
      </w:r>
      <w:r w:rsidRPr="008C0253">
        <w:rPr>
          <w:rFonts w:ascii="Times New Roman" w:hAnsi="Times New Roman" w:cs="Times New Roman"/>
          <w:color w:val="22272F"/>
          <w:sz w:val="24"/>
          <w:szCs w:val="24"/>
          <w:shd w:val="clear" w:color="auto" w:fill="FFFFFF"/>
        </w:rPr>
        <w:t>Табелей учета использования рабочего времени (</w:t>
      </w:r>
      <w:hyperlink r:id="rId9" w:anchor="/document/70951956/entry/2210" w:history="1">
        <w:r w:rsidRPr="008C0253">
          <w:rPr>
            <w:rStyle w:val="a6"/>
            <w:rFonts w:ascii="Times New Roman" w:hAnsi="Times New Roman" w:cs="Times New Roman"/>
            <w:color w:val="3272C0"/>
            <w:sz w:val="24"/>
            <w:szCs w:val="24"/>
            <w:shd w:val="clear" w:color="auto" w:fill="FFFFFF"/>
          </w:rPr>
          <w:t>ф. 0504421</w:t>
        </w:r>
      </w:hyperlink>
      <w:r w:rsidRPr="008C0253">
        <w:rPr>
          <w:rFonts w:ascii="Times New Roman" w:hAnsi="Times New Roman" w:cs="Times New Roman"/>
          <w:color w:val="22272F"/>
          <w:sz w:val="24"/>
          <w:szCs w:val="24"/>
          <w:shd w:val="clear" w:color="auto" w:fill="FFFFFF"/>
        </w:rPr>
        <w:t xml:space="preserve">), приказов (выписок) о </w:t>
      </w:r>
      <w:r w:rsidRPr="008C0253">
        <w:rPr>
          <w:rFonts w:ascii="Times New Roman" w:hAnsi="Times New Roman" w:cs="Times New Roman"/>
          <w:color w:val="22272F"/>
          <w:sz w:val="24"/>
          <w:szCs w:val="24"/>
          <w:shd w:val="clear" w:color="auto" w:fill="FFFFFF"/>
        </w:rPr>
        <w:lastRenderedPageBreak/>
        <w:t>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 В МБОУ</w:t>
      </w:r>
      <w:r w:rsidRPr="008C0253">
        <w:rPr>
          <w:rFonts w:ascii="Times New Roman" w:eastAsia="Times New Roman" w:hAnsi="Times New Roman" w:cs="Times New Roman"/>
          <w:color w:val="000000"/>
          <w:sz w:val="24"/>
          <w:szCs w:val="24"/>
          <w:shd w:val="clear" w:color="auto" w:fill="FFFFFF"/>
        </w:rPr>
        <w:t xml:space="preserve"> «</w:t>
      </w:r>
      <w:proofErr w:type="spellStart"/>
      <w:r w:rsidRPr="008C0253">
        <w:rPr>
          <w:rFonts w:ascii="Times New Roman" w:eastAsia="Times New Roman" w:hAnsi="Times New Roman" w:cs="Times New Roman"/>
          <w:color w:val="000000"/>
          <w:sz w:val="24"/>
          <w:szCs w:val="24"/>
          <w:shd w:val="clear" w:color="auto" w:fill="FFFFFF"/>
        </w:rPr>
        <w:t>Тамирская</w:t>
      </w:r>
      <w:proofErr w:type="spellEnd"/>
      <w:r w:rsidRPr="008C0253">
        <w:rPr>
          <w:rFonts w:ascii="Times New Roman" w:eastAsia="Times New Roman" w:hAnsi="Times New Roman" w:cs="Times New Roman"/>
          <w:color w:val="000000"/>
          <w:sz w:val="24"/>
          <w:szCs w:val="24"/>
          <w:shd w:val="clear" w:color="auto" w:fill="FFFFFF"/>
        </w:rPr>
        <w:t xml:space="preserve"> СОШ» за период 2020-2021 год:</w:t>
      </w:r>
    </w:p>
    <w:p w:rsidR="00A6323F" w:rsidRPr="008C0253" w:rsidRDefault="00A6323F" w:rsidP="00A6323F">
      <w:pPr>
        <w:pStyle w:val="4"/>
        <w:numPr>
          <w:ilvl w:val="0"/>
          <w:numId w:val="17"/>
        </w:numPr>
        <w:shd w:val="clear" w:color="auto" w:fill="auto"/>
        <w:tabs>
          <w:tab w:val="left" w:pos="0"/>
          <w:tab w:val="left" w:pos="851"/>
          <w:tab w:val="left" w:pos="993"/>
        </w:tabs>
        <w:spacing w:before="0" w:after="0" w:line="240" w:lineRule="auto"/>
        <w:ind w:left="0" w:right="20" w:firstLine="426"/>
        <w:rPr>
          <w:rFonts w:ascii="Times New Roman" w:hAnsi="Times New Roman" w:cs="Times New Roman"/>
          <w:sz w:val="24"/>
          <w:szCs w:val="24"/>
        </w:rPr>
      </w:pPr>
      <w:r w:rsidRPr="008C0253">
        <w:rPr>
          <w:rFonts w:ascii="Times New Roman" w:hAnsi="Times New Roman" w:cs="Times New Roman"/>
          <w:color w:val="22272F"/>
          <w:sz w:val="24"/>
          <w:szCs w:val="24"/>
          <w:shd w:val="clear" w:color="auto" w:fill="FFFFFF"/>
        </w:rPr>
        <w:t>В регистрах бухгалтерского учета №2,6 отсутствуют подписи лица, ответственного за его формирование.</w:t>
      </w:r>
    </w:p>
    <w:p w:rsidR="00A6323F" w:rsidRPr="008C0253" w:rsidRDefault="00A6323F" w:rsidP="00A6323F">
      <w:pPr>
        <w:pStyle w:val="4"/>
        <w:numPr>
          <w:ilvl w:val="0"/>
          <w:numId w:val="17"/>
        </w:numPr>
        <w:shd w:val="clear" w:color="auto" w:fill="auto"/>
        <w:tabs>
          <w:tab w:val="left" w:pos="0"/>
          <w:tab w:val="left" w:pos="851"/>
          <w:tab w:val="left" w:pos="993"/>
        </w:tabs>
        <w:spacing w:before="0" w:after="0" w:line="240" w:lineRule="auto"/>
        <w:ind w:left="0" w:right="20" w:firstLine="426"/>
        <w:rPr>
          <w:rFonts w:ascii="Times New Roman" w:hAnsi="Times New Roman" w:cs="Times New Roman"/>
          <w:sz w:val="24"/>
          <w:szCs w:val="24"/>
        </w:rPr>
      </w:pPr>
      <w:r w:rsidRPr="008C0253">
        <w:rPr>
          <w:rFonts w:ascii="Times New Roman" w:hAnsi="Times New Roman" w:cs="Times New Roman"/>
          <w:sz w:val="24"/>
          <w:szCs w:val="24"/>
        </w:rPr>
        <w:t>В регистре журнала операций №6 «Расчеты по оплате труда» отсутствует табель учета рабочего времени: за июль 2021г. на педагогических работников, за август на библиотекаря, воспитателя ГПД, преподавателя ОБЖ.</w:t>
      </w:r>
    </w:p>
    <w:p w:rsidR="00A6323F" w:rsidRPr="008C0253" w:rsidRDefault="00A6323F" w:rsidP="00A6323F">
      <w:pPr>
        <w:pStyle w:val="a3"/>
        <w:tabs>
          <w:tab w:val="left" w:pos="0"/>
          <w:tab w:val="left" w:pos="993"/>
        </w:tabs>
        <w:spacing w:after="0" w:line="240" w:lineRule="auto"/>
        <w:ind w:left="0"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4.В штатном расписании на 01.09.2020г. *** в графе «Итого заработная плата учителя» в общую сумму не включена сумма доплаты за обучение на дому 363,74 руб., что повлияло на итоговую сумму заработной платы, согласно штатного расписания сумма к начислению должна быть 3921,53 руб., с учетом доплаты за обучение на дому 4603,52 руб. Расчет заработной платы производился верно. </w:t>
      </w:r>
    </w:p>
    <w:p w:rsidR="00A6323F" w:rsidRPr="008C0253" w:rsidRDefault="00A6323F" w:rsidP="00A6323F">
      <w:pPr>
        <w:tabs>
          <w:tab w:val="left" w:pos="851"/>
          <w:tab w:val="left" w:pos="993"/>
        </w:tabs>
        <w:spacing w:after="0" w:line="240" w:lineRule="auto"/>
        <w:ind w:left="426"/>
        <w:jc w:val="both"/>
        <w:rPr>
          <w:rFonts w:ascii="Times New Roman" w:hAnsi="Times New Roman" w:cs="Times New Roman"/>
          <w:sz w:val="24"/>
          <w:szCs w:val="24"/>
        </w:rPr>
      </w:pPr>
      <w:r w:rsidRPr="008C0253">
        <w:rPr>
          <w:rFonts w:ascii="Times New Roman" w:hAnsi="Times New Roman" w:cs="Times New Roman"/>
          <w:sz w:val="24"/>
          <w:szCs w:val="24"/>
        </w:rPr>
        <w:t>5.Представленные на проверку штатные расписания и тарификации не утверждены директором школы МБОУ «</w:t>
      </w:r>
      <w:proofErr w:type="spellStart"/>
      <w:r w:rsidRPr="008C0253">
        <w:rPr>
          <w:rFonts w:ascii="Times New Roman" w:hAnsi="Times New Roman" w:cs="Times New Roman"/>
          <w:sz w:val="24"/>
          <w:szCs w:val="24"/>
        </w:rPr>
        <w:t>Тамирская</w:t>
      </w:r>
      <w:proofErr w:type="spellEnd"/>
      <w:r w:rsidRPr="008C0253">
        <w:rPr>
          <w:rFonts w:ascii="Times New Roman" w:hAnsi="Times New Roman" w:cs="Times New Roman"/>
          <w:sz w:val="24"/>
          <w:szCs w:val="24"/>
        </w:rPr>
        <w:t xml:space="preserve"> СОШ». </w:t>
      </w:r>
    </w:p>
    <w:p w:rsidR="00A6323F" w:rsidRPr="008C0253" w:rsidRDefault="00A6323F" w:rsidP="00A6323F">
      <w:pPr>
        <w:tabs>
          <w:tab w:val="left" w:pos="851"/>
        </w:tabs>
        <w:spacing w:after="0" w:line="240" w:lineRule="auto"/>
        <w:ind w:left="426"/>
        <w:jc w:val="both"/>
        <w:rPr>
          <w:rFonts w:ascii="Times New Roman" w:hAnsi="Times New Roman" w:cs="Times New Roman"/>
          <w:sz w:val="24"/>
          <w:szCs w:val="24"/>
        </w:rPr>
      </w:pPr>
      <w:r w:rsidRPr="008C0253">
        <w:rPr>
          <w:rFonts w:ascii="Times New Roman" w:hAnsi="Times New Roman" w:cs="Times New Roman"/>
          <w:b/>
          <w:sz w:val="24"/>
          <w:szCs w:val="24"/>
        </w:rPr>
        <w:t>6.В нарушении</w:t>
      </w:r>
      <w:r w:rsidRPr="008C0253">
        <w:rPr>
          <w:rFonts w:ascii="Times New Roman" w:hAnsi="Times New Roman" w:cs="Times New Roman"/>
          <w:sz w:val="24"/>
          <w:szCs w:val="24"/>
        </w:rPr>
        <w:t xml:space="preserve"> ст. 21, ст.</w:t>
      </w:r>
      <w:r w:rsidRPr="008C0253">
        <w:rPr>
          <w:rFonts w:ascii="Times New Roman" w:hAnsi="Times New Roman" w:cs="Times New Roman"/>
          <w:color w:val="000000"/>
          <w:sz w:val="24"/>
          <w:szCs w:val="24"/>
          <w:shd w:val="clear" w:color="auto" w:fill="FFFFFF"/>
        </w:rPr>
        <w:t xml:space="preserve"> 22, ст. 139 ТК РФ, выявлена переплата и недоплата по заработной плате, а именно:</w:t>
      </w:r>
    </w:p>
    <w:p w:rsidR="00A6323F" w:rsidRPr="008C0253" w:rsidRDefault="00A6323F" w:rsidP="00A6323F">
      <w:pPr>
        <w:pStyle w:val="4"/>
        <w:shd w:val="clear" w:color="auto" w:fill="auto"/>
        <w:tabs>
          <w:tab w:val="left" w:pos="851"/>
        </w:tabs>
        <w:spacing w:before="0" w:after="0" w:line="240" w:lineRule="auto"/>
        <w:ind w:right="52"/>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переплаты 86 927,64 руб. (за 2020г. – 62 205,96 руб., за 2021г. – 24 721,68 руб.);</w:t>
      </w:r>
    </w:p>
    <w:p w:rsidR="00A6323F" w:rsidRPr="008C0253" w:rsidRDefault="00A6323F" w:rsidP="00A6323F">
      <w:pPr>
        <w:pStyle w:val="4"/>
        <w:shd w:val="clear" w:color="auto" w:fill="auto"/>
        <w:tabs>
          <w:tab w:val="left" w:pos="851"/>
        </w:tabs>
        <w:spacing w:before="0" w:after="0" w:line="240" w:lineRule="auto"/>
        <w:ind w:right="52"/>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недоплаты 56 347,70 руб. (за 2020г. руб.- 15 953,45 за 2021 г. – 40394,25 руб.).</w:t>
      </w:r>
    </w:p>
    <w:p w:rsidR="00A6323F" w:rsidRPr="008C0253" w:rsidRDefault="00A6323F" w:rsidP="00A6323F">
      <w:pPr>
        <w:pStyle w:val="a3"/>
        <w:spacing w:after="0" w:line="240" w:lineRule="auto"/>
        <w:ind w:left="0" w:firstLine="567"/>
        <w:jc w:val="both"/>
        <w:rPr>
          <w:rFonts w:ascii="Times New Roman" w:hAnsi="Times New Roman" w:cs="Times New Roman"/>
          <w:sz w:val="24"/>
          <w:szCs w:val="24"/>
        </w:rPr>
      </w:pPr>
      <w:r w:rsidRPr="008C0253">
        <w:rPr>
          <w:rFonts w:ascii="Times New Roman" w:hAnsi="Times New Roman" w:cs="Times New Roman"/>
          <w:sz w:val="24"/>
          <w:szCs w:val="24"/>
        </w:rPr>
        <w:t>7. Коллективном договоре на 2018-2021гг. от 25.12.2018г. определены даты выплаты заработной платы, противоречащие  ч. 6 ст. 136 ТК РФ.</w:t>
      </w:r>
    </w:p>
    <w:p w:rsidR="00A6323F" w:rsidRPr="008C0253" w:rsidRDefault="00A6323F" w:rsidP="00A6323F">
      <w:pPr>
        <w:spacing w:after="0" w:line="240" w:lineRule="auto"/>
        <w:ind w:firstLine="567"/>
        <w:jc w:val="both"/>
        <w:rPr>
          <w:rFonts w:ascii="Times New Roman" w:eastAsia="Times New Roman" w:hAnsi="Times New Roman" w:cs="Times New Roman"/>
          <w:color w:val="000000"/>
          <w:sz w:val="24"/>
          <w:szCs w:val="24"/>
        </w:rPr>
      </w:pPr>
      <w:r w:rsidRPr="008C0253">
        <w:rPr>
          <w:rFonts w:ascii="Times New Roman" w:hAnsi="Times New Roman" w:cs="Times New Roman"/>
          <w:sz w:val="24"/>
          <w:szCs w:val="24"/>
        </w:rPr>
        <w:t>8.При выборочной проверке своевременности выплаты заработной платы в учреждении установлено</w:t>
      </w:r>
      <w:r w:rsidR="008C0253" w:rsidRPr="008C0253">
        <w:rPr>
          <w:rFonts w:ascii="Times New Roman" w:hAnsi="Times New Roman" w:cs="Times New Roman"/>
          <w:sz w:val="24"/>
          <w:szCs w:val="24"/>
        </w:rPr>
        <w:t xml:space="preserve"> </w:t>
      </w:r>
      <w:r w:rsidRPr="008C0253">
        <w:rPr>
          <w:rFonts w:ascii="Times New Roman" w:hAnsi="Times New Roman" w:cs="Times New Roman"/>
          <w:sz w:val="24"/>
          <w:szCs w:val="24"/>
        </w:rPr>
        <w:t xml:space="preserve">нарушение требований ст. 136 ТК РФ: </w:t>
      </w:r>
    </w:p>
    <w:p w:rsidR="00A6323F" w:rsidRPr="008C0253" w:rsidRDefault="00A6323F" w:rsidP="00A6323F">
      <w:pPr>
        <w:spacing w:after="0" w:line="240" w:lineRule="auto"/>
        <w:ind w:firstLine="567"/>
        <w:jc w:val="both"/>
        <w:rPr>
          <w:rFonts w:ascii="Times New Roman" w:hAnsi="Times New Roman" w:cs="Times New Roman"/>
          <w:b/>
          <w:sz w:val="24"/>
          <w:szCs w:val="24"/>
        </w:rPr>
      </w:pPr>
      <w:r w:rsidRPr="008C0253">
        <w:rPr>
          <w:rFonts w:ascii="Times New Roman" w:hAnsi="Times New Roman" w:cs="Times New Roman"/>
          <w:i/>
          <w:sz w:val="24"/>
          <w:szCs w:val="24"/>
        </w:rPr>
        <w:t xml:space="preserve">- </w:t>
      </w:r>
      <w:r w:rsidRPr="008C0253">
        <w:rPr>
          <w:rFonts w:ascii="Times New Roman" w:hAnsi="Times New Roman" w:cs="Times New Roman"/>
          <w:sz w:val="24"/>
          <w:szCs w:val="24"/>
        </w:rPr>
        <w:t xml:space="preserve">нарушение сроков выплаты заработной платы и отпускных работникам. Итого </w:t>
      </w:r>
      <w:r w:rsidRPr="008C0253">
        <w:rPr>
          <w:rFonts w:ascii="Times New Roman" w:hAnsi="Times New Roman" w:cs="Times New Roman"/>
          <w:b/>
          <w:sz w:val="24"/>
          <w:szCs w:val="24"/>
        </w:rPr>
        <w:t>прочих финансовых нарушений за 2021 на сумму  621 143,39 руб.</w:t>
      </w:r>
    </w:p>
    <w:p w:rsidR="00A6323F" w:rsidRPr="008C0253" w:rsidRDefault="00A6323F" w:rsidP="00A6323F">
      <w:pPr>
        <w:tabs>
          <w:tab w:val="left" w:pos="567"/>
        </w:tabs>
        <w:spacing w:after="0"/>
        <w:ind w:firstLine="567"/>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xml:space="preserve">9. </w:t>
      </w:r>
      <w:r w:rsidRPr="008C0253">
        <w:rPr>
          <w:rFonts w:ascii="Times New Roman" w:hAnsi="Times New Roman" w:cs="Times New Roman"/>
          <w:b/>
          <w:color w:val="22272F"/>
          <w:sz w:val="24"/>
          <w:szCs w:val="24"/>
          <w:shd w:val="clear" w:color="auto" w:fill="FFFFFF"/>
        </w:rPr>
        <w:t xml:space="preserve">В нарушении </w:t>
      </w:r>
      <w:r w:rsidRPr="008C0253">
        <w:rPr>
          <w:rFonts w:ascii="Times New Roman" w:hAnsi="Times New Roman" w:cs="Times New Roman"/>
          <w:color w:val="22272F"/>
          <w:sz w:val="24"/>
          <w:szCs w:val="24"/>
          <w:shd w:val="clear" w:color="auto" w:fill="FFFFFF"/>
        </w:rPr>
        <w:t xml:space="preserve">п. 1. Ст. 9 Закона о бухгалтерском учете № 402 от 06.12.2011 г.в журнал операций № 2 с безналичными денежными средствами </w:t>
      </w:r>
      <w:r w:rsidRPr="008C0253">
        <w:rPr>
          <w:rFonts w:ascii="Times New Roman" w:hAnsi="Times New Roman" w:cs="Times New Roman"/>
          <w:i/>
          <w:color w:val="22272F"/>
          <w:sz w:val="24"/>
          <w:szCs w:val="24"/>
          <w:u w:val="single"/>
          <w:shd w:val="clear" w:color="auto" w:fill="FFFFFF"/>
        </w:rPr>
        <w:t>подшивались платежные поручения и реестры на перечисление денежных средств (см. таблицу 3), не имевшие факта хозяйственной жизни, также в программный продукт 1С Камин расчет заработной платы вручную вносились данные в части выплаты денежных средств ***.</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ab/>
        <w:t>Также не были подшиты в журнал операций №2 с безналичными денежными средства реестры на перечисление заработной платы и не предоставлены на проверку к следующим платежным поручениям:</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609423 от 18.07.2017 г. на сумму 50 000,00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748457 от 18.07.2019г на сумму 20 000,00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125633 от 20.08.2019г. на сумму 20 000,00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181456 от 26.11.2019г на сумму 10500,00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218975 ОТ 27.02.2020г. на сумму 15000,00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№415072 от 17.03.2020г. на сумму 10 000,00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812705 от 22.04.2020г. на сумму 10 000,00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6646 от 29.04.2020 на сумму 15 000,00 руб.</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b/>
          <w:sz w:val="24"/>
          <w:szCs w:val="24"/>
        </w:rPr>
        <w:t xml:space="preserve">10. Установлен факт незаконного перечисления денежных средств на сумму </w:t>
      </w:r>
      <w:r w:rsidRPr="008C0253">
        <w:rPr>
          <w:rFonts w:ascii="Times New Roman" w:hAnsi="Times New Roman" w:cs="Times New Roman"/>
          <w:b/>
          <w:i/>
          <w:sz w:val="24"/>
          <w:szCs w:val="24"/>
        </w:rPr>
        <w:t>394 501,00 руб</w:t>
      </w:r>
      <w:r w:rsidRPr="008C0253">
        <w:rPr>
          <w:rFonts w:ascii="Times New Roman" w:hAnsi="Times New Roman" w:cs="Times New Roman"/>
          <w:sz w:val="24"/>
          <w:szCs w:val="24"/>
        </w:rPr>
        <w:t xml:space="preserve">. (2017г. – 83 001,00 руб., 2018г. – 136 000,00 руб., 2019г. – 125 000,00 руб., 2020г. – 50 000,00 руб.)  </w:t>
      </w:r>
      <w:r w:rsidRPr="008C0253">
        <w:rPr>
          <w:rFonts w:ascii="Times New Roman" w:hAnsi="Times New Roman" w:cs="Times New Roman"/>
          <w:b/>
          <w:sz w:val="24"/>
          <w:szCs w:val="24"/>
        </w:rPr>
        <w:t xml:space="preserve">возвращено </w:t>
      </w:r>
      <w:r w:rsidRPr="008C0253">
        <w:rPr>
          <w:rFonts w:ascii="Times New Roman" w:hAnsi="Times New Roman" w:cs="Times New Roman"/>
          <w:b/>
          <w:i/>
          <w:sz w:val="24"/>
          <w:szCs w:val="24"/>
        </w:rPr>
        <w:t>123 626,00 руб</w:t>
      </w:r>
      <w:r w:rsidRPr="008C0253">
        <w:rPr>
          <w:rFonts w:ascii="Times New Roman" w:hAnsi="Times New Roman" w:cs="Times New Roman"/>
          <w:sz w:val="24"/>
          <w:szCs w:val="24"/>
        </w:rPr>
        <w:t xml:space="preserve">. (2017г. – 83 001,00 руб., 2018г. – 40 625,00 руб., 2019г. – 0,00 руб., 2020г. – 34053,59 руб.), итого сумма невозвращенных денежных средств составила </w:t>
      </w:r>
      <w:r w:rsidRPr="008C0253">
        <w:rPr>
          <w:rFonts w:ascii="Times New Roman" w:hAnsi="Times New Roman" w:cs="Times New Roman"/>
          <w:b/>
          <w:sz w:val="24"/>
          <w:szCs w:val="24"/>
        </w:rPr>
        <w:t xml:space="preserve">270 875,00 руб. </w:t>
      </w:r>
    </w:p>
    <w:p w:rsidR="00A6323F" w:rsidRPr="008C0253" w:rsidRDefault="00A6323F" w:rsidP="00A6323F">
      <w:pPr>
        <w:tabs>
          <w:tab w:val="left" w:pos="567"/>
          <w:tab w:val="left" w:pos="993"/>
        </w:tabs>
        <w:spacing w:after="0"/>
        <w:ind w:firstLine="567"/>
        <w:jc w:val="both"/>
        <w:rPr>
          <w:rFonts w:ascii="Times New Roman" w:hAnsi="Times New Roman" w:cs="Times New Roman"/>
          <w:sz w:val="24"/>
          <w:szCs w:val="24"/>
          <w:shd w:val="clear" w:color="auto" w:fill="FFFFFF"/>
        </w:rPr>
      </w:pPr>
      <w:r w:rsidRPr="008C0253">
        <w:rPr>
          <w:rFonts w:ascii="Times New Roman" w:hAnsi="Times New Roman" w:cs="Times New Roman"/>
          <w:sz w:val="24"/>
          <w:szCs w:val="24"/>
        </w:rPr>
        <w:t xml:space="preserve">11. </w:t>
      </w:r>
      <w:r w:rsidRPr="008C0253">
        <w:rPr>
          <w:rFonts w:ascii="Times New Roman" w:hAnsi="Times New Roman" w:cs="Times New Roman"/>
          <w:sz w:val="24"/>
          <w:szCs w:val="24"/>
        </w:rPr>
        <w:tab/>
      </w:r>
      <w:r w:rsidRPr="008C0253">
        <w:rPr>
          <w:rFonts w:ascii="Times New Roman" w:hAnsi="Times New Roman" w:cs="Times New Roman"/>
          <w:sz w:val="24"/>
          <w:szCs w:val="24"/>
          <w:shd w:val="clear" w:color="auto" w:fill="FFFFFF"/>
        </w:rPr>
        <w:t>Незаконно была перераспределена и выплачена стимулирующая часть  по приоритетным национальным проектам модернизации образования  в декабре 2020г. работникам МБОУ «</w:t>
      </w:r>
      <w:proofErr w:type="spellStart"/>
      <w:r w:rsidRPr="008C0253">
        <w:rPr>
          <w:rFonts w:ascii="Times New Roman" w:hAnsi="Times New Roman" w:cs="Times New Roman"/>
          <w:sz w:val="24"/>
          <w:szCs w:val="24"/>
          <w:shd w:val="clear" w:color="auto" w:fill="FFFFFF"/>
        </w:rPr>
        <w:t>Тамирская</w:t>
      </w:r>
      <w:proofErr w:type="spellEnd"/>
      <w:r w:rsidRPr="008C0253">
        <w:rPr>
          <w:rFonts w:ascii="Times New Roman" w:hAnsi="Times New Roman" w:cs="Times New Roman"/>
          <w:sz w:val="24"/>
          <w:szCs w:val="24"/>
          <w:shd w:val="clear" w:color="auto" w:fill="FFFFFF"/>
        </w:rPr>
        <w:t xml:space="preserve">  СОШ», в том числе *** в сумме 5 077,65 руб.</w:t>
      </w:r>
    </w:p>
    <w:p w:rsidR="00A6323F" w:rsidRPr="008C0253" w:rsidRDefault="00A6323F" w:rsidP="00A6323F">
      <w:pPr>
        <w:pStyle w:val="a3"/>
        <w:shd w:val="clear" w:color="auto" w:fill="FFFFFF"/>
        <w:spacing w:line="240" w:lineRule="auto"/>
        <w:ind w:left="0" w:firstLine="720"/>
        <w:jc w:val="both"/>
        <w:rPr>
          <w:rFonts w:ascii="Times New Roman" w:hAnsi="Times New Roman" w:cs="Times New Roman"/>
          <w:color w:val="000000"/>
          <w:sz w:val="24"/>
          <w:szCs w:val="24"/>
          <w:lang w:eastAsia="en-US"/>
        </w:rPr>
      </w:pPr>
      <w:r w:rsidRPr="008C0253">
        <w:rPr>
          <w:rFonts w:ascii="Times New Roman" w:hAnsi="Times New Roman" w:cs="Times New Roman"/>
          <w:sz w:val="24"/>
          <w:szCs w:val="24"/>
        </w:rPr>
        <w:lastRenderedPageBreak/>
        <w:t xml:space="preserve">По результатам проверки объекту контроля направлено Представление  с требованием в срок </w:t>
      </w:r>
      <w:r w:rsidRPr="008C0253">
        <w:rPr>
          <w:rFonts w:ascii="Times New Roman" w:hAnsi="Times New Roman" w:cs="Times New Roman"/>
          <w:color w:val="000000"/>
          <w:sz w:val="24"/>
          <w:szCs w:val="24"/>
          <w:lang w:eastAsia="en-US"/>
        </w:rPr>
        <w:t xml:space="preserve">до 08.04.2022 г.  принять меры по устранению причин и условий нарушений, указанных в представлении. Также материалы контрольного мероприятия переданы в Прокуратуру </w:t>
      </w:r>
      <w:proofErr w:type="spellStart"/>
      <w:r w:rsidRPr="008C0253">
        <w:rPr>
          <w:rFonts w:ascii="Times New Roman" w:hAnsi="Times New Roman" w:cs="Times New Roman"/>
          <w:color w:val="000000"/>
          <w:sz w:val="24"/>
          <w:szCs w:val="24"/>
          <w:lang w:eastAsia="en-US"/>
        </w:rPr>
        <w:t>Кяхтинского</w:t>
      </w:r>
      <w:proofErr w:type="spellEnd"/>
      <w:r w:rsidRPr="008C0253">
        <w:rPr>
          <w:rFonts w:ascii="Times New Roman" w:hAnsi="Times New Roman" w:cs="Times New Roman"/>
          <w:color w:val="000000"/>
          <w:sz w:val="24"/>
          <w:szCs w:val="24"/>
          <w:lang w:eastAsia="en-US"/>
        </w:rPr>
        <w:t xml:space="preserve"> района.</w:t>
      </w:r>
    </w:p>
    <w:p w:rsidR="00A6323F" w:rsidRPr="008C0253" w:rsidRDefault="00A6323F" w:rsidP="00A6323F">
      <w:pPr>
        <w:tabs>
          <w:tab w:val="left" w:pos="567"/>
          <w:tab w:val="left" w:pos="993"/>
        </w:tabs>
        <w:spacing w:after="0"/>
        <w:ind w:firstLine="567"/>
        <w:jc w:val="both"/>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w:t>
      </w:r>
      <w:r w:rsidR="008C0253" w:rsidRPr="008C0253">
        <w:rPr>
          <w:rFonts w:ascii="Times New Roman" w:hAnsi="Times New Roman" w:cs="Times New Roman"/>
          <w:b/>
          <w:i/>
          <w:sz w:val="24"/>
          <w:szCs w:val="24"/>
        </w:rPr>
        <w:t xml:space="preserve"> </w:t>
      </w:r>
      <w:r w:rsidRPr="008C0253">
        <w:rPr>
          <w:rFonts w:ascii="Times New Roman" w:hAnsi="Times New Roman" w:cs="Times New Roman"/>
          <w:b/>
          <w:i/>
          <w:sz w:val="24"/>
          <w:szCs w:val="24"/>
        </w:rPr>
        <w:t>проверки соблюдения требований законодательства к оплате труда работников, правильности начисления заработной платы в МБОУ «</w:t>
      </w:r>
      <w:proofErr w:type="spellStart"/>
      <w:r w:rsidRPr="008C0253">
        <w:rPr>
          <w:rFonts w:ascii="Times New Roman" w:hAnsi="Times New Roman" w:cs="Times New Roman"/>
          <w:b/>
          <w:i/>
          <w:sz w:val="24"/>
          <w:szCs w:val="24"/>
        </w:rPr>
        <w:t>Мурочинская</w:t>
      </w:r>
      <w:proofErr w:type="spellEnd"/>
      <w:r w:rsidRPr="008C0253">
        <w:rPr>
          <w:rFonts w:ascii="Times New Roman" w:hAnsi="Times New Roman" w:cs="Times New Roman"/>
          <w:b/>
          <w:i/>
          <w:sz w:val="24"/>
          <w:szCs w:val="24"/>
        </w:rPr>
        <w:t xml:space="preserve"> основная общеобразовательная школа»</w:t>
      </w:r>
    </w:p>
    <w:p w:rsidR="00A6323F" w:rsidRPr="008C0253" w:rsidRDefault="00A6323F" w:rsidP="00A6323F">
      <w:pPr>
        <w:spacing w:after="0" w:line="240" w:lineRule="auto"/>
        <w:rPr>
          <w:rFonts w:ascii="Times New Roman" w:hAnsi="Times New Roman" w:cs="Times New Roman"/>
          <w:b/>
          <w:sz w:val="24"/>
          <w:szCs w:val="24"/>
        </w:rPr>
      </w:pPr>
    </w:p>
    <w:p w:rsidR="00A6323F" w:rsidRPr="008C0253" w:rsidRDefault="00A6323F" w:rsidP="00A6323F">
      <w:pPr>
        <w:spacing w:after="0" w:line="240" w:lineRule="auto"/>
        <w:ind w:firstLine="708"/>
        <w:jc w:val="both"/>
        <w:rPr>
          <w:rFonts w:ascii="Times New Roman" w:hAnsi="Times New Roman"/>
          <w:b/>
          <w:i/>
          <w:sz w:val="24"/>
          <w:szCs w:val="24"/>
        </w:rPr>
      </w:pPr>
      <w:r w:rsidRPr="008C0253">
        <w:rPr>
          <w:rFonts w:ascii="Times New Roman" w:hAnsi="Times New Roman" w:cs="Times New Roman"/>
          <w:color w:val="000000"/>
          <w:sz w:val="24"/>
          <w:szCs w:val="24"/>
          <w:shd w:val="clear" w:color="auto" w:fill="FFFFFF"/>
        </w:rPr>
        <w:t xml:space="preserve">На основании  приказа МКУ Финансовое управление Администрации МО «Кяхтинский район» </w:t>
      </w:r>
      <w:r w:rsidRPr="008C0253">
        <w:rPr>
          <w:rFonts w:ascii="Times New Roman" w:eastAsia="Times New Roman" w:hAnsi="Times New Roman" w:cs="Times New Roman"/>
          <w:sz w:val="24"/>
          <w:szCs w:val="24"/>
        </w:rPr>
        <w:t>№10 от 18.02.2022г</w:t>
      </w:r>
      <w:r w:rsidRPr="008C0253">
        <w:rPr>
          <w:rFonts w:ascii="Times New Roman" w:hAnsi="Times New Roman"/>
          <w:sz w:val="24"/>
          <w:szCs w:val="24"/>
        </w:rPr>
        <w:t>.</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eastAsia="Times New Roman" w:hAnsi="Times New Roman" w:cs="Times New Roman"/>
          <w:sz w:val="24"/>
          <w:szCs w:val="24"/>
        </w:rPr>
        <w:t>соблюдения требований законодательства к оплате труда работников, правильности начисления заработной платы в МБОУ «</w:t>
      </w:r>
      <w:proofErr w:type="spellStart"/>
      <w:r w:rsidRPr="008C0253">
        <w:rPr>
          <w:rFonts w:ascii="Times New Roman" w:eastAsia="Times New Roman" w:hAnsi="Times New Roman" w:cs="Times New Roman"/>
          <w:sz w:val="24"/>
          <w:szCs w:val="24"/>
        </w:rPr>
        <w:t>Мурочинская</w:t>
      </w:r>
      <w:proofErr w:type="spellEnd"/>
      <w:r w:rsidRPr="008C0253">
        <w:rPr>
          <w:rFonts w:ascii="Times New Roman" w:eastAsia="Times New Roman" w:hAnsi="Times New Roman" w:cs="Times New Roman"/>
          <w:sz w:val="24"/>
          <w:szCs w:val="24"/>
        </w:rPr>
        <w:t xml:space="preserve"> основная общеобразовательная школа»</w:t>
      </w:r>
      <w:r w:rsidRPr="008C0253">
        <w:rPr>
          <w:rFonts w:ascii="Times New Roman" w:hAnsi="Times New Roman"/>
          <w:b/>
          <w:i/>
          <w:sz w:val="24"/>
          <w:szCs w:val="24"/>
        </w:rPr>
        <w:t>.</w:t>
      </w:r>
    </w:p>
    <w:p w:rsidR="00A6323F" w:rsidRPr="008C0253" w:rsidRDefault="00A6323F" w:rsidP="00A6323F">
      <w:pPr>
        <w:spacing w:after="0" w:line="240" w:lineRule="auto"/>
        <w:ind w:firstLine="708"/>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Проверяемый период: </w:t>
      </w:r>
      <w:r w:rsidRPr="008C0253">
        <w:rPr>
          <w:rFonts w:ascii="Times New Roman" w:hAnsi="Times New Roman"/>
          <w:sz w:val="24"/>
          <w:szCs w:val="24"/>
        </w:rPr>
        <w:t xml:space="preserve">с 01.01.2017г. по 31.12.2021г.  </w:t>
      </w:r>
    </w:p>
    <w:p w:rsidR="00A6323F" w:rsidRPr="008C0253" w:rsidRDefault="00A6323F" w:rsidP="00A6323F">
      <w:pPr>
        <w:spacing w:after="0"/>
        <w:ind w:firstLine="708"/>
        <w:jc w:val="both"/>
        <w:rPr>
          <w:rFonts w:ascii="Times New Roman" w:eastAsia="Times New Roman" w:hAnsi="Times New Roman" w:cs="Times New Roman"/>
          <w:b/>
          <w:sz w:val="24"/>
          <w:szCs w:val="24"/>
        </w:rPr>
      </w:pPr>
      <w:r w:rsidRPr="008C0253">
        <w:rPr>
          <w:rFonts w:ascii="Times New Roman" w:hAnsi="Times New Roman" w:cs="Times New Roman"/>
          <w:color w:val="000000"/>
          <w:sz w:val="24"/>
          <w:szCs w:val="24"/>
          <w:shd w:val="clear" w:color="auto" w:fill="FFFFFF"/>
        </w:rPr>
        <w:t xml:space="preserve">Срок проведения контрольного мероприятия: с </w:t>
      </w:r>
      <w:r w:rsidRPr="008C0253">
        <w:rPr>
          <w:rFonts w:ascii="Times New Roman" w:eastAsia="Times New Roman" w:hAnsi="Times New Roman" w:cs="Times New Roman"/>
          <w:sz w:val="24"/>
          <w:szCs w:val="24"/>
        </w:rPr>
        <w:t>04.03.2022 г</w:t>
      </w:r>
      <w:r w:rsidRPr="008C0253">
        <w:rPr>
          <w:rFonts w:ascii="Times New Roman" w:hAnsi="Times New Roman"/>
          <w:sz w:val="24"/>
          <w:szCs w:val="24"/>
        </w:rPr>
        <w:t>. по</w:t>
      </w:r>
      <w:r w:rsidRPr="008C0253">
        <w:rPr>
          <w:rFonts w:ascii="Times New Roman" w:eastAsia="Times New Roman" w:hAnsi="Times New Roman" w:cs="Times New Roman"/>
          <w:sz w:val="24"/>
          <w:szCs w:val="24"/>
        </w:rPr>
        <w:t>04.04.2022 г</w:t>
      </w:r>
      <w:r w:rsidRPr="008C0253">
        <w:rPr>
          <w:rFonts w:ascii="Times New Roman" w:eastAsia="Times New Roman" w:hAnsi="Times New Roman" w:cs="Times New Roman"/>
          <w:b/>
          <w:sz w:val="24"/>
          <w:szCs w:val="24"/>
        </w:rPr>
        <w:t>.</w:t>
      </w:r>
    </w:p>
    <w:p w:rsidR="00A6323F" w:rsidRPr="008C0253" w:rsidRDefault="00A6323F" w:rsidP="00A6323F">
      <w:pPr>
        <w:spacing w:after="0" w:line="240" w:lineRule="auto"/>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b/>
          <w:sz w:val="24"/>
          <w:szCs w:val="24"/>
        </w:rPr>
        <w:tab/>
        <w:t>1. В нарушении</w:t>
      </w:r>
      <w:r w:rsidRPr="008C0253">
        <w:rPr>
          <w:rFonts w:ascii="Times New Roman" w:hAnsi="Times New Roman" w:cs="Times New Roman"/>
          <w:sz w:val="24"/>
          <w:szCs w:val="24"/>
        </w:rPr>
        <w:t xml:space="preserve"> п</w:t>
      </w:r>
      <w:r w:rsidRPr="008C0253">
        <w:rPr>
          <w:rFonts w:ascii="Times New Roman" w:eastAsia="Times New Roman" w:hAnsi="Times New Roman" w:cs="Times New Roman"/>
          <w:sz w:val="24"/>
          <w:szCs w:val="24"/>
        </w:rPr>
        <w:t>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8C0253">
        <w:rPr>
          <w:rFonts w:ascii="Times New Roman" w:eastAsia="Times New Roman" w:hAnsi="Times New Roman" w:cs="Times New Roman"/>
          <w:color w:val="464C55"/>
          <w:sz w:val="24"/>
          <w:szCs w:val="24"/>
        </w:rPr>
        <w:t xml:space="preserve">, и Методических указаний по их применению» </w:t>
      </w:r>
      <w:r w:rsidRPr="008C0253">
        <w:rPr>
          <w:rFonts w:ascii="Times New Roman" w:hAnsi="Times New Roman" w:cs="Times New Roman"/>
          <w:sz w:val="24"/>
          <w:szCs w:val="24"/>
        </w:rPr>
        <w:t xml:space="preserve">к журналам операций №6 «Расчеты по оплате труда» должны подшиваться </w:t>
      </w:r>
      <w:r w:rsidRPr="008C0253">
        <w:rPr>
          <w:rFonts w:ascii="Times New Roman" w:hAnsi="Times New Roman" w:cs="Times New Roman"/>
          <w:color w:val="22272F"/>
          <w:sz w:val="24"/>
          <w:szCs w:val="24"/>
          <w:shd w:val="clear" w:color="auto" w:fill="FFFFFF"/>
        </w:rPr>
        <w:t>Табели учета использования рабочего времени (</w:t>
      </w:r>
      <w:hyperlink r:id="rId10" w:anchor="/document/70951956/entry/2210" w:history="1">
        <w:r w:rsidRPr="008C0253">
          <w:rPr>
            <w:rStyle w:val="a6"/>
            <w:rFonts w:ascii="Times New Roman" w:hAnsi="Times New Roman" w:cs="Times New Roman"/>
            <w:color w:val="3272C0"/>
            <w:sz w:val="24"/>
            <w:szCs w:val="24"/>
            <w:shd w:val="clear" w:color="auto" w:fill="FFFFFF"/>
          </w:rPr>
          <w:t>ф. 0504421</w:t>
        </w:r>
      </w:hyperlink>
      <w:r w:rsidRPr="008C0253">
        <w:rPr>
          <w:rFonts w:ascii="Times New Roman" w:hAnsi="Times New Roman" w:cs="Times New Roman"/>
          <w:color w:val="22272F"/>
          <w:sz w:val="24"/>
          <w:szCs w:val="24"/>
          <w:shd w:val="clear" w:color="auto" w:fill="FFFFFF"/>
        </w:rPr>
        <w:t>), приказы (выписки) о зачислении, увольнении, перемещении, отпуске (для штатных сотрудников)</w:t>
      </w:r>
      <w:r w:rsidRPr="008C0253">
        <w:rPr>
          <w:rFonts w:ascii="Times New Roman" w:hAnsi="Times New Roman" w:cs="Times New Roman"/>
          <w:sz w:val="24"/>
          <w:szCs w:val="24"/>
        </w:rPr>
        <w:t xml:space="preserve"> с приложением к ним записок-расчетов об исчислении среднего заработка при предоставлении отпусков, увольнении и других случаях</w:t>
      </w:r>
      <w:r w:rsidRPr="008C0253">
        <w:rPr>
          <w:rFonts w:ascii="Times New Roman" w:hAnsi="Times New Roman" w:cs="Times New Roman"/>
          <w:color w:val="22272F"/>
          <w:sz w:val="24"/>
          <w:szCs w:val="24"/>
          <w:shd w:val="clear" w:color="auto" w:fill="FFFFFF"/>
        </w:rPr>
        <w:t xml:space="preserve">, документов, подтверждающих право на получение государственных пособий, пенсий, выплат, компенсаций, </w:t>
      </w:r>
      <w:r w:rsidRPr="008C0253">
        <w:rPr>
          <w:rFonts w:ascii="Times New Roman" w:eastAsia="Times New Roman" w:hAnsi="Times New Roman" w:cs="Times New Roman"/>
          <w:color w:val="464C55"/>
          <w:sz w:val="24"/>
          <w:szCs w:val="24"/>
        </w:rPr>
        <w:t>в МБОУ «</w:t>
      </w:r>
      <w:proofErr w:type="spellStart"/>
      <w:r w:rsidRPr="008C0253">
        <w:rPr>
          <w:rFonts w:ascii="Times New Roman" w:eastAsia="Times New Roman" w:hAnsi="Times New Roman" w:cs="Times New Roman"/>
          <w:color w:val="464C55"/>
          <w:sz w:val="24"/>
          <w:szCs w:val="24"/>
        </w:rPr>
        <w:t>Мурочинская</w:t>
      </w:r>
      <w:proofErr w:type="spellEnd"/>
      <w:r w:rsidRPr="008C0253">
        <w:rPr>
          <w:rFonts w:ascii="Times New Roman" w:eastAsia="Times New Roman" w:hAnsi="Times New Roman" w:cs="Times New Roman"/>
          <w:color w:val="464C55"/>
          <w:sz w:val="24"/>
          <w:szCs w:val="24"/>
        </w:rPr>
        <w:t xml:space="preserve"> ООШ» в </w:t>
      </w:r>
      <w:r w:rsidRPr="008C0253">
        <w:rPr>
          <w:rFonts w:ascii="Times New Roman" w:eastAsia="Times New Roman" w:hAnsi="Times New Roman" w:cs="Times New Roman"/>
          <w:sz w:val="24"/>
          <w:szCs w:val="24"/>
        </w:rPr>
        <w:t xml:space="preserve"> регистры журнала операций № 6 «Расчеты по оплате труда» </w:t>
      </w:r>
      <w:r w:rsidRPr="008C0253">
        <w:rPr>
          <w:rFonts w:ascii="Times New Roman" w:hAnsi="Times New Roman" w:cs="Times New Roman"/>
          <w:sz w:val="24"/>
          <w:szCs w:val="24"/>
        </w:rPr>
        <w:t>не подшивались:</w:t>
      </w:r>
    </w:p>
    <w:p w:rsidR="00A6323F" w:rsidRPr="008C0253" w:rsidRDefault="00A6323F" w:rsidP="00A6323F">
      <w:pPr>
        <w:tabs>
          <w:tab w:val="left" w:pos="0"/>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ab/>
        <w:t>- записки расчеты об исчислении среднего заработка при предоставлении отпуска, приказы о предоставлении ежегодного отпуска, приказ о предоставлении отпуска</w:t>
      </w:r>
      <w:r w:rsidRPr="008C0253">
        <w:rPr>
          <w:rFonts w:ascii="Times New Roman" w:hAnsi="Times New Roman" w:cs="Times New Roman"/>
          <w:sz w:val="24"/>
          <w:szCs w:val="24"/>
        </w:rPr>
        <w:tab/>
      </w:r>
      <w:r w:rsidRPr="008C0253">
        <w:rPr>
          <w:rFonts w:ascii="Times New Roman" w:hAnsi="Times New Roman" w:cs="Times New Roman"/>
          <w:sz w:val="24"/>
          <w:szCs w:val="24"/>
        </w:rPr>
        <w:tab/>
      </w:r>
      <w:r w:rsidRPr="008C0253">
        <w:rPr>
          <w:rFonts w:ascii="Times New Roman" w:hAnsi="Times New Roman" w:cs="Times New Roman"/>
          <w:sz w:val="24"/>
          <w:szCs w:val="24"/>
        </w:rPr>
        <w:tab/>
      </w:r>
      <w:r w:rsidRPr="008C0253">
        <w:rPr>
          <w:rFonts w:ascii="Times New Roman" w:hAnsi="Times New Roman" w:cs="Times New Roman"/>
          <w:sz w:val="24"/>
          <w:szCs w:val="24"/>
        </w:rPr>
        <w:tab/>
        <w:t>- табели учета рабочего времени за июль 2020г., апрель, октябрь, август (на технический персонал) 2021г., табель классного руководства за апрель 2021г.;</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ab/>
        <w:t>- приказ о доведении базовой части заработной платы за март 2020г., приказ о выплате стимулирующей части воспитателям за сентябрь 2021г., приказ (табель) на сумму 24314,52 руб. стимулирующей части воспитателям дошкольной группы за декабрь 2021г., сентябрь 2021г.</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color w:val="22272F"/>
          <w:sz w:val="24"/>
          <w:szCs w:val="24"/>
          <w:shd w:val="clear" w:color="auto" w:fill="FFFFFF"/>
        </w:rPr>
        <w:tab/>
        <w:t xml:space="preserve">2. В соответствии с </w:t>
      </w:r>
      <w:r w:rsidRPr="008C0253">
        <w:rPr>
          <w:rFonts w:ascii="Times New Roman" w:hAnsi="Times New Roman" w:cs="Times New Roman"/>
          <w:sz w:val="24"/>
          <w:szCs w:val="24"/>
        </w:rPr>
        <w:t>п</w:t>
      </w:r>
      <w:r w:rsidRPr="008C0253">
        <w:rPr>
          <w:rFonts w:ascii="Times New Roman" w:eastAsia="Times New Roman" w:hAnsi="Times New Roman" w:cs="Times New Roman"/>
          <w:sz w:val="24"/>
          <w:szCs w:val="24"/>
        </w:rPr>
        <w:t>риказом Минфина России от 30 марта 2015 г. N 52н</w:t>
      </w:r>
      <w:r w:rsidRPr="008C0253">
        <w:rPr>
          <w:rFonts w:ascii="Times New Roman" w:hAnsi="Times New Roman" w:cs="Times New Roman"/>
          <w:color w:val="22272F"/>
          <w:sz w:val="24"/>
          <w:szCs w:val="24"/>
          <w:shd w:val="clear" w:color="auto" w:fill="FFFFFF"/>
        </w:rPr>
        <w:t xml:space="preserve"> при обнаружении лицом, ответственным за составление и представление Табеля (</w:t>
      </w:r>
      <w:hyperlink r:id="rId11" w:anchor="/document/70951956/entry/2210" w:history="1">
        <w:r w:rsidRPr="008C0253">
          <w:rPr>
            <w:rStyle w:val="a6"/>
            <w:rFonts w:ascii="Times New Roman" w:hAnsi="Times New Roman" w:cs="Times New Roman"/>
            <w:color w:val="3272C0"/>
            <w:sz w:val="24"/>
            <w:szCs w:val="24"/>
            <w:shd w:val="clear" w:color="auto" w:fill="FFFFFF"/>
          </w:rPr>
          <w:t>ф. 0504421</w:t>
        </w:r>
      </w:hyperlink>
      <w:r w:rsidRPr="008C0253">
        <w:rPr>
          <w:rFonts w:ascii="Times New Roman" w:hAnsi="Times New Roman" w:cs="Times New Roman"/>
          <w:color w:val="22272F"/>
          <w:sz w:val="24"/>
          <w:szCs w:val="24"/>
          <w:shd w:val="clear" w:color="auto" w:fill="FFFFFF"/>
        </w:rPr>
        <w:t>), факта не</w:t>
      </w:r>
      <w:r w:rsidR="008C0253" w:rsidRPr="008C0253">
        <w:rPr>
          <w:rFonts w:ascii="Times New Roman" w:hAnsi="Times New Roman" w:cs="Times New Roman"/>
          <w:color w:val="22272F"/>
          <w:sz w:val="24"/>
          <w:szCs w:val="24"/>
          <w:shd w:val="clear" w:color="auto" w:fill="FFFFFF"/>
        </w:rPr>
        <w:t xml:space="preserve"> </w:t>
      </w:r>
      <w:r w:rsidRPr="008C0253">
        <w:rPr>
          <w:rFonts w:ascii="Times New Roman" w:hAnsi="Times New Roman" w:cs="Times New Roman"/>
          <w:color w:val="22272F"/>
          <w:sz w:val="24"/>
          <w:szCs w:val="24"/>
          <w:shd w:val="clear" w:color="auto" w:fill="FFFFFF"/>
        </w:rPr>
        <w:t>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предусмотренные документооборотом учреждения. В МБОУ «</w:t>
      </w:r>
      <w:proofErr w:type="spellStart"/>
      <w:r w:rsidRPr="008C0253">
        <w:rPr>
          <w:rFonts w:ascii="Times New Roman" w:hAnsi="Times New Roman" w:cs="Times New Roman"/>
          <w:color w:val="22272F"/>
          <w:sz w:val="24"/>
          <w:szCs w:val="24"/>
          <w:shd w:val="clear" w:color="auto" w:fill="FFFFFF"/>
        </w:rPr>
        <w:t>Мурочинская</w:t>
      </w:r>
      <w:proofErr w:type="spellEnd"/>
      <w:r w:rsidRPr="008C0253">
        <w:rPr>
          <w:rFonts w:ascii="Times New Roman" w:hAnsi="Times New Roman" w:cs="Times New Roman"/>
          <w:color w:val="22272F"/>
          <w:sz w:val="24"/>
          <w:szCs w:val="24"/>
          <w:shd w:val="clear" w:color="auto" w:fill="FFFFFF"/>
        </w:rPr>
        <w:t xml:space="preserve"> ООШ» изменения в табель не вносились, так в</w:t>
      </w:r>
      <w:r w:rsidRPr="008C0253">
        <w:rPr>
          <w:rFonts w:ascii="Times New Roman" w:hAnsi="Times New Roman" w:cs="Times New Roman"/>
          <w:sz w:val="24"/>
          <w:szCs w:val="24"/>
        </w:rPr>
        <w:t xml:space="preserve"> марте 2021г. несколько педагогических работников находилось на больничном листе по временной нетрудоспособности, при этом в табеле учета рабочего времени от 29.03.2021г. им проставлена явка код «Я», в мае 2020 г. сотрудник в период с 13 мая по 31 мая 2020г. находился на больничном листе по временной </w:t>
      </w:r>
      <w:r w:rsidRPr="008C0253">
        <w:rPr>
          <w:rFonts w:ascii="Times New Roman" w:hAnsi="Times New Roman" w:cs="Times New Roman"/>
          <w:sz w:val="24"/>
          <w:szCs w:val="24"/>
        </w:rPr>
        <w:lastRenderedPageBreak/>
        <w:t>нетрудоспособности, при</w:t>
      </w:r>
      <w:r w:rsidR="008C0253" w:rsidRPr="008C0253">
        <w:rPr>
          <w:rFonts w:ascii="Times New Roman" w:hAnsi="Times New Roman" w:cs="Times New Roman"/>
          <w:sz w:val="24"/>
          <w:szCs w:val="24"/>
        </w:rPr>
        <w:t xml:space="preserve"> </w:t>
      </w:r>
      <w:r w:rsidRPr="008C0253">
        <w:rPr>
          <w:rFonts w:ascii="Times New Roman" w:hAnsi="Times New Roman" w:cs="Times New Roman"/>
          <w:sz w:val="24"/>
          <w:szCs w:val="24"/>
        </w:rPr>
        <w:t>этом в табеле учета рабочего времени за май 2020г., эти дни проставлены как рабочие с кодом «Я».</w:t>
      </w:r>
    </w:p>
    <w:p w:rsidR="00A6323F" w:rsidRPr="008C0253" w:rsidRDefault="00A6323F" w:rsidP="00A6323F">
      <w:pPr>
        <w:pStyle w:val="s1"/>
        <w:spacing w:before="0" w:beforeAutospacing="0" w:after="0" w:afterAutospacing="0"/>
        <w:ind w:firstLine="567"/>
        <w:jc w:val="both"/>
        <w:rPr>
          <w:color w:val="22272F"/>
        </w:rPr>
      </w:pPr>
      <w:r w:rsidRPr="008C0253">
        <w:rPr>
          <w:color w:val="22272F"/>
        </w:rPr>
        <w:t>3. В соответствии с ч. 1 ст. 9 Федерального закона «О бухгалтерском учете» №402-ФЗ от 06.12.2011г.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Обязательными реквизитами первичного учетного документа являются:</w:t>
      </w:r>
    </w:p>
    <w:p w:rsidR="00A6323F" w:rsidRPr="008C0253" w:rsidRDefault="00A6323F" w:rsidP="00A6323F">
      <w:pPr>
        <w:pStyle w:val="s1"/>
        <w:spacing w:before="0" w:beforeAutospacing="0" w:after="0" w:afterAutospacing="0"/>
        <w:jc w:val="both"/>
        <w:rPr>
          <w:i/>
          <w:color w:val="22272F"/>
        </w:rPr>
      </w:pPr>
      <w:r w:rsidRPr="008C0253">
        <w:rPr>
          <w:color w:val="22272F"/>
        </w:rPr>
        <w:t xml:space="preserve">1) </w:t>
      </w:r>
      <w:r w:rsidRPr="008C0253">
        <w:rPr>
          <w:i/>
          <w:color w:val="22272F"/>
        </w:rPr>
        <w:t>наименование документа;</w:t>
      </w:r>
    </w:p>
    <w:p w:rsidR="00A6323F" w:rsidRPr="008C0253" w:rsidRDefault="00A6323F" w:rsidP="00A6323F">
      <w:pPr>
        <w:pStyle w:val="s1"/>
        <w:spacing w:before="0" w:beforeAutospacing="0" w:after="0" w:afterAutospacing="0"/>
        <w:jc w:val="both"/>
        <w:rPr>
          <w:color w:val="22272F"/>
        </w:rPr>
      </w:pPr>
      <w:r w:rsidRPr="008C0253">
        <w:rPr>
          <w:i/>
          <w:color w:val="22272F"/>
        </w:rPr>
        <w:t>2) дата составления документа</w:t>
      </w:r>
      <w:r w:rsidRPr="008C0253">
        <w:rPr>
          <w:color w:val="22272F"/>
        </w:rPr>
        <w:t>;</w:t>
      </w:r>
    </w:p>
    <w:p w:rsidR="00A6323F" w:rsidRPr="008C0253" w:rsidRDefault="00A6323F" w:rsidP="00A6323F">
      <w:pPr>
        <w:pStyle w:val="s1"/>
        <w:spacing w:before="0" w:beforeAutospacing="0" w:after="0" w:afterAutospacing="0"/>
        <w:jc w:val="both"/>
        <w:rPr>
          <w:i/>
          <w:color w:val="22272F"/>
        </w:rPr>
      </w:pPr>
      <w:r w:rsidRPr="008C0253">
        <w:rPr>
          <w:i/>
          <w:color w:val="22272F"/>
        </w:rPr>
        <w:t>3) наименование экономического субъекта, составившего документ;</w:t>
      </w:r>
    </w:p>
    <w:p w:rsidR="00A6323F" w:rsidRPr="008C0253" w:rsidRDefault="00A6323F" w:rsidP="00A6323F">
      <w:pPr>
        <w:pStyle w:val="s1"/>
        <w:spacing w:before="0" w:beforeAutospacing="0" w:after="0" w:afterAutospacing="0"/>
        <w:jc w:val="both"/>
        <w:rPr>
          <w:color w:val="22272F"/>
        </w:rPr>
      </w:pPr>
      <w:r w:rsidRPr="008C0253">
        <w:rPr>
          <w:color w:val="22272F"/>
        </w:rPr>
        <w:t xml:space="preserve">4) </w:t>
      </w:r>
      <w:r w:rsidRPr="008C0253">
        <w:rPr>
          <w:i/>
          <w:color w:val="22272F"/>
        </w:rPr>
        <w:t>содержание факта хозяйственной жизни</w:t>
      </w:r>
      <w:r w:rsidRPr="008C0253">
        <w:rPr>
          <w:color w:val="22272F"/>
        </w:rPr>
        <w:t>;</w:t>
      </w:r>
    </w:p>
    <w:p w:rsidR="00A6323F" w:rsidRPr="008C0253" w:rsidRDefault="00A6323F" w:rsidP="00A6323F">
      <w:pPr>
        <w:pStyle w:val="s1"/>
        <w:tabs>
          <w:tab w:val="left" w:pos="284"/>
        </w:tabs>
        <w:spacing w:before="0" w:beforeAutospacing="0" w:after="0" w:afterAutospacing="0"/>
        <w:jc w:val="both"/>
        <w:rPr>
          <w:color w:val="22272F"/>
        </w:rPr>
      </w:pPr>
      <w:r w:rsidRPr="008C0253">
        <w:rPr>
          <w:color w:val="22272F"/>
        </w:rPr>
        <w:t xml:space="preserve">5) </w:t>
      </w:r>
      <w:r w:rsidRPr="008C0253">
        <w:rPr>
          <w:i/>
          <w:color w:val="22272F"/>
        </w:rPr>
        <w:t>величина натурального и (или) денежного измерения факта хозяйственной жизни с указанием единиц измерения</w:t>
      </w:r>
      <w:r w:rsidRPr="008C0253">
        <w:rPr>
          <w:color w:val="22272F"/>
        </w:rPr>
        <w:t>;</w:t>
      </w:r>
    </w:p>
    <w:p w:rsidR="00A6323F" w:rsidRPr="008C0253" w:rsidRDefault="00A6323F" w:rsidP="00A6323F">
      <w:pPr>
        <w:pStyle w:val="s1"/>
        <w:shd w:val="clear" w:color="auto" w:fill="FFFFFF"/>
        <w:spacing w:before="0" w:beforeAutospacing="0" w:after="0" w:afterAutospacing="0"/>
        <w:jc w:val="both"/>
        <w:rPr>
          <w:i/>
          <w:color w:val="22272F"/>
        </w:rPr>
      </w:pPr>
      <w:r w:rsidRPr="008C0253">
        <w:rPr>
          <w:color w:val="22272F"/>
        </w:rPr>
        <w:t xml:space="preserve">6) </w:t>
      </w:r>
      <w:r w:rsidRPr="008C0253">
        <w:rPr>
          <w:i/>
          <w:color w:val="22272F"/>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6323F" w:rsidRPr="008C0253" w:rsidRDefault="00A6323F" w:rsidP="00A6323F">
      <w:pPr>
        <w:pStyle w:val="s1"/>
        <w:shd w:val="clear" w:color="auto" w:fill="FFFFFF"/>
        <w:spacing w:before="0" w:beforeAutospacing="0" w:after="0" w:afterAutospacing="0"/>
        <w:jc w:val="both"/>
        <w:rPr>
          <w:i/>
          <w:color w:val="22272F"/>
        </w:rPr>
      </w:pPr>
      <w:r w:rsidRPr="008C0253">
        <w:rPr>
          <w:i/>
          <w:color w:val="22272F"/>
        </w:rPr>
        <w:t>7) подписи лиц, предусмотренных </w:t>
      </w:r>
      <w:hyperlink r:id="rId12" w:anchor="/document/70103036/entry/9026" w:history="1">
        <w:r w:rsidRPr="008C0253">
          <w:rPr>
            <w:rStyle w:val="a6"/>
            <w:i/>
            <w:color w:val="3272C0"/>
          </w:rPr>
          <w:t>пунктом 6</w:t>
        </w:r>
      </w:hyperlink>
      <w:r w:rsidRPr="008C0253">
        <w:rPr>
          <w:i/>
          <w:color w:val="22272F"/>
        </w:rPr>
        <w:t> настоящей части, с указанием их фамилий и инициалов либо иных реквизитов, необходимых для идентификации этих лиц.</w:t>
      </w:r>
    </w:p>
    <w:p w:rsidR="00A6323F" w:rsidRPr="008C0253" w:rsidRDefault="00A6323F" w:rsidP="00A6323F">
      <w:pPr>
        <w:tabs>
          <w:tab w:val="left" w:pos="567"/>
        </w:tabs>
        <w:spacing w:after="0" w:line="240" w:lineRule="auto"/>
        <w:jc w:val="both"/>
        <w:rPr>
          <w:rFonts w:ascii="Times New Roman" w:hAnsi="Times New Roman" w:cs="Times New Roman"/>
          <w:color w:val="22272F"/>
          <w:sz w:val="24"/>
          <w:szCs w:val="24"/>
        </w:rPr>
      </w:pPr>
      <w:r w:rsidRPr="008C0253">
        <w:rPr>
          <w:rFonts w:ascii="Times New Roman" w:hAnsi="Times New Roman" w:cs="Times New Roman"/>
          <w:b/>
          <w:sz w:val="24"/>
          <w:szCs w:val="24"/>
        </w:rPr>
        <w:tab/>
        <w:t>В нарушении ч. 1 ст.9</w:t>
      </w:r>
      <w:r w:rsidRPr="008C0253">
        <w:rPr>
          <w:rFonts w:ascii="Times New Roman" w:hAnsi="Times New Roman" w:cs="Times New Roman"/>
          <w:color w:val="22272F"/>
          <w:sz w:val="24"/>
          <w:szCs w:val="24"/>
        </w:rPr>
        <w:t xml:space="preserve"> Федерального закона «О бухгалтерском учете» №402-ФЗ от 06.12.2011г. установлено:</w:t>
      </w:r>
    </w:p>
    <w:p w:rsidR="00A6323F" w:rsidRPr="008C0253" w:rsidRDefault="00A6323F" w:rsidP="00A6323F">
      <w:pPr>
        <w:tabs>
          <w:tab w:val="left" w:pos="567"/>
        </w:tabs>
        <w:spacing w:after="0" w:line="240" w:lineRule="auto"/>
        <w:jc w:val="both"/>
        <w:rPr>
          <w:rFonts w:ascii="Times New Roman" w:hAnsi="Times New Roman" w:cs="Times New Roman"/>
          <w:i/>
          <w:color w:val="000000"/>
          <w:sz w:val="24"/>
          <w:szCs w:val="24"/>
          <w:shd w:val="clear" w:color="auto" w:fill="FFFFFF"/>
        </w:rPr>
      </w:pPr>
      <w:r w:rsidRPr="008C0253">
        <w:rPr>
          <w:rFonts w:ascii="Times New Roman" w:hAnsi="Times New Roman" w:cs="Times New Roman"/>
          <w:color w:val="22272F"/>
          <w:sz w:val="24"/>
          <w:szCs w:val="24"/>
        </w:rPr>
        <w:t xml:space="preserve">- </w:t>
      </w:r>
      <w:r w:rsidRPr="008C0253">
        <w:rPr>
          <w:rFonts w:ascii="Times New Roman" w:hAnsi="Times New Roman" w:cs="Times New Roman"/>
          <w:sz w:val="24"/>
          <w:szCs w:val="24"/>
        </w:rPr>
        <w:t xml:space="preserve">за ноябрь 2021г. ***. начислено и выплачено ежемесячное денежное вознаграждение за выполнение функций классного руководителя (РБ) в сумме 1178,57 руб. </w:t>
      </w:r>
      <w:r w:rsidRPr="008C0253">
        <w:rPr>
          <w:rFonts w:ascii="Times New Roman" w:hAnsi="Times New Roman" w:cs="Times New Roman"/>
          <w:color w:val="000000"/>
          <w:sz w:val="24"/>
          <w:szCs w:val="24"/>
          <w:shd w:val="clear" w:color="auto" w:fill="FFFFFF"/>
        </w:rPr>
        <w:t>и</w:t>
      </w:r>
      <w:r w:rsidRPr="008C0253">
        <w:rPr>
          <w:rFonts w:ascii="Times New Roman" w:hAnsi="Times New Roman" w:cs="Times New Roman"/>
          <w:b/>
          <w:color w:val="000000"/>
          <w:sz w:val="24"/>
          <w:szCs w:val="24"/>
          <w:shd w:val="clear" w:color="auto" w:fill="FFFFFF"/>
        </w:rPr>
        <w:t xml:space="preserve"> д</w:t>
      </w:r>
      <w:r w:rsidRPr="008C0253">
        <w:rPr>
          <w:rFonts w:ascii="Times New Roman" w:hAnsi="Times New Roman" w:cs="Times New Roman"/>
          <w:color w:val="000000"/>
          <w:sz w:val="24"/>
          <w:szCs w:val="24"/>
          <w:shd w:val="clear" w:color="auto" w:fill="FFFFFF"/>
        </w:rPr>
        <w:t xml:space="preserve">енежное вознаграждение за классное руководство педагогическим работникам общеобразовательных организаций (ФБ) в сумме 7500,00 руб. при этом в табеле классных руководителей сведения на*** отсутствуют. </w:t>
      </w:r>
      <w:r w:rsidRPr="008C0253">
        <w:rPr>
          <w:rFonts w:ascii="Times New Roman" w:hAnsi="Times New Roman" w:cs="Times New Roman"/>
          <w:i/>
          <w:color w:val="000000"/>
          <w:sz w:val="24"/>
          <w:szCs w:val="24"/>
          <w:shd w:val="clear" w:color="auto" w:fill="FFFFFF"/>
        </w:rPr>
        <w:t>Сумма необоснованно выплаченных денежных средств составила 8678,57 руб.</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b/>
          <w:sz w:val="24"/>
          <w:szCs w:val="24"/>
        </w:rPr>
        <w:t xml:space="preserve">- </w:t>
      </w:r>
      <w:r w:rsidRPr="008C0253">
        <w:rPr>
          <w:rFonts w:ascii="Times New Roman" w:hAnsi="Times New Roman" w:cs="Times New Roman"/>
          <w:sz w:val="24"/>
          <w:szCs w:val="24"/>
        </w:rPr>
        <w:t xml:space="preserve">согласно приказа «МБОУ </w:t>
      </w:r>
      <w:proofErr w:type="spellStart"/>
      <w:r w:rsidRPr="008C0253">
        <w:rPr>
          <w:rFonts w:ascii="Times New Roman" w:hAnsi="Times New Roman" w:cs="Times New Roman"/>
          <w:sz w:val="24"/>
          <w:szCs w:val="24"/>
        </w:rPr>
        <w:t>Мурочинская</w:t>
      </w:r>
      <w:proofErr w:type="spellEnd"/>
      <w:r w:rsidRPr="008C0253">
        <w:rPr>
          <w:rFonts w:ascii="Times New Roman" w:hAnsi="Times New Roman" w:cs="Times New Roman"/>
          <w:sz w:val="24"/>
          <w:szCs w:val="24"/>
        </w:rPr>
        <w:t xml:space="preserve"> ООШ» №8 от 01.06.2020г. *** переданы 0,5 ставки завхоза с 01.06.2020г., в табеле учета рабочего времени за июнь </w:t>
      </w:r>
      <w:proofErr w:type="spellStart"/>
      <w:r w:rsidRPr="008C0253">
        <w:rPr>
          <w:rFonts w:ascii="Times New Roman" w:hAnsi="Times New Roman" w:cs="Times New Roman"/>
          <w:sz w:val="24"/>
          <w:szCs w:val="24"/>
        </w:rPr>
        <w:t>табелируют</w:t>
      </w:r>
      <w:proofErr w:type="spellEnd"/>
      <w:r w:rsidRPr="008C0253">
        <w:rPr>
          <w:rFonts w:ascii="Times New Roman" w:hAnsi="Times New Roman" w:cs="Times New Roman"/>
          <w:sz w:val="24"/>
          <w:szCs w:val="24"/>
        </w:rPr>
        <w:t xml:space="preserve">*** как завхоза, при этом заработная плата начисляется ***.; </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 в регистре журнала операций подшит приказ №6 §3, §4 от 29.03.2021г. «Об удержании», при этом в книге приказов по основной деятельности и личному составу такой приказ (содержащий данные об удержании и оплате за замещение) отсутствует;</w:t>
      </w:r>
    </w:p>
    <w:p w:rsidR="00A6323F" w:rsidRPr="008C0253" w:rsidRDefault="00A6323F" w:rsidP="00A6323F">
      <w:pPr>
        <w:pStyle w:val="a3"/>
        <w:tabs>
          <w:tab w:val="left" w:pos="0"/>
          <w:tab w:val="left" w:pos="284"/>
          <w:tab w:val="left" w:pos="426"/>
        </w:tabs>
        <w:spacing w:after="0" w:line="240" w:lineRule="auto"/>
        <w:ind w:left="0"/>
        <w:jc w:val="both"/>
        <w:rPr>
          <w:rFonts w:ascii="Times New Roman" w:hAnsi="Times New Roman" w:cs="Times New Roman"/>
          <w:sz w:val="24"/>
          <w:szCs w:val="24"/>
        </w:rPr>
      </w:pPr>
      <w:r w:rsidRPr="008C0253">
        <w:rPr>
          <w:rFonts w:ascii="Times New Roman" w:hAnsi="Times New Roman" w:cs="Times New Roman"/>
          <w:sz w:val="24"/>
          <w:szCs w:val="24"/>
        </w:rPr>
        <w:t>- во многих первичных документах подшитых в регистры журнала операций №6 «Расчеты по оплате труда» за 2020г., 2021г. отсутствуют подписи лиц ответственных за их составление, например, табели учета рабочего времени, табели на ежемесячное денежное вознаграждение за классное руководство педагогическим работникам, табели на доплату стимулирующей части педагогических работников, приказы по основной деятельности и личному составу и др.;</w:t>
      </w:r>
    </w:p>
    <w:p w:rsidR="00A6323F" w:rsidRPr="008C0253" w:rsidRDefault="00A6323F" w:rsidP="00A6323F">
      <w:pPr>
        <w:pStyle w:val="a3"/>
        <w:tabs>
          <w:tab w:val="left" w:pos="0"/>
          <w:tab w:val="left" w:pos="284"/>
        </w:tabs>
        <w:spacing w:after="0" w:line="240" w:lineRule="auto"/>
        <w:ind w:left="0"/>
        <w:jc w:val="both"/>
        <w:rPr>
          <w:rFonts w:ascii="Times New Roman" w:hAnsi="Times New Roman" w:cs="Times New Roman"/>
          <w:b/>
          <w:sz w:val="24"/>
          <w:szCs w:val="24"/>
        </w:rPr>
      </w:pPr>
      <w:r w:rsidRPr="008C0253">
        <w:rPr>
          <w:rFonts w:ascii="Times New Roman" w:hAnsi="Times New Roman" w:cs="Times New Roman"/>
          <w:b/>
          <w:sz w:val="24"/>
          <w:szCs w:val="24"/>
        </w:rPr>
        <w:t xml:space="preserve">- </w:t>
      </w:r>
      <w:r w:rsidRPr="008C0253">
        <w:rPr>
          <w:rFonts w:ascii="Times New Roman" w:hAnsi="Times New Roman" w:cs="Times New Roman"/>
          <w:sz w:val="24"/>
          <w:szCs w:val="24"/>
        </w:rPr>
        <w:t>несоответствие номеров и содержания приказов.</w:t>
      </w:r>
    </w:p>
    <w:p w:rsidR="00A6323F" w:rsidRPr="008C0253" w:rsidRDefault="00A6323F" w:rsidP="00A6323F">
      <w:pPr>
        <w:pStyle w:val="a3"/>
        <w:numPr>
          <w:ilvl w:val="0"/>
          <w:numId w:val="16"/>
        </w:numPr>
        <w:tabs>
          <w:tab w:val="left" w:pos="0"/>
          <w:tab w:val="left" w:pos="709"/>
          <w:tab w:val="left" w:pos="851"/>
          <w:tab w:val="left" w:pos="993"/>
        </w:tabs>
        <w:spacing w:after="0" w:line="240" w:lineRule="auto"/>
        <w:ind w:left="0" w:firstLine="426"/>
        <w:jc w:val="both"/>
        <w:rPr>
          <w:rFonts w:ascii="Times New Roman" w:hAnsi="Times New Roman" w:cs="Times New Roman"/>
          <w:sz w:val="24"/>
          <w:szCs w:val="24"/>
        </w:rPr>
      </w:pPr>
      <w:r w:rsidRPr="008C0253">
        <w:rPr>
          <w:rFonts w:ascii="Times New Roman" w:hAnsi="Times New Roman" w:cs="Times New Roman"/>
          <w:sz w:val="24"/>
          <w:szCs w:val="24"/>
        </w:rPr>
        <w:t xml:space="preserve">В соответствии </w:t>
      </w:r>
      <w:r w:rsidRPr="008C0253">
        <w:rPr>
          <w:rFonts w:ascii="Times New Roman" w:hAnsi="Times New Roman" w:cs="Times New Roman"/>
          <w:color w:val="000000"/>
          <w:sz w:val="24"/>
          <w:szCs w:val="24"/>
          <w:shd w:val="clear" w:color="auto" w:fill="FFFFFF"/>
        </w:rPr>
        <w:t xml:space="preserve">ст. 91 ТК РФ работодатель обязан вести учет времени, фактически отработанного каждым сотрудником. </w:t>
      </w:r>
      <w:r w:rsidRPr="008C0253">
        <w:rPr>
          <w:rFonts w:ascii="Times New Roman" w:hAnsi="Times New Roman" w:cs="Times New Roman"/>
          <w:i/>
          <w:color w:val="000000"/>
          <w:sz w:val="24"/>
          <w:szCs w:val="24"/>
          <w:shd w:val="clear" w:color="auto" w:fill="FFFFFF"/>
        </w:rPr>
        <w:t>В Учреждении</w:t>
      </w:r>
      <w:r w:rsidRPr="008C0253">
        <w:rPr>
          <w:rFonts w:ascii="Times New Roman" w:hAnsi="Times New Roman" w:cs="Times New Roman"/>
          <w:i/>
          <w:color w:val="22272F"/>
          <w:sz w:val="24"/>
          <w:szCs w:val="24"/>
          <w:shd w:val="clear" w:color="auto" w:fill="FFFFFF"/>
        </w:rPr>
        <w:t xml:space="preserve"> в табеле учета рабочего времени педагогических работников не отражалось количество отработанных часов.</w:t>
      </w:r>
    </w:p>
    <w:p w:rsidR="00A6323F" w:rsidRPr="008C0253" w:rsidRDefault="00A6323F" w:rsidP="00A6323F">
      <w:pPr>
        <w:pStyle w:val="a3"/>
        <w:numPr>
          <w:ilvl w:val="0"/>
          <w:numId w:val="16"/>
        </w:numPr>
        <w:shd w:val="clear" w:color="auto" w:fill="FFFFFF"/>
        <w:tabs>
          <w:tab w:val="left" w:pos="0"/>
          <w:tab w:val="left" w:pos="567"/>
          <w:tab w:val="left" w:pos="709"/>
          <w:tab w:val="left" w:pos="851"/>
          <w:tab w:val="left" w:pos="993"/>
        </w:tabs>
        <w:spacing w:after="0" w:line="240" w:lineRule="auto"/>
        <w:ind w:left="0" w:firstLine="426"/>
        <w:jc w:val="both"/>
        <w:rPr>
          <w:rFonts w:ascii="Times New Roman" w:hAnsi="Times New Roman" w:cs="Times New Roman"/>
          <w:b/>
          <w:color w:val="22272F"/>
          <w:sz w:val="24"/>
          <w:szCs w:val="24"/>
        </w:rPr>
      </w:pPr>
      <w:r w:rsidRPr="008C0253">
        <w:rPr>
          <w:rFonts w:ascii="Times New Roman" w:hAnsi="Times New Roman" w:cs="Times New Roman"/>
          <w:b/>
          <w:sz w:val="24"/>
          <w:szCs w:val="24"/>
        </w:rPr>
        <w:t xml:space="preserve">В соответствии со ст. 135 ТК РФ </w:t>
      </w:r>
      <w:r w:rsidRPr="008C0253">
        <w:rPr>
          <w:rFonts w:ascii="Times New Roman" w:hAnsi="Times New Roman" w:cs="Times New Roman"/>
          <w:color w:val="22272F"/>
          <w:sz w:val="24"/>
          <w:szCs w:val="24"/>
        </w:rPr>
        <w:t xml:space="preserve">заработная плата работнику устанавливается трудовым договором в соответствии </w:t>
      </w:r>
      <w:r w:rsidRPr="008C0253">
        <w:rPr>
          <w:rFonts w:ascii="Times New Roman" w:hAnsi="Times New Roman" w:cs="Times New Roman"/>
          <w:i/>
          <w:color w:val="22272F"/>
          <w:sz w:val="24"/>
          <w:szCs w:val="24"/>
        </w:rPr>
        <w:t xml:space="preserve">с действующими у </w:t>
      </w:r>
      <w:r w:rsidRPr="008C0253">
        <w:rPr>
          <w:rFonts w:ascii="Times New Roman" w:hAnsi="Times New Roman" w:cs="Times New Roman"/>
          <w:b/>
          <w:i/>
          <w:color w:val="22272F"/>
          <w:sz w:val="24"/>
          <w:szCs w:val="24"/>
        </w:rPr>
        <w:t>данного работодателя</w:t>
      </w:r>
      <w:r w:rsidRPr="008C0253">
        <w:rPr>
          <w:rFonts w:ascii="Times New Roman" w:hAnsi="Times New Roman" w:cs="Times New Roman"/>
          <w:i/>
          <w:color w:val="22272F"/>
          <w:sz w:val="24"/>
          <w:szCs w:val="24"/>
        </w:rPr>
        <w:t xml:space="preserve"> системами оплаты труда</w:t>
      </w:r>
      <w:r w:rsidRPr="008C0253">
        <w:rPr>
          <w:rFonts w:ascii="Times New Roman" w:hAnsi="Times New Roman" w:cs="Times New Roman"/>
          <w:color w:val="22272F"/>
          <w:sz w:val="24"/>
          <w:szCs w:val="24"/>
        </w:rPr>
        <w:t>. Постановлением МО «Кяхтинский район» от 24 августа 2021г. №362 утверждено Положение об оплате труда работников муниципальных образовательных учреждений и фондов, финансируемых из республиканского бюджета и местного бюджета МО «Кяхтинский район», при этом внесение изменений в Положение об оплате труда работников МБОУ «</w:t>
      </w:r>
      <w:proofErr w:type="spellStart"/>
      <w:r w:rsidRPr="008C0253">
        <w:rPr>
          <w:rFonts w:ascii="Times New Roman" w:hAnsi="Times New Roman" w:cs="Times New Roman"/>
          <w:color w:val="22272F"/>
          <w:sz w:val="24"/>
          <w:szCs w:val="24"/>
        </w:rPr>
        <w:t>Мурочинская</w:t>
      </w:r>
      <w:proofErr w:type="spellEnd"/>
      <w:r w:rsidRPr="008C0253">
        <w:rPr>
          <w:rFonts w:ascii="Times New Roman" w:hAnsi="Times New Roman" w:cs="Times New Roman"/>
          <w:color w:val="22272F"/>
          <w:sz w:val="24"/>
          <w:szCs w:val="24"/>
        </w:rPr>
        <w:t xml:space="preserve"> ООШ» от 15 декабря 2020г., </w:t>
      </w:r>
      <w:r w:rsidRPr="008C0253">
        <w:rPr>
          <w:rFonts w:ascii="Times New Roman" w:hAnsi="Times New Roman" w:cs="Times New Roman"/>
          <w:b/>
          <w:color w:val="22272F"/>
          <w:sz w:val="24"/>
          <w:szCs w:val="24"/>
        </w:rPr>
        <w:t>не вносилось.</w:t>
      </w:r>
    </w:p>
    <w:p w:rsidR="00A6323F" w:rsidRPr="008C0253" w:rsidRDefault="00A6323F" w:rsidP="00A6323F">
      <w:pPr>
        <w:pStyle w:val="s1"/>
        <w:numPr>
          <w:ilvl w:val="0"/>
          <w:numId w:val="16"/>
        </w:numPr>
        <w:shd w:val="clear" w:color="auto" w:fill="FFFFFF"/>
        <w:tabs>
          <w:tab w:val="left" w:pos="851"/>
        </w:tabs>
        <w:spacing w:before="0" w:beforeAutospacing="0" w:after="0" w:afterAutospacing="0"/>
        <w:ind w:left="0" w:firstLine="426"/>
        <w:jc w:val="both"/>
        <w:rPr>
          <w:color w:val="22272F"/>
        </w:rPr>
      </w:pPr>
      <w:r w:rsidRPr="008C0253">
        <w:rPr>
          <w:color w:val="22272F"/>
        </w:rPr>
        <w:lastRenderedPageBreak/>
        <w:t>Не предоставляется возможным проверить расчет заработной платы учителю при замене отсутствующего учителя, связи с тем, что в Положении об оплате труда работников МБОУ «</w:t>
      </w:r>
      <w:proofErr w:type="spellStart"/>
      <w:r w:rsidRPr="008C0253">
        <w:rPr>
          <w:color w:val="22272F"/>
        </w:rPr>
        <w:t>Мурочинская</w:t>
      </w:r>
      <w:proofErr w:type="spellEnd"/>
      <w:r w:rsidRPr="008C0253">
        <w:rPr>
          <w:color w:val="22272F"/>
        </w:rPr>
        <w:t xml:space="preserve"> ООШ» расчет производится исходя из стоимости педагогической услуги, количества проведенных учебных часов и численности учащихся в классе, при этом в тарификации педагогических работников стоимость педагогической услуги отсутствует. </w:t>
      </w:r>
    </w:p>
    <w:p w:rsidR="00A6323F" w:rsidRPr="008C0253" w:rsidRDefault="00A6323F" w:rsidP="00A6323F">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8C0253">
        <w:rPr>
          <w:rFonts w:ascii="Times New Roman" w:hAnsi="Times New Roman" w:cs="Times New Roman"/>
          <w:b/>
          <w:sz w:val="24"/>
          <w:szCs w:val="24"/>
        </w:rPr>
        <w:t>В нарушении</w:t>
      </w:r>
      <w:r w:rsidRPr="008C0253">
        <w:rPr>
          <w:rFonts w:ascii="Times New Roman" w:hAnsi="Times New Roman" w:cs="Times New Roman"/>
          <w:sz w:val="24"/>
          <w:szCs w:val="24"/>
        </w:rPr>
        <w:t xml:space="preserve"> ст. 21, ст.</w:t>
      </w:r>
      <w:r w:rsidRPr="008C0253">
        <w:rPr>
          <w:rFonts w:ascii="Times New Roman" w:hAnsi="Times New Roman" w:cs="Times New Roman"/>
          <w:color w:val="000000"/>
          <w:sz w:val="24"/>
          <w:szCs w:val="24"/>
          <w:shd w:val="clear" w:color="auto" w:fill="FFFFFF"/>
        </w:rPr>
        <w:t xml:space="preserve"> 22, ст. 139 ТК РФ, выявлена переплата и недоплата по заработной плате, а именно:</w:t>
      </w:r>
    </w:p>
    <w:p w:rsidR="00A6323F" w:rsidRPr="008C0253" w:rsidRDefault="00A6323F" w:rsidP="00A6323F">
      <w:pPr>
        <w:pStyle w:val="4"/>
        <w:shd w:val="clear" w:color="auto" w:fill="auto"/>
        <w:tabs>
          <w:tab w:val="left" w:pos="851"/>
        </w:tabs>
        <w:spacing w:before="0" w:after="0" w:line="240" w:lineRule="auto"/>
        <w:ind w:right="52"/>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переплаты 22 220,59 руб. (за 2020г. – 15582,42 руб., за 2021г. – 6 638,17 руб.);</w:t>
      </w:r>
    </w:p>
    <w:p w:rsidR="00A6323F" w:rsidRPr="008C0253" w:rsidRDefault="00A6323F" w:rsidP="00A6323F">
      <w:pPr>
        <w:pStyle w:val="4"/>
        <w:shd w:val="clear" w:color="auto" w:fill="auto"/>
        <w:tabs>
          <w:tab w:val="left" w:pos="851"/>
        </w:tabs>
        <w:spacing w:before="0" w:after="0" w:line="240" w:lineRule="auto"/>
        <w:ind w:right="52"/>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недоплаты 23 546,75 руб. (за 2020г. – 480,04 руб., за 2021 г. – 23 066,71 руб.).</w:t>
      </w:r>
    </w:p>
    <w:p w:rsidR="00A6323F" w:rsidRPr="008C0253" w:rsidRDefault="00A6323F" w:rsidP="00A6323F">
      <w:pPr>
        <w:tabs>
          <w:tab w:val="left" w:pos="567"/>
        </w:tabs>
        <w:spacing w:after="0" w:line="240" w:lineRule="auto"/>
        <w:ind w:firstLine="539"/>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8. В нарушении ст. 60.2 ТК РФ дополнительная работа (классное руководство) ***. не согласовывалась с работодателем. Итого сумма необоснованных расходов составила 58 899,76 руб.</w:t>
      </w:r>
    </w:p>
    <w:p w:rsidR="00A6323F" w:rsidRPr="008C0253" w:rsidRDefault="00A6323F" w:rsidP="00A6323F">
      <w:pPr>
        <w:spacing w:after="0" w:line="240" w:lineRule="auto"/>
        <w:ind w:firstLine="567"/>
        <w:jc w:val="both"/>
        <w:rPr>
          <w:rFonts w:ascii="Times New Roman" w:eastAsia="Times New Roman" w:hAnsi="Times New Roman" w:cs="Times New Roman"/>
          <w:color w:val="000000"/>
          <w:sz w:val="24"/>
          <w:szCs w:val="24"/>
        </w:rPr>
      </w:pPr>
      <w:r w:rsidRPr="008C0253">
        <w:rPr>
          <w:rFonts w:ascii="Times New Roman" w:hAnsi="Times New Roman" w:cs="Times New Roman"/>
          <w:b/>
          <w:sz w:val="24"/>
          <w:szCs w:val="24"/>
        </w:rPr>
        <w:t>9. При выборочной проверке своевременности</w:t>
      </w:r>
      <w:r w:rsidRPr="008C0253">
        <w:rPr>
          <w:rFonts w:ascii="Times New Roman" w:hAnsi="Times New Roman" w:cs="Times New Roman"/>
          <w:sz w:val="24"/>
          <w:szCs w:val="24"/>
        </w:rPr>
        <w:t xml:space="preserve"> выплаты заработной платы в учреждении установлено</w:t>
      </w:r>
      <w:r w:rsidRPr="008C0253">
        <w:rPr>
          <w:rFonts w:ascii="Times New Roman" w:hAnsi="Times New Roman" w:cs="Times New Roman"/>
          <w:b/>
          <w:sz w:val="24"/>
          <w:szCs w:val="24"/>
        </w:rPr>
        <w:t xml:space="preserve"> нарушение требований ст. 136 ТК РФ:</w:t>
      </w:r>
    </w:p>
    <w:p w:rsidR="00A6323F" w:rsidRPr="008C0253" w:rsidRDefault="00A6323F" w:rsidP="00A6323F">
      <w:pPr>
        <w:spacing w:after="0" w:line="240" w:lineRule="auto"/>
        <w:ind w:firstLine="567"/>
        <w:jc w:val="both"/>
        <w:rPr>
          <w:rFonts w:ascii="Times New Roman" w:hAnsi="Times New Roman" w:cs="Times New Roman"/>
          <w:b/>
          <w:sz w:val="24"/>
          <w:szCs w:val="24"/>
        </w:rPr>
      </w:pPr>
      <w:r w:rsidRPr="008C0253">
        <w:rPr>
          <w:rFonts w:ascii="Times New Roman" w:hAnsi="Times New Roman" w:cs="Times New Roman"/>
          <w:i/>
          <w:sz w:val="24"/>
          <w:szCs w:val="24"/>
        </w:rPr>
        <w:t xml:space="preserve">- </w:t>
      </w:r>
      <w:r w:rsidRPr="008C0253">
        <w:rPr>
          <w:rFonts w:ascii="Times New Roman" w:hAnsi="Times New Roman" w:cs="Times New Roman"/>
          <w:sz w:val="24"/>
          <w:szCs w:val="24"/>
        </w:rPr>
        <w:t xml:space="preserve">нарушение сроков выплаты отпускных работникам. Итого </w:t>
      </w:r>
      <w:r w:rsidRPr="008C0253">
        <w:rPr>
          <w:rFonts w:ascii="Times New Roman" w:hAnsi="Times New Roman" w:cs="Times New Roman"/>
          <w:b/>
          <w:sz w:val="24"/>
          <w:szCs w:val="24"/>
        </w:rPr>
        <w:t>прочих финансовых нарушений за 2020 на сумму  387 068,23 руб.</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b/>
          <w:sz w:val="24"/>
          <w:szCs w:val="24"/>
        </w:rPr>
        <w:t xml:space="preserve">10. Установлен факт незаконного перечисления денежных средств на сумму </w:t>
      </w:r>
      <w:r w:rsidRPr="008C0253">
        <w:rPr>
          <w:rFonts w:ascii="Times New Roman" w:hAnsi="Times New Roman" w:cs="Times New Roman"/>
          <w:b/>
          <w:i/>
          <w:sz w:val="24"/>
          <w:szCs w:val="24"/>
        </w:rPr>
        <w:t>267 500,00 руб</w:t>
      </w:r>
      <w:r w:rsidRPr="008C0253">
        <w:rPr>
          <w:rFonts w:ascii="Times New Roman" w:hAnsi="Times New Roman" w:cs="Times New Roman"/>
          <w:sz w:val="24"/>
          <w:szCs w:val="24"/>
        </w:rPr>
        <w:t xml:space="preserve">. (2017г. – 42 500,00 руб., 2018г. – 104 000,00 руб., 2019г. – 96 000,00 руб., 2020г. – 25 000,00 руб.) </w:t>
      </w:r>
      <w:r w:rsidRPr="008C0253">
        <w:rPr>
          <w:rFonts w:ascii="Times New Roman" w:hAnsi="Times New Roman" w:cs="Times New Roman"/>
          <w:b/>
          <w:sz w:val="24"/>
          <w:szCs w:val="24"/>
        </w:rPr>
        <w:t xml:space="preserve">возвращено </w:t>
      </w:r>
      <w:r w:rsidRPr="008C0253">
        <w:rPr>
          <w:rFonts w:ascii="Times New Roman" w:hAnsi="Times New Roman" w:cs="Times New Roman"/>
          <w:b/>
          <w:i/>
          <w:sz w:val="24"/>
          <w:szCs w:val="24"/>
        </w:rPr>
        <w:t>146 500,00 руб</w:t>
      </w:r>
      <w:r w:rsidRPr="008C0253">
        <w:rPr>
          <w:rFonts w:ascii="Times New Roman" w:hAnsi="Times New Roman" w:cs="Times New Roman"/>
          <w:sz w:val="24"/>
          <w:szCs w:val="24"/>
        </w:rPr>
        <w:t xml:space="preserve">. (2017г. – 42 500,00 руб., 2018г. – 104 000,00 руб., 2019г. – 0,00 руб., 2020г. – 0,00 руб.). Итого сумма </w:t>
      </w:r>
      <w:r w:rsidRPr="008C0253">
        <w:rPr>
          <w:rFonts w:ascii="Times New Roman" w:hAnsi="Times New Roman" w:cs="Times New Roman"/>
          <w:b/>
          <w:sz w:val="24"/>
          <w:szCs w:val="24"/>
        </w:rPr>
        <w:t>ущерба</w:t>
      </w:r>
      <w:r w:rsidRPr="008C0253">
        <w:rPr>
          <w:rFonts w:ascii="Times New Roman" w:hAnsi="Times New Roman" w:cs="Times New Roman"/>
          <w:sz w:val="24"/>
          <w:szCs w:val="24"/>
        </w:rPr>
        <w:t xml:space="preserve"> составила 121 000,00 руб.</w:t>
      </w:r>
      <w:r w:rsidRPr="008C0253">
        <w:rPr>
          <w:rFonts w:ascii="Times New Roman" w:hAnsi="Times New Roman" w:cs="Times New Roman"/>
          <w:sz w:val="24"/>
          <w:szCs w:val="24"/>
        </w:rPr>
        <w:tab/>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ab/>
        <w:t xml:space="preserve">11. В нарушении п.1 ст. 9 Закона о бухгалтерском счете №402-Фз от 06.12.2011г. в журнал операций № 2 с безналичными денежными средствами </w:t>
      </w:r>
      <w:r w:rsidRPr="008C0253">
        <w:rPr>
          <w:rFonts w:ascii="Times New Roman" w:hAnsi="Times New Roman" w:cs="Times New Roman"/>
          <w:i/>
          <w:color w:val="22272F"/>
          <w:sz w:val="24"/>
          <w:szCs w:val="24"/>
          <w:u w:val="single"/>
          <w:shd w:val="clear" w:color="auto" w:fill="FFFFFF"/>
        </w:rPr>
        <w:t>подшивались платежные поручения и реестры на перечисление денежных средств (см. таблицу 3), не имевшие факта хозяйственной жизни, также в программный продукт 1С Камин расчет заработной платы вручную вносились данные в части выплаты денежных средств ***.</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ab/>
        <w:t>12. Не подшиты в журнал операций №2 с безналичными денежными средства реестры на перечисление заработной платы и не предоставлены на проверку к следующим платежным поручениям:</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32377 от 07.02.2019г. на сумму 20 000,00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209443 от 26.02.2019г на сумму 14 000,00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759242 от 22.04.2019г. на сумму 10 000,00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669181 от 10.17.2019г на сумму 6 000,00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 733851 от 22.10.2019г. на сумму 10 000,00 руб.</w:t>
      </w:r>
    </w:p>
    <w:p w:rsidR="00A6323F" w:rsidRPr="008C0253" w:rsidRDefault="00A6323F" w:rsidP="00A6323F">
      <w:pPr>
        <w:tabs>
          <w:tab w:val="left" w:pos="567"/>
        </w:tabs>
        <w:spacing w:after="0"/>
        <w:jc w:val="both"/>
        <w:rPr>
          <w:rFonts w:ascii="Times New Roman" w:hAnsi="Times New Roman" w:cs="Times New Roman"/>
          <w:color w:val="22272F"/>
          <w:sz w:val="24"/>
          <w:szCs w:val="24"/>
          <w:shd w:val="clear" w:color="auto" w:fill="FFFFFF"/>
        </w:rPr>
      </w:pPr>
      <w:r w:rsidRPr="008C0253">
        <w:rPr>
          <w:rFonts w:ascii="Times New Roman" w:hAnsi="Times New Roman" w:cs="Times New Roman"/>
          <w:color w:val="22272F"/>
          <w:sz w:val="24"/>
          <w:szCs w:val="24"/>
          <w:shd w:val="clear" w:color="auto" w:fill="FFFFFF"/>
        </w:rPr>
        <w:t>- №504143 от 30.12.2020г. на сумму 27 772,95 руб.</w:t>
      </w:r>
    </w:p>
    <w:p w:rsidR="00A6323F" w:rsidRPr="008C0253" w:rsidRDefault="00A6323F" w:rsidP="00A6323F">
      <w:pPr>
        <w:pStyle w:val="a3"/>
        <w:shd w:val="clear" w:color="auto" w:fill="FFFFFF"/>
        <w:spacing w:line="240" w:lineRule="auto"/>
        <w:ind w:left="0" w:firstLine="720"/>
        <w:jc w:val="both"/>
        <w:rPr>
          <w:rFonts w:ascii="Times New Roman" w:hAnsi="Times New Roman" w:cs="Times New Roman"/>
          <w:color w:val="000000"/>
          <w:sz w:val="24"/>
          <w:szCs w:val="24"/>
          <w:lang w:eastAsia="en-US"/>
        </w:rPr>
      </w:pPr>
      <w:r w:rsidRPr="008C0253">
        <w:rPr>
          <w:rFonts w:ascii="Times New Roman" w:hAnsi="Times New Roman" w:cs="Times New Roman"/>
          <w:sz w:val="24"/>
          <w:szCs w:val="24"/>
        </w:rPr>
        <w:t xml:space="preserve">По результатам проверки объекту контроля направлено Представление  с требованием в срок </w:t>
      </w:r>
      <w:r w:rsidRPr="008C0253">
        <w:rPr>
          <w:rFonts w:ascii="Times New Roman" w:hAnsi="Times New Roman" w:cs="Times New Roman"/>
          <w:color w:val="000000"/>
          <w:sz w:val="24"/>
          <w:szCs w:val="24"/>
          <w:lang w:eastAsia="en-US"/>
        </w:rPr>
        <w:t xml:space="preserve">до 11.05.2022 г.  принять меры по устранению причин и условий нарушений, указанных в представлении. Также материалы контрольного мероприятия переданы в Прокуратуру </w:t>
      </w:r>
      <w:proofErr w:type="spellStart"/>
      <w:r w:rsidRPr="008C0253">
        <w:rPr>
          <w:rFonts w:ascii="Times New Roman" w:hAnsi="Times New Roman" w:cs="Times New Roman"/>
          <w:color w:val="000000"/>
          <w:sz w:val="24"/>
          <w:szCs w:val="24"/>
          <w:lang w:eastAsia="en-US"/>
        </w:rPr>
        <w:t>Кяхтинского</w:t>
      </w:r>
      <w:proofErr w:type="spellEnd"/>
      <w:r w:rsidRPr="008C0253">
        <w:rPr>
          <w:rFonts w:ascii="Times New Roman" w:hAnsi="Times New Roman" w:cs="Times New Roman"/>
          <w:color w:val="000000"/>
          <w:sz w:val="24"/>
          <w:szCs w:val="24"/>
          <w:lang w:eastAsia="en-US"/>
        </w:rPr>
        <w:t xml:space="preserve"> района и О МВД России по </w:t>
      </w:r>
      <w:proofErr w:type="spellStart"/>
      <w:r w:rsidRPr="008C0253">
        <w:rPr>
          <w:rFonts w:ascii="Times New Roman" w:hAnsi="Times New Roman" w:cs="Times New Roman"/>
          <w:color w:val="000000"/>
          <w:sz w:val="24"/>
          <w:szCs w:val="24"/>
          <w:lang w:eastAsia="en-US"/>
        </w:rPr>
        <w:t>Кяхтинскому</w:t>
      </w:r>
      <w:proofErr w:type="spellEnd"/>
      <w:r w:rsidRPr="008C0253">
        <w:rPr>
          <w:rFonts w:ascii="Times New Roman" w:hAnsi="Times New Roman" w:cs="Times New Roman"/>
          <w:color w:val="000000"/>
          <w:sz w:val="24"/>
          <w:szCs w:val="24"/>
          <w:lang w:eastAsia="en-US"/>
        </w:rPr>
        <w:t xml:space="preserve"> району.</w:t>
      </w:r>
    </w:p>
    <w:p w:rsidR="00A6323F" w:rsidRPr="008C0253" w:rsidRDefault="00A6323F" w:rsidP="00A6323F">
      <w:p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Отчет о проделанной работе контрольно-ревизионным сектором МКУ Финансовое управление Администрации МО «Кяхтинский район» за 2 квартал 2022г.:</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pStyle w:val="a3"/>
        <w:numPr>
          <w:ilvl w:val="0"/>
          <w:numId w:val="15"/>
        </w:num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Плановые и внеплановые контрольные мероприятия</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spacing w:line="240" w:lineRule="auto"/>
        <w:jc w:val="both"/>
        <w:rPr>
          <w:rFonts w:ascii="Times New Roman" w:hAnsi="Times New Roman" w:cs="Times New Roman"/>
          <w:sz w:val="24"/>
          <w:szCs w:val="24"/>
        </w:rPr>
      </w:pPr>
      <w:r w:rsidRPr="008C0253">
        <w:rPr>
          <w:rFonts w:ascii="Times New Roman" w:hAnsi="Times New Roman" w:cs="Times New Roman"/>
          <w:sz w:val="24"/>
          <w:szCs w:val="24"/>
        </w:rPr>
        <w:tab/>
        <w:t>В соответствии с основными целями и полномочиями по осуществлению внутреннего муниципального финансового контроля контрольно-ревизионным сектором МКУ Финансовое управление Администрации МО «Кяхтинский район» в 2 квартале 2022г. проведены следующие контрольные мероприятия:</w:t>
      </w:r>
    </w:p>
    <w:p w:rsidR="00A6323F" w:rsidRPr="008C0253" w:rsidRDefault="00A6323F" w:rsidP="00A6323F">
      <w:pPr>
        <w:spacing w:after="0" w:line="240" w:lineRule="auto"/>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lastRenderedPageBreak/>
        <w:t xml:space="preserve">Информация о </w:t>
      </w:r>
      <w:proofErr w:type="spellStart"/>
      <w:r w:rsidRPr="008C0253">
        <w:rPr>
          <w:rFonts w:ascii="Times New Roman" w:hAnsi="Times New Roman" w:cs="Times New Roman"/>
          <w:b/>
          <w:i/>
          <w:color w:val="333333"/>
          <w:sz w:val="24"/>
          <w:szCs w:val="24"/>
          <w:shd w:val="clear" w:color="auto" w:fill="FFFFFF"/>
        </w:rPr>
        <w:t>результатах</w:t>
      </w:r>
      <w:r w:rsidRPr="008C0253">
        <w:rPr>
          <w:rFonts w:ascii="Times New Roman" w:hAnsi="Times New Roman" w:cs="Times New Roman"/>
          <w:b/>
          <w:i/>
          <w:sz w:val="24"/>
          <w:szCs w:val="24"/>
        </w:rPr>
        <w:t>плановойпроверки</w:t>
      </w:r>
      <w:proofErr w:type="spellEnd"/>
      <w:r w:rsidRPr="008C0253">
        <w:rPr>
          <w:rFonts w:ascii="Times New Roman" w:hAnsi="Times New Roman" w:cs="Times New Roman"/>
          <w:b/>
          <w:i/>
          <w:sz w:val="24"/>
          <w:szCs w:val="24"/>
        </w:rPr>
        <w:t xml:space="preserve">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соответствии с частью 8 статьи 99 Федерального закона от 05.04.2013г. №44-ФЗ в МБДОУ </w:t>
      </w:r>
      <w:proofErr w:type="spellStart"/>
      <w:r w:rsidRPr="008C0253">
        <w:rPr>
          <w:rFonts w:ascii="Times New Roman" w:hAnsi="Times New Roman" w:cs="Times New Roman"/>
          <w:b/>
          <w:i/>
          <w:sz w:val="24"/>
          <w:szCs w:val="24"/>
        </w:rPr>
        <w:t>Усть-Киранский</w:t>
      </w:r>
      <w:proofErr w:type="spellEnd"/>
      <w:r w:rsidRPr="008C0253">
        <w:rPr>
          <w:rFonts w:ascii="Times New Roman" w:hAnsi="Times New Roman" w:cs="Times New Roman"/>
          <w:b/>
          <w:i/>
          <w:sz w:val="24"/>
          <w:szCs w:val="24"/>
        </w:rPr>
        <w:t xml:space="preserve"> детский сад</w:t>
      </w:r>
    </w:p>
    <w:p w:rsidR="00A6323F" w:rsidRPr="008C0253" w:rsidRDefault="00A6323F" w:rsidP="00A6323F">
      <w:pPr>
        <w:spacing w:after="0" w:line="240" w:lineRule="auto"/>
        <w:jc w:val="center"/>
        <w:rPr>
          <w:rFonts w:ascii="Times New Roman" w:hAnsi="Times New Roman" w:cs="Times New Roman"/>
          <w:b/>
          <w:i/>
          <w:sz w:val="24"/>
          <w:szCs w:val="24"/>
        </w:rPr>
      </w:pP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13 от 28.03.2022г.</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eastAsia="Times New Roman" w:hAnsi="Times New Roman" w:cs="Times New Roman"/>
          <w:sz w:val="24"/>
          <w:szCs w:val="24"/>
        </w:rPr>
        <w:t xml:space="preserve">соблюдения </w:t>
      </w:r>
      <w:r w:rsidRPr="008C0253">
        <w:rPr>
          <w:rFonts w:ascii="Times New Roman" w:hAnsi="Times New Roman" w:cs="Times New Roman"/>
          <w:sz w:val="24"/>
          <w:szCs w:val="24"/>
        </w:rPr>
        <w:t>требований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соответствии с частью 8 статьи 99 Федерального закона от 05.04.2013г. №44-ФЗ.</w:t>
      </w:r>
    </w:p>
    <w:p w:rsidR="00A6323F" w:rsidRPr="008C0253" w:rsidRDefault="00A6323F" w:rsidP="00A6323F">
      <w:pPr>
        <w:spacing w:after="0"/>
        <w:ind w:firstLine="708"/>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t>Проверяемый период: с 01.01.2020г. по 31.12.2021г</w:t>
      </w:r>
      <w:r w:rsidRPr="008C0253">
        <w:rPr>
          <w:rFonts w:ascii="Times New Roman" w:hAnsi="Times New Roman" w:cs="Times New Roman"/>
          <w:color w:val="000000"/>
          <w:sz w:val="24"/>
          <w:szCs w:val="24"/>
          <w:shd w:val="clear" w:color="auto" w:fill="FFFFFF"/>
        </w:rPr>
        <w:t>.</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Срок проведения контрольного мероприятия, не включая периоды его приостановления, составил 15 рабочих дней с 11.04.2022г. по 29.04.2022г. </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 xml:space="preserve"> В результате проверки, проведенной в Учреждении, установлено следующее:</w:t>
      </w:r>
    </w:p>
    <w:p w:rsidR="00A6323F" w:rsidRPr="008C0253" w:rsidRDefault="00A6323F" w:rsidP="00A6323F">
      <w:pPr>
        <w:pStyle w:val="ConsPlusNonformat"/>
        <w:widowControl/>
        <w:numPr>
          <w:ilvl w:val="0"/>
          <w:numId w:val="19"/>
        </w:numPr>
        <w:tabs>
          <w:tab w:val="left" w:pos="567"/>
          <w:tab w:val="left" w:pos="851"/>
          <w:tab w:val="left" w:pos="993"/>
        </w:tabs>
        <w:ind w:left="0" w:firstLine="567"/>
        <w:jc w:val="both"/>
        <w:rPr>
          <w:rFonts w:ascii="Times New Roman" w:hAnsi="Times New Roman" w:cs="Times New Roman"/>
          <w:b/>
          <w:i/>
          <w:sz w:val="24"/>
          <w:szCs w:val="24"/>
        </w:rPr>
      </w:pPr>
      <w:r w:rsidRPr="008C0253">
        <w:rPr>
          <w:rFonts w:ascii="Times New Roman" w:hAnsi="Times New Roman"/>
          <w:sz w:val="24"/>
          <w:szCs w:val="24"/>
        </w:rPr>
        <w:t>В нарушение ст. 34 Федерального закона 44-ФЗ выявлены нарушения сроков оплат заказчиком поставленного товара (выполненной работы, оказанной услуги) по договорам.</w:t>
      </w:r>
    </w:p>
    <w:p w:rsidR="00A6323F" w:rsidRPr="008C0253" w:rsidRDefault="00A6323F" w:rsidP="00A6323F">
      <w:pPr>
        <w:autoSpaceDE w:val="0"/>
        <w:autoSpaceDN w:val="0"/>
        <w:adjustRightInd w:val="0"/>
        <w:spacing w:after="0" w:line="240" w:lineRule="auto"/>
        <w:ind w:firstLine="567"/>
        <w:jc w:val="both"/>
        <w:rPr>
          <w:rFonts w:ascii="Times New Roman" w:hAnsi="Times New Roman"/>
          <w:sz w:val="24"/>
          <w:szCs w:val="24"/>
        </w:rPr>
      </w:pPr>
      <w:r w:rsidRPr="008C0253">
        <w:rPr>
          <w:rFonts w:ascii="Times New Roman" w:hAnsi="Times New Roman"/>
          <w:sz w:val="24"/>
          <w:szCs w:val="24"/>
        </w:rPr>
        <w:t>В связи с тем, что договоры по результатам осуществления закупок заключены (или исполнены), принято решение, что представление (предписание) заказчику об устранении</w:t>
      </w:r>
      <w:r w:rsidR="008C0253" w:rsidRPr="008C0253">
        <w:rPr>
          <w:rFonts w:ascii="Times New Roman" w:hAnsi="Times New Roman"/>
          <w:sz w:val="24"/>
          <w:szCs w:val="24"/>
        </w:rPr>
        <w:t xml:space="preserve"> </w:t>
      </w:r>
      <w:r w:rsidRPr="008C0253">
        <w:rPr>
          <w:rFonts w:ascii="Times New Roman" w:hAnsi="Times New Roman"/>
          <w:sz w:val="24"/>
          <w:szCs w:val="24"/>
        </w:rPr>
        <w:t xml:space="preserve">нарушений Федерального закона № 44-ФЗ не выдавать. </w:t>
      </w:r>
    </w:p>
    <w:p w:rsidR="00A6323F" w:rsidRPr="008C0253" w:rsidRDefault="00A6323F" w:rsidP="00A6323F">
      <w:pPr>
        <w:pStyle w:val="ConsPlusNonformat"/>
        <w:widowControl/>
        <w:tabs>
          <w:tab w:val="left" w:pos="567"/>
          <w:tab w:val="left" w:pos="851"/>
          <w:tab w:val="left" w:pos="993"/>
        </w:tabs>
        <w:jc w:val="both"/>
        <w:rPr>
          <w:rFonts w:ascii="Times New Roman" w:hAnsi="Times New Roman" w:cs="Times New Roman"/>
          <w:b/>
          <w:i/>
          <w:sz w:val="24"/>
          <w:szCs w:val="24"/>
        </w:rPr>
      </w:pPr>
    </w:p>
    <w:p w:rsidR="00A6323F" w:rsidRPr="008C0253" w:rsidRDefault="00A6323F" w:rsidP="00A6323F">
      <w:pPr>
        <w:pStyle w:val="ConsPlusNonformat"/>
        <w:widowControl/>
        <w:numPr>
          <w:ilvl w:val="0"/>
          <w:numId w:val="19"/>
        </w:numPr>
        <w:tabs>
          <w:tab w:val="left" w:pos="567"/>
          <w:tab w:val="left" w:pos="851"/>
          <w:tab w:val="left" w:pos="993"/>
        </w:tabs>
        <w:ind w:left="0" w:firstLine="567"/>
        <w:jc w:val="both"/>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требований законодательства к оплате труда работников, правильности начисления заработной платы в МБОУ «</w:t>
      </w:r>
      <w:proofErr w:type="spellStart"/>
      <w:r w:rsidRPr="008C0253">
        <w:rPr>
          <w:rFonts w:ascii="Times New Roman" w:hAnsi="Times New Roman" w:cs="Times New Roman"/>
          <w:b/>
          <w:i/>
          <w:sz w:val="24"/>
          <w:szCs w:val="24"/>
        </w:rPr>
        <w:t>Большелугская</w:t>
      </w:r>
      <w:proofErr w:type="spellEnd"/>
      <w:r w:rsidR="008C0253" w:rsidRPr="008C0253">
        <w:rPr>
          <w:rFonts w:ascii="Times New Roman" w:hAnsi="Times New Roman" w:cs="Times New Roman"/>
          <w:b/>
          <w:i/>
          <w:sz w:val="24"/>
          <w:szCs w:val="24"/>
        </w:rPr>
        <w:t xml:space="preserve"> </w:t>
      </w:r>
      <w:r w:rsidRPr="008C0253">
        <w:rPr>
          <w:rFonts w:ascii="Times New Roman" w:hAnsi="Times New Roman" w:cs="Times New Roman"/>
          <w:b/>
          <w:i/>
          <w:sz w:val="24"/>
          <w:szCs w:val="24"/>
        </w:rPr>
        <w:t>основная общеобразовательная школа»</w:t>
      </w:r>
    </w:p>
    <w:p w:rsidR="00A6323F" w:rsidRPr="008C0253" w:rsidRDefault="00A6323F" w:rsidP="00A6323F">
      <w:pPr>
        <w:spacing w:after="0" w:line="240" w:lineRule="auto"/>
        <w:rPr>
          <w:rFonts w:ascii="Times New Roman" w:hAnsi="Times New Roman" w:cs="Times New Roman"/>
          <w:b/>
          <w:sz w:val="24"/>
          <w:szCs w:val="24"/>
        </w:rPr>
      </w:pP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xml:space="preserve">№ 19 от 25.04.2022г. </w:t>
      </w:r>
      <w:r w:rsidRPr="008C0253">
        <w:rPr>
          <w:rFonts w:ascii="Times New Roman" w:hAnsi="Times New Roman" w:cs="Times New Roman"/>
          <w:color w:val="000000"/>
          <w:sz w:val="24"/>
          <w:szCs w:val="24"/>
          <w:shd w:val="clear" w:color="auto" w:fill="FFFFFF"/>
        </w:rPr>
        <w:t>проведена п</w:t>
      </w:r>
      <w:r w:rsidRPr="008C0253">
        <w:rPr>
          <w:rFonts w:ascii="Times New Roman" w:hAnsi="Times New Roman"/>
          <w:sz w:val="24"/>
          <w:szCs w:val="24"/>
        </w:rPr>
        <w:t xml:space="preserve">лановая </w:t>
      </w:r>
      <w:r w:rsidRPr="008C0253">
        <w:rPr>
          <w:rFonts w:ascii="Times New Roman" w:hAnsi="Times New Roman" w:cs="Times New Roman"/>
          <w:sz w:val="24"/>
          <w:szCs w:val="24"/>
        </w:rPr>
        <w:t xml:space="preserve">проверка соблюдения требований законодательства к оплате труда работников, правильности начисления заработной платы </w:t>
      </w:r>
      <w:r w:rsidRPr="008C0253">
        <w:rPr>
          <w:rFonts w:ascii="Times New Roman" w:eastAsia="Times New Roman" w:hAnsi="Times New Roman" w:cs="Times New Roman"/>
          <w:sz w:val="24"/>
          <w:szCs w:val="24"/>
        </w:rPr>
        <w:t>в МБОУ «</w:t>
      </w:r>
      <w:proofErr w:type="spellStart"/>
      <w:r w:rsidRPr="008C0253">
        <w:rPr>
          <w:rFonts w:ascii="Times New Roman" w:eastAsia="Times New Roman" w:hAnsi="Times New Roman" w:cs="Times New Roman"/>
          <w:sz w:val="24"/>
          <w:szCs w:val="24"/>
        </w:rPr>
        <w:t>Большелугская</w:t>
      </w:r>
      <w:proofErr w:type="spellEnd"/>
      <w:r w:rsidRPr="008C0253">
        <w:rPr>
          <w:rFonts w:ascii="Times New Roman" w:eastAsia="Times New Roman" w:hAnsi="Times New Roman" w:cs="Times New Roman"/>
          <w:sz w:val="24"/>
          <w:szCs w:val="24"/>
        </w:rPr>
        <w:t xml:space="preserve"> основная общеобразовательная школа»</w:t>
      </w:r>
      <w:r w:rsidRPr="008C0253">
        <w:rPr>
          <w:rFonts w:ascii="Times New Roman" w:hAnsi="Times New Roman"/>
          <w:b/>
          <w:i/>
          <w:sz w:val="24"/>
          <w:szCs w:val="24"/>
        </w:rPr>
        <w:t>.</w:t>
      </w:r>
    </w:p>
    <w:p w:rsidR="00A6323F" w:rsidRPr="008C0253" w:rsidRDefault="00A6323F" w:rsidP="00A6323F">
      <w:pPr>
        <w:spacing w:after="0" w:line="240" w:lineRule="auto"/>
        <w:ind w:firstLine="708"/>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Проверяемый период: </w:t>
      </w:r>
      <w:r w:rsidRPr="008C0253">
        <w:rPr>
          <w:rFonts w:ascii="Times New Roman" w:hAnsi="Times New Roman"/>
          <w:sz w:val="24"/>
          <w:szCs w:val="24"/>
        </w:rPr>
        <w:t xml:space="preserve">с 01.01.2020г. по 31.12.2021г.  </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000000"/>
          <w:sz w:val="24"/>
          <w:szCs w:val="24"/>
          <w:shd w:val="clear" w:color="auto" w:fill="FFFFFF"/>
        </w:rPr>
        <w:t xml:space="preserve">Срок проведения контрольного мероприятия: </w:t>
      </w:r>
      <w:r w:rsidRPr="008C0253">
        <w:rPr>
          <w:rFonts w:ascii="Times New Roman" w:hAnsi="Times New Roman" w:cs="Times New Roman"/>
          <w:sz w:val="24"/>
          <w:szCs w:val="24"/>
        </w:rPr>
        <w:t>13.05.2022г. по 02.06.2022г</w:t>
      </w:r>
      <w:r w:rsidRPr="008C0253">
        <w:rPr>
          <w:rFonts w:ascii="Times New Roman" w:hAnsi="Times New Roman" w:cs="Times New Roman"/>
          <w:color w:val="333333"/>
          <w:sz w:val="24"/>
          <w:szCs w:val="24"/>
          <w:shd w:val="clear" w:color="auto" w:fill="FFFFFF"/>
        </w:rPr>
        <w:t>.</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 xml:space="preserve"> В результате проверки, проведенной в Учреждении, установлено следующее:</w:t>
      </w:r>
    </w:p>
    <w:p w:rsidR="00A6323F" w:rsidRPr="008C0253" w:rsidRDefault="00A6323F" w:rsidP="00A6323F">
      <w:pPr>
        <w:pStyle w:val="a3"/>
        <w:numPr>
          <w:ilvl w:val="0"/>
          <w:numId w:val="21"/>
        </w:numPr>
        <w:tabs>
          <w:tab w:val="left" w:pos="567"/>
          <w:tab w:val="left" w:pos="851"/>
          <w:tab w:val="left" w:pos="993"/>
        </w:tabs>
        <w:spacing w:after="0" w:line="240" w:lineRule="auto"/>
        <w:ind w:left="0" w:firstLine="567"/>
        <w:jc w:val="both"/>
        <w:rPr>
          <w:rFonts w:ascii="Times New Roman" w:hAnsi="Times New Roman"/>
          <w:sz w:val="24"/>
          <w:szCs w:val="24"/>
        </w:rPr>
      </w:pPr>
      <w:r w:rsidRPr="008C0253">
        <w:rPr>
          <w:rFonts w:ascii="Times New Roman" w:hAnsi="Times New Roman"/>
          <w:sz w:val="24"/>
          <w:szCs w:val="24"/>
        </w:rPr>
        <w:t>В нарушении Приказа Минфина РФ от 06.10.2008г. №106н «Об утверждении Положений по бухгалтерскому учету», Инструкции по бюджетному учету, утв. приказом Минфина России от 01.12.2010 г. №157н, приказа Минфина РФ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Федерального закона № 402-ФЗ от 06.12.2011г. «О бухгалтерском учете» учетная политика в МБОУ «</w:t>
      </w:r>
      <w:proofErr w:type="spellStart"/>
      <w:r w:rsidRPr="008C0253">
        <w:rPr>
          <w:rFonts w:ascii="Times New Roman" w:hAnsi="Times New Roman"/>
          <w:sz w:val="24"/>
          <w:szCs w:val="24"/>
        </w:rPr>
        <w:t>Большелугская</w:t>
      </w:r>
      <w:proofErr w:type="spellEnd"/>
      <w:r w:rsidRPr="008C0253">
        <w:rPr>
          <w:rFonts w:ascii="Times New Roman" w:hAnsi="Times New Roman"/>
          <w:sz w:val="24"/>
          <w:szCs w:val="24"/>
        </w:rPr>
        <w:t xml:space="preserve"> СОШ»  не утверждена.</w:t>
      </w:r>
    </w:p>
    <w:p w:rsidR="00A6323F" w:rsidRPr="008C0253" w:rsidRDefault="00A6323F" w:rsidP="00A6323F">
      <w:pPr>
        <w:tabs>
          <w:tab w:val="left" w:pos="567"/>
        </w:tabs>
        <w:spacing w:after="0" w:line="240" w:lineRule="auto"/>
        <w:ind w:firstLine="567"/>
        <w:jc w:val="both"/>
        <w:rPr>
          <w:rFonts w:ascii="Times New Roman" w:hAnsi="Times New Roman" w:cs="Times New Roman"/>
          <w:sz w:val="24"/>
          <w:szCs w:val="24"/>
        </w:rPr>
      </w:pPr>
      <w:r w:rsidRPr="008C0253">
        <w:rPr>
          <w:rFonts w:ascii="Times New Roman" w:hAnsi="Times New Roman"/>
          <w:b/>
          <w:sz w:val="24"/>
          <w:szCs w:val="24"/>
        </w:rPr>
        <w:t>2. В нарушении</w:t>
      </w:r>
      <w:r w:rsidRPr="008C0253">
        <w:rPr>
          <w:rFonts w:ascii="Times New Roman" w:hAnsi="Times New Roman"/>
          <w:sz w:val="24"/>
          <w:szCs w:val="24"/>
        </w:rPr>
        <w:t xml:space="preserve"> п</w:t>
      </w:r>
      <w:r w:rsidRPr="008C0253">
        <w:rPr>
          <w:rFonts w:ascii="Times New Roman" w:eastAsia="Times New Roman" w:hAnsi="Times New Roman"/>
          <w:sz w:val="24"/>
          <w:szCs w:val="24"/>
        </w:rPr>
        <w:t>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8C0253">
        <w:rPr>
          <w:rFonts w:ascii="Times New Roman" w:eastAsia="Times New Roman" w:hAnsi="Times New Roman"/>
          <w:color w:val="464C55"/>
          <w:sz w:val="24"/>
          <w:szCs w:val="24"/>
        </w:rPr>
        <w:t xml:space="preserve">, и Методических указаний по их применению» </w:t>
      </w:r>
      <w:r w:rsidRPr="008C0253">
        <w:rPr>
          <w:rFonts w:ascii="Times New Roman" w:hAnsi="Times New Roman"/>
          <w:sz w:val="24"/>
          <w:szCs w:val="24"/>
        </w:rPr>
        <w:t xml:space="preserve">к журналам операций №6 «Расчеты по оплате труда» должны подшиваться </w:t>
      </w:r>
      <w:r w:rsidRPr="008C0253">
        <w:rPr>
          <w:rFonts w:ascii="Times New Roman" w:hAnsi="Times New Roman" w:cs="Times New Roman"/>
          <w:color w:val="22272F"/>
          <w:sz w:val="24"/>
          <w:szCs w:val="24"/>
          <w:shd w:val="clear" w:color="auto" w:fill="FFFFFF"/>
        </w:rPr>
        <w:t>Табели учета использования рабочего времени (</w:t>
      </w:r>
      <w:hyperlink r:id="rId13" w:anchor="/document/70951956/entry/2210" w:history="1">
        <w:r w:rsidRPr="008C0253">
          <w:rPr>
            <w:rStyle w:val="a6"/>
            <w:rFonts w:ascii="Times New Roman" w:hAnsi="Times New Roman" w:cs="Times New Roman"/>
            <w:color w:val="3272C0"/>
            <w:sz w:val="24"/>
            <w:szCs w:val="24"/>
            <w:shd w:val="clear" w:color="auto" w:fill="FFFFFF"/>
          </w:rPr>
          <w:t>ф. 0504421</w:t>
        </w:r>
      </w:hyperlink>
      <w:r w:rsidRPr="008C0253">
        <w:rPr>
          <w:rFonts w:ascii="Times New Roman" w:hAnsi="Times New Roman" w:cs="Times New Roman"/>
          <w:color w:val="22272F"/>
          <w:sz w:val="24"/>
          <w:szCs w:val="24"/>
          <w:shd w:val="clear" w:color="auto" w:fill="FFFFFF"/>
        </w:rPr>
        <w:t>), приказы (выписки) о зачислении, увольнении, перемещении, отпуске (для штатных сотрудников)</w:t>
      </w:r>
      <w:r w:rsidRPr="008C0253">
        <w:rPr>
          <w:rFonts w:ascii="Times New Roman" w:hAnsi="Times New Roman" w:cs="Times New Roman"/>
          <w:sz w:val="24"/>
          <w:szCs w:val="24"/>
        </w:rPr>
        <w:t xml:space="preserve"> с приложением к ним записок-расчетов об исчислении среднего заработка при предоставлении отпусков, увольнении и других случаях</w:t>
      </w:r>
      <w:r w:rsidRPr="008C0253">
        <w:rPr>
          <w:rFonts w:ascii="Times New Roman" w:hAnsi="Times New Roman" w:cs="Times New Roman"/>
          <w:color w:val="22272F"/>
          <w:sz w:val="24"/>
          <w:szCs w:val="24"/>
          <w:shd w:val="clear" w:color="auto" w:fill="FFFFFF"/>
        </w:rPr>
        <w:t xml:space="preserve">, документов, подтверждающих право на получение государственных пособий, пенсий, выплат, </w:t>
      </w:r>
      <w:r w:rsidRPr="008C0253">
        <w:rPr>
          <w:rFonts w:ascii="Times New Roman" w:hAnsi="Times New Roman" w:cs="Times New Roman"/>
          <w:color w:val="22272F"/>
          <w:sz w:val="24"/>
          <w:szCs w:val="24"/>
          <w:shd w:val="clear" w:color="auto" w:fill="FFFFFF"/>
        </w:rPr>
        <w:lastRenderedPageBreak/>
        <w:t xml:space="preserve">компенсаций, </w:t>
      </w:r>
      <w:r w:rsidRPr="008C0253">
        <w:rPr>
          <w:rFonts w:ascii="Times New Roman" w:eastAsia="Times New Roman" w:hAnsi="Times New Roman"/>
          <w:sz w:val="24"/>
          <w:szCs w:val="24"/>
        </w:rPr>
        <w:t>в МБОУ «</w:t>
      </w:r>
      <w:proofErr w:type="spellStart"/>
      <w:r w:rsidRPr="008C0253">
        <w:rPr>
          <w:rFonts w:ascii="Times New Roman" w:eastAsia="Times New Roman" w:hAnsi="Times New Roman"/>
          <w:sz w:val="24"/>
          <w:szCs w:val="24"/>
        </w:rPr>
        <w:t>Большелугская</w:t>
      </w:r>
      <w:proofErr w:type="spellEnd"/>
      <w:r w:rsidRPr="008C0253">
        <w:rPr>
          <w:rFonts w:ascii="Times New Roman" w:eastAsia="Times New Roman" w:hAnsi="Times New Roman"/>
          <w:sz w:val="24"/>
          <w:szCs w:val="24"/>
        </w:rPr>
        <w:t xml:space="preserve"> СОШ»</w:t>
      </w:r>
      <w:r w:rsidRPr="008C0253">
        <w:rPr>
          <w:rFonts w:ascii="Times New Roman" w:eastAsia="Times New Roman" w:hAnsi="Times New Roman"/>
          <w:color w:val="464C55"/>
          <w:sz w:val="24"/>
          <w:szCs w:val="24"/>
        </w:rPr>
        <w:t xml:space="preserve"> в </w:t>
      </w:r>
      <w:r w:rsidRPr="008C0253">
        <w:rPr>
          <w:rFonts w:ascii="Times New Roman" w:eastAsia="Times New Roman" w:hAnsi="Times New Roman"/>
          <w:sz w:val="24"/>
          <w:szCs w:val="24"/>
        </w:rPr>
        <w:t xml:space="preserve"> регистры журнала операций № 6 «Расчеты по оплате труда» </w:t>
      </w:r>
      <w:r w:rsidRPr="008C0253">
        <w:rPr>
          <w:rFonts w:ascii="Times New Roman" w:hAnsi="Times New Roman"/>
          <w:sz w:val="24"/>
          <w:szCs w:val="24"/>
        </w:rPr>
        <w:t>не подшивались:</w:t>
      </w:r>
    </w:p>
    <w:p w:rsidR="00A6323F" w:rsidRPr="008C0253" w:rsidRDefault="00A6323F" w:rsidP="00A6323F">
      <w:pPr>
        <w:tabs>
          <w:tab w:val="left" w:pos="0"/>
          <w:tab w:val="left" w:pos="567"/>
          <w:tab w:val="left" w:pos="709"/>
          <w:tab w:val="left" w:pos="851"/>
        </w:tabs>
        <w:spacing w:after="0" w:line="240" w:lineRule="auto"/>
        <w:jc w:val="both"/>
        <w:rPr>
          <w:rFonts w:ascii="Times New Roman" w:hAnsi="Times New Roman"/>
          <w:sz w:val="24"/>
          <w:szCs w:val="24"/>
        </w:rPr>
      </w:pPr>
      <w:r w:rsidRPr="008C0253">
        <w:rPr>
          <w:rFonts w:ascii="Times New Roman" w:hAnsi="Times New Roman"/>
          <w:sz w:val="24"/>
          <w:szCs w:val="24"/>
        </w:rPr>
        <w:tab/>
        <w:t xml:space="preserve">- записки расчеты об исчислении среднего заработка при предоставлении отпуска. Например, записка расчет отпускных в 2020г. – ***.. ***.,***., </w:t>
      </w:r>
      <w:proofErr w:type="spellStart"/>
      <w:r w:rsidRPr="008C0253">
        <w:rPr>
          <w:rFonts w:ascii="Times New Roman" w:hAnsi="Times New Roman"/>
          <w:sz w:val="24"/>
          <w:szCs w:val="24"/>
        </w:rPr>
        <w:t>Бухоголова</w:t>
      </w:r>
      <w:proofErr w:type="spellEnd"/>
      <w:r w:rsidRPr="008C0253">
        <w:rPr>
          <w:rFonts w:ascii="Times New Roman" w:hAnsi="Times New Roman"/>
          <w:sz w:val="24"/>
          <w:szCs w:val="24"/>
        </w:rPr>
        <w:t xml:space="preserve"> Т.Б., ***, *** и другие);</w:t>
      </w:r>
    </w:p>
    <w:p w:rsidR="00A6323F" w:rsidRPr="008C0253" w:rsidRDefault="00A6323F" w:rsidP="00A6323F">
      <w:pPr>
        <w:tabs>
          <w:tab w:val="left" w:pos="567"/>
          <w:tab w:val="left" w:pos="851"/>
        </w:tabs>
        <w:spacing w:after="0" w:line="240" w:lineRule="auto"/>
        <w:jc w:val="both"/>
        <w:rPr>
          <w:rFonts w:ascii="Times New Roman" w:hAnsi="Times New Roman"/>
          <w:b/>
          <w:sz w:val="24"/>
          <w:szCs w:val="24"/>
        </w:rPr>
      </w:pPr>
      <w:r w:rsidRPr="008C0253">
        <w:rPr>
          <w:rFonts w:ascii="Times New Roman" w:hAnsi="Times New Roman"/>
          <w:b/>
          <w:sz w:val="24"/>
          <w:szCs w:val="24"/>
        </w:rPr>
        <w:t xml:space="preserve">- </w:t>
      </w:r>
      <w:r w:rsidRPr="008C0253">
        <w:rPr>
          <w:rFonts w:ascii="Times New Roman" w:hAnsi="Times New Roman"/>
          <w:sz w:val="24"/>
          <w:szCs w:val="24"/>
        </w:rPr>
        <w:t>отсутствует табель учета рабочего времени на педагогических работников за июнь 2020г.</w:t>
      </w:r>
    </w:p>
    <w:p w:rsidR="00A6323F" w:rsidRPr="008C0253" w:rsidRDefault="00A6323F" w:rsidP="00A6323F">
      <w:pPr>
        <w:tabs>
          <w:tab w:val="left" w:pos="567"/>
        </w:tabs>
        <w:spacing w:after="0" w:line="240" w:lineRule="auto"/>
        <w:rPr>
          <w:rFonts w:ascii="Times New Roman" w:hAnsi="Times New Roman"/>
          <w:sz w:val="24"/>
          <w:szCs w:val="24"/>
        </w:rPr>
      </w:pPr>
      <w:r w:rsidRPr="008C0253">
        <w:rPr>
          <w:rFonts w:ascii="Times New Roman" w:eastAsia="Calibri" w:hAnsi="Times New Roman" w:cs="Times New Roman"/>
          <w:b/>
          <w:sz w:val="24"/>
          <w:szCs w:val="24"/>
          <w:lang w:eastAsia="en-US"/>
        </w:rPr>
        <w:tab/>
        <w:t xml:space="preserve">- </w:t>
      </w:r>
      <w:r w:rsidRPr="008C0253">
        <w:rPr>
          <w:rFonts w:ascii="Times New Roman" w:eastAsia="Calibri" w:hAnsi="Times New Roman" w:cs="Times New Roman"/>
          <w:sz w:val="24"/>
          <w:szCs w:val="24"/>
          <w:lang w:eastAsia="en-US"/>
        </w:rPr>
        <w:t>н</w:t>
      </w:r>
      <w:r w:rsidRPr="008C0253">
        <w:rPr>
          <w:rFonts w:ascii="Times New Roman" w:hAnsi="Times New Roman"/>
          <w:sz w:val="24"/>
          <w:szCs w:val="24"/>
        </w:rPr>
        <w:t>е подшиты приказы РУО о распределении стимулирующей выплаты директорам общеобразовательных учреждений за 2020г.</w:t>
      </w:r>
    </w:p>
    <w:p w:rsidR="00A6323F" w:rsidRPr="008C0253" w:rsidRDefault="00A6323F" w:rsidP="00A6323F">
      <w:pPr>
        <w:pStyle w:val="4"/>
        <w:shd w:val="clear" w:color="auto" w:fill="auto"/>
        <w:tabs>
          <w:tab w:val="left" w:pos="851"/>
        </w:tabs>
        <w:spacing w:before="0" w:after="0" w:line="240" w:lineRule="auto"/>
        <w:ind w:right="20" w:firstLine="567"/>
        <w:rPr>
          <w:rFonts w:ascii="Times New Roman" w:hAnsi="Times New Roman"/>
          <w:sz w:val="24"/>
          <w:szCs w:val="24"/>
        </w:rPr>
      </w:pPr>
      <w:r w:rsidRPr="008C0253">
        <w:rPr>
          <w:rFonts w:ascii="Times New Roman" w:hAnsi="Times New Roman"/>
          <w:b/>
          <w:sz w:val="24"/>
          <w:szCs w:val="24"/>
        </w:rPr>
        <w:t xml:space="preserve">3.В нарушении </w:t>
      </w:r>
      <w:r w:rsidRPr="008C0253">
        <w:rPr>
          <w:rFonts w:ascii="Times New Roman" w:hAnsi="Times New Roman"/>
          <w:sz w:val="24"/>
          <w:szCs w:val="24"/>
        </w:rPr>
        <w:t>ст.9 №402-ФЗ «О бухгалтерском учете» и п.11</w:t>
      </w:r>
      <w:r w:rsidRPr="008C0253">
        <w:rPr>
          <w:rFonts w:ascii="Times New Roman" w:eastAsia="Times New Roman" w:hAnsi="Times New Roman"/>
          <w:color w:val="000000"/>
          <w:sz w:val="24"/>
          <w:szCs w:val="24"/>
          <w:shd w:val="clear" w:color="auto" w:fill="FFFFFF"/>
        </w:rPr>
        <w:t xml:space="preserve"> Инструкции по бюджетному учету, </w:t>
      </w:r>
      <w:r w:rsidRPr="008C0253">
        <w:rPr>
          <w:rFonts w:ascii="Times New Roman" w:hAnsi="Times New Roman"/>
          <w:sz w:val="24"/>
          <w:szCs w:val="24"/>
        </w:rPr>
        <w:t xml:space="preserve">утв. приказом Минфина России </w:t>
      </w:r>
      <w:r w:rsidRPr="008C0253">
        <w:rPr>
          <w:rFonts w:ascii="Times New Roman" w:eastAsia="Times New Roman" w:hAnsi="Times New Roman"/>
          <w:color w:val="000000"/>
          <w:sz w:val="24"/>
          <w:szCs w:val="24"/>
          <w:shd w:val="clear" w:color="auto" w:fill="FFFFFF"/>
        </w:rPr>
        <w:t xml:space="preserve">№ 157н от 01.12.2010г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8C0253">
        <w:rPr>
          <w:rFonts w:ascii="Times New Roman" w:eastAsia="Times New Roman" w:hAnsi="Times New Roman"/>
          <w:color w:val="000000"/>
          <w:sz w:val="24"/>
          <w:szCs w:val="24"/>
          <w:shd w:val="clear" w:color="auto" w:fill="FFFFFF"/>
        </w:rPr>
        <w:t>сброшюровываются</w:t>
      </w:r>
      <w:proofErr w:type="spellEnd"/>
      <w:r w:rsidRPr="008C0253">
        <w:rPr>
          <w:rFonts w:ascii="Times New Roman" w:eastAsia="Times New Roman" w:hAnsi="Times New Roman"/>
          <w:color w:val="000000"/>
          <w:sz w:val="24"/>
          <w:szCs w:val="24"/>
          <w:shd w:val="clear" w:color="auto" w:fill="FFFFFF"/>
        </w:rPr>
        <w:t>. В МБОУ «</w:t>
      </w:r>
      <w:proofErr w:type="spellStart"/>
      <w:r w:rsidRPr="008C0253">
        <w:rPr>
          <w:rFonts w:ascii="Times New Roman" w:eastAsia="Times New Roman" w:hAnsi="Times New Roman"/>
          <w:color w:val="000000"/>
          <w:sz w:val="24"/>
          <w:szCs w:val="24"/>
          <w:shd w:val="clear" w:color="auto" w:fill="FFFFFF"/>
        </w:rPr>
        <w:t>Большелугская</w:t>
      </w:r>
      <w:proofErr w:type="spellEnd"/>
      <w:r w:rsidRPr="008C0253">
        <w:rPr>
          <w:rFonts w:ascii="Times New Roman" w:eastAsia="Times New Roman" w:hAnsi="Times New Roman"/>
          <w:color w:val="000000"/>
          <w:sz w:val="24"/>
          <w:szCs w:val="24"/>
          <w:shd w:val="clear" w:color="auto" w:fill="FFFFFF"/>
        </w:rPr>
        <w:t xml:space="preserve"> СОШ»  не подшивались в 2020г.  журналы операций: №6 расчеты по оплате труда, №2 </w:t>
      </w:r>
      <w:r w:rsidRPr="008C0253">
        <w:rPr>
          <w:rFonts w:ascii="Times New Roman" w:hAnsi="Times New Roman"/>
          <w:sz w:val="24"/>
          <w:szCs w:val="24"/>
        </w:rPr>
        <w:t>с безналичными денежными средствами за</w:t>
      </w:r>
      <w:r w:rsidR="008C0253" w:rsidRPr="008C0253">
        <w:rPr>
          <w:rFonts w:ascii="Times New Roman" w:hAnsi="Times New Roman"/>
          <w:sz w:val="24"/>
          <w:szCs w:val="24"/>
        </w:rPr>
        <w:t xml:space="preserve"> </w:t>
      </w:r>
      <w:r w:rsidRPr="008C0253">
        <w:rPr>
          <w:rFonts w:ascii="Times New Roman" w:hAnsi="Times New Roman"/>
          <w:sz w:val="24"/>
          <w:szCs w:val="24"/>
        </w:rPr>
        <w:t>январь, февраль, март апрель, май, июнь, июль август, сентябрь.</w:t>
      </w:r>
    </w:p>
    <w:p w:rsidR="00A6323F" w:rsidRPr="008C0253" w:rsidRDefault="00A6323F" w:rsidP="00A6323F">
      <w:pPr>
        <w:pStyle w:val="a3"/>
        <w:numPr>
          <w:ilvl w:val="0"/>
          <w:numId w:val="16"/>
        </w:numPr>
        <w:shd w:val="clear" w:color="auto" w:fill="FFFFFF"/>
        <w:tabs>
          <w:tab w:val="left" w:pos="0"/>
          <w:tab w:val="left" w:pos="567"/>
          <w:tab w:val="left" w:pos="709"/>
          <w:tab w:val="left" w:pos="851"/>
          <w:tab w:val="left" w:pos="993"/>
        </w:tabs>
        <w:spacing w:after="0" w:line="240" w:lineRule="auto"/>
        <w:ind w:left="0" w:firstLine="426"/>
        <w:jc w:val="both"/>
        <w:rPr>
          <w:rFonts w:ascii="Times New Roman" w:hAnsi="Times New Roman"/>
          <w:b/>
          <w:color w:val="22272F"/>
          <w:sz w:val="24"/>
          <w:szCs w:val="24"/>
        </w:rPr>
      </w:pPr>
      <w:r w:rsidRPr="008C0253">
        <w:rPr>
          <w:rFonts w:ascii="Times New Roman" w:hAnsi="Times New Roman"/>
          <w:b/>
          <w:sz w:val="24"/>
          <w:szCs w:val="24"/>
        </w:rPr>
        <w:t xml:space="preserve">В соответствии со ст. 135 ТК РФ </w:t>
      </w:r>
      <w:r w:rsidRPr="008C0253">
        <w:rPr>
          <w:rFonts w:ascii="Times New Roman" w:hAnsi="Times New Roman"/>
          <w:color w:val="22272F"/>
          <w:sz w:val="24"/>
          <w:szCs w:val="24"/>
        </w:rPr>
        <w:t xml:space="preserve">заработная плата работнику устанавливается трудовым договором в соответствии </w:t>
      </w:r>
      <w:r w:rsidRPr="008C0253">
        <w:rPr>
          <w:rFonts w:ascii="Times New Roman" w:hAnsi="Times New Roman"/>
          <w:i/>
          <w:color w:val="22272F"/>
          <w:sz w:val="24"/>
          <w:szCs w:val="24"/>
        </w:rPr>
        <w:t xml:space="preserve">с действующими у </w:t>
      </w:r>
      <w:r w:rsidRPr="008C0253">
        <w:rPr>
          <w:rFonts w:ascii="Times New Roman" w:hAnsi="Times New Roman"/>
          <w:b/>
          <w:i/>
          <w:color w:val="22272F"/>
          <w:sz w:val="24"/>
          <w:szCs w:val="24"/>
        </w:rPr>
        <w:t>данного работодателя</w:t>
      </w:r>
      <w:r w:rsidRPr="008C0253">
        <w:rPr>
          <w:rFonts w:ascii="Times New Roman" w:hAnsi="Times New Roman"/>
          <w:i/>
          <w:color w:val="22272F"/>
          <w:sz w:val="24"/>
          <w:szCs w:val="24"/>
        </w:rPr>
        <w:t xml:space="preserve"> системами оплаты труда</w:t>
      </w:r>
      <w:r w:rsidRPr="008C0253">
        <w:rPr>
          <w:rFonts w:ascii="Times New Roman" w:hAnsi="Times New Roman"/>
          <w:color w:val="22272F"/>
          <w:sz w:val="24"/>
          <w:szCs w:val="24"/>
        </w:rPr>
        <w:t>. Постановлением МО «Кяхтинский район» от 24 августа 2021г. №362 утверждено Положение об оплате труда работников муниципальных образовательных учреждений и фондов, финансируемых из республиканского бюджета и местного бюджета МО «Кяхтинский район», при этом внесение изменений в Положение об оплате труда работников МБОУ «</w:t>
      </w:r>
      <w:proofErr w:type="spellStart"/>
      <w:r w:rsidRPr="008C0253">
        <w:rPr>
          <w:rFonts w:ascii="Times New Roman" w:hAnsi="Times New Roman"/>
          <w:color w:val="22272F"/>
          <w:sz w:val="24"/>
          <w:szCs w:val="24"/>
        </w:rPr>
        <w:t>Большелугская</w:t>
      </w:r>
      <w:proofErr w:type="spellEnd"/>
      <w:r w:rsidRPr="008C0253">
        <w:rPr>
          <w:rFonts w:ascii="Times New Roman" w:hAnsi="Times New Roman"/>
          <w:color w:val="22272F"/>
          <w:sz w:val="24"/>
          <w:szCs w:val="24"/>
        </w:rPr>
        <w:t xml:space="preserve"> СОШ» от 16 мая 2019г., </w:t>
      </w:r>
      <w:r w:rsidRPr="008C0253">
        <w:rPr>
          <w:rFonts w:ascii="Times New Roman" w:hAnsi="Times New Roman"/>
          <w:b/>
          <w:color w:val="22272F"/>
          <w:sz w:val="24"/>
          <w:szCs w:val="24"/>
        </w:rPr>
        <w:t>не вносилось.</w:t>
      </w:r>
    </w:p>
    <w:p w:rsidR="00A6323F" w:rsidRPr="008C0253" w:rsidRDefault="00A6323F" w:rsidP="00A6323F">
      <w:pPr>
        <w:pStyle w:val="s1"/>
        <w:numPr>
          <w:ilvl w:val="0"/>
          <w:numId w:val="20"/>
        </w:numPr>
        <w:shd w:val="clear" w:color="auto" w:fill="FFFFFF"/>
        <w:tabs>
          <w:tab w:val="left" w:pos="0"/>
          <w:tab w:val="left" w:pos="851"/>
        </w:tabs>
        <w:spacing w:before="0" w:beforeAutospacing="0" w:after="0" w:afterAutospacing="0"/>
        <w:ind w:left="0" w:firstLine="567"/>
        <w:jc w:val="both"/>
        <w:rPr>
          <w:color w:val="22272F"/>
        </w:rPr>
      </w:pPr>
      <w:r w:rsidRPr="008C0253">
        <w:rPr>
          <w:color w:val="22272F"/>
        </w:rPr>
        <w:t>Не предоставляется возможным проверить расчет заработной платы учителю при замене отсутствующего учителя, связи с тем, что в Положении об оплате труда работников МБОУ «</w:t>
      </w:r>
      <w:proofErr w:type="spellStart"/>
      <w:r w:rsidRPr="008C0253">
        <w:rPr>
          <w:color w:val="22272F"/>
        </w:rPr>
        <w:t>Большелугская</w:t>
      </w:r>
      <w:proofErr w:type="spellEnd"/>
      <w:r w:rsidRPr="008C0253">
        <w:rPr>
          <w:color w:val="22272F"/>
        </w:rPr>
        <w:t xml:space="preserve"> СОШ» от 16.05.2019г. расчет производится исходя из стоимости педагогической услуги, количества проведенных учебных часов и численности учащихся в классе, при этом в тарификации педагогических работников стоимость педагогической услуги отсутствует. </w:t>
      </w:r>
    </w:p>
    <w:p w:rsidR="00A6323F" w:rsidRPr="008C0253" w:rsidRDefault="00A6323F" w:rsidP="00A6323F">
      <w:pPr>
        <w:pStyle w:val="s1"/>
        <w:numPr>
          <w:ilvl w:val="0"/>
          <w:numId w:val="20"/>
        </w:numPr>
        <w:shd w:val="clear" w:color="auto" w:fill="FFFFFF"/>
        <w:tabs>
          <w:tab w:val="left" w:pos="851"/>
        </w:tabs>
        <w:spacing w:before="0" w:beforeAutospacing="0" w:after="0" w:afterAutospacing="0"/>
        <w:ind w:left="0" w:firstLine="567"/>
        <w:jc w:val="both"/>
        <w:rPr>
          <w:color w:val="22272F"/>
        </w:rPr>
      </w:pPr>
      <w:r w:rsidRPr="008C0253">
        <w:rPr>
          <w:color w:val="22272F"/>
        </w:rPr>
        <w:t xml:space="preserve">Нарушение трудового законодательство в части права работника на отдых. </w:t>
      </w:r>
    </w:p>
    <w:p w:rsidR="00A6323F" w:rsidRPr="008C0253" w:rsidRDefault="00A6323F" w:rsidP="00A6323F">
      <w:pPr>
        <w:pStyle w:val="a3"/>
        <w:numPr>
          <w:ilvl w:val="0"/>
          <w:numId w:val="20"/>
        </w:numPr>
        <w:shd w:val="clear" w:color="auto" w:fill="FFFFFF"/>
        <w:tabs>
          <w:tab w:val="left" w:pos="851"/>
        </w:tabs>
        <w:spacing w:after="150" w:line="240" w:lineRule="auto"/>
        <w:ind w:left="0" w:firstLine="567"/>
        <w:jc w:val="both"/>
        <w:rPr>
          <w:rFonts w:ascii="Times New Roman" w:eastAsia="Times New Roman" w:hAnsi="Times New Roman"/>
          <w:color w:val="262E3A"/>
          <w:sz w:val="24"/>
          <w:szCs w:val="24"/>
        </w:rPr>
      </w:pPr>
      <w:r w:rsidRPr="008C0253">
        <w:rPr>
          <w:rFonts w:ascii="Times New Roman" w:eastAsia="Times New Roman" w:hAnsi="Times New Roman"/>
          <w:color w:val="262E3A"/>
          <w:sz w:val="24"/>
          <w:szCs w:val="24"/>
        </w:rPr>
        <w:t>В нарушении ст. 47 ТК РФ на общем собрании коллектива МБОУ «</w:t>
      </w:r>
      <w:proofErr w:type="spellStart"/>
      <w:r w:rsidRPr="008C0253">
        <w:rPr>
          <w:rFonts w:ascii="Times New Roman" w:eastAsia="Times New Roman" w:hAnsi="Times New Roman"/>
          <w:color w:val="262E3A"/>
          <w:sz w:val="24"/>
          <w:szCs w:val="24"/>
        </w:rPr>
        <w:t>Большелугская</w:t>
      </w:r>
      <w:proofErr w:type="spellEnd"/>
      <w:r w:rsidRPr="008C0253">
        <w:rPr>
          <w:rFonts w:ascii="Times New Roman" w:eastAsia="Times New Roman" w:hAnsi="Times New Roman"/>
          <w:color w:val="262E3A"/>
          <w:sz w:val="24"/>
          <w:szCs w:val="24"/>
        </w:rPr>
        <w:t xml:space="preserve"> СОШ» 15.01.2021г. Коллективный договор утвержден на  2020-2023годы.</w:t>
      </w:r>
    </w:p>
    <w:p w:rsidR="00A6323F" w:rsidRPr="008C0253" w:rsidRDefault="00A6323F" w:rsidP="00A6323F">
      <w:pPr>
        <w:spacing w:after="0" w:line="240" w:lineRule="auto"/>
        <w:ind w:firstLine="567"/>
        <w:jc w:val="both"/>
        <w:rPr>
          <w:rFonts w:ascii="Times New Roman" w:hAnsi="Times New Roman"/>
          <w:sz w:val="24"/>
          <w:szCs w:val="24"/>
        </w:rPr>
      </w:pPr>
      <w:r w:rsidRPr="008C0253">
        <w:rPr>
          <w:rFonts w:ascii="Times New Roman" w:hAnsi="Times New Roman"/>
          <w:sz w:val="24"/>
          <w:szCs w:val="24"/>
        </w:rPr>
        <w:t>8. В нарушении ст. 21, ст.</w:t>
      </w:r>
      <w:r w:rsidRPr="008C0253">
        <w:rPr>
          <w:rFonts w:ascii="Times New Roman" w:hAnsi="Times New Roman"/>
          <w:color w:val="000000"/>
          <w:sz w:val="24"/>
          <w:szCs w:val="24"/>
          <w:shd w:val="clear" w:color="auto" w:fill="FFFFFF"/>
        </w:rPr>
        <w:t xml:space="preserve"> 22, ст. 139 ТК РФ, выявлена переплата и недоплата по заработной плате, а именно:</w:t>
      </w:r>
    </w:p>
    <w:p w:rsidR="00A6323F" w:rsidRPr="008C0253" w:rsidRDefault="00A6323F" w:rsidP="00A6323F">
      <w:pPr>
        <w:pStyle w:val="4"/>
        <w:shd w:val="clear" w:color="auto" w:fill="auto"/>
        <w:tabs>
          <w:tab w:val="left" w:pos="851"/>
        </w:tabs>
        <w:spacing w:before="0" w:after="0" w:line="240" w:lineRule="auto"/>
        <w:ind w:right="52" w:firstLine="567"/>
        <w:rPr>
          <w:rFonts w:ascii="Times New Roman" w:hAnsi="Times New Roman"/>
          <w:color w:val="000000"/>
          <w:sz w:val="24"/>
          <w:szCs w:val="24"/>
          <w:shd w:val="clear" w:color="auto" w:fill="FFFFFF"/>
        </w:rPr>
      </w:pPr>
      <w:r w:rsidRPr="008C0253">
        <w:rPr>
          <w:rFonts w:ascii="Times New Roman" w:hAnsi="Times New Roman"/>
          <w:color w:val="000000"/>
          <w:sz w:val="24"/>
          <w:szCs w:val="24"/>
          <w:shd w:val="clear" w:color="auto" w:fill="FFFFFF"/>
        </w:rPr>
        <w:t>- сумма переплаты 11269,24 руб. (за 2020г. – 10832,04 руб., за 2021г. – 437,20 руб.);</w:t>
      </w:r>
    </w:p>
    <w:p w:rsidR="00A6323F" w:rsidRPr="008C0253" w:rsidRDefault="00A6323F" w:rsidP="00A6323F">
      <w:pPr>
        <w:pStyle w:val="4"/>
        <w:shd w:val="clear" w:color="auto" w:fill="auto"/>
        <w:tabs>
          <w:tab w:val="left" w:pos="851"/>
        </w:tabs>
        <w:spacing w:before="0" w:after="0" w:line="240" w:lineRule="auto"/>
        <w:ind w:right="52" w:firstLine="567"/>
        <w:rPr>
          <w:rFonts w:ascii="Times New Roman" w:hAnsi="Times New Roman"/>
          <w:color w:val="000000"/>
          <w:sz w:val="24"/>
          <w:szCs w:val="24"/>
          <w:shd w:val="clear" w:color="auto" w:fill="FFFFFF"/>
        </w:rPr>
      </w:pPr>
      <w:r w:rsidRPr="008C0253">
        <w:rPr>
          <w:rFonts w:ascii="Times New Roman" w:hAnsi="Times New Roman"/>
          <w:color w:val="000000"/>
          <w:sz w:val="24"/>
          <w:szCs w:val="24"/>
          <w:shd w:val="clear" w:color="auto" w:fill="FFFFFF"/>
        </w:rPr>
        <w:t>- сумма недоплаты 2455,56 руб. (за 2020г. – 417,35 руб., за 2021 г. – 2038,21 руб.).</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p>
    <w:p w:rsidR="00A6323F" w:rsidRPr="008C0253" w:rsidRDefault="00A6323F" w:rsidP="00A6323F">
      <w:pPr>
        <w:tabs>
          <w:tab w:val="left" w:pos="567"/>
        </w:tabs>
        <w:spacing w:after="0" w:line="240" w:lineRule="auto"/>
        <w:jc w:val="both"/>
        <w:rPr>
          <w:rFonts w:ascii="Times New Roman" w:hAnsi="Times New Roman" w:cs="Times New Roman"/>
          <w:color w:val="000000"/>
          <w:sz w:val="24"/>
          <w:szCs w:val="24"/>
          <w:lang w:eastAsia="en-US"/>
        </w:rPr>
      </w:pPr>
      <w:r w:rsidRPr="008C0253">
        <w:rPr>
          <w:rFonts w:ascii="Times New Roman" w:hAnsi="Times New Roman" w:cs="Times New Roman"/>
          <w:sz w:val="24"/>
          <w:szCs w:val="24"/>
        </w:rPr>
        <w:tab/>
        <w:t>По результатам проверки объектом контроля направлено письменное пояснение, где указывает на устранение нарушений указанных в акте.</w:t>
      </w:r>
    </w:p>
    <w:p w:rsidR="00A6323F" w:rsidRPr="008C0253" w:rsidRDefault="00A6323F" w:rsidP="00A6323F">
      <w:pPr>
        <w:spacing w:after="0" w:line="240" w:lineRule="auto"/>
        <w:ind w:firstLine="357"/>
        <w:jc w:val="both"/>
        <w:rPr>
          <w:rFonts w:ascii="Times New Roman" w:hAnsi="Times New Roman" w:cs="Times New Roman"/>
          <w:sz w:val="24"/>
          <w:szCs w:val="24"/>
        </w:rPr>
      </w:pPr>
    </w:p>
    <w:p w:rsidR="00A6323F" w:rsidRPr="008C0253" w:rsidRDefault="00A6323F" w:rsidP="00A6323F">
      <w:pPr>
        <w:pStyle w:val="ConsPlusNonformat"/>
        <w:widowControl/>
        <w:numPr>
          <w:ilvl w:val="0"/>
          <w:numId w:val="19"/>
        </w:numPr>
        <w:tabs>
          <w:tab w:val="left" w:pos="567"/>
          <w:tab w:val="left" w:pos="851"/>
          <w:tab w:val="left" w:pos="993"/>
        </w:tabs>
        <w:ind w:left="851" w:firstLine="357"/>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целей, порядка и условий предоставления межбюджетных трансфертов, предоставленных их местного бюджета бюджету МО «Первомайское»</w:t>
      </w:r>
    </w:p>
    <w:p w:rsidR="00A6323F" w:rsidRPr="008C0253" w:rsidRDefault="00A6323F" w:rsidP="00A6323F">
      <w:pPr>
        <w:pStyle w:val="ConsPlusNonformat"/>
        <w:widowControl/>
        <w:tabs>
          <w:tab w:val="left" w:pos="567"/>
          <w:tab w:val="left" w:pos="851"/>
          <w:tab w:val="left" w:pos="993"/>
        </w:tabs>
        <w:ind w:left="1208"/>
        <w:rPr>
          <w:rFonts w:ascii="Times New Roman" w:hAnsi="Times New Roman" w:cs="Times New Roman"/>
          <w:b/>
          <w:i/>
          <w:color w:val="333333"/>
          <w:sz w:val="24"/>
          <w:szCs w:val="24"/>
          <w:shd w:val="clear" w:color="auto" w:fill="FFFFFF"/>
        </w:rPr>
      </w:pPr>
    </w:p>
    <w:p w:rsidR="00A6323F" w:rsidRPr="008C0253" w:rsidRDefault="00A6323F" w:rsidP="00A6323F">
      <w:pPr>
        <w:pStyle w:val="ConsPlusNonformat"/>
        <w:widowControl/>
        <w:tabs>
          <w:tab w:val="left" w:pos="567"/>
          <w:tab w:val="left" w:pos="851"/>
          <w:tab w:val="left" w:pos="993"/>
        </w:tabs>
        <w:ind w:left="1208"/>
        <w:rPr>
          <w:rFonts w:ascii="Times New Roman" w:hAnsi="Times New Roman" w:cs="Times New Roman"/>
          <w:b/>
          <w:i/>
          <w:color w:val="333333"/>
          <w:sz w:val="24"/>
          <w:szCs w:val="24"/>
          <w:shd w:val="clear" w:color="auto" w:fill="FFFFFF"/>
        </w:rPr>
      </w:pPr>
    </w:p>
    <w:p w:rsidR="00A6323F" w:rsidRPr="008C0253" w:rsidRDefault="00A6323F" w:rsidP="00A6323F">
      <w:pPr>
        <w:pStyle w:val="ConsPlusNonformat"/>
        <w:widowControl/>
        <w:tabs>
          <w:tab w:val="left" w:pos="0"/>
          <w:tab w:val="left" w:pos="567"/>
          <w:tab w:val="left" w:pos="709"/>
          <w:tab w:val="left" w:pos="851"/>
        </w:tabs>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ab/>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21 от 26.05.2022г.</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hAnsi="Times New Roman" w:cs="Times New Roman"/>
          <w:sz w:val="24"/>
          <w:szCs w:val="24"/>
        </w:rPr>
        <w:t>соблюдения целей, порядка и условий предоставления межбюджетных трансфертов, предоставленных их местного бюджета бюджету МО «Первомайское».</w:t>
      </w:r>
    </w:p>
    <w:p w:rsidR="00A6323F" w:rsidRPr="008C0253" w:rsidRDefault="00A6323F" w:rsidP="00A6323F">
      <w:pPr>
        <w:spacing w:after="0"/>
        <w:ind w:firstLine="567"/>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t>Проверяемый период: с 01.01.2020г. по 31.12.2021г</w:t>
      </w:r>
      <w:r w:rsidRPr="008C0253">
        <w:rPr>
          <w:rFonts w:ascii="Times New Roman" w:hAnsi="Times New Roman" w:cs="Times New Roman"/>
          <w:color w:val="000000"/>
          <w:sz w:val="24"/>
          <w:szCs w:val="24"/>
          <w:shd w:val="clear" w:color="auto" w:fill="FFFFFF"/>
        </w:rPr>
        <w:t>.</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sz w:val="24"/>
          <w:szCs w:val="24"/>
        </w:rPr>
        <w:lastRenderedPageBreak/>
        <w:t xml:space="preserve">Срок проведения контрольного мероприятия, не включая периоды его приостановления, составил 15 рабочих дней с 09.06.2022г. по 30.06.2022г. </w:t>
      </w:r>
    </w:p>
    <w:p w:rsidR="00A6323F" w:rsidRPr="008C0253" w:rsidRDefault="00A6323F" w:rsidP="00A6323F">
      <w:pPr>
        <w:spacing w:after="0" w:line="240" w:lineRule="auto"/>
        <w:ind w:firstLine="567"/>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pStyle w:val="ConsPlusNonformat"/>
        <w:widowControl/>
        <w:numPr>
          <w:ilvl w:val="0"/>
          <w:numId w:val="22"/>
        </w:numPr>
        <w:tabs>
          <w:tab w:val="left" w:pos="851"/>
        </w:tabs>
        <w:ind w:left="0" w:firstLine="567"/>
        <w:jc w:val="both"/>
        <w:rPr>
          <w:rFonts w:ascii="Times New Roman" w:hAnsi="Times New Roman" w:cs="Times New Roman"/>
          <w:sz w:val="24"/>
          <w:szCs w:val="24"/>
        </w:rPr>
      </w:pPr>
      <w:r w:rsidRPr="008C0253">
        <w:rPr>
          <w:rFonts w:ascii="Times New Roman" w:hAnsi="Times New Roman" w:cs="Times New Roman"/>
          <w:sz w:val="24"/>
          <w:szCs w:val="24"/>
        </w:rPr>
        <w:t>Несоблюдение условий договора, заключенного в целях исполнения Соглашения, в части соблюдения сроков оплаты заказчиком оказанной услуги. Общая просрочка составила 8 дней.</w:t>
      </w:r>
    </w:p>
    <w:p w:rsidR="00A6323F" w:rsidRPr="008C0253" w:rsidRDefault="00A6323F" w:rsidP="00A6323F">
      <w:pPr>
        <w:spacing w:after="0" w:line="240" w:lineRule="auto"/>
        <w:ind w:firstLine="567"/>
        <w:jc w:val="both"/>
        <w:rPr>
          <w:rFonts w:ascii="Times New Roman" w:eastAsia="Calibri" w:hAnsi="Times New Roman" w:cs="Times New Roman"/>
          <w:sz w:val="24"/>
          <w:szCs w:val="24"/>
          <w:lang w:eastAsia="en-US"/>
        </w:rPr>
      </w:pPr>
      <w:r w:rsidRPr="008C0253">
        <w:rPr>
          <w:rFonts w:ascii="Times New Roman" w:hAnsi="Times New Roman" w:cs="Times New Roman"/>
          <w:color w:val="333333"/>
          <w:sz w:val="24"/>
          <w:szCs w:val="24"/>
          <w:shd w:val="clear" w:color="auto" w:fill="FFFFFF"/>
        </w:rPr>
        <w:t>2.</w:t>
      </w:r>
      <w:r w:rsidRPr="008C0253">
        <w:rPr>
          <w:rFonts w:ascii="Times New Roman" w:eastAsia="Times New Roman" w:hAnsi="Times New Roman"/>
          <w:sz w:val="24"/>
          <w:szCs w:val="24"/>
        </w:rPr>
        <w:t>В нарушение пункта 2 статьи 24 Федерального закона №1032-1 от 19.04.1991г. «О занятости населения в Российской Федерации» вместо срочных трудовых договоров заключались договора подряда.</w:t>
      </w:r>
    </w:p>
    <w:p w:rsidR="00A6323F" w:rsidRPr="008C0253" w:rsidRDefault="00A6323F" w:rsidP="00A6323F">
      <w:pPr>
        <w:pStyle w:val="ConsPlusNonformat"/>
        <w:widowControl/>
        <w:tabs>
          <w:tab w:val="left" w:pos="0"/>
          <w:tab w:val="left" w:pos="567"/>
          <w:tab w:val="left" w:pos="851"/>
        </w:tabs>
        <w:ind w:firstLine="567"/>
        <w:rPr>
          <w:rFonts w:ascii="Times New Roman" w:hAnsi="Times New Roman" w:cs="Times New Roman"/>
          <w:b/>
          <w:i/>
          <w:sz w:val="24"/>
          <w:szCs w:val="24"/>
        </w:rPr>
      </w:pPr>
    </w:p>
    <w:p w:rsidR="00A6323F" w:rsidRPr="008C0253" w:rsidRDefault="00A6323F" w:rsidP="00A6323F">
      <w:pPr>
        <w:pStyle w:val="ConsPlusNonformat"/>
        <w:widowControl/>
        <w:tabs>
          <w:tab w:val="left" w:pos="0"/>
          <w:tab w:val="left" w:pos="567"/>
          <w:tab w:val="left" w:pos="851"/>
        </w:tabs>
        <w:ind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За 2 квартал 2022г. контрольно-ревизионным сектором согласовано 4 обращения заказчика о заключении контракта с единственным  поставщиком (подрядчиком, исполнителем). </w:t>
      </w:r>
    </w:p>
    <w:p w:rsidR="00A6323F" w:rsidRPr="008C0253" w:rsidRDefault="00A6323F" w:rsidP="00A6323F">
      <w:pPr>
        <w:pStyle w:val="ConsPlusNonformat"/>
        <w:widowControl/>
        <w:tabs>
          <w:tab w:val="left" w:pos="0"/>
          <w:tab w:val="left" w:pos="567"/>
          <w:tab w:val="left" w:pos="851"/>
        </w:tabs>
        <w:ind w:left="720"/>
        <w:jc w:val="both"/>
        <w:rPr>
          <w:rFonts w:ascii="Times New Roman" w:hAnsi="Times New Roman" w:cs="Times New Roman"/>
          <w:sz w:val="24"/>
          <w:szCs w:val="24"/>
        </w:rPr>
      </w:pPr>
    </w:p>
    <w:p w:rsidR="00A6323F" w:rsidRPr="008C0253" w:rsidRDefault="00A6323F" w:rsidP="00A6323F">
      <w:p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Отчет о проделанной работе контрольно-ревизионным сектором МКУ Финансовое управление Администрации МО «Кяхтинский район» за 3 квартал 2022г.:</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pStyle w:val="a3"/>
        <w:numPr>
          <w:ilvl w:val="0"/>
          <w:numId w:val="15"/>
        </w:num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Плановые и внеплановые контрольные мероприятия</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spacing w:line="240" w:lineRule="auto"/>
        <w:jc w:val="both"/>
        <w:rPr>
          <w:rFonts w:ascii="Times New Roman" w:hAnsi="Times New Roman" w:cs="Times New Roman"/>
          <w:sz w:val="24"/>
          <w:szCs w:val="24"/>
        </w:rPr>
      </w:pPr>
      <w:r w:rsidRPr="008C0253">
        <w:rPr>
          <w:rFonts w:ascii="Times New Roman" w:hAnsi="Times New Roman" w:cs="Times New Roman"/>
          <w:sz w:val="24"/>
          <w:szCs w:val="24"/>
        </w:rPr>
        <w:tab/>
        <w:t>В соответствии с основными целями и полномочиями по осуществлению внутреннего муниципального финансового контроля контрольно-ревизионным сектором МКУ Финансовое управление Администрации МО «Кяхтинский район» в 3 квартале 2022г. проведены следующие контрольные мероприятия:</w:t>
      </w:r>
    </w:p>
    <w:p w:rsidR="00A6323F" w:rsidRPr="008C0253" w:rsidRDefault="00A6323F" w:rsidP="00A6323F">
      <w:pPr>
        <w:pStyle w:val="ConsPlusNonformat"/>
        <w:widowControl/>
        <w:numPr>
          <w:ilvl w:val="0"/>
          <w:numId w:val="19"/>
        </w:numPr>
        <w:tabs>
          <w:tab w:val="left" w:pos="567"/>
          <w:tab w:val="left" w:pos="851"/>
          <w:tab w:val="left" w:pos="993"/>
        </w:tabs>
        <w:ind w:left="851" w:firstLine="357"/>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целей, порядка и условий предоставления межбюджетных трансфертов, предоставленных их местного бюджета бюджету МО СП «</w:t>
      </w:r>
      <w:proofErr w:type="spellStart"/>
      <w:r w:rsidRPr="008C0253">
        <w:rPr>
          <w:rFonts w:ascii="Times New Roman" w:hAnsi="Times New Roman" w:cs="Times New Roman"/>
          <w:b/>
          <w:i/>
          <w:sz w:val="24"/>
          <w:szCs w:val="24"/>
        </w:rPr>
        <w:t>Зарянское</w:t>
      </w:r>
      <w:proofErr w:type="spellEnd"/>
      <w:r w:rsidRPr="008C0253">
        <w:rPr>
          <w:rFonts w:ascii="Times New Roman" w:hAnsi="Times New Roman" w:cs="Times New Roman"/>
          <w:b/>
          <w:i/>
          <w:sz w:val="24"/>
          <w:szCs w:val="24"/>
        </w:rPr>
        <w:t>»</w:t>
      </w:r>
    </w:p>
    <w:p w:rsidR="00A6323F" w:rsidRPr="008C0253" w:rsidRDefault="00A6323F" w:rsidP="00A6323F">
      <w:pPr>
        <w:spacing w:after="0" w:line="240" w:lineRule="auto"/>
        <w:jc w:val="center"/>
        <w:rPr>
          <w:rFonts w:ascii="Times New Roman" w:hAnsi="Times New Roman" w:cs="Times New Roman"/>
          <w:b/>
          <w:i/>
          <w:sz w:val="24"/>
          <w:szCs w:val="24"/>
        </w:rPr>
      </w:pPr>
    </w:p>
    <w:p w:rsidR="00A6323F" w:rsidRPr="008C0253" w:rsidRDefault="00A6323F" w:rsidP="00A6323F">
      <w:pPr>
        <w:pStyle w:val="ConsPlusNonformat"/>
        <w:widowControl/>
        <w:tabs>
          <w:tab w:val="left" w:pos="0"/>
          <w:tab w:val="left" w:pos="567"/>
          <w:tab w:val="left" w:pos="709"/>
          <w:tab w:val="left" w:pos="851"/>
        </w:tabs>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ab/>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33 от 25.08.2022г.</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hAnsi="Times New Roman" w:cs="Times New Roman"/>
          <w:sz w:val="24"/>
          <w:szCs w:val="24"/>
        </w:rPr>
        <w:t>соблюдения целей, порядка и условий предоставления межбюджетных трансфертов, предоставленных их местного бюджета бюджету МО СП «</w:t>
      </w:r>
      <w:proofErr w:type="spellStart"/>
      <w:r w:rsidRPr="008C0253">
        <w:rPr>
          <w:rFonts w:ascii="Times New Roman" w:hAnsi="Times New Roman" w:cs="Times New Roman"/>
          <w:sz w:val="24"/>
          <w:szCs w:val="24"/>
        </w:rPr>
        <w:t>Зарянское</w:t>
      </w:r>
      <w:proofErr w:type="spellEnd"/>
      <w:r w:rsidRPr="008C0253">
        <w:rPr>
          <w:rFonts w:ascii="Times New Roman" w:hAnsi="Times New Roman" w:cs="Times New Roman"/>
          <w:sz w:val="24"/>
          <w:szCs w:val="24"/>
        </w:rPr>
        <w:t>».</w:t>
      </w:r>
    </w:p>
    <w:p w:rsidR="00A6323F" w:rsidRPr="008C0253" w:rsidRDefault="00A6323F" w:rsidP="00A6323F">
      <w:pPr>
        <w:spacing w:after="0"/>
        <w:ind w:firstLine="567"/>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t>Проверяемый период: с 01.01.2020г. по 31.12.2021г</w:t>
      </w:r>
      <w:r w:rsidRPr="008C0253">
        <w:rPr>
          <w:rFonts w:ascii="Times New Roman" w:hAnsi="Times New Roman" w:cs="Times New Roman"/>
          <w:color w:val="000000"/>
          <w:sz w:val="24"/>
          <w:szCs w:val="24"/>
          <w:shd w:val="clear" w:color="auto" w:fill="FFFFFF"/>
        </w:rPr>
        <w:t>.</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Срок проведения контрольного мероприятия, не включая периоды его приостановления, составил 12 рабочих дней с 08.09.2022г. по 23.09.2022г. </w:t>
      </w:r>
    </w:p>
    <w:p w:rsidR="00A6323F" w:rsidRPr="008C0253" w:rsidRDefault="00A6323F" w:rsidP="00A6323F">
      <w:pPr>
        <w:spacing w:after="0" w:line="240" w:lineRule="auto"/>
        <w:ind w:firstLine="567"/>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pStyle w:val="a3"/>
        <w:numPr>
          <w:ilvl w:val="0"/>
          <w:numId w:val="22"/>
        </w:numPr>
        <w:tabs>
          <w:tab w:val="left" w:pos="851"/>
        </w:tabs>
        <w:spacing w:after="0"/>
        <w:ind w:left="0"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Несоблюдение условий договора, заключенного в целях исполнения Соглашения, в части соблюдения сроков оплаты заказчиком выполненной работы. Общая </w:t>
      </w:r>
      <w:r w:rsidRPr="008C0253">
        <w:rPr>
          <w:rFonts w:ascii="Times New Roman" w:eastAsia="Times New Roman" w:hAnsi="Times New Roman" w:cs="Times New Roman"/>
          <w:sz w:val="24"/>
          <w:szCs w:val="24"/>
        </w:rPr>
        <w:t>просрочка составила 7 дней</w:t>
      </w:r>
      <w:r w:rsidRPr="008C0253">
        <w:rPr>
          <w:rFonts w:ascii="Times New Roman" w:hAnsi="Times New Roman" w:cs="Times New Roman"/>
          <w:sz w:val="24"/>
          <w:szCs w:val="24"/>
        </w:rPr>
        <w:t xml:space="preserve">. Правом истребования неустойки, установленным </w:t>
      </w:r>
      <w:hyperlink r:id="rId14" w:history="1">
        <w:r w:rsidRPr="008C0253">
          <w:rPr>
            <w:rStyle w:val="a6"/>
            <w:rFonts w:ascii="Times New Roman" w:hAnsi="Times New Roman" w:cs="Times New Roman"/>
            <w:sz w:val="24"/>
            <w:szCs w:val="24"/>
          </w:rPr>
          <w:t>статьями 330</w:t>
        </w:r>
      </w:hyperlink>
      <w:r w:rsidRPr="008C0253">
        <w:rPr>
          <w:rFonts w:ascii="Times New Roman" w:hAnsi="Times New Roman" w:cs="Times New Roman"/>
          <w:sz w:val="24"/>
          <w:szCs w:val="24"/>
        </w:rPr>
        <w:t xml:space="preserve">, </w:t>
      </w:r>
      <w:hyperlink r:id="rId15" w:history="1">
        <w:r w:rsidRPr="008C0253">
          <w:rPr>
            <w:rStyle w:val="a6"/>
            <w:rFonts w:ascii="Times New Roman" w:hAnsi="Times New Roman" w:cs="Times New Roman"/>
            <w:sz w:val="24"/>
            <w:szCs w:val="24"/>
          </w:rPr>
          <w:t>332</w:t>
        </w:r>
      </w:hyperlink>
      <w:r w:rsidRPr="008C0253">
        <w:rPr>
          <w:rFonts w:ascii="Times New Roman" w:hAnsi="Times New Roman" w:cs="Times New Roman"/>
          <w:sz w:val="24"/>
          <w:szCs w:val="24"/>
        </w:rPr>
        <w:t xml:space="preserve"> Гражданского кодекса РФ, исполнители не воспользовались. </w:t>
      </w:r>
      <w:r w:rsidRPr="008C0253">
        <w:rPr>
          <w:rFonts w:ascii="Times New Roman" w:eastAsiaTheme="minorHAnsi" w:hAnsi="Times New Roman" w:cs="Times New Roman"/>
          <w:sz w:val="24"/>
          <w:szCs w:val="24"/>
        </w:rPr>
        <w:t xml:space="preserve">Срок давности привлечения </w:t>
      </w:r>
      <w:r w:rsidRPr="008C0253">
        <w:rPr>
          <w:rFonts w:ascii="Times New Roman" w:hAnsi="Times New Roman" w:cs="Times New Roman"/>
          <w:sz w:val="24"/>
          <w:szCs w:val="24"/>
        </w:rPr>
        <w:t>к административной ответственности</w:t>
      </w:r>
      <w:r w:rsidR="008C0253" w:rsidRPr="008C0253">
        <w:rPr>
          <w:rFonts w:ascii="Times New Roman" w:hAnsi="Times New Roman" w:cs="Times New Roman"/>
          <w:sz w:val="24"/>
          <w:szCs w:val="24"/>
        </w:rPr>
        <w:t xml:space="preserve"> </w:t>
      </w:r>
      <w:r w:rsidRPr="008C0253">
        <w:rPr>
          <w:rFonts w:ascii="Times New Roman" w:hAnsi="Times New Roman" w:cs="Times New Roman"/>
          <w:sz w:val="24"/>
          <w:szCs w:val="24"/>
        </w:rPr>
        <w:t>истек (</w:t>
      </w:r>
      <w:hyperlink r:id="rId16" w:history="1">
        <w:r w:rsidRPr="008C0253">
          <w:rPr>
            <w:rStyle w:val="a6"/>
            <w:rFonts w:ascii="Times New Roman" w:hAnsi="Times New Roman" w:cs="Times New Roman"/>
            <w:sz w:val="24"/>
            <w:szCs w:val="24"/>
          </w:rPr>
          <w:t>ч. 1 ст. 4.5</w:t>
        </w:r>
      </w:hyperlink>
      <w:r w:rsidRPr="008C0253">
        <w:rPr>
          <w:rFonts w:ascii="Times New Roman" w:hAnsi="Times New Roman" w:cs="Times New Roman"/>
          <w:sz w:val="24"/>
          <w:szCs w:val="24"/>
        </w:rPr>
        <w:t xml:space="preserve"> </w:t>
      </w:r>
      <w:proofErr w:type="spellStart"/>
      <w:r w:rsidRPr="008C0253">
        <w:rPr>
          <w:rFonts w:ascii="Times New Roman" w:hAnsi="Times New Roman" w:cs="Times New Roman"/>
          <w:sz w:val="24"/>
          <w:szCs w:val="24"/>
        </w:rPr>
        <w:t>КоАП</w:t>
      </w:r>
      <w:proofErr w:type="spellEnd"/>
      <w:r w:rsidRPr="008C0253">
        <w:rPr>
          <w:rFonts w:ascii="Times New Roman" w:hAnsi="Times New Roman" w:cs="Times New Roman"/>
          <w:sz w:val="24"/>
          <w:szCs w:val="24"/>
        </w:rPr>
        <w:t xml:space="preserve"> РФ). </w:t>
      </w:r>
    </w:p>
    <w:p w:rsidR="00A6323F" w:rsidRPr="008C0253" w:rsidRDefault="00A6323F" w:rsidP="00A6323F">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r w:rsidRPr="008C0253">
        <w:rPr>
          <w:rFonts w:ascii="Times New Roman" w:eastAsia="Times New Roman" w:hAnsi="Times New Roman" w:cs="Times New Roman"/>
          <w:sz w:val="24"/>
          <w:szCs w:val="24"/>
        </w:rPr>
        <w:t>В нарушение пункта 2 статьи 24 Федерального закона №1032-1 от 19.04.1991г. «О занятости населения в Российской Федерации» вместо срочных трудовых договоров заключались договора подряда.</w:t>
      </w:r>
    </w:p>
    <w:p w:rsidR="00A6323F" w:rsidRPr="008C0253" w:rsidRDefault="00A6323F" w:rsidP="00A6323F">
      <w:pPr>
        <w:spacing w:after="0" w:line="240" w:lineRule="auto"/>
        <w:ind w:firstLine="567"/>
        <w:jc w:val="both"/>
        <w:rPr>
          <w:rFonts w:ascii="Times New Roman" w:hAnsi="Times New Roman" w:cs="Times New Roman"/>
          <w:sz w:val="24"/>
          <w:szCs w:val="24"/>
        </w:rPr>
      </w:pPr>
    </w:p>
    <w:p w:rsidR="00A6323F" w:rsidRPr="008C0253" w:rsidRDefault="00A6323F" w:rsidP="00A6323F">
      <w:p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Отчет о проделанной работе контрольно-ревизионным сектором МКУ Финансовое управление Администрации МО «Кяхтинский район» за 4 квартал 2022г.:</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pStyle w:val="a3"/>
        <w:numPr>
          <w:ilvl w:val="0"/>
          <w:numId w:val="15"/>
        </w:numPr>
        <w:spacing w:after="0" w:line="240" w:lineRule="auto"/>
        <w:jc w:val="center"/>
        <w:rPr>
          <w:rFonts w:ascii="Times New Roman" w:hAnsi="Times New Roman" w:cs="Times New Roman"/>
          <w:b/>
          <w:sz w:val="24"/>
          <w:szCs w:val="24"/>
        </w:rPr>
      </w:pPr>
      <w:r w:rsidRPr="008C0253">
        <w:rPr>
          <w:rFonts w:ascii="Times New Roman" w:hAnsi="Times New Roman" w:cs="Times New Roman"/>
          <w:b/>
          <w:sz w:val="24"/>
          <w:szCs w:val="24"/>
        </w:rPr>
        <w:t>Плановые и внеплановые контрольные мероприятия</w:t>
      </w:r>
    </w:p>
    <w:p w:rsidR="00A6323F" w:rsidRPr="008C0253" w:rsidRDefault="00A6323F" w:rsidP="00A6323F">
      <w:pPr>
        <w:spacing w:after="0" w:line="240" w:lineRule="auto"/>
        <w:jc w:val="center"/>
        <w:rPr>
          <w:rFonts w:ascii="Times New Roman" w:hAnsi="Times New Roman" w:cs="Times New Roman"/>
          <w:b/>
          <w:sz w:val="24"/>
          <w:szCs w:val="24"/>
        </w:rPr>
      </w:pPr>
    </w:p>
    <w:p w:rsidR="00A6323F" w:rsidRPr="008C0253" w:rsidRDefault="00A6323F" w:rsidP="00A6323F">
      <w:pPr>
        <w:spacing w:line="240" w:lineRule="auto"/>
        <w:jc w:val="both"/>
        <w:rPr>
          <w:rFonts w:ascii="Times New Roman" w:hAnsi="Times New Roman" w:cs="Times New Roman"/>
          <w:sz w:val="24"/>
          <w:szCs w:val="24"/>
        </w:rPr>
      </w:pPr>
      <w:r w:rsidRPr="008C0253">
        <w:rPr>
          <w:rFonts w:ascii="Times New Roman" w:hAnsi="Times New Roman" w:cs="Times New Roman"/>
          <w:sz w:val="24"/>
          <w:szCs w:val="24"/>
        </w:rPr>
        <w:tab/>
        <w:t xml:space="preserve">В соответствии с основными целями и полномочиями по осуществлению внутреннего муниципального финансового контроля контрольно-ревизионным сектором </w:t>
      </w:r>
      <w:r w:rsidRPr="008C0253">
        <w:rPr>
          <w:rFonts w:ascii="Times New Roman" w:hAnsi="Times New Roman" w:cs="Times New Roman"/>
          <w:sz w:val="24"/>
          <w:szCs w:val="24"/>
        </w:rPr>
        <w:lastRenderedPageBreak/>
        <w:t>МКУ Финансовое управление Администрации МО «Кяхтинский район» в 4 квартале 2022г. проведены следующие контрольные мероприятия:</w:t>
      </w:r>
    </w:p>
    <w:p w:rsidR="00A6323F" w:rsidRPr="008C0253" w:rsidRDefault="00A6323F" w:rsidP="00A6323F">
      <w:pPr>
        <w:pStyle w:val="ConsPlusNonformat"/>
        <w:widowControl/>
        <w:tabs>
          <w:tab w:val="left" w:pos="0"/>
          <w:tab w:val="left" w:pos="567"/>
          <w:tab w:val="left" w:pos="709"/>
          <w:tab w:val="left" w:pos="851"/>
        </w:tabs>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соответствии с частью 8 статьи 99 Федерального закона от 05.04.2013г. №44-ФЗ в МБДОУ «</w:t>
      </w:r>
      <w:proofErr w:type="spellStart"/>
      <w:r w:rsidRPr="008C0253">
        <w:rPr>
          <w:rFonts w:ascii="Times New Roman" w:hAnsi="Times New Roman" w:cs="Times New Roman"/>
          <w:b/>
          <w:i/>
          <w:sz w:val="24"/>
          <w:szCs w:val="24"/>
        </w:rPr>
        <w:t>Усть-Кяхтинский</w:t>
      </w:r>
      <w:proofErr w:type="spellEnd"/>
      <w:r w:rsidRPr="008C0253">
        <w:rPr>
          <w:rFonts w:ascii="Times New Roman" w:hAnsi="Times New Roman" w:cs="Times New Roman"/>
          <w:b/>
          <w:i/>
          <w:sz w:val="24"/>
          <w:szCs w:val="24"/>
        </w:rPr>
        <w:t xml:space="preserve"> детский сад»</w:t>
      </w:r>
    </w:p>
    <w:p w:rsidR="00A6323F" w:rsidRPr="008C0253" w:rsidRDefault="00A6323F" w:rsidP="00A6323F">
      <w:pPr>
        <w:spacing w:after="0" w:line="240" w:lineRule="auto"/>
        <w:jc w:val="center"/>
        <w:rPr>
          <w:rFonts w:ascii="Times New Roman" w:hAnsi="Times New Roman" w:cs="Times New Roman"/>
          <w:b/>
          <w:i/>
          <w:sz w:val="24"/>
          <w:szCs w:val="24"/>
        </w:rPr>
      </w:pPr>
    </w:p>
    <w:p w:rsidR="00A6323F" w:rsidRPr="008C0253" w:rsidRDefault="00A6323F" w:rsidP="00A6323F">
      <w:pPr>
        <w:pStyle w:val="ConsPlusNonformat"/>
        <w:widowControl/>
        <w:tabs>
          <w:tab w:val="left" w:pos="0"/>
          <w:tab w:val="left" w:pos="567"/>
          <w:tab w:val="left" w:pos="709"/>
          <w:tab w:val="left" w:pos="851"/>
        </w:tabs>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ab/>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39 от 20.09.2022г.</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w:t>
      </w:r>
      <w:r w:rsidRPr="008C0253">
        <w:rPr>
          <w:rFonts w:ascii="Times New Roman" w:hAnsi="Times New Roman" w:cs="Times New Roman"/>
          <w:sz w:val="24"/>
          <w:szCs w:val="24"/>
        </w:rPr>
        <w:t xml:space="preserve">проверка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соответствии с частью 8 статьи 99 Федерального закона от 05.04.2013г. №44-ФЗ </w:t>
      </w:r>
      <w:r w:rsidRPr="008C0253">
        <w:rPr>
          <w:rFonts w:ascii="Times New Roman" w:hAnsi="Times New Roman" w:cs="Times New Roman"/>
          <w:i/>
          <w:sz w:val="24"/>
          <w:szCs w:val="24"/>
        </w:rPr>
        <w:t xml:space="preserve">ФЗ </w:t>
      </w:r>
      <w:r w:rsidRPr="008C0253">
        <w:rPr>
          <w:rFonts w:ascii="Times New Roman" w:hAnsi="Times New Roman" w:cs="Times New Roman"/>
          <w:sz w:val="24"/>
          <w:szCs w:val="24"/>
        </w:rPr>
        <w:t>в МБДОУ «</w:t>
      </w:r>
      <w:proofErr w:type="spellStart"/>
      <w:r w:rsidRPr="008C0253">
        <w:rPr>
          <w:rFonts w:ascii="Times New Roman" w:hAnsi="Times New Roman" w:cs="Times New Roman"/>
          <w:sz w:val="24"/>
          <w:szCs w:val="24"/>
        </w:rPr>
        <w:t>Усть-Кяхтинский</w:t>
      </w:r>
      <w:proofErr w:type="spellEnd"/>
      <w:r w:rsidRPr="008C0253">
        <w:rPr>
          <w:rFonts w:ascii="Times New Roman" w:hAnsi="Times New Roman" w:cs="Times New Roman"/>
          <w:sz w:val="24"/>
          <w:szCs w:val="24"/>
        </w:rPr>
        <w:t xml:space="preserve"> детский сад».</w:t>
      </w:r>
    </w:p>
    <w:p w:rsidR="00A6323F" w:rsidRPr="008C0253" w:rsidRDefault="00A6323F" w:rsidP="00A6323F">
      <w:pPr>
        <w:pStyle w:val="ConsPlusNonformat"/>
        <w:widowControl/>
        <w:tabs>
          <w:tab w:val="left" w:pos="0"/>
          <w:tab w:val="left" w:pos="567"/>
          <w:tab w:val="left" w:pos="709"/>
          <w:tab w:val="left" w:pos="851"/>
        </w:tabs>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tab/>
        <w:t>Проверяемый период: с 01.01.2020г. по 31.12.2021г</w:t>
      </w:r>
      <w:r w:rsidRPr="008C0253">
        <w:rPr>
          <w:rFonts w:ascii="Times New Roman" w:hAnsi="Times New Roman" w:cs="Times New Roman"/>
          <w:color w:val="000000"/>
          <w:sz w:val="24"/>
          <w:szCs w:val="24"/>
          <w:shd w:val="clear" w:color="auto" w:fill="FFFFFF"/>
        </w:rPr>
        <w:t>.</w:t>
      </w:r>
    </w:p>
    <w:p w:rsidR="00A6323F" w:rsidRPr="008C0253" w:rsidRDefault="00A6323F" w:rsidP="00A6323F">
      <w:pPr>
        <w:spacing w:after="0" w:line="240" w:lineRule="auto"/>
        <w:ind w:firstLine="567"/>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pStyle w:val="ConsPlusNonformat"/>
        <w:widowControl/>
        <w:numPr>
          <w:ilvl w:val="0"/>
          <w:numId w:val="19"/>
        </w:numPr>
        <w:tabs>
          <w:tab w:val="left" w:pos="851"/>
        </w:tabs>
        <w:ind w:left="0" w:firstLine="567"/>
        <w:jc w:val="both"/>
        <w:rPr>
          <w:rFonts w:ascii="Times New Roman" w:hAnsi="Times New Roman" w:cs="Times New Roman"/>
          <w:sz w:val="24"/>
          <w:szCs w:val="24"/>
        </w:rPr>
      </w:pPr>
      <w:r w:rsidRPr="008C0253">
        <w:rPr>
          <w:rFonts w:ascii="Times New Roman" w:hAnsi="Times New Roman"/>
          <w:sz w:val="24"/>
          <w:szCs w:val="24"/>
        </w:rPr>
        <w:t>В нарушение ст. 34 Федерального закона 44-ФЗ выявлены нарушения сроков оплат заказчиком поставленного товара (выполненной работы, оказанной услуги) по договорам.</w:t>
      </w:r>
    </w:p>
    <w:p w:rsidR="00A6323F" w:rsidRPr="008C0253" w:rsidRDefault="00A6323F" w:rsidP="00A6323F">
      <w:pPr>
        <w:pStyle w:val="a3"/>
        <w:numPr>
          <w:ilvl w:val="0"/>
          <w:numId w:val="19"/>
        </w:numPr>
        <w:tabs>
          <w:tab w:val="left" w:pos="851"/>
          <w:tab w:val="left" w:pos="993"/>
        </w:tabs>
        <w:spacing w:after="0" w:line="240" w:lineRule="auto"/>
        <w:ind w:left="0" w:firstLine="567"/>
        <w:jc w:val="both"/>
        <w:rPr>
          <w:rFonts w:ascii="Times New Roman" w:hAnsi="Times New Roman"/>
          <w:color w:val="000000"/>
          <w:sz w:val="24"/>
          <w:szCs w:val="24"/>
        </w:rPr>
      </w:pPr>
      <w:r w:rsidRPr="008C0253">
        <w:rPr>
          <w:rFonts w:ascii="Times New Roman" w:hAnsi="Times New Roman"/>
          <w:color w:val="000000"/>
          <w:sz w:val="24"/>
          <w:szCs w:val="24"/>
        </w:rPr>
        <w:t>В нарушение ч.2 ст. 9 №402-ФЗ «О бухгалтерском учете» приняты к бухгалтерскому учету первичные документы: договор об оказании платных услуг «93/0173420210913 от 14.04.2021г. и приложение к договору №1, акт об оказанных услугах №93 от 14.04.2021г. без подписи и печати исполнителя, т.е. директора ЧОУДПО «СЦРП», акт об оказании услуг ФБУ «Бурятский ЦСМ» без номера, даты составления, наименования должности и подписи исполнителя.</w:t>
      </w:r>
    </w:p>
    <w:p w:rsidR="00A6323F" w:rsidRPr="008C0253" w:rsidRDefault="00A6323F" w:rsidP="00A6323F">
      <w:pPr>
        <w:pStyle w:val="a3"/>
        <w:numPr>
          <w:ilvl w:val="0"/>
          <w:numId w:val="19"/>
        </w:numPr>
        <w:tabs>
          <w:tab w:val="left" w:pos="675"/>
          <w:tab w:val="left" w:pos="851"/>
          <w:tab w:val="left" w:pos="1134"/>
        </w:tabs>
        <w:spacing w:after="0" w:line="240" w:lineRule="auto"/>
        <w:ind w:left="0" w:firstLine="567"/>
        <w:jc w:val="both"/>
        <w:rPr>
          <w:rFonts w:ascii="Times New Roman" w:hAnsi="Times New Roman"/>
          <w:color w:val="000000"/>
          <w:sz w:val="24"/>
          <w:szCs w:val="24"/>
        </w:rPr>
      </w:pPr>
      <w:r w:rsidRPr="008C0253">
        <w:rPr>
          <w:rFonts w:ascii="Times New Roman" w:hAnsi="Times New Roman"/>
          <w:color w:val="000000"/>
          <w:sz w:val="24"/>
          <w:szCs w:val="24"/>
        </w:rPr>
        <w:t>В нарушение ч. 5 ст. 9 ФЗ №402-ФЗ «О бухгалтерском учете» от  06.12.2011г. к бухгалтерскому учету принята сканированная копия договора на выполнение работ (оказание услуг) в области обеспечения единства измерений №БП/0173420211015 от 12.05.2021г.</w:t>
      </w:r>
    </w:p>
    <w:p w:rsidR="00A6323F" w:rsidRPr="008C0253" w:rsidRDefault="00A6323F" w:rsidP="00A6323F">
      <w:pPr>
        <w:tabs>
          <w:tab w:val="left" w:pos="567"/>
        </w:tabs>
        <w:spacing w:after="0" w:line="240" w:lineRule="auto"/>
        <w:jc w:val="both"/>
        <w:rPr>
          <w:rFonts w:ascii="Times New Roman" w:hAnsi="Times New Roman" w:cs="Times New Roman"/>
          <w:color w:val="000000"/>
          <w:sz w:val="24"/>
          <w:szCs w:val="24"/>
          <w:lang w:eastAsia="en-US"/>
        </w:rPr>
      </w:pPr>
      <w:r w:rsidRPr="008C0253">
        <w:rPr>
          <w:rFonts w:ascii="Times New Roman" w:hAnsi="Times New Roman" w:cs="Times New Roman"/>
          <w:sz w:val="24"/>
          <w:szCs w:val="24"/>
        </w:rPr>
        <w:tab/>
        <w:t xml:space="preserve">По результатам проверки объекту контроля выдано Представление. </w:t>
      </w:r>
    </w:p>
    <w:p w:rsidR="00A6323F" w:rsidRPr="008C0253" w:rsidRDefault="00A6323F" w:rsidP="00A6323F">
      <w:pPr>
        <w:pStyle w:val="a3"/>
        <w:tabs>
          <w:tab w:val="left" w:pos="851"/>
        </w:tabs>
        <w:spacing w:after="0"/>
        <w:ind w:left="567"/>
        <w:jc w:val="both"/>
        <w:rPr>
          <w:rFonts w:ascii="Times New Roman" w:hAnsi="Times New Roman" w:cs="Times New Roman"/>
          <w:sz w:val="24"/>
          <w:szCs w:val="24"/>
        </w:rPr>
      </w:pPr>
    </w:p>
    <w:p w:rsidR="00A6323F" w:rsidRPr="008C0253" w:rsidRDefault="00A6323F" w:rsidP="00A6323F">
      <w:pPr>
        <w:pStyle w:val="ConsPlusNonformat"/>
        <w:widowControl/>
        <w:tabs>
          <w:tab w:val="left" w:pos="567"/>
          <w:tab w:val="left" w:pos="851"/>
          <w:tab w:val="left" w:pos="993"/>
        </w:tabs>
        <w:ind w:left="1208"/>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целей, порядка и условий предоставления межбюджетных трансфертов, предоставленных их местного бюджета бюджету МО «</w:t>
      </w:r>
      <w:proofErr w:type="spellStart"/>
      <w:r w:rsidRPr="008C0253">
        <w:rPr>
          <w:rFonts w:ascii="Times New Roman" w:hAnsi="Times New Roman" w:cs="Times New Roman"/>
          <w:b/>
          <w:i/>
          <w:sz w:val="24"/>
          <w:szCs w:val="24"/>
        </w:rPr>
        <w:t>Шарагольское</w:t>
      </w:r>
      <w:proofErr w:type="spellEnd"/>
      <w:r w:rsidRPr="008C0253">
        <w:rPr>
          <w:rFonts w:ascii="Times New Roman" w:hAnsi="Times New Roman" w:cs="Times New Roman"/>
          <w:b/>
          <w:i/>
          <w:sz w:val="24"/>
          <w:szCs w:val="24"/>
        </w:rPr>
        <w:t>»</w:t>
      </w:r>
    </w:p>
    <w:p w:rsidR="00A6323F" w:rsidRPr="008C0253" w:rsidRDefault="00A6323F" w:rsidP="00A6323F">
      <w:pPr>
        <w:pStyle w:val="ConsPlusNonformat"/>
        <w:widowControl/>
        <w:tabs>
          <w:tab w:val="left" w:pos="567"/>
          <w:tab w:val="left" w:pos="851"/>
          <w:tab w:val="left" w:pos="993"/>
        </w:tabs>
        <w:rPr>
          <w:rFonts w:ascii="Times New Roman" w:hAnsi="Times New Roman" w:cs="Times New Roman"/>
          <w:b/>
          <w:i/>
          <w:color w:val="333333"/>
          <w:sz w:val="24"/>
          <w:szCs w:val="24"/>
          <w:shd w:val="clear" w:color="auto" w:fill="FFFFFF"/>
        </w:rPr>
      </w:pPr>
    </w:p>
    <w:p w:rsidR="00A6323F" w:rsidRPr="008C0253" w:rsidRDefault="00A6323F" w:rsidP="00A6323F">
      <w:pPr>
        <w:pStyle w:val="ConsPlusNonformat"/>
        <w:widowControl/>
        <w:tabs>
          <w:tab w:val="left" w:pos="0"/>
          <w:tab w:val="left" w:pos="567"/>
          <w:tab w:val="left" w:pos="709"/>
          <w:tab w:val="left" w:pos="851"/>
        </w:tabs>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ab/>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41 от 14.10.2022г.</w:t>
      </w:r>
      <w:r w:rsidRPr="008C0253">
        <w:rPr>
          <w:rFonts w:ascii="Times New Roman" w:hAnsi="Times New Roman" w:cs="Times New Roman"/>
          <w:color w:val="000000"/>
          <w:sz w:val="24"/>
          <w:szCs w:val="24"/>
          <w:shd w:val="clear" w:color="auto" w:fill="FFFFFF"/>
        </w:rPr>
        <w:t xml:space="preserve"> проведена п</w:t>
      </w:r>
      <w:r w:rsidRPr="008C0253">
        <w:rPr>
          <w:rFonts w:ascii="Times New Roman" w:hAnsi="Times New Roman"/>
          <w:sz w:val="24"/>
          <w:szCs w:val="24"/>
        </w:rPr>
        <w:t xml:space="preserve">лановая проверка </w:t>
      </w:r>
      <w:r w:rsidRPr="008C0253">
        <w:rPr>
          <w:rFonts w:ascii="Times New Roman" w:hAnsi="Times New Roman" w:cs="Times New Roman"/>
          <w:sz w:val="24"/>
          <w:szCs w:val="24"/>
        </w:rPr>
        <w:t>соблюдения целей, порядка и условий предоставления межбюджетных трансфертов, предоставленных их местного бюджета бюджету МО «</w:t>
      </w:r>
      <w:proofErr w:type="spellStart"/>
      <w:r w:rsidRPr="008C0253">
        <w:rPr>
          <w:rFonts w:ascii="Times New Roman" w:hAnsi="Times New Roman" w:cs="Times New Roman"/>
          <w:sz w:val="24"/>
          <w:szCs w:val="24"/>
        </w:rPr>
        <w:t>Шарагольское</w:t>
      </w:r>
      <w:proofErr w:type="spellEnd"/>
      <w:r w:rsidRPr="008C0253">
        <w:rPr>
          <w:rFonts w:ascii="Times New Roman" w:hAnsi="Times New Roman" w:cs="Times New Roman"/>
          <w:sz w:val="24"/>
          <w:szCs w:val="24"/>
        </w:rPr>
        <w:t>».</w:t>
      </w:r>
    </w:p>
    <w:p w:rsidR="00A6323F" w:rsidRPr="008C0253" w:rsidRDefault="00A6323F" w:rsidP="00A6323F">
      <w:pPr>
        <w:spacing w:after="0"/>
        <w:ind w:firstLine="567"/>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t>Проверяемый период: с 01.01.2020г. по 31.12.2021г</w:t>
      </w:r>
      <w:r w:rsidRPr="008C0253">
        <w:rPr>
          <w:rFonts w:ascii="Times New Roman" w:hAnsi="Times New Roman" w:cs="Times New Roman"/>
          <w:color w:val="000000"/>
          <w:sz w:val="24"/>
          <w:szCs w:val="24"/>
          <w:shd w:val="clear" w:color="auto" w:fill="FFFFFF"/>
        </w:rPr>
        <w:t>.</w:t>
      </w:r>
    </w:p>
    <w:p w:rsidR="00A6323F" w:rsidRPr="008C0253" w:rsidRDefault="00A6323F" w:rsidP="00A6323F">
      <w:pPr>
        <w:spacing w:after="0" w:line="240" w:lineRule="auto"/>
        <w:ind w:firstLine="567"/>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pStyle w:val="a3"/>
        <w:numPr>
          <w:ilvl w:val="0"/>
          <w:numId w:val="23"/>
        </w:numPr>
        <w:tabs>
          <w:tab w:val="left" w:pos="567"/>
          <w:tab w:val="left" w:pos="851"/>
        </w:tabs>
        <w:spacing w:after="0"/>
        <w:ind w:left="0" w:firstLine="540"/>
        <w:jc w:val="both"/>
        <w:rPr>
          <w:rFonts w:ascii="Times New Roman" w:hAnsi="Times New Roman"/>
          <w:sz w:val="24"/>
          <w:szCs w:val="24"/>
        </w:rPr>
      </w:pPr>
      <w:r w:rsidRPr="008C0253">
        <w:rPr>
          <w:rFonts w:ascii="Times New Roman" w:hAnsi="Times New Roman"/>
          <w:i/>
          <w:sz w:val="24"/>
          <w:szCs w:val="24"/>
        </w:rPr>
        <w:t>В</w:t>
      </w:r>
      <w:r w:rsidRPr="008C0253">
        <w:rPr>
          <w:rFonts w:ascii="Times New Roman" w:eastAsia="Times New Roman" w:hAnsi="Times New Roman"/>
          <w:i/>
          <w:sz w:val="24"/>
          <w:szCs w:val="24"/>
        </w:rPr>
        <w:t xml:space="preserve"> нарушение</w:t>
      </w:r>
      <w:r w:rsidRPr="008C0253">
        <w:rPr>
          <w:rFonts w:ascii="Times New Roman" w:eastAsia="Times New Roman" w:hAnsi="Times New Roman"/>
          <w:sz w:val="24"/>
          <w:szCs w:val="24"/>
        </w:rPr>
        <w:t xml:space="preserve"> п. 1 ст. 9 ФЗ-402 «О бухгалтерском учете» от 06.12.2011г. приняты к бухгалтерскому учету документы, не имевшие факта хозяйственной жизни.</w:t>
      </w:r>
      <w:r w:rsidR="008C0253" w:rsidRPr="008C0253">
        <w:rPr>
          <w:rFonts w:ascii="Times New Roman" w:eastAsia="Times New Roman" w:hAnsi="Times New Roman"/>
          <w:sz w:val="24"/>
          <w:szCs w:val="24"/>
        </w:rPr>
        <w:t xml:space="preserve"> </w:t>
      </w:r>
      <w:r w:rsidRPr="008C0253">
        <w:rPr>
          <w:rFonts w:ascii="Times New Roman" w:eastAsia="Times New Roman" w:hAnsi="Times New Roman"/>
          <w:sz w:val="24"/>
          <w:szCs w:val="24"/>
        </w:rPr>
        <w:t xml:space="preserve">Тем самым </w:t>
      </w:r>
      <w:r w:rsidRPr="008C0253">
        <w:rPr>
          <w:rFonts w:ascii="Times New Roman" w:hAnsi="Times New Roman"/>
          <w:color w:val="000000"/>
          <w:sz w:val="24"/>
          <w:szCs w:val="24"/>
          <w:shd w:val="clear" w:color="auto" w:fill="FFFFFF"/>
        </w:rPr>
        <w:t xml:space="preserve"> недостоверно отражена в первичных учетных документах информация о поставленном товаре. </w:t>
      </w:r>
      <w:r w:rsidRPr="008C0253">
        <w:rPr>
          <w:rFonts w:ascii="Times New Roman" w:hAnsi="Times New Roman"/>
          <w:i/>
          <w:color w:val="000000"/>
          <w:sz w:val="24"/>
          <w:szCs w:val="24"/>
          <w:shd w:val="clear" w:color="auto" w:fill="FFFFFF"/>
        </w:rPr>
        <w:t>Данное нарушение повлекло нецелевое, неправомерное расходование межбюджетных трансфертов в сумме 10 000,00 руб.</w:t>
      </w:r>
    </w:p>
    <w:p w:rsidR="00A6323F" w:rsidRPr="008C0253" w:rsidRDefault="00A6323F" w:rsidP="00A6323F">
      <w:pPr>
        <w:pStyle w:val="a3"/>
        <w:numPr>
          <w:ilvl w:val="0"/>
          <w:numId w:val="24"/>
        </w:numPr>
        <w:tabs>
          <w:tab w:val="left" w:pos="567"/>
          <w:tab w:val="left" w:pos="851"/>
        </w:tabs>
        <w:spacing w:after="0" w:line="240" w:lineRule="auto"/>
        <w:ind w:left="0" w:firstLine="540"/>
        <w:jc w:val="both"/>
        <w:rPr>
          <w:rFonts w:ascii="Times New Roman" w:hAnsi="Times New Roman"/>
          <w:sz w:val="24"/>
          <w:szCs w:val="24"/>
        </w:rPr>
      </w:pPr>
      <w:r w:rsidRPr="008C0253">
        <w:rPr>
          <w:rFonts w:ascii="Times New Roman" w:eastAsia="Times New Roman" w:hAnsi="Times New Roman"/>
          <w:sz w:val="24"/>
          <w:szCs w:val="24"/>
        </w:rPr>
        <w:t>В нарушение пункта 2 статьи 24 Федерального закона №1032-1 от 19.04.1991г. «О занятости населения в Российской Федерации» вместо срочных трудовых договоров заключались договора подряда.</w:t>
      </w:r>
    </w:p>
    <w:p w:rsidR="00A6323F" w:rsidRPr="008C0253" w:rsidRDefault="00A6323F" w:rsidP="00A6323F">
      <w:pPr>
        <w:tabs>
          <w:tab w:val="left" w:pos="567"/>
          <w:tab w:val="left" w:pos="709"/>
        </w:tabs>
        <w:spacing w:after="0" w:line="240" w:lineRule="auto"/>
        <w:jc w:val="both"/>
        <w:rPr>
          <w:rFonts w:ascii="Times New Roman" w:hAnsi="Times New Roman" w:cs="Times New Roman"/>
          <w:sz w:val="24"/>
          <w:szCs w:val="24"/>
        </w:rPr>
      </w:pPr>
      <w:r w:rsidRPr="008C0253">
        <w:rPr>
          <w:rFonts w:ascii="Times New Roman" w:hAnsi="Times New Roman" w:cs="Times New Roman"/>
          <w:sz w:val="24"/>
          <w:szCs w:val="24"/>
        </w:rPr>
        <w:tab/>
        <w:t xml:space="preserve">По результатам проверки иные межбюджетные трансферты (для премирования победителей и призеров районного конкурса «Лучшее ТОС» по соглашению №258 от </w:t>
      </w:r>
      <w:r w:rsidRPr="008C0253">
        <w:rPr>
          <w:rFonts w:ascii="Times New Roman" w:hAnsi="Times New Roman" w:cs="Times New Roman"/>
          <w:sz w:val="24"/>
          <w:szCs w:val="24"/>
        </w:rPr>
        <w:lastRenderedPageBreak/>
        <w:t>14.05.2020г.) в сумме 10 000,00 руб. возвращены в бюджет МО «Кяхтинский район» 25.11.2022г. платежным поручением №498924.</w:t>
      </w:r>
    </w:p>
    <w:p w:rsidR="00A6323F" w:rsidRPr="008C0253" w:rsidRDefault="00A6323F" w:rsidP="00A6323F">
      <w:pPr>
        <w:pStyle w:val="ConsPlusNonformat"/>
        <w:widowControl/>
        <w:tabs>
          <w:tab w:val="left" w:pos="0"/>
          <w:tab w:val="left" w:pos="567"/>
          <w:tab w:val="left" w:pos="851"/>
        </w:tabs>
        <w:ind w:firstLine="567"/>
        <w:rPr>
          <w:rFonts w:ascii="Times New Roman" w:hAnsi="Times New Roman" w:cs="Times New Roman"/>
          <w:b/>
          <w:i/>
          <w:sz w:val="24"/>
          <w:szCs w:val="24"/>
        </w:rPr>
      </w:pPr>
    </w:p>
    <w:p w:rsidR="00A6323F" w:rsidRPr="008C0253" w:rsidRDefault="00A6323F" w:rsidP="00A6323F">
      <w:pPr>
        <w:pStyle w:val="ConsPlusNonformat"/>
        <w:widowControl/>
        <w:tabs>
          <w:tab w:val="left" w:pos="567"/>
          <w:tab w:val="left" w:pos="851"/>
          <w:tab w:val="left" w:pos="993"/>
        </w:tabs>
        <w:jc w:val="center"/>
        <w:rPr>
          <w:rFonts w:ascii="Times New Roman" w:hAnsi="Times New Roman" w:cs="Times New Roman"/>
          <w:b/>
          <w:i/>
          <w:sz w:val="24"/>
          <w:szCs w:val="24"/>
        </w:rPr>
      </w:pPr>
      <w:r w:rsidRPr="008C0253">
        <w:rPr>
          <w:rFonts w:ascii="Times New Roman" w:hAnsi="Times New Roman" w:cs="Times New Roman"/>
          <w:b/>
          <w:i/>
          <w:color w:val="333333"/>
          <w:sz w:val="24"/>
          <w:szCs w:val="24"/>
          <w:shd w:val="clear" w:color="auto" w:fill="FFFFFF"/>
        </w:rPr>
        <w:t>Информация о результатах</w:t>
      </w:r>
      <w:r w:rsidR="008C0253" w:rsidRPr="008C0253">
        <w:rPr>
          <w:rFonts w:ascii="Times New Roman" w:hAnsi="Times New Roman" w:cs="Times New Roman"/>
          <w:b/>
          <w:i/>
          <w:color w:val="333333"/>
          <w:sz w:val="24"/>
          <w:szCs w:val="24"/>
          <w:shd w:val="clear" w:color="auto" w:fill="FFFFFF"/>
        </w:rPr>
        <w:t xml:space="preserve"> </w:t>
      </w:r>
      <w:r w:rsidRPr="008C0253">
        <w:rPr>
          <w:rFonts w:ascii="Times New Roman" w:hAnsi="Times New Roman" w:cs="Times New Roman"/>
          <w:b/>
          <w:i/>
          <w:sz w:val="24"/>
          <w:szCs w:val="24"/>
        </w:rPr>
        <w:t>плановой проверки соблюдения требований законодательства к оплате труда работников, правильности начисления заработной платы в МБОУ «Алтайская средняя общеобразовательная школа»</w:t>
      </w:r>
    </w:p>
    <w:p w:rsidR="00A6323F" w:rsidRPr="008C0253" w:rsidRDefault="00A6323F" w:rsidP="00A6323F">
      <w:pPr>
        <w:spacing w:after="0" w:line="240" w:lineRule="auto"/>
        <w:rPr>
          <w:rFonts w:ascii="Times New Roman" w:hAnsi="Times New Roman" w:cs="Times New Roman"/>
          <w:b/>
          <w:sz w:val="24"/>
          <w:szCs w:val="24"/>
        </w:rPr>
      </w:pP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На основании  приказа МКУ Финансовое управление Администрации МО «Кяхтинский район» </w:t>
      </w:r>
      <w:r w:rsidRPr="008C0253">
        <w:rPr>
          <w:rFonts w:ascii="Times New Roman" w:hAnsi="Times New Roman" w:cs="Times New Roman"/>
          <w:sz w:val="24"/>
          <w:szCs w:val="24"/>
        </w:rPr>
        <w:t xml:space="preserve">№ 45 от 14.11.2022г. </w:t>
      </w:r>
      <w:r w:rsidRPr="008C0253">
        <w:rPr>
          <w:rFonts w:ascii="Times New Roman" w:hAnsi="Times New Roman" w:cs="Times New Roman"/>
          <w:color w:val="000000"/>
          <w:sz w:val="24"/>
          <w:szCs w:val="24"/>
          <w:shd w:val="clear" w:color="auto" w:fill="FFFFFF"/>
        </w:rPr>
        <w:t>проведена п</w:t>
      </w:r>
      <w:r w:rsidRPr="008C0253">
        <w:rPr>
          <w:rFonts w:ascii="Times New Roman" w:hAnsi="Times New Roman"/>
          <w:sz w:val="24"/>
          <w:szCs w:val="24"/>
        </w:rPr>
        <w:t xml:space="preserve">лановая </w:t>
      </w:r>
      <w:r w:rsidRPr="008C0253">
        <w:rPr>
          <w:rFonts w:ascii="Times New Roman" w:hAnsi="Times New Roman" w:cs="Times New Roman"/>
          <w:sz w:val="24"/>
          <w:szCs w:val="24"/>
        </w:rPr>
        <w:t xml:space="preserve">проверка соблюдения требований законодательства к оплате труда работников, правильности начисления заработной платы </w:t>
      </w:r>
      <w:r w:rsidRPr="008C0253">
        <w:rPr>
          <w:rFonts w:ascii="Times New Roman" w:eastAsia="Times New Roman" w:hAnsi="Times New Roman" w:cs="Times New Roman"/>
          <w:sz w:val="24"/>
          <w:szCs w:val="24"/>
        </w:rPr>
        <w:t>в МБОУ «Алтайская средняя общеобразовательная школа»</w:t>
      </w:r>
      <w:r w:rsidRPr="008C0253">
        <w:rPr>
          <w:rFonts w:ascii="Times New Roman" w:hAnsi="Times New Roman"/>
          <w:i/>
          <w:sz w:val="24"/>
          <w:szCs w:val="24"/>
        </w:rPr>
        <w:t>.</w:t>
      </w:r>
    </w:p>
    <w:p w:rsidR="00A6323F" w:rsidRPr="008C0253" w:rsidRDefault="00A6323F" w:rsidP="00A6323F">
      <w:pPr>
        <w:spacing w:after="0" w:line="240" w:lineRule="auto"/>
        <w:ind w:firstLine="708"/>
        <w:jc w:val="both"/>
        <w:rPr>
          <w:rFonts w:ascii="Times New Roman" w:hAnsi="Times New Roman" w:cs="Times New Roman"/>
          <w:sz w:val="24"/>
          <w:szCs w:val="24"/>
        </w:rPr>
      </w:pPr>
      <w:r w:rsidRPr="008C0253">
        <w:rPr>
          <w:rFonts w:ascii="Times New Roman" w:hAnsi="Times New Roman" w:cs="Times New Roman"/>
          <w:color w:val="000000"/>
          <w:sz w:val="24"/>
          <w:szCs w:val="24"/>
          <w:shd w:val="clear" w:color="auto" w:fill="FFFFFF"/>
        </w:rPr>
        <w:t xml:space="preserve">Проверяемый период: </w:t>
      </w:r>
      <w:r w:rsidRPr="008C0253">
        <w:rPr>
          <w:rFonts w:ascii="Times New Roman" w:hAnsi="Times New Roman"/>
          <w:sz w:val="24"/>
          <w:szCs w:val="24"/>
        </w:rPr>
        <w:t xml:space="preserve">с 01.01.2020г. по 31.12.2021г.  </w:t>
      </w:r>
    </w:p>
    <w:p w:rsidR="00A6323F" w:rsidRPr="008C0253" w:rsidRDefault="00A6323F" w:rsidP="00A6323F">
      <w:pPr>
        <w:spacing w:after="0"/>
        <w:ind w:firstLine="708"/>
        <w:jc w:val="both"/>
        <w:rPr>
          <w:rFonts w:ascii="Times New Roman" w:hAnsi="Times New Roman" w:cs="Times New Roman"/>
          <w:color w:val="333333"/>
          <w:sz w:val="24"/>
          <w:szCs w:val="24"/>
          <w:shd w:val="clear" w:color="auto" w:fill="FFFFFF"/>
        </w:rPr>
      </w:pPr>
      <w:r w:rsidRPr="008C0253">
        <w:rPr>
          <w:rFonts w:ascii="Times New Roman" w:hAnsi="Times New Roman" w:cs="Times New Roman"/>
          <w:color w:val="333333"/>
          <w:sz w:val="24"/>
          <w:szCs w:val="24"/>
          <w:shd w:val="clear" w:color="auto" w:fill="FFFFFF"/>
        </w:rPr>
        <w:t>В результате проверки, проведенной в Учреждении, установлено следующее:</w:t>
      </w:r>
    </w:p>
    <w:p w:rsidR="00A6323F" w:rsidRPr="008C0253" w:rsidRDefault="00A6323F" w:rsidP="00A6323F">
      <w:pPr>
        <w:pStyle w:val="a3"/>
        <w:numPr>
          <w:ilvl w:val="0"/>
          <w:numId w:val="21"/>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8C0253">
        <w:rPr>
          <w:rFonts w:ascii="Times New Roman" w:hAnsi="Times New Roman" w:cs="Times New Roman"/>
          <w:sz w:val="24"/>
          <w:szCs w:val="24"/>
        </w:rPr>
        <w:tab/>
        <w:t>В нарушении Приказа Минфина РФ от 06.10.2008г. №106н «Об утверждении Положений по бухгалтерскому учету», Инструкции по бюджетному учету, утв. приказом Минфина России от 01.12.2010 г. №157н, приказа Минфина РФ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Федерального закона № 402-ФЗ от 06.12.2011г. «О бухгалтерском учете» учетная политика в МБОУ «Алтайская СОШ» не утверждена.</w:t>
      </w:r>
    </w:p>
    <w:p w:rsidR="00A6323F" w:rsidRPr="008C0253" w:rsidRDefault="00A6323F" w:rsidP="00A6323F">
      <w:pPr>
        <w:pStyle w:val="a3"/>
        <w:numPr>
          <w:ilvl w:val="0"/>
          <w:numId w:val="21"/>
        </w:numPr>
        <w:tabs>
          <w:tab w:val="left" w:pos="709"/>
        </w:tabs>
        <w:spacing w:after="0" w:line="240" w:lineRule="auto"/>
        <w:ind w:left="0" w:firstLine="360"/>
        <w:jc w:val="both"/>
        <w:rPr>
          <w:rFonts w:ascii="Times New Roman" w:hAnsi="Times New Roman" w:cs="Times New Roman"/>
          <w:sz w:val="24"/>
          <w:szCs w:val="24"/>
        </w:rPr>
      </w:pPr>
      <w:r w:rsidRPr="008C0253">
        <w:rPr>
          <w:rFonts w:ascii="Times New Roman" w:hAnsi="Times New Roman" w:cs="Times New Roman"/>
          <w:sz w:val="24"/>
          <w:szCs w:val="24"/>
        </w:rPr>
        <w:t>В нарушении п</w:t>
      </w:r>
      <w:r w:rsidRPr="008C0253">
        <w:rPr>
          <w:rFonts w:ascii="Times New Roman" w:eastAsia="Times New Roman" w:hAnsi="Times New Roman" w:cs="Times New Roman"/>
          <w:sz w:val="24"/>
          <w:szCs w:val="24"/>
        </w:rPr>
        <w:t>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8C0253">
        <w:rPr>
          <w:rFonts w:ascii="Times New Roman" w:eastAsia="Times New Roman" w:hAnsi="Times New Roman" w:cs="Times New Roman"/>
          <w:color w:val="464C55"/>
          <w:sz w:val="24"/>
          <w:szCs w:val="24"/>
        </w:rPr>
        <w:t xml:space="preserve">, и Методических указаний по их применению» </w:t>
      </w:r>
      <w:r w:rsidRPr="008C0253">
        <w:rPr>
          <w:rFonts w:ascii="Times New Roman" w:hAnsi="Times New Roman" w:cs="Times New Roman"/>
          <w:sz w:val="24"/>
          <w:szCs w:val="24"/>
        </w:rPr>
        <w:t xml:space="preserve">к журналам операций №6 «Расчеты по оплате труда» должны подшиваться </w:t>
      </w:r>
      <w:r w:rsidRPr="008C0253">
        <w:rPr>
          <w:rFonts w:ascii="Times New Roman" w:hAnsi="Times New Roman" w:cs="Times New Roman"/>
          <w:color w:val="22272F"/>
          <w:sz w:val="24"/>
          <w:szCs w:val="24"/>
          <w:shd w:val="clear" w:color="auto" w:fill="FFFFFF"/>
        </w:rPr>
        <w:t>Табели учета использования рабочего времени (</w:t>
      </w:r>
      <w:hyperlink r:id="rId17" w:anchor="/document/70951956/entry/2210" w:history="1">
        <w:r w:rsidRPr="008C0253">
          <w:rPr>
            <w:rStyle w:val="a6"/>
            <w:rFonts w:ascii="Times New Roman" w:hAnsi="Times New Roman" w:cs="Times New Roman"/>
            <w:color w:val="3272C0"/>
            <w:sz w:val="24"/>
            <w:szCs w:val="24"/>
            <w:shd w:val="clear" w:color="auto" w:fill="FFFFFF"/>
          </w:rPr>
          <w:t>ф. 0504421</w:t>
        </w:r>
      </w:hyperlink>
      <w:r w:rsidRPr="008C0253">
        <w:rPr>
          <w:rFonts w:ascii="Times New Roman" w:hAnsi="Times New Roman" w:cs="Times New Roman"/>
          <w:color w:val="22272F"/>
          <w:sz w:val="24"/>
          <w:szCs w:val="24"/>
          <w:shd w:val="clear" w:color="auto" w:fill="FFFFFF"/>
        </w:rPr>
        <w:t>), приказы (выписки) о зачислении, увольнении, перемещении, отпуске (для штатных сотрудников)</w:t>
      </w:r>
      <w:r w:rsidRPr="008C0253">
        <w:rPr>
          <w:rFonts w:ascii="Times New Roman" w:hAnsi="Times New Roman" w:cs="Times New Roman"/>
          <w:sz w:val="24"/>
          <w:szCs w:val="24"/>
        </w:rPr>
        <w:t xml:space="preserve"> с приложением к ним записок-расчетов об исчислении среднего заработка при предоставлении отпусков, увольнении и других случаях</w:t>
      </w:r>
      <w:r w:rsidRPr="008C0253">
        <w:rPr>
          <w:rFonts w:ascii="Times New Roman" w:hAnsi="Times New Roman" w:cs="Times New Roman"/>
          <w:color w:val="22272F"/>
          <w:sz w:val="24"/>
          <w:szCs w:val="24"/>
          <w:shd w:val="clear" w:color="auto" w:fill="FFFFFF"/>
        </w:rPr>
        <w:t xml:space="preserve">, документов, подтверждающих право на получение государственных пособий, пенсий, выплат, компенсаций, </w:t>
      </w:r>
      <w:r w:rsidRPr="008C0253">
        <w:rPr>
          <w:rFonts w:ascii="Times New Roman" w:eastAsia="Times New Roman" w:hAnsi="Times New Roman" w:cs="Times New Roman"/>
          <w:sz w:val="24"/>
          <w:szCs w:val="24"/>
        </w:rPr>
        <w:t>в МБОУ «Алтайская СОШ»</w:t>
      </w:r>
      <w:r w:rsidRPr="008C0253">
        <w:rPr>
          <w:rFonts w:ascii="Times New Roman" w:eastAsia="Times New Roman" w:hAnsi="Times New Roman" w:cs="Times New Roman"/>
          <w:color w:val="464C55"/>
          <w:sz w:val="24"/>
          <w:szCs w:val="24"/>
        </w:rPr>
        <w:t xml:space="preserve"> в </w:t>
      </w:r>
      <w:r w:rsidRPr="008C0253">
        <w:rPr>
          <w:rFonts w:ascii="Times New Roman" w:eastAsia="Times New Roman" w:hAnsi="Times New Roman" w:cs="Times New Roman"/>
          <w:sz w:val="24"/>
          <w:szCs w:val="24"/>
        </w:rPr>
        <w:t xml:space="preserve">регистры журнала операций № 6 «Расчеты по оплате труда» </w:t>
      </w:r>
      <w:r w:rsidRPr="008C0253">
        <w:rPr>
          <w:rFonts w:ascii="Times New Roman" w:hAnsi="Times New Roman" w:cs="Times New Roman"/>
          <w:sz w:val="24"/>
          <w:szCs w:val="24"/>
        </w:rPr>
        <w:t>не подшивались:</w:t>
      </w:r>
    </w:p>
    <w:p w:rsidR="00A6323F" w:rsidRPr="008C0253" w:rsidRDefault="00A6323F" w:rsidP="00A6323F">
      <w:pPr>
        <w:pStyle w:val="a3"/>
        <w:tabs>
          <w:tab w:val="left" w:pos="0"/>
          <w:tab w:val="left" w:pos="709"/>
          <w:tab w:val="left" w:pos="851"/>
        </w:tabs>
        <w:spacing w:after="0" w:line="240" w:lineRule="auto"/>
        <w:ind w:left="0" w:firstLine="360"/>
        <w:jc w:val="both"/>
        <w:rPr>
          <w:rFonts w:ascii="Times New Roman" w:hAnsi="Times New Roman" w:cs="Times New Roman"/>
          <w:sz w:val="24"/>
          <w:szCs w:val="24"/>
        </w:rPr>
      </w:pPr>
      <w:r w:rsidRPr="008C0253">
        <w:rPr>
          <w:rFonts w:ascii="Times New Roman" w:hAnsi="Times New Roman" w:cs="Times New Roman"/>
          <w:sz w:val="24"/>
          <w:szCs w:val="24"/>
        </w:rPr>
        <w:tab/>
        <w:t>- записки расчеты об исчислении среднего заработка при предоставлении отпуска. Например, записка расчет отпускных в 2020г. – *** и другие), записки расчет при увольнении (*** - 2020, 2021г., ***. – 2021г., ***. – 2021г. и т.д.)</w:t>
      </w:r>
    </w:p>
    <w:p w:rsidR="00A6323F" w:rsidRPr="008C0253" w:rsidRDefault="00A6323F" w:rsidP="00A6323F">
      <w:pPr>
        <w:tabs>
          <w:tab w:val="left" w:pos="567"/>
          <w:tab w:val="left" w:pos="851"/>
        </w:tabs>
        <w:spacing w:after="0" w:line="240" w:lineRule="auto"/>
        <w:jc w:val="both"/>
        <w:rPr>
          <w:rFonts w:ascii="Times New Roman" w:hAnsi="Times New Roman" w:cs="Times New Roman"/>
          <w:sz w:val="24"/>
          <w:szCs w:val="24"/>
        </w:rPr>
      </w:pPr>
      <w:r w:rsidRPr="008C0253">
        <w:rPr>
          <w:rFonts w:ascii="Times New Roman" w:hAnsi="Times New Roman" w:cs="Times New Roman"/>
          <w:b/>
          <w:sz w:val="24"/>
          <w:szCs w:val="24"/>
        </w:rPr>
        <w:tab/>
        <w:t xml:space="preserve">- </w:t>
      </w:r>
      <w:r w:rsidRPr="008C0253">
        <w:rPr>
          <w:rFonts w:ascii="Times New Roman" w:hAnsi="Times New Roman" w:cs="Times New Roman"/>
          <w:sz w:val="24"/>
          <w:szCs w:val="24"/>
        </w:rPr>
        <w:t>отсутствует табель учета рабочего времени на старшего бухгалтера, завхоза, повара, подсобного рабочего, рабочего по ремонту  за июнь 2020г., июль 2020г., на технических работников за май 2020г., июнь 2020г, июль 2020г.</w:t>
      </w:r>
    </w:p>
    <w:p w:rsidR="00A6323F" w:rsidRPr="008C0253" w:rsidRDefault="00A6323F" w:rsidP="00A6323F">
      <w:pPr>
        <w:tabs>
          <w:tab w:val="left" w:pos="567"/>
          <w:tab w:val="left" w:pos="851"/>
          <w:tab w:val="left" w:pos="993"/>
        </w:tabs>
        <w:spacing w:after="0" w:line="240" w:lineRule="auto"/>
        <w:jc w:val="both"/>
        <w:rPr>
          <w:rFonts w:ascii="Times New Roman" w:hAnsi="Times New Roman" w:cs="Times New Roman"/>
          <w:b/>
          <w:sz w:val="24"/>
          <w:szCs w:val="24"/>
        </w:rPr>
      </w:pPr>
      <w:r w:rsidRPr="008C0253">
        <w:rPr>
          <w:rFonts w:ascii="Times New Roman" w:hAnsi="Times New Roman" w:cs="Times New Roman"/>
          <w:b/>
          <w:sz w:val="24"/>
          <w:szCs w:val="24"/>
        </w:rPr>
        <w:tab/>
        <w:t xml:space="preserve">3. </w:t>
      </w:r>
      <w:r w:rsidRPr="008C0253">
        <w:rPr>
          <w:rFonts w:ascii="Times New Roman" w:hAnsi="Times New Roman" w:cs="Times New Roman"/>
          <w:sz w:val="24"/>
          <w:szCs w:val="24"/>
        </w:rPr>
        <w:t xml:space="preserve">В нарушение ст. 135, 144 ТК РФ системы оплаты труда работников, в том числе технический персонал </w:t>
      </w:r>
      <w:r w:rsidRPr="008C0253">
        <w:rPr>
          <w:rFonts w:ascii="Times New Roman" w:hAnsi="Times New Roman" w:cs="Times New Roman"/>
          <w:color w:val="22272F"/>
          <w:sz w:val="24"/>
          <w:szCs w:val="24"/>
        </w:rPr>
        <w:t>отсутствует.</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sz w:val="24"/>
          <w:szCs w:val="24"/>
        </w:rPr>
        <w:t>4. В нарушении ст. 21, ст.</w:t>
      </w:r>
      <w:r w:rsidRPr="008C0253">
        <w:rPr>
          <w:rFonts w:ascii="Times New Roman" w:hAnsi="Times New Roman" w:cs="Times New Roman"/>
          <w:color w:val="000000"/>
          <w:sz w:val="24"/>
          <w:szCs w:val="24"/>
          <w:shd w:val="clear" w:color="auto" w:fill="FFFFFF"/>
        </w:rPr>
        <w:t xml:space="preserve"> 22 ТК РФ ст. выявлена переплата и недоплата по заработной плате, а именно:</w:t>
      </w:r>
    </w:p>
    <w:p w:rsidR="00A6323F" w:rsidRPr="008C0253" w:rsidRDefault="00A6323F" w:rsidP="00A6323F">
      <w:pPr>
        <w:pStyle w:val="4"/>
        <w:shd w:val="clear" w:color="auto" w:fill="auto"/>
        <w:tabs>
          <w:tab w:val="left" w:pos="851"/>
        </w:tabs>
        <w:spacing w:before="0" w:after="0" w:line="240" w:lineRule="auto"/>
        <w:ind w:right="52" w:firstLine="567"/>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переплаты 9169,61 руб. (за 2020г. – 222,24 руб., за 2021г. – 8947,37 руб.);</w:t>
      </w:r>
    </w:p>
    <w:p w:rsidR="00A6323F" w:rsidRPr="008C0253" w:rsidRDefault="00A6323F" w:rsidP="00A6323F">
      <w:pPr>
        <w:pStyle w:val="4"/>
        <w:shd w:val="clear" w:color="auto" w:fill="auto"/>
        <w:tabs>
          <w:tab w:val="left" w:pos="851"/>
        </w:tabs>
        <w:spacing w:before="0" w:after="0" w:line="240" w:lineRule="auto"/>
        <w:ind w:right="52" w:firstLine="567"/>
        <w:rPr>
          <w:rFonts w:ascii="Times New Roman" w:hAnsi="Times New Roman" w:cs="Times New Roman"/>
          <w:color w:val="000000"/>
          <w:sz w:val="24"/>
          <w:szCs w:val="24"/>
          <w:shd w:val="clear" w:color="auto" w:fill="FFFFFF"/>
        </w:rPr>
      </w:pPr>
      <w:r w:rsidRPr="008C0253">
        <w:rPr>
          <w:rFonts w:ascii="Times New Roman" w:hAnsi="Times New Roman" w:cs="Times New Roman"/>
          <w:color w:val="000000"/>
          <w:sz w:val="24"/>
          <w:szCs w:val="24"/>
          <w:shd w:val="clear" w:color="auto" w:fill="FFFFFF"/>
        </w:rPr>
        <w:t>- сумма недоплаты 15643,29 руб. (за 2020г. – 5775,75 руб., за 2021 г. – 9867,54 руб.).</w:t>
      </w:r>
    </w:p>
    <w:p w:rsidR="00A6323F" w:rsidRPr="008C0253" w:rsidRDefault="00A6323F" w:rsidP="00A6323F">
      <w:pPr>
        <w:spacing w:after="0" w:line="240" w:lineRule="auto"/>
        <w:ind w:firstLine="539"/>
        <w:jc w:val="both"/>
        <w:rPr>
          <w:rFonts w:ascii="Times New Roman" w:hAnsi="Times New Roman" w:cs="Times New Roman"/>
          <w:b/>
          <w:i/>
          <w:sz w:val="24"/>
          <w:szCs w:val="24"/>
        </w:rPr>
      </w:pPr>
      <w:r w:rsidRPr="008C0253">
        <w:rPr>
          <w:rFonts w:ascii="Times New Roman" w:hAnsi="Times New Roman" w:cs="Times New Roman"/>
          <w:sz w:val="24"/>
          <w:szCs w:val="24"/>
        </w:rPr>
        <w:t xml:space="preserve">5. В МБОУ «Алтайская СОШ» </w:t>
      </w:r>
      <w:r w:rsidRPr="008C0253">
        <w:rPr>
          <w:rFonts w:ascii="Times New Roman" w:hAnsi="Times New Roman" w:cs="Times New Roman"/>
          <w:b/>
          <w:i/>
          <w:sz w:val="24"/>
          <w:szCs w:val="24"/>
        </w:rPr>
        <w:t xml:space="preserve">штатное расписание </w:t>
      </w:r>
      <w:proofErr w:type="spellStart"/>
      <w:r w:rsidRPr="008C0253">
        <w:rPr>
          <w:rFonts w:ascii="Times New Roman" w:hAnsi="Times New Roman" w:cs="Times New Roman"/>
          <w:b/>
          <w:i/>
          <w:sz w:val="24"/>
          <w:szCs w:val="24"/>
        </w:rPr>
        <w:t>составленос</w:t>
      </w:r>
      <w:proofErr w:type="spellEnd"/>
      <w:r w:rsidRPr="008C0253">
        <w:rPr>
          <w:rFonts w:ascii="Times New Roman" w:hAnsi="Times New Roman" w:cs="Times New Roman"/>
          <w:b/>
          <w:i/>
          <w:sz w:val="24"/>
          <w:szCs w:val="24"/>
        </w:rPr>
        <w:t xml:space="preserve"> нарушением норм трудового законодательства</w:t>
      </w:r>
      <w:r w:rsidRPr="008C0253">
        <w:rPr>
          <w:rFonts w:ascii="Times New Roman" w:hAnsi="Times New Roman" w:cs="Times New Roman"/>
          <w:i/>
          <w:sz w:val="24"/>
          <w:szCs w:val="24"/>
        </w:rPr>
        <w:t xml:space="preserve"> (</w:t>
      </w:r>
      <w:r w:rsidRPr="008C0253">
        <w:rPr>
          <w:rFonts w:ascii="Times New Roman" w:hAnsi="Times New Roman" w:cs="Times New Roman"/>
          <w:sz w:val="24"/>
          <w:szCs w:val="24"/>
        </w:rPr>
        <w:t>статьи 15, 22, 57, 132, 135, 149, 153,154 ТК РФ</w:t>
      </w:r>
      <w:r w:rsidRPr="008C0253">
        <w:rPr>
          <w:rFonts w:ascii="Times New Roman" w:hAnsi="Times New Roman" w:cs="Times New Roman"/>
          <w:b/>
          <w:i/>
          <w:sz w:val="24"/>
          <w:szCs w:val="24"/>
        </w:rPr>
        <w:t>), сторожам</w:t>
      </w:r>
      <w:r w:rsidR="008C0253" w:rsidRPr="008C0253">
        <w:rPr>
          <w:rFonts w:ascii="Times New Roman" w:hAnsi="Times New Roman" w:cs="Times New Roman"/>
          <w:b/>
          <w:i/>
          <w:sz w:val="24"/>
          <w:szCs w:val="24"/>
        </w:rPr>
        <w:t xml:space="preserve"> </w:t>
      </w:r>
      <w:r w:rsidRPr="008C0253">
        <w:rPr>
          <w:rFonts w:ascii="Times New Roman" w:hAnsi="Times New Roman" w:cs="Times New Roman"/>
          <w:b/>
          <w:i/>
          <w:sz w:val="24"/>
          <w:szCs w:val="24"/>
        </w:rPr>
        <w:t xml:space="preserve">не предусмотрены выплаты </w:t>
      </w:r>
      <w:r w:rsidRPr="008C0253">
        <w:rPr>
          <w:rFonts w:ascii="Times New Roman" w:hAnsi="Times New Roman" w:cs="Times New Roman"/>
          <w:b/>
          <w:i/>
          <w:color w:val="000000"/>
          <w:sz w:val="24"/>
          <w:szCs w:val="24"/>
          <w:shd w:val="clear" w:color="auto" w:fill="FFFFFF"/>
        </w:rPr>
        <w:t>п</w:t>
      </w:r>
      <w:r w:rsidRPr="008C0253">
        <w:rPr>
          <w:rFonts w:ascii="Times New Roman" w:hAnsi="Times New Roman" w:cs="Times New Roman"/>
          <w:b/>
          <w:i/>
          <w:sz w:val="24"/>
          <w:szCs w:val="24"/>
        </w:rPr>
        <w:t>ри выполнении работ в условиях, отклоняющихся от нормальных: за работу в ночное время, сверхурочную работу, нерабочие праздничные дни.</w:t>
      </w:r>
    </w:p>
    <w:p w:rsidR="00A6323F" w:rsidRPr="008C0253" w:rsidRDefault="00A6323F" w:rsidP="00A6323F">
      <w:pPr>
        <w:spacing w:after="0" w:line="240" w:lineRule="auto"/>
        <w:ind w:firstLine="540"/>
        <w:jc w:val="both"/>
        <w:rPr>
          <w:rFonts w:ascii="Times New Roman" w:hAnsi="Times New Roman" w:cs="Times New Roman"/>
          <w:color w:val="000000"/>
          <w:sz w:val="24"/>
          <w:szCs w:val="24"/>
          <w:shd w:val="clear" w:color="auto" w:fill="FFFFFF"/>
        </w:rPr>
      </w:pPr>
      <w:r w:rsidRPr="008C0253">
        <w:rPr>
          <w:rFonts w:ascii="Times New Roman" w:hAnsi="Times New Roman" w:cs="Times New Roman"/>
          <w:sz w:val="24"/>
          <w:szCs w:val="24"/>
        </w:rPr>
        <w:lastRenderedPageBreak/>
        <w:t xml:space="preserve">Таким образом, </w:t>
      </w:r>
      <w:r w:rsidRPr="008C0253">
        <w:rPr>
          <w:rFonts w:ascii="Times New Roman" w:hAnsi="Times New Roman" w:cs="Times New Roman"/>
          <w:i/>
          <w:sz w:val="24"/>
          <w:szCs w:val="24"/>
        </w:rPr>
        <w:t>в нарушение статей 149, 153, 154 ТК РФ</w:t>
      </w:r>
      <w:r w:rsidRPr="008C0253">
        <w:rPr>
          <w:rFonts w:ascii="Times New Roman" w:hAnsi="Times New Roman" w:cs="Times New Roman"/>
          <w:sz w:val="24"/>
          <w:szCs w:val="24"/>
        </w:rPr>
        <w:t xml:space="preserve"> сторожам МБОУ «Алтайская СОШ» ***., ***., ***. </w:t>
      </w:r>
      <w:r w:rsidRPr="008C0253">
        <w:rPr>
          <w:rFonts w:ascii="Times New Roman" w:hAnsi="Times New Roman" w:cs="Times New Roman"/>
          <w:i/>
          <w:sz w:val="24"/>
          <w:szCs w:val="24"/>
        </w:rPr>
        <w:t>не производились выплаты</w:t>
      </w:r>
      <w:r w:rsidRPr="008C0253">
        <w:rPr>
          <w:rFonts w:ascii="Times New Roman" w:hAnsi="Times New Roman" w:cs="Times New Roman"/>
          <w:sz w:val="24"/>
          <w:szCs w:val="24"/>
        </w:rPr>
        <w:t xml:space="preserve"> за работу в ночное время, сверхурочную работу, нерабочие праздничные дни.</w:t>
      </w:r>
    </w:p>
    <w:p w:rsidR="00A6323F" w:rsidRPr="008C0253" w:rsidRDefault="00A6323F" w:rsidP="00A6323F">
      <w:pPr>
        <w:spacing w:after="0" w:line="240" w:lineRule="auto"/>
        <w:ind w:firstLine="567"/>
        <w:jc w:val="both"/>
        <w:rPr>
          <w:rFonts w:ascii="Times New Roman" w:hAnsi="Times New Roman" w:cs="Times New Roman"/>
          <w:sz w:val="24"/>
          <w:szCs w:val="24"/>
        </w:rPr>
      </w:pPr>
      <w:r w:rsidRPr="008C0253">
        <w:rPr>
          <w:rFonts w:ascii="Times New Roman" w:hAnsi="Times New Roman" w:cs="Times New Roman"/>
          <w:sz w:val="24"/>
          <w:szCs w:val="24"/>
        </w:rPr>
        <w:t>6. В нарушение ч. 9 ст. 136 ТК РФ в МБОУ «Алтайская СОШ» допускалось нарушение сроков выплаты отпускных, итого прочих финансовых нарушений за 2020 г. – 213 507,76 руб.</w:t>
      </w:r>
    </w:p>
    <w:p w:rsidR="00A6323F" w:rsidRPr="008C0253" w:rsidRDefault="00A6323F" w:rsidP="00A6323F">
      <w:pPr>
        <w:tabs>
          <w:tab w:val="left" w:pos="567"/>
        </w:tabs>
        <w:spacing w:after="0" w:line="240" w:lineRule="auto"/>
        <w:jc w:val="both"/>
        <w:rPr>
          <w:rFonts w:ascii="Times New Roman" w:hAnsi="Times New Roman" w:cs="Times New Roman"/>
          <w:color w:val="000000"/>
          <w:sz w:val="24"/>
          <w:szCs w:val="24"/>
          <w:lang w:eastAsia="en-US"/>
        </w:rPr>
      </w:pPr>
      <w:r w:rsidRPr="008C0253">
        <w:rPr>
          <w:rFonts w:ascii="Times New Roman" w:hAnsi="Times New Roman" w:cs="Times New Roman"/>
          <w:sz w:val="24"/>
          <w:szCs w:val="24"/>
        </w:rPr>
        <w:tab/>
        <w:t xml:space="preserve">По результатам проверки объекту контроля выдано Представление. </w:t>
      </w:r>
    </w:p>
    <w:p w:rsidR="00A6323F" w:rsidRPr="008C0253" w:rsidRDefault="00A6323F" w:rsidP="00A6323F">
      <w:pPr>
        <w:tabs>
          <w:tab w:val="left" w:pos="567"/>
        </w:tabs>
        <w:spacing w:after="0" w:line="240" w:lineRule="auto"/>
        <w:jc w:val="both"/>
        <w:rPr>
          <w:rFonts w:ascii="Times New Roman" w:hAnsi="Times New Roman" w:cs="Times New Roman"/>
          <w:sz w:val="24"/>
          <w:szCs w:val="24"/>
        </w:rPr>
      </w:pPr>
    </w:p>
    <w:p w:rsidR="00A6323F" w:rsidRPr="008C0253" w:rsidRDefault="00A6323F" w:rsidP="00A6323F">
      <w:pPr>
        <w:pStyle w:val="ConsPlusNonformat"/>
        <w:widowControl/>
        <w:tabs>
          <w:tab w:val="left" w:pos="0"/>
          <w:tab w:val="left" w:pos="567"/>
          <w:tab w:val="left" w:pos="851"/>
        </w:tabs>
        <w:rPr>
          <w:rFonts w:ascii="Times New Roman" w:hAnsi="Times New Roman" w:cs="Times New Roman"/>
          <w:b/>
          <w:i/>
          <w:sz w:val="24"/>
          <w:szCs w:val="24"/>
        </w:rPr>
      </w:pPr>
    </w:p>
    <w:p w:rsidR="00A6323F" w:rsidRPr="008C0253" w:rsidRDefault="00A6323F" w:rsidP="00A6323F">
      <w:pPr>
        <w:pStyle w:val="ConsPlusNonformat"/>
        <w:widowControl/>
        <w:tabs>
          <w:tab w:val="left" w:pos="0"/>
          <w:tab w:val="left" w:pos="567"/>
          <w:tab w:val="left" w:pos="851"/>
        </w:tabs>
        <w:ind w:firstLine="567"/>
        <w:jc w:val="both"/>
        <w:rPr>
          <w:rFonts w:ascii="Times New Roman" w:hAnsi="Times New Roman" w:cs="Times New Roman"/>
          <w:sz w:val="24"/>
          <w:szCs w:val="24"/>
        </w:rPr>
      </w:pPr>
      <w:r w:rsidRPr="008C0253">
        <w:rPr>
          <w:rFonts w:ascii="Times New Roman" w:hAnsi="Times New Roman" w:cs="Times New Roman"/>
          <w:sz w:val="24"/>
          <w:szCs w:val="24"/>
        </w:rPr>
        <w:t xml:space="preserve">За 4 квартал 2022г. в контрольно-ревизионный сектор поступило 2 уведомления заказчика о заключении контракта с единственным  поставщиком (подрядчиком, исполнителем). </w:t>
      </w:r>
    </w:p>
    <w:p w:rsidR="00A6323F" w:rsidRDefault="00A6323F" w:rsidP="00A6323F"/>
    <w:p w:rsidR="00FB30C8" w:rsidRDefault="00FB30C8" w:rsidP="00A6323F">
      <w:pPr>
        <w:ind w:firstLine="709"/>
        <w:jc w:val="both"/>
        <w:rPr>
          <w:rFonts w:ascii="Times New Roman" w:hAnsi="Times New Roman" w:cs="Times New Roman"/>
          <w:sz w:val="24"/>
          <w:szCs w:val="24"/>
        </w:rPr>
      </w:pPr>
    </w:p>
    <w:sectPr w:rsidR="00FB30C8" w:rsidSect="00AE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E8A"/>
    <w:multiLevelType w:val="hybridMultilevel"/>
    <w:tmpl w:val="4A806EF4"/>
    <w:lvl w:ilvl="0" w:tplc="ABF8E2E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1C5036"/>
    <w:multiLevelType w:val="hybridMultilevel"/>
    <w:tmpl w:val="D976461A"/>
    <w:lvl w:ilvl="0" w:tplc="F99451E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B2CE0"/>
    <w:multiLevelType w:val="hybridMultilevel"/>
    <w:tmpl w:val="3550C68A"/>
    <w:lvl w:ilvl="0" w:tplc="4CAE08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282517"/>
    <w:multiLevelType w:val="hybridMultilevel"/>
    <w:tmpl w:val="6CAA3666"/>
    <w:lvl w:ilvl="0" w:tplc="9C3C390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2F4C79"/>
    <w:multiLevelType w:val="hybridMultilevel"/>
    <w:tmpl w:val="3AB6C558"/>
    <w:lvl w:ilvl="0" w:tplc="A9220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A748B3"/>
    <w:multiLevelType w:val="hybridMultilevel"/>
    <w:tmpl w:val="62FCDC68"/>
    <w:lvl w:ilvl="0" w:tplc="51B64520">
      <w:start w:val="1"/>
      <w:numFmt w:val="decimal"/>
      <w:lvlText w:val="%1)"/>
      <w:lvlJc w:val="left"/>
      <w:pPr>
        <w:ind w:left="720" w:hanging="360"/>
      </w:pPr>
      <w:rPr>
        <w:rFonts w:cstheme="minorBidi"/>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1B5DEA"/>
    <w:multiLevelType w:val="hybridMultilevel"/>
    <w:tmpl w:val="651A2A3A"/>
    <w:lvl w:ilvl="0" w:tplc="25CC5DD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725F60"/>
    <w:multiLevelType w:val="hybridMultilevel"/>
    <w:tmpl w:val="DFE84514"/>
    <w:lvl w:ilvl="0" w:tplc="0290B1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37EF2"/>
    <w:multiLevelType w:val="hybridMultilevel"/>
    <w:tmpl w:val="D772DCA2"/>
    <w:lvl w:ilvl="0" w:tplc="21D09A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902CF"/>
    <w:multiLevelType w:val="hybridMultilevel"/>
    <w:tmpl w:val="71B48748"/>
    <w:lvl w:ilvl="0" w:tplc="57C828E0">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520E97"/>
    <w:multiLevelType w:val="hybridMultilevel"/>
    <w:tmpl w:val="95F2D154"/>
    <w:lvl w:ilvl="0" w:tplc="B4DA98BA">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16951"/>
    <w:multiLevelType w:val="hybridMultilevel"/>
    <w:tmpl w:val="70AE348E"/>
    <w:lvl w:ilvl="0" w:tplc="923C7E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8104162"/>
    <w:multiLevelType w:val="hybridMultilevel"/>
    <w:tmpl w:val="707E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D679D"/>
    <w:multiLevelType w:val="hybridMultilevel"/>
    <w:tmpl w:val="62BC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76064"/>
    <w:multiLevelType w:val="hybridMultilevel"/>
    <w:tmpl w:val="53762762"/>
    <w:lvl w:ilvl="0" w:tplc="93C6973C">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35486"/>
    <w:multiLevelType w:val="hybridMultilevel"/>
    <w:tmpl w:val="1ACA1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5620A5"/>
    <w:multiLevelType w:val="hybridMultilevel"/>
    <w:tmpl w:val="CCC8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A575F8"/>
    <w:multiLevelType w:val="hybridMultilevel"/>
    <w:tmpl w:val="B67C3E90"/>
    <w:lvl w:ilvl="0" w:tplc="6A64FEF6">
      <w:start w:val="1"/>
      <w:numFmt w:val="decimal"/>
      <w:lvlText w:val="%1."/>
      <w:lvlJc w:val="left"/>
      <w:pPr>
        <w:ind w:left="1863" w:hanging="1155"/>
      </w:pPr>
      <w:rPr>
        <w:rFonts w:ascii="Times New Roman" w:eastAsiaTheme="minorEastAsia"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D70A95"/>
    <w:multiLevelType w:val="hybridMultilevel"/>
    <w:tmpl w:val="F4924826"/>
    <w:lvl w:ilvl="0" w:tplc="0EF42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5D3D13"/>
    <w:multiLevelType w:val="hybridMultilevel"/>
    <w:tmpl w:val="F590565A"/>
    <w:lvl w:ilvl="0" w:tplc="A6ACAB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03202FF"/>
    <w:multiLevelType w:val="hybridMultilevel"/>
    <w:tmpl w:val="BB928160"/>
    <w:lvl w:ilvl="0" w:tplc="86D2CB74">
      <w:start w:val="1"/>
      <w:numFmt w:val="decimal"/>
      <w:lvlText w:val="%1."/>
      <w:lvlJc w:val="left"/>
      <w:pPr>
        <w:ind w:left="928"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7753722E"/>
    <w:multiLevelType w:val="hybridMultilevel"/>
    <w:tmpl w:val="93A6C682"/>
    <w:lvl w:ilvl="0" w:tplc="F6C485DA">
      <w:start w:val="4"/>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84F49EE"/>
    <w:multiLevelType w:val="hybridMultilevel"/>
    <w:tmpl w:val="7ACA23F6"/>
    <w:lvl w:ilvl="0" w:tplc="85800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833A7B"/>
    <w:multiLevelType w:val="hybridMultilevel"/>
    <w:tmpl w:val="89063310"/>
    <w:lvl w:ilvl="0" w:tplc="D974E4A0">
      <w:start w:val="1"/>
      <w:numFmt w:val="decimal"/>
      <w:lvlText w:val="%1."/>
      <w:lvlJc w:val="left"/>
      <w:pPr>
        <w:ind w:left="1774" w:hanging="360"/>
      </w:pPr>
      <w:rPr>
        <w:rFonts w:cs="Courier New"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15"/>
  </w:num>
  <w:num w:numId="2">
    <w:abstractNumId w:val="17"/>
  </w:num>
  <w:num w:numId="3">
    <w:abstractNumId w:val="1"/>
  </w:num>
  <w:num w:numId="4">
    <w:abstractNumId w:val="18"/>
  </w:num>
  <w:num w:numId="5">
    <w:abstractNumId w:val="13"/>
  </w:num>
  <w:num w:numId="6">
    <w:abstractNumId w:val="0"/>
  </w:num>
  <w:num w:numId="7">
    <w:abstractNumId w:val="7"/>
  </w:num>
  <w:num w:numId="8">
    <w:abstractNumId w:val="20"/>
  </w:num>
  <w:num w:numId="9">
    <w:abstractNumId w:val="11"/>
  </w:num>
  <w:num w:numId="10">
    <w:abstractNumId w:val="3"/>
  </w:num>
  <w:num w:numId="11">
    <w:abstractNumId w:val="16"/>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21"/>
  </w:num>
  <w:num w:numId="17">
    <w:abstractNumId w:val="2"/>
  </w:num>
  <w:num w:numId="18">
    <w:abstractNumId w:val="19"/>
  </w:num>
  <w:num w:numId="19">
    <w:abstractNumId w:val="23"/>
  </w:num>
  <w:num w:numId="20">
    <w:abstractNumId w:val="6"/>
  </w:num>
  <w:num w:numId="21">
    <w:abstractNumId w:val="8"/>
  </w:num>
  <w:num w:numId="22">
    <w:abstractNumId w:val="4"/>
  </w:num>
  <w:num w:numId="23">
    <w:abstractNumId w:val="1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4241BC"/>
    <w:rsid w:val="00005978"/>
    <w:rsid w:val="0002732B"/>
    <w:rsid w:val="000445EC"/>
    <w:rsid w:val="00071C08"/>
    <w:rsid w:val="00085716"/>
    <w:rsid w:val="000949C2"/>
    <w:rsid w:val="000C1DDF"/>
    <w:rsid w:val="000C5464"/>
    <w:rsid w:val="000D0712"/>
    <w:rsid w:val="0016573A"/>
    <w:rsid w:val="00183F83"/>
    <w:rsid w:val="0018577F"/>
    <w:rsid w:val="001A4DC3"/>
    <w:rsid w:val="001E619D"/>
    <w:rsid w:val="00203B15"/>
    <w:rsid w:val="0022707F"/>
    <w:rsid w:val="00240218"/>
    <w:rsid w:val="00244738"/>
    <w:rsid w:val="00256A73"/>
    <w:rsid w:val="00280D85"/>
    <w:rsid w:val="00284A98"/>
    <w:rsid w:val="00284EA5"/>
    <w:rsid w:val="002A253E"/>
    <w:rsid w:val="002F1726"/>
    <w:rsid w:val="00315E21"/>
    <w:rsid w:val="003235AB"/>
    <w:rsid w:val="00341042"/>
    <w:rsid w:val="00345733"/>
    <w:rsid w:val="003469D5"/>
    <w:rsid w:val="00357698"/>
    <w:rsid w:val="00363EC4"/>
    <w:rsid w:val="003646BE"/>
    <w:rsid w:val="0037040B"/>
    <w:rsid w:val="00373767"/>
    <w:rsid w:val="00374370"/>
    <w:rsid w:val="003A0924"/>
    <w:rsid w:val="003A1CB5"/>
    <w:rsid w:val="003A3B6D"/>
    <w:rsid w:val="003C089E"/>
    <w:rsid w:val="003E46CA"/>
    <w:rsid w:val="003F523D"/>
    <w:rsid w:val="00412FE6"/>
    <w:rsid w:val="004241BC"/>
    <w:rsid w:val="0043519D"/>
    <w:rsid w:val="00454FD8"/>
    <w:rsid w:val="00464F12"/>
    <w:rsid w:val="004651B7"/>
    <w:rsid w:val="00475245"/>
    <w:rsid w:val="004A6178"/>
    <w:rsid w:val="004B61C8"/>
    <w:rsid w:val="004C1CAE"/>
    <w:rsid w:val="004C344D"/>
    <w:rsid w:val="004C519D"/>
    <w:rsid w:val="004E7BED"/>
    <w:rsid w:val="004F023E"/>
    <w:rsid w:val="005148E5"/>
    <w:rsid w:val="005218EE"/>
    <w:rsid w:val="0053267F"/>
    <w:rsid w:val="00557222"/>
    <w:rsid w:val="00591F5F"/>
    <w:rsid w:val="00595EF2"/>
    <w:rsid w:val="00605292"/>
    <w:rsid w:val="00613A11"/>
    <w:rsid w:val="006273F2"/>
    <w:rsid w:val="00661741"/>
    <w:rsid w:val="006B3495"/>
    <w:rsid w:val="006C12D3"/>
    <w:rsid w:val="006D7774"/>
    <w:rsid w:val="006E4858"/>
    <w:rsid w:val="006E56E0"/>
    <w:rsid w:val="006E6698"/>
    <w:rsid w:val="007156EE"/>
    <w:rsid w:val="0072644F"/>
    <w:rsid w:val="0074176E"/>
    <w:rsid w:val="007544B9"/>
    <w:rsid w:val="00770F60"/>
    <w:rsid w:val="0077414F"/>
    <w:rsid w:val="0077735B"/>
    <w:rsid w:val="007B17C9"/>
    <w:rsid w:val="007D5CBC"/>
    <w:rsid w:val="0080296A"/>
    <w:rsid w:val="008305BD"/>
    <w:rsid w:val="00834579"/>
    <w:rsid w:val="00852513"/>
    <w:rsid w:val="00852C9D"/>
    <w:rsid w:val="00876E47"/>
    <w:rsid w:val="0089354A"/>
    <w:rsid w:val="008C012F"/>
    <w:rsid w:val="008C0253"/>
    <w:rsid w:val="008C08A2"/>
    <w:rsid w:val="008E1D74"/>
    <w:rsid w:val="008F60EB"/>
    <w:rsid w:val="009404BC"/>
    <w:rsid w:val="00944635"/>
    <w:rsid w:val="00953AF1"/>
    <w:rsid w:val="009A292D"/>
    <w:rsid w:val="009A2ABF"/>
    <w:rsid w:val="009A530C"/>
    <w:rsid w:val="009D4036"/>
    <w:rsid w:val="009D706D"/>
    <w:rsid w:val="00A0224A"/>
    <w:rsid w:val="00A516CE"/>
    <w:rsid w:val="00A55731"/>
    <w:rsid w:val="00A6323F"/>
    <w:rsid w:val="00A66A57"/>
    <w:rsid w:val="00A72C1E"/>
    <w:rsid w:val="00A9728E"/>
    <w:rsid w:val="00A97E3E"/>
    <w:rsid w:val="00AB4118"/>
    <w:rsid w:val="00AB538A"/>
    <w:rsid w:val="00AE1E29"/>
    <w:rsid w:val="00AE2C93"/>
    <w:rsid w:val="00AE44A6"/>
    <w:rsid w:val="00B17CEC"/>
    <w:rsid w:val="00B207AE"/>
    <w:rsid w:val="00B20FA8"/>
    <w:rsid w:val="00B30683"/>
    <w:rsid w:val="00B42D4D"/>
    <w:rsid w:val="00B64F89"/>
    <w:rsid w:val="00B67B0B"/>
    <w:rsid w:val="00B70333"/>
    <w:rsid w:val="00B82159"/>
    <w:rsid w:val="00B9021E"/>
    <w:rsid w:val="00BC163A"/>
    <w:rsid w:val="00BD5E00"/>
    <w:rsid w:val="00C006A8"/>
    <w:rsid w:val="00C1718D"/>
    <w:rsid w:val="00C43958"/>
    <w:rsid w:val="00C65CC8"/>
    <w:rsid w:val="00C93AF5"/>
    <w:rsid w:val="00C95767"/>
    <w:rsid w:val="00D61C90"/>
    <w:rsid w:val="00DA6FEF"/>
    <w:rsid w:val="00DB56A0"/>
    <w:rsid w:val="00DE1FBA"/>
    <w:rsid w:val="00E02992"/>
    <w:rsid w:val="00E13517"/>
    <w:rsid w:val="00E17130"/>
    <w:rsid w:val="00E4225E"/>
    <w:rsid w:val="00E45EF7"/>
    <w:rsid w:val="00E55408"/>
    <w:rsid w:val="00E61FCC"/>
    <w:rsid w:val="00E77CB5"/>
    <w:rsid w:val="00E80529"/>
    <w:rsid w:val="00E85322"/>
    <w:rsid w:val="00E8627C"/>
    <w:rsid w:val="00EB115E"/>
    <w:rsid w:val="00EE345E"/>
    <w:rsid w:val="00EF137B"/>
    <w:rsid w:val="00F01CC6"/>
    <w:rsid w:val="00F046A1"/>
    <w:rsid w:val="00F1549B"/>
    <w:rsid w:val="00F16D1B"/>
    <w:rsid w:val="00F25671"/>
    <w:rsid w:val="00F3277A"/>
    <w:rsid w:val="00F701C8"/>
    <w:rsid w:val="00F71E10"/>
    <w:rsid w:val="00FA09D9"/>
    <w:rsid w:val="00FA1D77"/>
    <w:rsid w:val="00FA239F"/>
    <w:rsid w:val="00FB30C8"/>
    <w:rsid w:val="00FB3FB4"/>
    <w:rsid w:val="00FD2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74"/>
  </w:style>
  <w:style w:type="paragraph" w:styleId="1">
    <w:name w:val="heading 1"/>
    <w:basedOn w:val="a"/>
    <w:link w:val="10"/>
    <w:uiPriority w:val="9"/>
    <w:qFormat/>
    <w:rsid w:val="00AB4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BC"/>
    <w:pPr>
      <w:ind w:left="720"/>
      <w:contextualSpacing/>
    </w:pPr>
  </w:style>
  <w:style w:type="character" w:customStyle="1" w:styleId="10">
    <w:name w:val="Заголовок 1 Знак"/>
    <w:basedOn w:val="a0"/>
    <w:link w:val="1"/>
    <w:uiPriority w:val="9"/>
    <w:rsid w:val="00AB4118"/>
    <w:rPr>
      <w:rFonts w:ascii="Times New Roman" w:eastAsia="Times New Roman" w:hAnsi="Times New Roman" w:cs="Times New Roman"/>
      <w:b/>
      <w:bCs/>
      <w:kern w:val="36"/>
      <w:sz w:val="48"/>
      <w:szCs w:val="48"/>
    </w:rPr>
  </w:style>
  <w:style w:type="paragraph" w:customStyle="1" w:styleId="ConsPlusNonformat">
    <w:name w:val="ConsPlusNonformat"/>
    <w:rsid w:val="00AB4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AB4118"/>
  </w:style>
  <w:style w:type="character" w:customStyle="1" w:styleId="a4">
    <w:name w:val="Гипертекстовая ссылка"/>
    <w:uiPriority w:val="99"/>
    <w:rsid w:val="00AB4118"/>
    <w:rPr>
      <w:color w:val="106BBE"/>
    </w:rPr>
  </w:style>
  <w:style w:type="character" w:customStyle="1" w:styleId="a5">
    <w:name w:val="Основной текст_"/>
    <w:link w:val="4"/>
    <w:rsid w:val="00315E21"/>
    <w:rPr>
      <w:sz w:val="23"/>
      <w:szCs w:val="23"/>
      <w:shd w:val="clear" w:color="auto" w:fill="FFFFFF"/>
    </w:rPr>
  </w:style>
  <w:style w:type="paragraph" w:customStyle="1" w:styleId="4">
    <w:name w:val="Основной текст4"/>
    <w:basedOn w:val="a"/>
    <w:link w:val="a5"/>
    <w:rsid w:val="00315E21"/>
    <w:pPr>
      <w:widowControl w:val="0"/>
      <w:shd w:val="clear" w:color="auto" w:fill="FFFFFF"/>
      <w:spacing w:before="480" w:after="300" w:line="0" w:lineRule="atLeast"/>
      <w:jc w:val="both"/>
    </w:pPr>
    <w:rPr>
      <w:sz w:val="23"/>
      <w:szCs w:val="23"/>
    </w:rPr>
  </w:style>
  <w:style w:type="character" w:styleId="a6">
    <w:name w:val="Hyperlink"/>
    <w:basedOn w:val="a0"/>
    <w:unhideWhenUsed/>
    <w:rsid w:val="00B207AE"/>
    <w:rPr>
      <w:color w:val="0000FF" w:themeColor="hyperlink"/>
      <w:u w:val="single"/>
    </w:rPr>
  </w:style>
  <w:style w:type="character" w:customStyle="1" w:styleId="blk">
    <w:name w:val="blk"/>
    <w:basedOn w:val="a0"/>
    <w:rsid w:val="00B207AE"/>
  </w:style>
  <w:style w:type="paragraph" w:styleId="a7">
    <w:name w:val="Balloon Text"/>
    <w:basedOn w:val="a"/>
    <w:link w:val="a8"/>
    <w:uiPriority w:val="99"/>
    <w:semiHidden/>
    <w:unhideWhenUsed/>
    <w:rsid w:val="004351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19D"/>
    <w:rPr>
      <w:rFonts w:ascii="Tahoma" w:hAnsi="Tahoma" w:cs="Tahoma"/>
      <w:sz w:val="16"/>
      <w:szCs w:val="16"/>
    </w:rPr>
  </w:style>
  <w:style w:type="table" w:styleId="a9">
    <w:name w:val="Table Grid"/>
    <w:basedOn w:val="a1"/>
    <w:uiPriority w:val="59"/>
    <w:rsid w:val="0083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B56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74"/>
  </w:style>
  <w:style w:type="paragraph" w:styleId="1">
    <w:name w:val="heading 1"/>
    <w:basedOn w:val="a"/>
    <w:link w:val="10"/>
    <w:uiPriority w:val="9"/>
    <w:qFormat/>
    <w:rsid w:val="00AB4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BC"/>
    <w:pPr>
      <w:ind w:left="720"/>
      <w:contextualSpacing/>
    </w:pPr>
  </w:style>
  <w:style w:type="character" w:customStyle="1" w:styleId="10">
    <w:name w:val="Заголовок 1 Знак"/>
    <w:basedOn w:val="a0"/>
    <w:link w:val="1"/>
    <w:uiPriority w:val="9"/>
    <w:rsid w:val="00AB4118"/>
    <w:rPr>
      <w:rFonts w:ascii="Times New Roman" w:eastAsia="Times New Roman" w:hAnsi="Times New Roman" w:cs="Times New Roman"/>
      <w:b/>
      <w:bCs/>
      <w:kern w:val="36"/>
      <w:sz w:val="48"/>
      <w:szCs w:val="48"/>
    </w:rPr>
  </w:style>
  <w:style w:type="paragraph" w:customStyle="1" w:styleId="ConsPlusNonformat">
    <w:name w:val="ConsPlusNonformat"/>
    <w:rsid w:val="00AB4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AB4118"/>
  </w:style>
  <w:style w:type="character" w:customStyle="1" w:styleId="a4">
    <w:name w:val="Гипертекстовая ссылка"/>
    <w:uiPriority w:val="99"/>
    <w:rsid w:val="00AB4118"/>
    <w:rPr>
      <w:color w:val="106BBE"/>
    </w:rPr>
  </w:style>
  <w:style w:type="character" w:customStyle="1" w:styleId="a5">
    <w:name w:val="Основной текст_"/>
    <w:link w:val="4"/>
    <w:rsid w:val="00315E21"/>
    <w:rPr>
      <w:sz w:val="23"/>
      <w:szCs w:val="23"/>
      <w:shd w:val="clear" w:color="auto" w:fill="FFFFFF"/>
    </w:rPr>
  </w:style>
  <w:style w:type="paragraph" w:customStyle="1" w:styleId="4">
    <w:name w:val="Основной текст4"/>
    <w:basedOn w:val="a"/>
    <w:link w:val="a5"/>
    <w:rsid w:val="00315E21"/>
    <w:pPr>
      <w:widowControl w:val="0"/>
      <w:shd w:val="clear" w:color="auto" w:fill="FFFFFF"/>
      <w:spacing w:before="480" w:after="300" w:line="0" w:lineRule="atLeast"/>
      <w:jc w:val="both"/>
    </w:pPr>
    <w:rPr>
      <w:sz w:val="23"/>
      <w:szCs w:val="23"/>
    </w:rPr>
  </w:style>
  <w:style w:type="character" w:styleId="a6">
    <w:name w:val="Hyperlink"/>
    <w:basedOn w:val="a0"/>
    <w:unhideWhenUsed/>
    <w:rsid w:val="00B207AE"/>
    <w:rPr>
      <w:color w:val="0000FF" w:themeColor="hyperlink"/>
      <w:u w:val="single"/>
    </w:rPr>
  </w:style>
  <w:style w:type="character" w:customStyle="1" w:styleId="blk">
    <w:name w:val="blk"/>
    <w:basedOn w:val="a0"/>
    <w:rsid w:val="00B207AE"/>
  </w:style>
  <w:style w:type="paragraph" w:styleId="a7">
    <w:name w:val="Balloon Text"/>
    <w:basedOn w:val="a"/>
    <w:link w:val="a8"/>
    <w:uiPriority w:val="99"/>
    <w:semiHidden/>
    <w:unhideWhenUsed/>
    <w:rsid w:val="004351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19D"/>
    <w:rPr>
      <w:rFonts w:ascii="Tahoma" w:hAnsi="Tahoma" w:cs="Tahoma"/>
      <w:sz w:val="16"/>
      <w:szCs w:val="16"/>
    </w:rPr>
  </w:style>
  <w:style w:type="table" w:styleId="a9">
    <w:name w:val="Table Grid"/>
    <w:basedOn w:val="a1"/>
    <w:uiPriority w:val="59"/>
    <w:rsid w:val="0083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2532">
      <w:bodyDiv w:val="1"/>
      <w:marLeft w:val="0"/>
      <w:marRight w:val="0"/>
      <w:marTop w:val="0"/>
      <w:marBottom w:val="0"/>
      <w:divBdr>
        <w:top w:val="none" w:sz="0" w:space="0" w:color="auto"/>
        <w:left w:val="none" w:sz="0" w:space="0" w:color="auto"/>
        <w:bottom w:val="none" w:sz="0" w:space="0" w:color="auto"/>
        <w:right w:val="none" w:sz="0" w:space="0" w:color="auto"/>
      </w:divBdr>
    </w:div>
    <w:div w:id="961227878">
      <w:bodyDiv w:val="1"/>
      <w:marLeft w:val="0"/>
      <w:marRight w:val="0"/>
      <w:marTop w:val="0"/>
      <w:marBottom w:val="0"/>
      <w:divBdr>
        <w:top w:val="none" w:sz="0" w:space="0" w:color="auto"/>
        <w:left w:val="none" w:sz="0" w:space="0" w:color="auto"/>
        <w:bottom w:val="none" w:sz="0" w:space="0" w:color="auto"/>
        <w:right w:val="none" w:sz="0" w:space="0" w:color="auto"/>
      </w:divBdr>
    </w:div>
    <w:div w:id="1240990235">
      <w:bodyDiv w:val="1"/>
      <w:marLeft w:val="0"/>
      <w:marRight w:val="0"/>
      <w:marTop w:val="0"/>
      <w:marBottom w:val="0"/>
      <w:divBdr>
        <w:top w:val="none" w:sz="0" w:space="0" w:color="auto"/>
        <w:left w:val="none" w:sz="0" w:space="0" w:color="auto"/>
        <w:bottom w:val="none" w:sz="0" w:space="0" w:color="auto"/>
        <w:right w:val="none" w:sz="0" w:space="0" w:color="auto"/>
      </w:divBdr>
    </w:div>
    <w:div w:id="1241646322">
      <w:bodyDiv w:val="1"/>
      <w:marLeft w:val="0"/>
      <w:marRight w:val="0"/>
      <w:marTop w:val="0"/>
      <w:marBottom w:val="0"/>
      <w:divBdr>
        <w:top w:val="none" w:sz="0" w:space="0" w:color="auto"/>
        <w:left w:val="none" w:sz="0" w:space="0" w:color="auto"/>
        <w:bottom w:val="none" w:sz="0" w:space="0" w:color="auto"/>
        <w:right w:val="none" w:sz="0" w:space="0" w:color="auto"/>
      </w:divBdr>
    </w:div>
    <w:div w:id="1502770958">
      <w:bodyDiv w:val="1"/>
      <w:marLeft w:val="0"/>
      <w:marRight w:val="0"/>
      <w:marTop w:val="0"/>
      <w:marBottom w:val="0"/>
      <w:divBdr>
        <w:top w:val="none" w:sz="0" w:space="0" w:color="auto"/>
        <w:left w:val="none" w:sz="0" w:space="0" w:color="auto"/>
        <w:bottom w:val="none" w:sz="0" w:space="0" w:color="auto"/>
        <w:right w:val="none" w:sz="0" w:space="0" w:color="auto"/>
      </w:divBdr>
    </w:div>
    <w:div w:id="19259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0ADD1063058F14D207BDDF76410E51BF950E22289BCFDAF7674CD22790FB8C5E0D6871680693C7CF27C6D70301877AB755692F20B09Cu0c2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7032E424A981FEF6EA76D122FD1427C5E2DFB546CF1B53F7ADCE60552E2D5255981F62C588E36AF1F1I8N"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7032E424A981FEF6EA76D122FD1427C5E2DFB546CF1B53F7ADCE60552E2D5255981F62C588E36AF2F1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8B91-D590-42B5-8A8B-CB786EAF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6399</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Чингис</cp:lastModifiedBy>
  <cp:revision>11</cp:revision>
  <cp:lastPrinted>2020-04-29T07:20:00Z</cp:lastPrinted>
  <dcterms:created xsi:type="dcterms:W3CDTF">2023-03-15T07:21:00Z</dcterms:created>
  <dcterms:modified xsi:type="dcterms:W3CDTF">2023-03-17T05:29:00Z</dcterms:modified>
</cp:coreProperties>
</file>