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5A" w:rsidRPr="00D6345A" w:rsidRDefault="00D6345A" w:rsidP="00D6345A">
      <w:pPr>
        <w:tabs>
          <w:tab w:val="left" w:pos="975"/>
        </w:tabs>
        <w:jc w:val="both"/>
        <w:rPr>
          <w:rFonts w:ascii="Times New Roman" w:hAnsi="Times New Roman"/>
          <w:b/>
          <w:sz w:val="28"/>
          <w:szCs w:val="28"/>
        </w:rPr>
      </w:pPr>
      <w:r w:rsidRPr="00C41DEC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3D2861">
        <w:rPr>
          <w:rFonts w:ascii="Times New Roman" w:hAnsi="Times New Roman"/>
          <w:b/>
          <w:sz w:val="28"/>
          <w:szCs w:val="28"/>
        </w:rPr>
        <w:t>АДМИНИСТРАЦИЯ</w:t>
      </w:r>
    </w:p>
    <w:p w:rsidR="00D6345A" w:rsidRPr="003D2861" w:rsidRDefault="00D6345A" w:rsidP="00D63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86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6345A" w:rsidRPr="003D2861" w:rsidRDefault="00D6345A" w:rsidP="00D6345A">
      <w:pPr>
        <w:spacing w:after="0" w:line="240" w:lineRule="auto"/>
        <w:jc w:val="center"/>
        <w:rPr>
          <w:rFonts w:ascii="Times New Roman" w:hAnsi="Times New Roman"/>
          <w:b/>
          <w:spacing w:val="70"/>
          <w:sz w:val="28"/>
          <w:szCs w:val="28"/>
        </w:rPr>
      </w:pPr>
      <w:r w:rsidRPr="003D2861">
        <w:rPr>
          <w:rFonts w:ascii="Times New Roman" w:hAnsi="Times New Roman"/>
          <w:b/>
          <w:spacing w:val="70"/>
          <w:sz w:val="28"/>
          <w:szCs w:val="28"/>
        </w:rPr>
        <w:t>«ЗАРЯНСКОЕ»</w:t>
      </w:r>
    </w:p>
    <w:p w:rsidR="00D6345A" w:rsidRPr="003D2861" w:rsidRDefault="00D6345A" w:rsidP="00D6345A">
      <w:pPr>
        <w:spacing w:after="0" w:line="240" w:lineRule="auto"/>
        <w:jc w:val="center"/>
        <w:rPr>
          <w:rFonts w:ascii="Times New Roman" w:hAnsi="Times New Roman"/>
          <w:b/>
          <w:spacing w:val="70"/>
          <w:sz w:val="28"/>
          <w:szCs w:val="28"/>
        </w:rPr>
      </w:pPr>
      <w:r w:rsidRPr="003D2861">
        <w:rPr>
          <w:rFonts w:ascii="Times New Roman" w:hAnsi="Times New Roman"/>
          <w:b/>
          <w:spacing w:val="70"/>
          <w:sz w:val="28"/>
          <w:szCs w:val="28"/>
        </w:rPr>
        <w:t>КЯХТИНСКОГО РАЙОНА</w:t>
      </w:r>
    </w:p>
    <w:p w:rsidR="00D6345A" w:rsidRPr="003D2861" w:rsidRDefault="00D6345A" w:rsidP="00D63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861">
        <w:rPr>
          <w:rFonts w:ascii="Times New Roman" w:hAnsi="Times New Roman"/>
          <w:b/>
          <w:sz w:val="28"/>
          <w:szCs w:val="28"/>
        </w:rPr>
        <w:t>РЕСПУБЛИКИ БУРЯТИЯ</w:t>
      </w:r>
    </w:p>
    <w:p w:rsidR="00D6345A" w:rsidRPr="003D2861" w:rsidRDefault="00D6345A" w:rsidP="00D634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45A" w:rsidRPr="003D2861" w:rsidRDefault="00D6345A" w:rsidP="00D6345A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3D2861">
        <w:rPr>
          <w:rFonts w:ascii="Times New Roman" w:hAnsi="Times New Roman"/>
          <w:kern w:val="28"/>
          <w:sz w:val="28"/>
          <w:szCs w:val="28"/>
        </w:rPr>
        <w:t>РАСПОРЯЖЕНИЕ</w:t>
      </w:r>
    </w:p>
    <w:p w:rsidR="00D6345A" w:rsidRPr="003D2861" w:rsidRDefault="00D6345A" w:rsidP="00D634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0"/>
      </w:tblGrid>
      <w:tr w:rsidR="00D6345A" w:rsidRPr="003D2861" w:rsidTr="007A3589">
        <w:trPr>
          <w:trHeight w:val="27"/>
        </w:trPr>
        <w:tc>
          <w:tcPr>
            <w:tcW w:w="1027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D6345A" w:rsidRPr="003D2861" w:rsidRDefault="00D6345A" w:rsidP="007A3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345A" w:rsidRPr="003D2861" w:rsidRDefault="00D6345A" w:rsidP="00D63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15.11.2018г.                    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3D28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34</w:t>
      </w:r>
      <w:r w:rsidRPr="003D2861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3D2861">
        <w:rPr>
          <w:rFonts w:ascii="Times New Roman" w:hAnsi="Times New Roman"/>
          <w:sz w:val="28"/>
          <w:szCs w:val="28"/>
        </w:rPr>
        <w:tab/>
        <w:t xml:space="preserve">       с. </w:t>
      </w:r>
      <w:proofErr w:type="spellStart"/>
      <w:r w:rsidRPr="003D2861">
        <w:rPr>
          <w:rFonts w:ascii="Times New Roman" w:hAnsi="Times New Roman"/>
          <w:sz w:val="28"/>
          <w:szCs w:val="28"/>
        </w:rPr>
        <w:t>Унгуркуй</w:t>
      </w:r>
      <w:proofErr w:type="spellEnd"/>
      <w:r w:rsidRPr="003D2861">
        <w:rPr>
          <w:rFonts w:ascii="Times New Roman" w:hAnsi="Times New Roman"/>
          <w:sz w:val="28"/>
          <w:szCs w:val="28"/>
        </w:rPr>
        <w:t>.</w:t>
      </w:r>
    </w:p>
    <w:p w:rsidR="00D6345A" w:rsidRPr="003D2861" w:rsidRDefault="00D6345A" w:rsidP="00D6345A">
      <w:pPr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</w:p>
    <w:p w:rsidR="00D6345A" w:rsidRPr="003D2861" w:rsidRDefault="00D6345A" w:rsidP="00D6345A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highlight w:val="yellow"/>
        </w:rPr>
      </w:pPr>
    </w:p>
    <w:p w:rsidR="00D6345A" w:rsidRPr="003D2861" w:rsidRDefault="00D6345A" w:rsidP="00D6345A">
      <w:pPr>
        <w:spacing w:after="0" w:line="240" w:lineRule="auto"/>
        <w:rPr>
          <w:rFonts w:ascii="Times New Roman" w:hAnsi="Times New Roman"/>
          <w:b/>
          <w:bCs/>
          <w:sz w:val="32"/>
          <w:szCs w:val="24"/>
        </w:rPr>
      </w:pPr>
    </w:p>
    <w:p w:rsidR="00D6345A" w:rsidRPr="003D2861" w:rsidRDefault="00D6345A" w:rsidP="00D6345A">
      <w:pPr>
        <w:spacing w:after="0" w:line="240" w:lineRule="auto"/>
        <w:rPr>
          <w:rFonts w:ascii="Times New Roman" w:hAnsi="Times New Roman"/>
          <w:b/>
          <w:kern w:val="28"/>
          <w:sz w:val="28"/>
          <w:szCs w:val="24"/>
        </w:rPr>
      </w:pPr>
      <w:r w:rsidRPr="003D2861">
        <w:rPr>
          <w:rFonts w:ascii="Times New Roman" w:hAnsi="Times New Roman"/>
          <w:b/>
          <w:kern w:val="28"/>
          <w:sz w:val="28"/>
          <w:szCs w:val="24"/>
        </w:rPr>
        <w:t xml:space="preserve">       </w:t>
      </w:r>
    </w:p>
    <w:p w:rsidR="00D6345A" w:rsidRPr="003D2861" w:rsidRDefault="00D6345A" w:rsidP="00D63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861">
        <w:rPr>
          <w:rFonts w:ascii="Times New Roman" w:hAnsi="Times New Roman"/>
          <w:b/>
          <w:bCs/>
          <w:sz w:val="28"/>
          <w:szCs w:val="28"/>
        </w:rPr>
        <w:t xml:space="preserve">«Об одобрении основных направлений бюджетной и налоговой политики </w:t>
      </w:r>
    </w:p>
    <w:p w:rsidR="00D6345A" w:rsidRPr="003D2861" w:rsidRDefault="00D6345A" w:rsidP="00D63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861">
        <w:rPr>
          <w:rFonts w:ascii="Times New Roman" w:hAnsi="Times New Roman"/>
          <w:b/>
          <w:bCs/>
          <w:sz w:val="28"/>
          <w:szCs w:val="28"/>
        </w:rPr>
        <w:t>МО СП «</w:t>
      </w:r>
      <w:proofErr w:type="spellStart"/>
      <w:r w:rsidRPr="003D2861">
        <w:rPr>
          <w:rFonts w:ascii="Times New Roman" w:hAnsi="Times New Roman"/>
          <w:b/>
          <w:bCs/>
          <w:sz w:val="28"/>
          <w:szCs w:val="28"/>
        </w:rPr>
        <w:t>Зарянское</w:t>
      </w:r>
      <w:proofErr w:type="spellEnd"/>
      <w:r w:rsidRPr="003D2861">
        <w:rPr>
          <w:rFonts w:ascii="Times New Roman" w:hAnsi="Times New Roman"/>
          <w:b/>
          <w:bCs/>
          <w:sz w:val="28"/>
          <w:szCs w:val="28"/>
        </w:rPr>
        <w:t>» на 2019-2021 годы»</w:t>
      </w:r>
    </w:p>
    <w:p w:rsidR="00D6345A" w:rsidRPr="003D2861" w:rsidRDefault="00D6345A" w:rsidP="00D634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345A" w:rsidRPr="003D2861" w:rsidRDefault="00D6345A" w:rsidP="00D6345A">
      <w:pPr>
        <w:widowControl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D2861">
        <w:rPr>
          <w:rFonts w:ascii="Times New Roman" w:eastAsia="Calibri" w:hAnsi="Times New Roman"/>
          <w:sz w:val="28"/>
          <w:szCs w:val="28"/>
        </w:rPr>
        <w:t xml:space="preserve"> </w:t>
      </w:r>
      <w:r w:rsidRPr="003D2861">
        <w:rPr>
          <w:rFonts w:ascii="Times New Roman" w:eastAsia="Calibri" w:hAnsi="Times New Roman"/>
          <w:spacing w:val="-6"/>
          <w:sz w:val="28"/>
          <w:szCs w:val="28"/>
        </w:rPr>
        <w:t>В соответствии со статьей 184.2 Бюджетного кодекса Российской Федерации, статьей 6.1. Положения о бюджетном процессе в МО СП  «</w:t>
      </w:r>
      <w:proofErr w:type="spellStart"/>
      <w:r w:rsidRPr="003D2861">
        <w:rPr>
          <w:rFonts w:ascii="Times New Roman" w:eastAsia="Calibri" w:hAnsi="Times New Roman"/>
          <w:spacing w:val="-6"/>
          <w:sz w:val="28"/>
          <w:szCs w:val="28"/>
        </w:rPr>
        <w:t>Зарянское</w:t>
      </w:r>
      <w:proofErr w:type="spellEnd"/>
      <w:r w:rsidRPr="003D2861">
        <w:rPr>
          <w:rFonts w:ascii="Times New Roman" w:eastAsia="Calibri" w:hAnsi="Times New Roman"/>
          <w:spacing w:val="-6"/>
          <w:sz w:val="28"/>
          <w:szCs w:val="28"/>
        </w:rPr>
        <w:t>», утвержденного Решением Совета  депутат</w:t>
      </w:r>
      <w:r>
        <w:rPr>
          <w:rFonts w:ascii="Times New Roman" w:eastAsia="Calibri" w:hAnsi="Times New Roman"/>
          <w:spacing w:val="-6"/>
          <w:sz w:val="28"/>
          <w:szCs w:val="28"/>
        </w:rPr>
        <w:t>ов МО СП «</w:t>
      </w:r>
      <w:proofErr w:type="spellStart"/>
      <w:r>
        <w:rPr>
          <w:rFonts w:ascii="Times New Roman" w:eastAsia="Calibri" w:hAnsi="Times New Roman"/>
          <w:spacing w:val="-6"/>
          <w:sz w:val="28"/>
          <w:szCs w:val="28"/>
        </w:rPr>
        <w:t>Зарянское</w:t>
      </w:r>
      <w:proofErr w:type="spellEnd"/>
      <w:r>
        <w:rPr>
          <w:rFonts w:ascii="Times New Roman" w:eastAsia="Calibri" w:hAnsi="Times New Roman"/>
          <w:spacing w:val="-6"/>
          <w:sz w:val="28"/>
          <w:szCs w:val="28"/>
        </w:rPr>
        <w:t>» №</w:t>
      </w:r>
      <w:r w:rsidRPr="00933CCA">
        <w:rPr>
          <w:rFonts w:ascii="Times New Roman" w:eastAsia="Calibri" w:hAnsi="Times New Roman"/>
          <w:spacing w:val="-6"/>
          <w:sz w:val="28"/>
          <w:szCs w:val="28"/>
        </w:rPr>
        <w:t xml:space="preserve"> 2-38</w:t>
      </w:r>
      <w:r>
        <w:rPr>
          <w:rFonts w:ascii="Times New Roman" w:eastAsia="Calibri" w:hAnsi="Times New Roman"/>
          <w:spacing w:val="-6"/>
          <w:sz w:val="28"/>
          <w:szCs w:val="28"/>
          <w:lang w:val="en-US"/>
        </w:rPr>
        <w:t>c</w:t>
      </w:r>
      <w:r>
        <w:rPr>
          <w:rFonts w:ascii="Times New Roman" w:eastAsia="Calibri" w:hAnsi="Times New Roman"/>
          <w:spacing w:val="-6"/>
          <w:sz w:val="28"/>
          <w:szCs w:val="28"/>
        </w:rPr>
        <w:t xml:space="preserve"> от </w:t>
      </w:r>
      <w:r w:rsidRPr="00933CCA">
        <w:rPr>
          <w:rFonts w:ascii="Times New Roman" w:eastAsia="Calibri" w:hAnsi="Times New Roman"/>
          <w:spacing w:val="-6"/>
          <w:sz w:val="28"/>
          <w:szCs w:val="28"/>
        </w:rPr>
        <w:t xml:space="preserve"> 3</w:t>
      </w:r>
      <w:r>
        <w:rPr>
          <w:rFonts w:ascii="Times New Roman" w:eastAsia="Calibri" w:hAnsi="Times New Roman"/>
          <w:spacing w:val="-6"/>
          <w:sz w:val="28"/>
          <w:szCs w:val="28"/>
        </w:rPr>
        <w:t>.11.2016г.</w:t>
      </w:r>
      <w:r w:rsidRPr="003D2861">
        <w:rPr>
          <w:rFonts w:ascii="Times New Roman" w:eastAsia="Calibri" w:hAnsi="Times New Roman"/>
          <w:spacing w:val="-6"/>
          <w:sz w:val="28"/>
          <w:szCs w:val="28"/>
        </w:rPr>
        <w:t xml:space="preserve"> </w:t>
      </w:r>
      <w:r w:rsidRPr="003D2861">
        <w:rPr>
          <w:rFonts w:ascii="Times New Roman" w:eastAsia="Calibri" w:hAnsi="Times New Roman"/>
          <w:sz w:val="28"/>
          <w:szCs w:val="28"/>
        </w:rPr>
        <w:t>для  определения целей и задач бюджетной политики, разработки проекта бюджета на 2019 год и на плановый период 2020 и 2021 годов</w:t>
      </w:r>
      <w:r w:rsidRPr="003D2861">
        <w:rPr>
          <w:rFonts w:ascii="Times New Roman" w:eastAsia="Calibri" w:hAnsi="Times New Roman"/>
          <w:bCs/>
          <w:sz w:val="28"/>
          <w:szCs w:val="28"/>
        </w:rPr>
        <w:t>:</w:t>
      </w:r>
    </w:p>
    <w:p w:rsidR="00D6345A" w:rsidRPr="003D2861" w:rsidRDefault="00D6345A" w:rsidP="00D6345A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D2861">
        <w:rPr>
          <w:rFonts w:ascii="Times New Roman" w:hAnsi="Times New Roman"/>
          <w:sz w:val="28"/>
          <w:szCs w:val="28"/>
        </w:rPr>
        <w:t xml:space="preserve">1. Одобрить прилагаемые основные направления бюджетной и налоговой  политики МО </w:t>
      </w:r>
      <w:proofErr w:type="spellStart"/>
      <w:r w:rsidRPr="003D2861">
        <w:rPr>
          <w:rFonts w:ascii="Times New Roman" w:hAnsi="Times New Roman"/>
          <w:sz w:val="28"/>
          <w:szCs w:val="28"/>
        </w:rPr>
        <w:t>С</w:t>
      </w:r>
      <w:proofErr w:type="gramStart"/>
      <w:r w:rsidRPr="003D2861">
        <w:rPr>
          <w:rFonts w:ascii="Times New Roman" w:hAnsi="Times New Roman"/>
          <w:sz w:val="28"/>
          <w:szCs w:val="28"/>
        </w:rPr>
        <w:t>П«</w:t>
      </w:r>
      <w:proofErr w:type="gramEnd"/>
      <w:r w:rsidRPr="003D2861">
        <w:rPr>
          <w:rFonts w:ascii="Times New Roman" w:hAnsi="Times New Roman"/>
          <w:sz w:val="28"/>
          <w:szCs w:val="28"/>
        </w:rPr>
        <w:t>Зарянское</w:t>
      </w:r>
      <w:proofErr w:type="spellEnd"/>
      <w:r w:rsidRPr="003D2861">
        <w:rPr>
          <w:rFonts w:ascii="Times New Roman" w:hAnsi="Times New Roman"/>
          <w:sz w:val="28"/>
          <w:szCs w:val="28"/>
        </w:rPr>
        <w:t>» на 2019-2021 годы. (Приложение №1).</w:t>
      </w:r>
    </w:p>
    <w:p w:rsidR="00D6345A" w:rsidRPr="003D2861" w:rsidRDefault="00D6345A" w:rsidP="00D6345A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D2861">
        <w:rPr>
          <w:rFonts w:ascii="Times New Roman" w:eastAsia="Calibri" w:hAnsi="Times New Roman"/>
          <w:sz w:val="28"/>
          <w:szCs w:val="28"/>
        </w:rPr>
        <w:t xml:space="preserve">2. </w:t>
      </w:r>
      <w:proofErr w:type="gramStart"/>
      <w:r w:rsidRPr="003D28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2861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6345A" w:rsidRPr="003D2861" w:rsidRDefault="00D6345A" w:rsidP="00D6345A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D2861">
        <w:rPr>
          <w:rFonts w:ascii="Times New Roman" w:hAnsi="Times New Roman"/>
          <w:sz w:val="28"/>
          <w:szCs w:val="28"/>
        </w:rPr>
        <w:t xml:space="preserve">3. Настоящее распоряжение вступает в силу </w:t>
      </w:r>
      <w:proofErr w:type="gramStart"/>
      <w:r w:rsidRPr="003D2861">
        <w:rPr>
          <w:rFonts w:ascii="Times New Roman" w:hAnsi="Times New Roman"/>
          <w:sz w:val="28"/>
          <w:szCs w:val="28"/>
        </w:rPr>
        <w:t>с даты</w:t>
      </w:r>
      <w:proofErr w:type="gramEnd"/>
      <w:r w:rsidRPr="003D2861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D6345A" w:rsidRPr="003D2861" w:rsidRDefault="00D6345A" w:rsidP="00D63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6345A" w:rsidRPr="003D2861" w:rsidRDefault="00D6345A" w:rsidP="00D6345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345A" w:rsidRPr="003D2861" w:rsidRDefault="00D6345A" w:rsidP="00D6345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D2861">
        <w:rPr>
          <w:rFonts w:ascii="Times New Roman" w:hAnsi="Times New Roman"/>
          <w:sz w:val="28"/>
          <w:szCs w:val="28"/>
        </w:rPr>
        <w:t xml:space="preserve"> Глава   МО СП "</w:t>
      </w:r>
      <w:proofErr w:type="spellStart"/>
      <w:r w:rsidRPr="003D2861">
        <w:rPr>
          <w:rFonts w:ascii="Times New Roman" w:hAnsi="Times New Roman"/>
          <w:sz w:val="28"/>
          <w:szCs w:val="28"/>
        </w:rPr>
        <w:t>Зарянское</w:t>
      </w:r>
      <w:proofErr w:type="spellEnd"/>
      <w:r w:rsidRPr="003D2861">
        <w:rPr>
          <w:rFonts w:ascii="Times New Roman" w:hAnsi="Times New Roman"/>
          <w:sz w:val="28"/>
          <w:szCs w:val="28"/>
        </w:rPr>
        <w:t xml:space="preserve">"                                  </w:t>
      </w:r>
      <w:r w:rsidRPr="003D2861">
        <w:rPr>
          <w:rFonts w:ascii="Times New Roman" w:hAnsi="Times New Roman"/>
          <w:sz w:val="28"/>
          <w:szCs w:val="28"/>
        </w:rPr>
        <w:tab/>
        <w:t>С.</w:t>
      </w:r>
      <w:proofErr w:type="gramStart"/>
      <w:r w:rsidRPr="003D2861">
        <w:rPr>
          <w:rFonts w:ascii="Times New Roman" w:hAnsi="Times New Roman"/>
          <w:sz w:val="28"/>
          <w:szCs w:val="28"/>
        </w:rPr>
        <w:t>Ю</w:t>
      </w:r>
      <w:proofErr w:type="gramEnd"/>
      <w:r w:rsidRPr="003D2861">
        <w:rPr>
          <w:rFonts w:ascii="Times New Roman" w:hAnsi="Times New Roman"/>
          <w:sz w:val="28"/>
          <w:szCs w:val="28"/>
        </w:rPr>
        <w:t xml:space="preserve"> Асеева</w:t>
      </w:r>
    </w:p>
    <w:p w:rsidR="00D6345A" w:rsidRPr="003D2861" w:rsidRDefault="00D6345A" w:rsidP="00D6345A">
      <w:pPr>
        <w:tabs>
          <w:tab w:val="left" w:pos="701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345A" w:rsidRPr="003D2861" w:rsidRDefault="00D6345A" w:rsidP="00D634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6345A" w:rsidRPr="003D2861" w:rsidRDefault="00D6345A" w:rsidP="00D634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6345A" w:rsidRPr="003D2861" w:rsidRDefault="00D6345A" w:rsidP="00D634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6345A" w:rsidRPr="003D2861" w:rsidRDefault="00D6345A" w:rsidP="00D634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6345A" w:rsidRPr="003D2861" w:rsidRDefault="00D6345A" w:rsidP="00D634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6345A" w:rsidRPr="003D2861" w:rsidRDefault="00D6345A" w:rsidP="00D634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6345A" w:rsidRPr="003D2861" w:rsidRDefault="00D6345A" w:rsidP="00D634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6345A" w:rsidRPr="003D2861" w:rsidRDefault="00D6345A" w:rsidP="00D634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6345A" w:rsidRPr="003D2861" w:rsidRDefault="00D6345A" w:rsidP="00D634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6345A" w:rsidRPr="003D2861" w:rsidRDefault="00D6345A" w:rsidP="00D634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6345A" w:rsidRPr="003D2861" w:rsidRDefault="00D6345A" w:rsidP="00D634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6345A" w:rsidRPr="003D2861" w:rsidRDefault="00D6345A" w:rsidP="00D634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6345A" w:rsidRPr="003D2861" w:rsidRDefault="00D6345A" w:rsidP="00D634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6345A" w:rsidRPr="003D2861" w:rsidRDefault="00D6345A" w:rsidP="00D634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6345A" w:rsidRPr="003D2861" w:rsidRDefault="00D6345A" w:rsidP="00D634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6345A" w:rsidRPr="003D2861" w:rsidRDefault="00D6345A" w:rsidP="00D634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6345A" w:rsidRPr="003D2861" w:rsidRDefault="00D6345A" w:rsidP="00D634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345A" w:rsidRPr="003D2861" w:rsidRDefault="00D6345A" w:rsidP="00D634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345A" w:rsidRPr="003D2861" w:rsidRDefault="00D6345A" w:rsidP="00D634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2861">
        <w:rPr>
          <w:rFonts w:ascii="Times New Roman" w:hAnsi="Times New Roman"/>
          <w:sz w:val="28"/>
          <w:szCs w:val="28"/>
        </w:rPr>
        <w:t>Приложение 1</w:t>
      </w:r>
    </w:p>
    <w:p w:rsidR="00D6345A" w:rsidRPr="003D2861" w:rsidRDefault="00D6345A" w:rsidP="00D634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2861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D6345A" w:rsidRPr="003D2861" w:rsidRDefault="00D6345A" w:rsidP="00D634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2861">
        <w:rPr>
          <w:rFonts w:ascii="Times New Roman" w:hAnsi="Times New Roman"/>
          <w:sz w:val="28"/>
          <w:szCs w:val="28"/>
        </w:rPr>
        <w:t>МО СП «</w:t>
      </w:r>
      <w:proofErr w:type="spellStart"/>
      <w:r w:rsidRPr="003D2861">
        <w:rPr>
          <w:rFonts w:ascii="Times New Roman" w:hAnsi="Times New Roman"/>
          <w:sz w:val="28"/>
          <w:szCs w:val="28"/>
        </w:rPr>
        <w:t>Зарянское</w:t>
      </w:r>
      <w:proofErr w:type="spellEnd"/>
      <w:r w:rsidRPr="003D2861">
        <w:rPr>
          <w:rFonts w:ascii="Times New Roman" w:hAnsi="Times New Roman"/>
          <w:sz w:val="28"/>
          <w:szCs w:val="28"/>
        </w:rPr>
        <w:t xml:space="preserve">» </w:t>
      </w:r>
    </w:p>
    <w:p w:rsidR="00D6345A" w:rsidRPr="003D2861" w:rsidRDefault="00D6345A" w:rsidP="00D634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 11.</w:t>
      </w:r>
      <w:r w:rsidRPr="003D2861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>г. №34</w:t>
      </w:r>
    </w:p>
    <w:p w:rsidR="00D6345A" w:rsidRPr="003D2861" w:rsidRDefault="00D6345A" w:rsidP="00D634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45A" w:rsidRPr="003D2861" w:rsidRDefault="00D6345A" w:rsidP="00D634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45A" w:rsidRPr="003D2861" w:rsidRDefault="00D6345A" w:rsidP="00D634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45A" w:rsidRPr="003D2861" w:rsidRDefault="00D6345A" w:rsidP="00D63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345A" w:rsidRPr="003D2861" w:rsidRDefault="00D6345A" w:rsidP="00D63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861">
        <w:rPr>
          <w:rFonts w:ascii="Times New Roman" w:hAnsi="Times New Roman"/>
          <w:b/>
          <w:sz w:val="28"/>
          <w:szCs w:val="28"/>
        </w:rPr>
        <w:t>Основные направления</w:t>
      </w:r>
    </w:p>
    <w:p w:rsidR="00D6345A" w:rsidRPr="003D2861" w:rsidRDefault="00D6345A" w:rsidP="00D63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861">
        <w:rPr>
          <w:rFonts w:ascii="Times New Roman" w:hAnsi="Times New Roman"/>
          <w:b/>
          <w:sz w:val="28"/>
          <w:szCs w:val="28"/>
        </w:rPr>
        <w:t>бюджетной и налоговой политики МО СП «</w:t>
      </w:r>
      <w:proofErr w:type="spellStart"/>
      <w:r w:rsidRPr="003D2861">
        <w:rPr>
          <w:rFonts w:ascii="Times New Roman" w:hAnsi="Times New Roman"/>
          <w:b/>
          <w:sz w:val="28"/>
          <w:szCs w:val="28"/>
        </w:rPr>
        <w:t>Зарянское</w:t>
      </w:r>
      <w:proofErr w:type="spellEnd"/>
      <w:r w:rsidRPr="003D2861">
        <w:rPr>
          <w:rFonts w:ascii="Times New Roman" w:hAnsi="Times New Roman"/>
          <w:b/>
          <w:sz w:val="28"/>
          <w:szCs w:val="28"/>
        </w:rPr>
        <w:t xml:space="preserve">» </w:t>
      </w:r>
    </w:p>
    <w:p w:rsidR="00D6345A" w:rsidRPr="003D2861" w:rsidRDefault="00D6345A" w:rsidP="00D63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861">
        <w:rPr>
          <w:rFonts w:ascii="Times New Roman" w:hAnsi="Times New Roman"/>
          <w:b/>
          <w:sz w:val="28"/>
          <w:szCs w:val="28"/>
        </w:rPr>
        <w:t>на 2019-2021 годы</w:t>
      </w:r>
    </w:p>
    <w:p w:rsidR="00D6345A" w:rsidRPr="003D2861" w:rsidRDefault="00D6345A" w:rsidP="00D63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45A" w:rsidRPr="003D2861" w:rsidRDefault="00D6345A" w:rsidP="00D6345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86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6345A" w:rsidRPr="003D2861" w:rsidRDefault="00D6345A" w:rsidP="00D63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45A" w:rsidRPr="003D2861" w:rsidRDefault="00D6345A" w:rsidP="00D6345A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3D2861">
        <w:rPr>
          <w:rFonts w:ascii="Times New Roman" w:hAnsi="Times New Roman"/>
          <w:bCs/>
          <w:sz w:val="28"/>
          <w:szCs w:val="28"/>
        </w:rPr>
        <w:t>Основные направления бюджетной и налоговой политики МО СП «</w:t>
      </w:r>
      <w:proofErr w:type="spellStart"/>
      <w:r w:rsidRPr="003D2861">
        <w:rPr>
          <w:rFonts w:ascii="Times New Roman" w:hAnsi="Times New Roman"/>
          <w:bCs/>
          <w:sz w:val="28"/>
          <w:szCs w:val="28"/>
        </w:rPr>
        <w:t>Зарянское</w:t>
      </w:r>
      <w:proofErr w:type="spellEnd"/>
      <w:r w:rsidRPr="003D2861">
        <w:rPr>
          <w:rFonts w:ascii="Times New Roman" w:hAnsi="Times New Roman"/>
          <w:bCs/>
          <w:sz w:val="28"/>
          <w:szCs w:val="28"/>
        </w:rPr>
        <w:t>»  на 2019 - 2021 годы (далее – Основные направления бюджетной и налоговой политики) подготовлены в соответствии с бюджетным законодательством Российской Федерации и Республики Бурятия в целях составления проекта местного бюджета на 2019 год и на плановый период 2020 и 2021 годов.</w:t>
      </w:r>
    </w:p>
    <w:p w:rsidR="00D6345A" w:rsidRPr="003D2861" w:rsidRDefault="00D6345A" w:rsidP="00D6345A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3D2861">
        <w:rPr>
          <w:rFonts w:ascii="Times New Roman" w:hAnsi="Times New Roman"/>
          <w:bCs/>
          <w:sz w:val="28"/>
          <w:szCs w:val="28"/>
        </w:rPr>
        <w:tab/>
        <w:t>При подготовке Основных направлений бюджетной и налоговой политики были учтены основные направления бюджетной и налоговой политики Республики Бурятия на 2019 и плановый период 2020 и 2021 годы, утвержденных Распоряжением Правительства Республики Бурятия от 02.10.2018 №561-р.</w:t>
      </w:r>
    </w:p>
    <w:p w:rsidR="00D6345A" w:rsidRPr="003D2861" w:rsidRDefault="00D6345A" w:rsidP="00D6345A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3D2861">
        <w:rPr>
          <w:rFonts w:ascii="Times New Roman" w:hAnsi="Times New Roman"/>
          <w:bCs/>
          <w:sz w:val="28"/>
          <w:szCs w:val="28"/>
        </w:rPr>
        <w:t xml:space="preserve">Целями бюджетной и налоговой политики на 2019 год и на плановый период 2020 и 2021 годов являются: </w:t>
      </w:r>
    </w:p>
    <w:p w:rsidR="00D6345A" w:rsidRPr="003D2861" w:rsidRDefault="00D6345A" w:rsidP="00D6345A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3D2861">
        <w:rPr>
          <w:rFonts w:ascii="Times New Roman" w:hAnsi="Times New Roman"/>
          <w:sz w:val="28"/>
          <w:szCs w:val="28"/>
        </w:rPr>
        <w:t xml:space="preserve">- </w:t>
      </w:r>
      <w:r w:rsidRPr="003D2861">
        <w:rPr>
          <w:rFonts w:ascii="Times New Roman" w:hAnsi="Times New Roman"/>
          <w:bCs/>
          <w:sz w:val="28"/>
          <w:szCs w:val="28"/>
        </w:rPr>
        <w:t>обеспечение устойчивости и сбалансированности бюджета МО СП «</w:t>
      </w:r>
      <w:proofErr w:type="spellStart"/>
      <w:r w:rsidRPr="003D2861">
        <w:rPr>
          <w:rFonts w:ascii="Times New Roman" w:hAnsi="Times New Roman"/>
          <w:bCs/>
          <w:sz w:val="28"/>
          <w:szCs w:val="28"/>
        </w:rPr>
        <w:t>Зарянское</w:t>
      </w:r>
      <w:proofErr w:type="spellEnd"/>
      <w:r w:rsidRPr="003D2861">
        <w:rPr>
          <w:rFonts w:ascii="Times New Roman" w:hAnsi="Times New Roman"/>
          <w:bCs/>
          <w:sz w:val="28"/>
          <w:szCs w:val="28"/>
        </w:rPr>
        <w:t xml:space="preserve">»  </w:t>
      </w:r>
    </w:p>
    <w:p w:rsidR="00D6345A" w:rsidRPr="003D2861" w:rsidRDefault="00D6345A" w:rsidP="00D6345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2861">
        <w:rPr>
          <w:rFonts w:ascii="Times New Roman" w:hAnsi="Times New Roman"/>
          <w:sz w:val="28"/>
          <w:szCs w:val="28"/>
        </w:rPr>
        <w:t>- повышение эффективности бюджетных расходов в целях обеспечения доступности и качества оказания муниципальных услуг</w:t>
      </w:r>
    </w:p>
    <w:p w:rsidR="00D6345A" w:rsidRPr="003D2861" w:rsidRDefault="00D6345A" w:rsidP="00D6345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2861">
        <w:rPr>
          <w:rFonts w:ascii="Times New Roman" w:hAnsi="Times New Roman"/>
          <w:sz w:val="28"/>
          <w:szCs w:val="28"/>
        </w:rPr>
        <w:t>- совершенствование межбюджетных отношений</w:t>
      </w:r>
    </w:p>
    <w:p w:rsidR="00D6345A" w:rsidRPr="003D2861" w:rsidRDefault="00D6345A" w:rsidP="00D6345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2861">
        <w:rPr>
          <w:rFonts w:ascii="Times New Roman" w:hAnsi="Times New Roman"/>
          <w:sz w:val="28"/>
          <w:szCs w:val="28"/>
        </w:rPr>
        <w:t xml:space="preserve">- </w:t>
      </w:r>
      <w:r w:rsidRPr="003D28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обеспечение необходимого уровня доходов бюджета </w:t>
      </w:r>
      <w:r w:rsidRPr="003D2861">
        <w:rPr>
          <w:rFonts w:ascii="Times New Roman" w:hAnsi="Times New Roman"/>
          <w:bCs/>
          <w:sz w:val="28"/>
          <w:szCs w:val="28"/>
        </w:rPr>
        <w:t>МО СП «</w:t>
      </w:r>
      <w:proofErr w:type="spellStart"/>
      <w:r w:rsidRPr="003D2861">
        <w:rPr>
          <w:rFonts w:ascii="Times New Roman" w:hAnsi="Times New Roman"/>
          <w:bCs/>
          <w:sz w:val="28"/>
          <w:szCs w:val="28"/>
        </w:rPr>
        <w:t>Зарянское</w:t>
      </w:r>
      <w:proofErr w:type="spellEnd"/>
      <w:r w:rsidRPr="003D2861">
        <w:rPr>
          <w:rFonts w:ascii="Times New Roman" w:hAnsi="Times New Roman"/>
          <w:bCs/>
          <w:sz w:val="28"/>
          <w:szCs w:val="28"/>
        </w:rPr>
        <w:t xml:space="preserve">» </w:t>
      </w:r>
      <w:r w:rsidRPr="003D28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поддержания сбалансированности бюджетной системы</w:t>
      </w:r>
    </w:p>
    <w:p w:rsidR="00D6345A" w:rsidRPr="003D2861" w:rsidRDefault="00D6345A" w:rsidP="00D6345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6345A" w:rsidRPr="003D2861" w:rsidRDefault="00D6345A" w:rsidP="00D6345A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D6345A" w:rsidRPr="003D2861" w:rsidRDefault="00D6345A" w:rsidP="00D6345A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3D2861">
        <w:rPr>
          <w:rFonts w:ascii="Times New Roman" w:hAnsi="Times New Roman"/>
          <w:sz w:val="28"/>
          <w:szCs w:val="28"/>
        </w:rPr>
        <w:t xml:space="preserve"> Задачи бюджетной политики на 2019-2021 годы</w:t>
      </w:r>
    </w:p>
    <w:p w:rsidR="00D6345A" w:rsidRPr="003D2861" w:rsidRDefault="00D6345A" w:rsidP="00D6345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6345A" w:rsidRPr="003D2861" w:rsidRDefault="00D6345A" w:rsidP="00D6345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2861">
        <w:rPr>
          <w:rFonts w:ascii="Times New Roman" w:hAnsi="Times New Roman"/>
          <w:sz w:val="28"/>
          <w:szCs w:val="28"/>
        </w:rPr>
        <w:t xml:space="preserve">- обеспечение долгосрочной сбалансированности и устойчивости бюджетной системы при безусловном исполнении всех социальных </w:t>
      </w:r>
      <w:r w:rsidRPr="003D2861">
        <w:rPr>
          <w:rFonts w:ascii="Times New Roman" w:hAnsi="Times New Roman"/>
          <w:sz w:val="28"/>
          <w:szCs w:val="28"/>
        </w:rPr>
        <w:lastRenderedPageBreak/>
        <w:t>обязательств перед населением сельского поселения и выполнения задач в соответствии с установленными полномочиями;</w:t>
      </w:r>
    </w:p>
    <w:p w:rsidR="00D6345A" w:rsidRPr="003D2861" w:rsidRDefault="00D6345A" w:rsidP="00D6345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cyan"/>
        </w:rPr>
      </w:pPr>
      <w:r w:rsidRPr="003D2861">
        <w:rPr>
          <w:rFonts w:ascii="Times New Roman" w:hAnsi="Times New Roman"/>
          <w:sz w:val="28"/>
          <w:szCs w:val="28"/>
        </w:rPr>
        <w:t>- внесение изменений в муниципальные правовые акты в связи с изменениями в Бюджетный кодекс Российской Федерации;</w:t>
      </w:r>
    </w:p>
    <w:p w:rsidR="00D6345A" w:rsidRPr="003D2861" w:rsidRDefault="00D6345A" w:rsidP="00D6345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2861">
        <w:rPr>
          <w:rFonts w:ascii="Times New Roman" w:hAnsi="Times New Roman"/>
          <w:sz w:val="28"/>
          <w:szCs w:val="28"/>
        </w:rPr>
        <w:t>- реализация мероприятий по увеличению поступлений налоговых и неналоговых доходов и сокращению задолженности по платежам в бюджет сельского поселения;</w:t>
      </w:r>
    </w:p>
    <w:p w:rsidR="00D6345A" w:rsidRPr="003D2861" w:rsidRDefault="00D6345A" w:rsidP="00D6345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2861">
        <w:rPr>
          <w:rFonts w:ascii="Times New Roman" w:hAnsi="Times New Roman"/>
          <w:sz w:val="28"/>
          <w:szCs w:val="28"/>
        </w:rPr>
        <w:t>- повышение эффективности управления муниципальной собственностью с целью увеличения доходов от ее использования;</w:t>
      </w:r>
    </w:p>
    <w:p w:rsidR="00D6345A" w:rsidRPr="003D2861" w:rsidRDefault="00D6345A" w:rsidP="00D634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3D2861">
        <w:rPr>
          <w:rFonts w:ascii="Times New Roman" w:hAnsi="Times New Roman"/>
          <w:sz w:val="28"/>
          <w:szCs w:val="28"/>
        </w:rPr>
        <w:t>- и</w:t>
      </w:r>
      <w:r w:rsidRPr="003D2861">
        <w:rPr>
          <w:rFonts w:ascii="Times New Roman" w:eastAsia="Calibri" w:hAnsi="Times New Roman"/>
          <w:sz w:val="28"/>
          <w:szCs w:val="28"/>
        </w:rPr>
        <w:t>сполнение действующих расходных обязательств с учетом необходимости проведения их оптимизации на основе анализа эффективности расходов;</w:t>
      </w:r>
    </w:p>
    <w:p w:rsidR="00D6345A" w:rsidRPr="003D2861" w:rsidRDefault="00D6345A" w:rsidP="00D634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cyan"/>
        </w:rPr>
      </w:pPr>
      <w:r w:rsidRPr="003D2861">
        <w:rPr>
          <w:rFonts w:ascii="Times New Roman" w:eastAsia="Calibri" w:hAnsi="Times New Roman"/>
          <w:sz w:val="28"/>
          <w:szCs w:val="28"/>
        </w:rPr>
        <w:t>- принятие новых расходных обязательств только при условии наличия финансовых ресурсов на весь период их действия и соответствия их приоритетным направлениям социально-экономического развития;</w:t>
      </w:r>
    </w:p>
    <w:p w:rsidR="00D6345A" w:rsidRPr="003D2861" w:rsidRDefault="00D6345A" w:rsidP="00D6345A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3D2861">
        <w:rPr>
          <w:rFonts w:ascii="Times New Roman" w:eastAsia="Calibri" w:hAnsi="Times New Roman"/>
          <w:sz w:val="28"/>
          <w:szCs w:val="28"/>
        </w:rPr>
        <w:t>- повышение доступности и качества муниципальных услуг, оказываемых муниципальными учреждениями;</w:t>
      </w:r>
    </w:p>
    <w:p w:rsidR="00D6345A" w:rsidRPr="003D2861" w:rsidRDefault="00D6345A" w:rsidP="00D6345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3D2861">
        <w:rPr>
          <w:rFonts w:ascii="Times New Roman" w:eastAsia="Calibri" w:hAnsi="Times New Roman"/>
          <w:sz w:val="28"/>
          <w:szCs w:val="28"/>
        </w:rPr>
        <w:t>- обеспечение прозрачности муниципальных финансов и открытости бюджета для граждан.</w:t>
      </w:r>
    </w:p>
    <w:p w:rsidR="00D6345A" w:rsidRPr="003D2861" w:rsidRDefault="00D6345A" w:rsidP="00D6345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2861">
        <w:rPr>
          <w:rFonts w:ascii="Times New Roman" w:hAnsi="Times New Roman"/>
          <w:sz w:val="28"/>
          <w:szCs w:val="28"/>
        </w:rPr>
        <w:t>Особого внимания заслуживает обеспечение своевременной и полной реализации новых положений Бюджетного кодекса Российской Федерации и законодательства Российской Федерации о контрактной системе в сфере закупок, в том числе вопросы, регулирующие муниципальный финансовый контроль и контроль в сфере закупок.</w:t>
      </w:r>
    </w:p>
    <w:p w:rsidR="00D6345A" w:rsidRPr="003D2861" w:rsidRDefault="00D6345A" w:rsidP="00D6345A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3D2861">
        <w:rPr>
          <w:rFonts w:ascii="Times New Roman" w:hAnsi="Times New Roman"/>
          <w:bCs/>
          <w:sz w:val="28"/>
          <w:szCs w:val="28"/>
        </w:rPr>
        <w:t>В целях обеспечения защиты законных интересов муниципальных заказчиков при осуществлении закупок товаров, работ, услуг для обеспечения муниципальных нужд необходимо:</w:t>
      </w:r>
    </w:p>
    <w:p w:rsidR="00D6345A" w:rsidRPr="003D2861" w:rsidRDefault="00D6345A" w:rsidP="00D6345A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3D2861">
        <w:rPr>
          <w:rFonts w:ascii="Times New Roman" w:hAnsi="Times New Roman"/>
          <w:bCs/>
          <w:sz w:val="28"/>
          <w:szCs w:val="28"/>
        </w:rPr>
        <w:t xml:space="preserve">- не включать в контракты условия авансирования; </w:t>
      </w:r>
    </w:p>
    <w:p w:rsidR="00D6345A" w:rsidRPr="003D2861" w:rsidRDefault="00D6345A" w:rsidP="00D6345A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3D2861">
        <w:rPr>
          <w:rFonts w:ascii="Times New Roman" w:hAnsi="Times New Roman"/>
          <w:bCs/>
          <w:sz w:val="28"/>
          <w:szCs w:val="28"/>
        </w:rPr>
        <w:t xml:space="preserve">- оплачивать поставку товаров, выполнение работ, оказание услуг только после полного исполнения поставщиком обязательств по контракту; </w:t>
      </w:r>
    </w:p>
    <w:p w:rsidR="00D6345A" w:rsidRPr="003D2861" w:rsidRDefault="00D6345A" w:rsidP="00D6345A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3D2861">
        <w:rPr>
          <w:rFonts w:ascii="Times New Roman" w:hAnsi="Times New Roman"/>
          <w:bCs/>
          <w:sz w:val="28"/>
          <w:szCs w:val="28"/>
        </w:rPr>
        <w:t xml:space="preserve">- в обязательном порядке устанавливать обеспечение исполнения контракта; </w:t>
      </w:r>
    </w:p>
    <w:p w:rsidR="00D6345A" w:rsidRPr="003D2861" w:rsidRDefault="00D6345A" w:rsidP="00D6345A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3D2861">
        <w:rPr>
          <w:rFonts w:ascii="Times New Roman" w:hAnsi="Times New Roman"/>
          <w:bCs/>
          <w:sz w:val="28"/>
          <w:szCs w:val="28"/>
        </w:rPr>
        <w:t>- устанавливать гарантийные обязательства поставщика (подрядчика, исполнителя);</w:t>
      </w:r>
    </w:p>
    <w:p w:rsidR="00D6345A" w:rsidRPr="003D2861" w:rsidRDefault="00D6345A" w:rsidP="00D6345A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3D2861">
        <w:rPr>
          <w:rFonts w:ascii="Times New Roman" w:hAnsi="Times New Roman"/>
          <w:bCs/>
          <w:sz w:val="28"/>
          <w:szCs w:val="28"/>
        </w:rPr>
        <w:t xml:space="preserve">- применять незамедлительно меры ответственности к недобросовестным поставщикам (подрядчикам, исполнителям). </w:t>
      </w:r>
    </w:p>
    <w:p w:rsidR="00D6345A" w:rsidRPr="003D2861" w:rsidRDefault="00D6345A" w:rsidP="00D6345A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3D2861">
        <w:rPr>
          <w:rFonts w:ascii="Times New Roman" w:hAnsi="Times New Roman"/>
          <w:bCs/>
          <w:sz w:val="28"/>
          <w:szCs w:val="28"/>
        </w:rPr>
        <w:t xml:space="preserve">Необходимо обеспечить осуществление ведомственного </w:t>
      </w:r>
      <w:proofErr w:type="gramStart"/>
      <w:r w:rsidRPr="003D2861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3D2861">
        <w:rPr>
          <w:rFonts w:ascii="Times New Roman" w:hAnsi="Times New Roman"/>
          <w:bCs/>
          <w:sz w:val="28"/>
          <w:szCs w:val="28"/>
        </w:rPr>
        <w:t xml:space="preserve"> подведомственными заказчиками по соблюдению ими законодательства о контрактной системе, а заказчикам - контроль за исполнением поставщиком (подрядчиком, исполнителем) условий контракта.</w:t>
      </w:r>
    </w:p>
    <w:p w:rsidR="00D6345A" w:rsidRPr="003D2861" w:rsidRDefault="00D6345A" w:rsidP="00D6345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2861">
        <w:rPr>
          <w:rFonts w:ascii="Times New Roman" w:hAnsi="Times New Roman"/>
          <w:sz w:val="28"/>
          <w:szCs w:val="28"/>
        </w:rPr>
        <w:t>Для</w:t>
      </w:r>
      <w:proofErr w:type="gramEnd"/>
      <w:r w:rsidRPr="003D28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2861">
        <w:rPr>
          <w:rFonts w:ascii="Times New Roman" w:hAnsi="Times New Roman"/>
          <w:sz w:val="28"/>
          <w:szCs w:val="28"/>
        </w:rPr>
        <w:t>повышение</w:t>
      </w:r>
      <w:proofErr w:type="gramEnd"/>
      <w:r w:rsidRPr="003D2861">
        <w:rPr>
          <w:rFonts w:ascii="Times New Roman" w:hAnsi="Times New Roman"/>
          <w:sz w:val="28"/>
          <w:szCs w:val="28"/>
        </w:rPr>
        <w:t xml:space="preserve"> прозрачности и открытости бюджетного процесса в </w:t>
      </w:r>
      <w:r w:rsidRPr="003D2861">
        <w:rPr>
          <w:rFonts w:ascii="Times New Roman" w:hAnsi="Times New Roman"/>
          <w:bCs/>
          <w:sz w:val="28"/>
          <w:szCs w:val="28"/>
        </w:rPr>
        <w:t>МО СП «</w:t>
      </w:r>
      <w:proofErr w:type="spellStart"/>
      <w:r w:rsidRPr="003D2861">
        <w:rPr>
          <w:rFonts w:ascii="Times New Roman" w:hAnsi="Times New Roman"/>
          <w:bCs/>
          <w:sz w:val="28"/>
          <w:szCs w:val="28"/>
        </w:rPr>
        <w:t>Зарянское</w:t>
      </w:r>
      <w:proofErr w:type="spellEnd"/>
      <w:r w:rsidRPr="003D2861">
        <w:rPr>
          <w:rFonts w:ascii="Times New Roman" w:hAnsi="Times New Roman"/>
          <w:sz w:val="28"/>
          <w:szCs w:val="28"/>
        </w:rPr>
        <w:t xml:space="preserve"> в 2019 году и плановый период 2020-2021 годов  продолжится реализация своевременной публикации бюджетных процессов.</w:t>
      </w:r>
    </w:p>
    <w:p w:rsidR="00D6345A" w:rsidRPr="003D2861" w:rsidRDefault="00D6345A" w:rsidP="00D6345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</w:p>
    <w:p w:rsidR="00D6345A" w:rsidRPr="003D2861" w:rsidRDefault="00D6345A" w:rsidP="00D6345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6345A" w:rsidRPr="003D2861" w:rsidRDefault="00D6345A" w:rsidP="00D6345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3D286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3D2861">
        <w:rPr>
          <w:rFonts w:ascii="Times New Roman" w:hAnsi="Times New Roman"/>
          <w:color w:val="000000"/>
          <w:sz w:val="28"/>
          <w:szCs w:val="28"/>
        </w:rPr>
        <w:t xml:space="preserve">Основными задачами налоговой политики в </w:t>
      </w:r>
      <w:r w:rsidRPr="003D2861">
        <w:rPr>
          <w:rFonts w:ascii="Times New Roman" w:hAnsi="Times New Roman"/>
          <w:bCs/>
          <w:sz w:val="28"/>
          <w:szCs w:val="28"/>
        </w:rPr>
        <w:t>МО СП «</w:t>
      </w:r>
      <w:proofErr w:type="spellStart"/>
      <w:r w:rsidRPr="003D2861">
        <w:rPr>
          <w:rFonts w:ascii="Times New Roman" w:hAnsi="Times New Roman"/>
          <w:bCs/>
          <w:sz w:val="28"/>
          <w:szCs w:val="28"/>
        </w:rPr>
        <w:t>Зарянское</w:t>
      </w:r>
      <w:proofErr w:type="spellEnd"/>
      <w:r w:rsidRPr="003D2861">
        <w:rPr>
          <w:rFonts w:ascii="Times New Roman" w:hAnsi="Times New Roman"/>
          <w:bCs/>
          <w:sz w:val="28"/>
          <w:szCs w:val="28"/>
        </w:rPr>
        <w:t xml:space="preserve">» </w:t>
      </w:r>
      <w:r w:rsidRPr="003D2861">
        <w:rPr>
          <w:rFonts w:ascii="Times New Roman" w:hAnsi="Times New Roman"/>
          <w:color w:val="000000"/>
          <w:sz w:val="28"/>
          <w:szCs w:val="28"/>
        </w:rPr>
        <w:t>на 2019-2021 годы определены</w:t>
      </w:r>
      <w:proofErr w:type="gramStart"/>
      <w:r w:rsidRPr="003D2861">
        <w:rPr>
          <w:rFonts w:ascii="Times New Roman" w:hAnsi="Times New Roman"/>
          <w:color w:val="000000"/>
          <w:sz w:val="28"/>
          <w:szCs w:val="28"/>
        </w:rPr>
        <w:t>:.</w:t>
      </w:r>
      <w:proofErr w:type="gramEnd"/>
    </w:p>
    <w:p w:rsidR="00D6345A" w:rsidRPr="003D2861" w:rsidRDefault="00D6345A" w:rsidP="00D634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45A" w:rsidRPr="003D2861" w:rsidRDefault="00D6345A" w:rsidP="00D634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2861">
        <w:rPr>
          <w:rFonts w:ascii="Times New Roman" w:hAnsi="Times New Roman"/>
          <w:bCs/>
          <w:sz w:val="28"/>
          <w:szCs w:val="28"/>
        </w:rPr>
        <w:t>Целью налоговой  политики на 2019 год и на плановый период 2020 и 2021 годов является обеспечение устойчивости и сбалансированности бюджета МО СП «</w:t>
      </w:r>
      <w:proofErr w:type="spellStart"/>
      <w:r w:rsidRPr="003D2861">
        <w:rPr>
          <w:rFonts w:ascii="Times New Roman" w:hAnsi="Times New Roman"/>
          <w:bCs/>
          <w:sz w:val="28"/>
          <w:szCs w:val="28"/>
        </w:rPr>
        <w:t>Зарянское</w:t>
      </w:r>
      <w:proofErr w:type="spellEnd"/>
      <w:r w:rsidRPr="003D2861">
        <w:rPr>
          <w:rFonts w:ascii="Times New Roman" w:hAnsi="Times New Roman"/>
          <w:bCs/>
          <w:sz w:val="28"/>
          <w:szCs w:val="28"/>
        </w:rPr>
        <w:t xml:space="preserve">» </w:t>
      </w:r>
    </w:p>
    <w:p w:rsidR="00D6345A" w:rsidRPr="003D2861" w:rsidRDefault="00D6345A" w:rsidP="00D63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861">
        <w:rPr>
          <w:rFonts w:ascii="Times New Roman" w:hAnsi="Times New Roman"/>
          <w:sz w:val="28"/>
          <w:szCs w:val="28"/>
        </w:rPr>
        <w:t>В 2019 году и плановом периоде 2020</w:t>
      </w:r>
      <w:r w:rsidRPr="003D2861">
        <w:rPr>
          <w:rFonts w:ascii="Times New Roman" w:hAnsi="Times New Roman"/>
          <w:bCs/>
          <w:sz w:val="28"/>
          <w:szCs w:val="28"/>
        </w:rPr>
        <w:sym w:font="Symbol" w:char="F02D"/>
      </w:r>
      <w:r w:rsidRPr="003D2861">
        <w:rPr>
          <w:rFonts w:ascii="Times New Roman" w:hAnsi="Times New Roman"/>
          <w:sz w:val="28"/>
          <w:szCs w:val="28"/>
        </w:rPr>
        <w:t>2021 годов предстоит решить следующие задачи:</w:t>
      </w:r>
    </w:p>
    <w:p w:rsidR="00D6345A" w:rsidRPr="003D2861" w:rsidRDefault="00D6345A" w:rsidP="00D634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861">
        <w:rPr>
          <w:rFonts w:ascii="Times New Roman" w:hAnsi="Times New Roman"/>
          <w:sz w:val="28"/>
          <w:szCs w:val="28"/>
        </w:rPr>
        <w:t>- реализация мероприятий по увеличению поступлений налоговых и неналоговых доходов и сокращению задолженности по платежам в бюджет поселения;</w:t>
      </w:r>
    </w:p>
    <w:p w:rsidR="00D6345A" w:rsidRPr="003D2861" w:rsidRDefault="00D6345A" w:rsidP="00D634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861">
        <w:rPr>
          <w:rFonts w:ascii="Times New Roman" w:hAnsi="Times New Roman"/>
          <w:sz w:val="28"/>
          <w:szCs w:val="28"/>
        </w:rPr>
        <w:t>- повышение эффективности управления муниципальной собственностью с целью увеличения доходов от ее использования;</w:t>
      </w:r>
    </w:p>
    <w:p w:rsidR="00D6345A" w:rsidRPr="003D2861" w:rsidRDefault="00D6345A" w:rsidP="00D634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861">
        <w:rPr>
          <w:rFonts w:ascii="Times New Roman" w:hAnsi="Times New Roman"/>
          <w:sz w:val="28"/>
          <w:szCs w:val="28"/>
        </w:rPr>
        <w:t>- внесение изменений в муниципальные правовые акты в связи с изменениями в Бюджетный кодекс Российской Федерации;</w:t>
      </w:r>
    </w:p>
    <w:p w:rsidR="00D6345A" w:rsidRPr="003D2861" w:rsidRDefault="00D6345A" w:rsidP="00D6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861">
        <w:rPr>
          <w:rFonts w:ascii="Times New Roman" w:hAnsi="Times New Roman"/>
          <w:sz w:val="28"/>
          <w:szCs w:val="28"/>
        </w:rPr>
        <w:t>Налоговая политика органов местного самоуправления поселения будет ориентирована на реализацию изменений налогового законодательства</w:t>
      </w:r>
      <w:r w:rsidRPr="003D2861">
        <w:rPr>
          <w:rFonts w:ascii="Times New Roman" w:eastAsia="Calibri" w:hAnsi="Times New Roman"/>
          <w:sz w:val="28"/>
          <w:szCs w:val="28"/>
          <w:lang w:eastAsia="en-US"/>
        </w:rPr>
        <w:t xml:space="preserve"> и нацелена на увеличение уровня собираемости налоговых доходов, сокращение задолженности в бюджет </w:t>
      </w:r>
      <w:r w:rsidRPr="003D2861">
        <w:rPr>
          <w:rFonts w:ascii="Times New Roman" w:hAnsi="Times New Roman"/>
          <w:sz w:val="28"/>
          <w:szCs w:val="28"/>
        </w:rPr>
        <w:t>поселения.</w:t>
      </w:r>
    </w:p>
    <w:p w:rsidR="00D6345A" w:rsidRPr="003D2861" w:rsidRDefault="00D6345A" w:rsidP="00D63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861">
        <w:rPr>
          <w:rFonts w:ascii="Times New Roman" w:hAnsi="Times New Roman"/>
          <w:sz w:val="28"/>
          <w:szCs w:val="28"/>
        </w:rPr>
        <w:t>Основным источником роста доходов в период 2019-2021 годов, как и в предыдущие годы, останутся поступления от земельного налога, налога на имущество физических лиц, доходов от использования муниципального имущества. Внедрение автоматизированной информационной системы государственного кадастра позволит увеличить объемы сбора земельного и имущественного налогов.</w:t>
      </w:r>
    </w:p>
    <w:p w:rsidR="00D6345A" w:rsidRPr="003D2861" w:rsidRDefault="00D6345A" w:rsidP="00D63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861">
        <w:rPr>
          <w:rFonts w:ascii="Times New Roman" w:hAnsi="Times New Roman"/>
          <w:sz w:val="28"/>
          <w:szCs w:val="28"/>
        </w:rPr>
        <w:t>Администраторам поступлений в бюджет поселения необходимо активизировать свою деятельность по обеспечению своевременной и полной уплаты организациями и физическими лицами соответствующих платежей.</w:t>
      </w:r>
    </w:p>
    <w:p w:rsidR="00D6345A" w:rsidRPr="003D2861" w:rsidRDefault="00D6345A" w:rsidP="00D634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3D2861">
        <w:rPr>
          <w:rFonts w:ascii="Times New Roman" w:eastAsia="Calibri" w:hAnsi="Times New Roman"/>
          <w:sz w:val="28"/>
          <w:szCs w:val="28"/>
          <w:lang w:eastAsia="en-US"/>
        </w:rPr>
        <w:t xml:space="preserve"> В сфере имущественных и земельных отношений в поселении в целях обеспечения</w:t>
      </w:r>
      <w:r w:rsidRPr="003D2861">
        <w:rPr>
          <w:rFonts w:ascii="Times New Roman" w:hAnsi="Times New Roman"/>
          <w:bCs/>
          <w:sz w:val="28"/>
          <w:szCs w:val="28"/>
        </w:rPr>
        <w:t xml:space="preserve"> полноты, достоверности и актуальности базы для исчисления местных налогов</w:t>
      </w:r>
      <w:r w:rsidRPr="003D2861">
        <w:rPr>
          <w:rFonts w:ascii="Times New Roman" w:eastAsia="Calibri" w:hAnsi="Times New Roman"/>
          <w:sz w:val="28"/>
          <w:szCs w:val="28"/>
          <w:lang w:eastAsia="en-US"/>
        </w:rPr>
        <w:t xml:space="preserve"> предстоит решить следующие задачи:</w:t>
      </w:r>
    </w:p>
    <w:p w:rsidR="00D6345A" w:rsidRPr="003D2861" w:rsidRDefault="00D6345A" w:rsidP="00D634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3D2861">
        <w:rPr>
          <w:rFonts w:ascii="Times New Roman" w:eastAsia="Calibri" w:hAnsi="Times New Roman"/>
          <w:sz w:val="28"/>
          <w:szCs w:val="28"/>
          <w:lang w:eastAsia="en-US"/>
        </w:rPr>
        <w:t>- организация</w:t>
      </w:r>
      <w:r w:rsidRPr="003D2861">
        <w:rPr>
          <w:rFonts w:ascii="Times New Roman" w:hAnsi="Times New Roman"/>
          <w:sz w:val="28"/>
          <w:szCs w:val="28"/>
        </w:rPr>
        <w:t xml:space="preserve"> мероприятий по осуществлению земельного </w:t>
      </w:r>
      <w:proofErr w:type="gramStart"/>
      <w:r w:rsidRPr="003D286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D2861">
        <w:rPr>
          <w:rFonts w:ascii="Times New Roman" w:hAnsi="Times New Roman"/>
          <w:sz w:val="28"/>
          <w:szCs w:val="28"/>
        </w:rPr>
        <w:t xml:space="preserve"> использованием земель, выявлению самовольно занятых земельных участков, вовлечению в налогообложение незарегистрированных земельных участков. </w:t>
      </w:r>
    </w:p>
    <w:p w:rsidR="00D6345A" w:rsidRPr="003D2861" w:rsidRDefault="00D6345A" w:rsidP="00D6345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2861">
        <w:rPr>
          <w:rFonts w:ascii="Times New Roman" w:hAnsi="Times New Roman"/>
          <w:sz w:val="28"/>
          <w:szCs w:val="28"/>
        </w:rPr>
        <w:t xml:space="preserve">- </w:t>
      </w:r>
      <w:r w:rsidRPr="003D2861">
        <w:rPr>
          <w:rFonts w:ascii="Times New Roman" w:hAnsi="Times New Roman"/>
          <w:bCs/>
          <w:sz w:val="28"/>
          <w:szCs w:val="28"/>
        </w:rPr>
        <w:t xml:space="preserve"> совершенствование системы налоговых платежей за использование земельных участков, в том числе по принципу учета необходимости поддержки социально значимых видов деятельности, а также защиты интересов лиц из числа малоимущих и социально незащищенных категорий граждан;</w:t>
      </w:r>
    </w:p>
    <w:p w:rsidR="00D6345A" w:rsidRPr="003D2861" w:rsidRDefault="00D6345A" w:rsidP="00D634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D2861">
        <w:rPr>
          <w:rFonts w:ascii="Times New Roman" w:hAnsi="Times New Roman"/>
          <w:color w:val="000000"/>
          <w:sz w:val="28"/>
          <w:szCs w:val="28"/>
        </w:rPr>
        <w:t>- дальнейшее совершенствование налогового администрирования, направленное на качественное прогнозирование доходов бюджета и выполнение в полном объеме утвержденных годовых назначений по доходам;</w:t>
      </w:r>
    </w:p>
    <w:p w:rsidR="00D6345A" w:rsidRPr="003D2861" w:rsidRDefault="00D6345A" w:rsidP="00D63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861">
        <w:rPr>
          <w:rFonts w:ascii="Times New Roman" w:hAnsi="Times New Roman"/>
          <w:color w:val="000000"/>
          <w:sz w:val="28"/>
          <w:szCs w:val="28"/>
        </w:rPr>
        <w:lastRenderedPageBreak/>
        <w:t>- проведение мероприятий по повышению эффективности управления муниципальной собственностью и росту доходов от ее использования</w:t>
      </w:r>
    </w:p>
    <w:p w:rsidR="00D6345A" w:rsidRPr="003D2861" w:rsidRDefault="00D6345A" w:rsidP="00D6345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6345A" w:rsidRPr="003D2861" w:rsidRDefault="00D6345A" w:rsidP="00D6345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3D2861">
        <w:rPr>
          <w:rFonts w:ascii="Times New Roman" w:hAnsi="Times New Roman"/>
          <w:sz w:val="28"/>
          <w:szCs w:val="28"/>
        </w:rPr>
        <w:t>В целях обеспечения сбалансированности бюджета МО СП «</w:t>
      </w:r>
      <w:proofErr w:type="spellStart"/>
      <w:r w:rsidRPr="003D2861">
        <w:rPr>
          <w:rFonts w:ascii="Times New Roman" w:hAnsi="Times New Roman"/>
          <w:sz w:val="28"/>
          <w:szCs w:val="28"/>
        </w:rPr>
        <w:t>Зарянское</w:t>
      </w:r>
      <w:proofErr w:type="spellEnd"/>
      <w:r w:rsidRPr="003D2861">
        <w:rPr>
          <w:rFonts w:ascii="Times New Roman" w:hAnsi="Times New Roman"/>
          <w:sz w:val="28"/>
          <w:szCs w:val="28"/>
        </w:rPr>
        <w:t>»  в рассматриваемом периоде будет реализован комплекс мер, направленных на мобилизацию доходов, оптимизацию расходов. Налоговая политика органа местного самоуправления сельского поселения будет ориентирована на реализацию изменений налогового законодательства</w:t>
      </w:r>
      <w:r w:rsidRPr="003D2861">
        <w:rPr>
          <w:rFonts w:ascii="Times New Roman" w:eastAsia="Calibri" w:hAnsi="Times New Roman"/>
          <w:sz w:val="28"/>
          <w:szCs w:val="28"/>
          <w:lang w:eastAsia="en-US"/>
        </w:rPr>
        <w:t xml:space="preserve"> и нацелена на увеличение уровня собираемости налоговых доходов, сокращение задолженности в бюджет</w:t>
      </w:r>
      <w:r w:rsidRPr="003D2861">
        <w:rPr>
          <w:rFonts w:ascii="Times New Roman" w:hAnsi="Times New Roman"/>
          <w:sz w:val="28"/>
          <w:szCs w:val="28"/>
        </w:rPr>
        <w:t xml:space="preserve"> МО СП "</w:t>
      </w:r>
      <w:proofErr w:type="spellStart"/>
      <w:r w:rsidRPr="003D2861">
        <w:rPr>
          <w:rFonts w:ascii="Times New Roman" w:hAnsi="Times New Roman"/>
          <w:sz w:val="28"/>
          <w:szCs w:val="28"/>
        </w:rPr>
        <w:t>Зарянское</w:t>
      </w:r>
      <w:proofErr w:type="spellEnd"/>
      <w:r w:rsidRPr="003D2861">
        <w:rPr>
          <w:rFonts w:ascii="Times New Roman" w:hAnsi="Times New Roman"/>
          <w:sz w:val="28"/>
          <w:szCs w:val="28"/>
        </w:rPr>
        <w:t>".</w:t>
      </w:r>
    </w:p>
    <w:p w:rsidR="00D6345A" w:rsidRDefault="00D6345A" w:rsidP="00D6345A">
      <w:pPr>
        <w:tabs>
          <w:tab w:val="left" w:pos="7575"/>
        </w:tabs>
        <w:rPr>
          <w:rFonts w:ascii="Times New Roman" w:hAnsi="Times New Roman"/>
        </w:rPr>
      </w:pPr>
    </w:p>
    <w:p w:rsidR="00D6345A" w:rsidRPr="00970B2C" w:rsidRDefault="00D6345A" w:rsidP="00D6345A">
      <w:pPr>
        <w:tabs>
          <w:tab w:val="left" w:pos="7575"/>
        </w:tabs>
        <w:rPr>
          <w:rFonts w:ascii="Times New Roman" w:hAnsi="Times New Roman"/>
        </w:rPr>
      </w:pPr>
    </w:p>
    <w:p w:rsidR="00D6345A" w:rsidRPr="00970B2C" w:rsidRDefault="00D6345A" w:rsidP="00D6345A">
      <w:pPr>
        <w:tabs>
          <w:tab w:val="left" w:pos="7575"/>
        </w:tabs>
        <w:rPr>
          <w:rFonts w:ascii="Times New Roman" w:hAnsi="Times New Roman"/>
        </w:rPr>
      </w:pPr>
    </w:p>
    <w:p w:rsidR="00D6345A" w:rsidRPr="001D18FC" w:rsidRDefault="00D6345A" w:rsidP="00D6345A">
      <w:pPr>
        <w:tabs>
          <w:tab w:val="left" w:pos="7575"/>
        </w:tabs>
        <w:rPr>
          <w:rFonts w:ascii="Times New Roman" w:hAnsi="Times New Roman"/>
        </w:rPr>
      </w:pPr>
    </w:p>
    <w:p w:rsidR="00D6345A" w:rsidRPr="001D18FC" w:rsidRDefault="00D6345A" w:rsidP="00D6345A">
      <w:pPr>
        <w:tabs>
          <w:tab w:val="left" w:pos="7575"/>
        </w:tabs>
        <w:rPr>
          <w:rFonts w:ascii="Times New Roman" w:hAnsi="Times New Roman"/>
        </w:rPr>
      </w:pPr>
    </w:p>
    <w:p w:rsidR="00D6345A" w:rsidRPr="001D18FC" w:rsidRDefault="00D6345A" w:rsidP="00D6345A">
      <w:pPr>
        <w:tabs>
          <w:tab w:val="left" w:pos="7575"/>
        </w:tabs>
        <w:rPr>
          <w:rFonts w:ascii="Times New Roman" w:hAnsi="Times New Roman"/>
        </w:rPr>
      </w:pPr>
    </w:p>
    <w:p w:rsidR="00D6345A" w:rsidRPr="001D18FC" w:rsidRDefault="00D6345A" w:rsidP="00D6345A">
      <w:pPr>
        <w:tabs>
          <w:tab w:val="left" w:pos="7575"/>
        </w:tabs>
        <w:rPr>
          <w:rFonts w:ascii="Times New Roman" w:hAnsi="Times New Roman"/>
        </w:rPr>
      </w:pPr>
    </w:p>
    <w:p w:rsidR="00D6345A" w:rsidRPr="001D18FC" w:rsidRDefault="00D6345A" w:rsidP="00D6345A">
      <w:pPr>
        <w:tabs>
          <w:tab w:val="left" w:pos="7575"/>
        </w:tabs>
        <w:rPr>
          <w:rFonts w:ascii="Times New Roman" w:hAnsi="Times New Roman"/>
        </w:rPr>
      </w:pPr>
    </w:p>
    <w:p w:rsidR="00D6345A" w:rsidRPr="001D18FC" w:rsidRDefault="00D6345A" w:rsidP="00D6345A">
      <w:pPr>
        <w:tabs>
          <w:tab w:val="left" w:pos="7575"/>
        </w:tabs>
        <w:rPr>
          <w:rFonts w:ascii="Times New Roman" w:hAnsi="Times New Roman"/>
        </w:rPr>
      </w:pPr>
    </w:p>
    <w:p w:rsidR="00D6345A" w:rsidRPr="001D18FC" w:rsidRDefault="00D6345A" w:rsidP="00D6345A">
      <w:pPr>
        <w:tabs>
          <w:tab w:val="left" w:pos="7575"/>
        </w:tabs>
        <w:rPr>
          <w:rFonts w:ascii="Times New Roman" w:hAnsi="Times New Roman"/>
        </w:rPr>
      </w:pPr>
    </w:p>
    <w:p w:rsidR="00D6345A" w:rsidRPr="001D18FC" w:rsidRDefault="00D6345A" w:rsidP="00D6345A">
      <w:pPr>
        <w:tabs>
          <w:tab w:val="left" w:pos="7575"/>
        </w:tabs>
        <w:rPr>
          <w:rFonts w:ascii="Times New Roman" w:hAnsi="Times New Roman"/>
        </w:rPr>
      </w:pPr>
    </w:p>
    <w:p w:rsidR="00D6345A" w:rsidRPr="001D18FC" w:rsidRDefault="00D6345A" w:rsidP="00D6345A">
      <w:pPr>
        <w:tabs>
          <w:tab w:val="left" w:pos="7575"/>
        </w:tabs>
        <w:rPr>
          <w:rFonts w:ascii="Times New Roman" w:hAnsi="Times New Roman"/>
        </w:rPr>
      </w:pPr>
    </w:p>
    <w:p w:rsidR="00D6345A" w:rsidRPr="001D18FC" w:rsidRDefault="00D6345A" w:rsidP="00D6345A">
      <w:pPr>
        <w:tabs>
          <w:tab w:val="left" w:pos="7575"/>
        </w:tabs>
        <w:rPr>
          <w:rFonts w:ascii="Times New Roman" w:hAnsi="Times New Roman"/>
        </w:rPr>
      </w:pPr>
    </w:p>
    <w:p w:rsidR="000842BD" w:rsidRPr="00C41DEC" w:rsidRDefault="000842BD"/>
    <w:p w:rsidR="00C41DEC" w:rsidRPr="001E33EB" w:rsidRDefault="00C41DEC"/>
    <w:p w:rsidR="00C41DEC" w:rsidRPr="001E33EB" w:rsidRDefault="00C41DEC"/>
    <w:p w:rsidR="00C41DEC" w:rsidRPr="001E33EB" w:rsidRDefault="00C41DEC"/>
    <w:p w:rsidR="00C41DEC" w:rsidRPr="001E33EB" w:rsidRDefault="00C41DEC"/>
    <w:p w:rsidR="00C41DEC" w:rsidRPr="001E33EB" w:rsidRDefault="00C41DEC"/>
    <w:p w:rsidR="00C41DEC" w:rsidRPr="001E33EB" w:rsidRDefault="00C41DEC"/>
    <w:p w:rsidR="00C41DEC" w:rsidRPr="001E33EB" w:rsidRDefault="00C41DEC"/>
    <w:p w:rsidR="00C41DEC" w:rsidRPr="001E33EB" w:rsidRDefault="00C41DEC"/>
    <w:p w:rsidR="00C41DEC" w:rsidRPr="007E541E" w:rsidRDefault="00C41DEC" w:rsidP="007E541E">
      <w:pPr>
        <w:rPr>
          <w:rFonts w:ascii="Times New Roman" w:hAnsi="Times New Roman"/>
          <w:lang w:val="en-US"/>
        </w:rPr>
      </w:pPr>
    </w:p>
    <w:p w:rsidR="00C41DEC" w:rsidRPr="00AA1B45" w:rsidRDefault="00C41DEC" w:rsidP="00C41DE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1B45">
        <w:rPr>
          <w:rFonts w:ascii="Times New Roman" w:hAnsi="Times New Roman"/>
          <w:b/>
          <w:sz w:val="28"/>
          <w:szCs w:val="28"/>
        </w:rPr>
        <w:lastRenderedPageBreak/>
        <w:t>МУНИЦИПАЛЬНОЕ КАЗЕННОЕ УЧРЕЖДЕНИЕ АДМИНИСТРАЦИЯ МУНИЦИПАЛЬНОГО ОБРАЗОВАНИЯ СЕЛЬСКОГО ПОСЕЛЕНИЯ «ЗАРЯНСКОЕ» КЯХТИНСКОГО РАЙОНА</w:t>
      </w:r>
    </w:p>
    <w:p w:rsidR="00C41DEC" w:rsidRPr="00AA1B45" w:rsidRDefault="00C41DEC" w:rsidP="00C41DE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1B45">
        <w:rPr>
          <w:rFonts w:ascii="Times New Roman" w:hAnsi="Times New Roman"/>
          <w:b/>
          <w:sz w:val="28"/>
          <w:szCs w:val="28"/>
        </w:rPr>
        <w:t>РЕСПУБЛИКИ БУРЯТИЯ</w:t>
      </w:r>
    </w:p>
    <w:p w:rsidR="00C41DEC" w:rsidRPr="00AA1B45" w:rsidRDefault="00C41DEC" w:rsidP="00C41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1B45">
        <w:rPr>
          <w:rFonts w:ascii="Times New Roman" w:hAnsi="Times New Roman"/>
          <w:b/>
          <w:sz w:val="28"/>
          <w:szCs w:val="28"/>
        </w:rPr>
        <w:t>РАСПОРЯЖЕНИЕ №38</w:t>
      </w:r>
    </w:p>
    <w:p w:rsidR="00C41DEC" w:rsidRPr="00AA1B45" w:rsidRDefault="00C41DEC" w:rsidP="00C41DEC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1B45">
        <w:rPr>
          <w:rFonts w:ascii="Times New Roman" w:hAnsi="Times New Roman"/>
          <w:sz w:val="28"/>
          <w:szCs w:val="28"/>
        </w:rPr>
        <w:t xml:space="preserve">23.11.2018 г.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нгуркуй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1DEC" w:rsidRPr="00AA1B45" w:rsidRDefault="00C41DEC" w:rsidP="00C41DEC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1B45">
        <w:rPr>
          <w:rFonts w:ascii="Times New Roman" w:hAnsi="Times New Roman"/>
          <w:sz w:val="28"/>
          <w:szCs w:val="28"/>
        </w:rPr>
        <w:tab/>
      </w:r>
      <w:r w:rsidRPr="00AA1B45">
        <w:rPr>
          <w:rFonts w:ascii="Times New Roman" w:hAnsi="Times New Roman"/>
          <w:sz w:val="28"/>
          <w:szCs w:val="28"/>
        </w:rPr>
        <w:tab/>
        <w:t xml:space="preserve">                        </w:t>
      </w:r>
    </w:p>
    <w:p w:rsidR="00C41DEC" w:rsidRPr="00AA1B45" w:rsidRDefault="00C41DEC" w:rsidP="00C41DEC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B45">
        <w:rPr>
          <w:rFonts w:ascii="Times New Roman" w:hAnsi="Times New Roman"/>
          <w:sz w:val="28"/>
          <w:szCs w:val="28"/>
        </w:rPr>
        <w:t>О внесении изменений в сводную бюджетную роспись</w:t>
      </w:r>
    </w:p>
    <w:p w:rsidR="00C41DEC" w:rsidRPr="00AA1B45" w:rsidRDefault="00C41DEC" w:rsidP="00C41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B45">
        <w:rPr>
          <w:rFonts w:ascii="Times New Roman" w:hAnsi="Times New Roman"/>
          <w:sz w:val="28"/>
          <w:szCs w:val="28"/>
        </w:rPr>
        <w:t>МО СП «ЗАРЯНСКОЕ»</w:t>
      </w:r>
    </w:p>
    <w:p w:rsidR="00C41DEC" w:rsidRPr="00AA1B45" w:rsidRDefault="00C41DEC" w:rsidP="00C41D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DEC" w:rsidRPr="00AA1B45" w:rsidRDefault="00C41DEC" w:rsidP="00C41D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1B45">
        <w:rPr>
          <w:rFonts w:ascii="Times New Roman" w:hAnsi="Times New Roman"/>
          <w:sz w:val="28"/>
          <w:szCs w:val="28"/>
        </w:rPr>
        <w:t>1.Руководствуясь статьей 217 Бюджетного кодекса РФ, внести следующие изменения в сводную бюджетную роспись Администрации МО СП «ЗАРЯНСКОЕ» на 2018 год и плановый период 2019-2020 годов:</w:t>
      </w:r>
    </w:p>
    <w:p w:rsidR="00C41DEC" w:rsidRPr="00AA1B45" w:rsidRDefault="00C41DEC" w:rsidP="00C41DE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A1B45">
        <w:rPr>
          <w:rFonts w:ascii="Times New Roman" w:hAnsi="Times New Roman"/>
          <w:sz w:val="28"/>
          <w:szCs w:val="28"/>
        </w:rPr>
        <w:t>а) строки:</w:t>
      </w: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989"/>
        <w:gridCol w:w="2593"/>
        <w:gridCol w:w="5207"/>
        <w:gridCol w:w="1701"/>
      </w:tblGrid>
      <w:tr w:rsidR="00C41DEC" w:rsidRPr="00AA1B45" w:rsidTr="007A3589">
        <w:trPr>
          <w:trHeight w:val="375"/>
        </w:trPr>
        <w:tc>
          <w:tcPr>
            <w:tcW w:w="10490" w:type="dxa"/>
            <w:gridSpan w:val="4"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безвозмездных поступлений на 2018 год</w:t>
            </w:r>
          </w:p>
        </w:tc>
      </w:tr>
      <w:tr w:rsidR="00C41DEC" w:rsidRPr="00AA1B45" w:rsidTr="007A3589">
        <w:trPr>
          <w:trHeight w:val="315"/>
        </w:trPr>
        <w:tc>
          <w:tcPr>
            <w:tcW w:w="989" w:type="dxa"/>
            <w:noWrap/>
            <w:vAlign w:val="bottom"/>
            <w:hideMark/>
          </w:tcPr>
          <w:p w:rsidR="00C41DEC" w:rsidRPr="00AA1B45" w:rsidRDefault="00C41DEC" w:rsidP="007A3589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593" w:type="dxa"/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5207" w:type="dxa"/>
            <w:noWrap/>
            <w:vAlign w:val="bottom"/>
            <w:hideMark/>
          </w:tcPr>
          <w:p w:rsidR="00C41DEC" w:rsidRPr="00AA1B45" w:rsidRDefault="00C41DEC" w:rsidP="007A3589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1DEC" w:rsidRPr="00AA1B45" w:rsidRDefault="00C41DEC" w:rsidP="007A358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(тыс. рублей)</w:t>
            </w:r>
          </w:p>
        </w:tc>
      </w:tr>
    </w:tbl>
    <w:p w:rsidR="00C41DEC" w:rsidRPr="00AA1B45" w:rsidRDefault="00C41DEC" w:rsidP="00C41D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993"/>
        <w:gridCol w:w="2693"/>
        <w:gridCol w:w="5387"/>
        <w:gridCol w:w="1417"/>
      </w:tblGrid>
      <w:tr w:rsidR="00C41DEC" w:rsidRPr="00AA1B45" w:rsidTr="007A3589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 ГРБС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 вида дохода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Сумма </w:t>
            </w:r>
          </w:p>
        </w:tc>
      </w:tr>
      <w:tr w:rsidR="00C41DEC" w:rsidRPr="00AA1B45" w:rsidTr="007A358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2210,15822</w:t>
            </w:r>
          </w:p>
        </w:tc>
      </w:tr>
      <w:tr w:rsidR="00C41DEC" w:rsidRPr="00AA1B45" w:rsidTr="007A3589">
        <w:trPr>
          <w:trHeight w:val="10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2210,15822</w:t>
            </w:r>
          </w:p>
        </w:tc>
      </w:tr>
      <w:tr w:rsidR="00C41DEC" w:rsidRPr="00AA1B45" w:rsidTr="007A3589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2 02 1 5001 10 0000 151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0,90000</w:t>
            </w:r>
          </w:p>
        </w:tc>
      </w:tr>
      <w:tr w:rsidR="00C41DEC" w:rsidRPr="00AA1B45" w:rsidTr="007A358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2 02 1 9999 10 0000 151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Прочие 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319,05000</w:t>
            </w:r>
          </w:p>
        </w:tc>
      </w:tr>
      <w:tr w:rsidR="00C41DEC" w:rsidRPr="00AA1B45" w:rsidTr="007A3589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2 02 1 9999 10 0000 151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319,05000</w:t>
            </w:r>
          </w:p>
        </w:tc>
      </w:tr>
      <w:tr w:rsidR="00C41DEC" w:rsidRPr="00AA1B45" w:rsidTr="007A3589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2 02 30000 00 0000 151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81,90000</w:t>
            </w:r>
          </w:p>
        </w:tc>
      </w:tr>
      <w:tr w:rsidR="00C41DEC" w:rsidRPr="00AA1B45" w:rsidTr="007A3589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2 02 35118 10 0000 151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81,90000</w:t>
            </w:r>
          </w:p>
        </w:tc>
      </w:tr>
      <w:tr w:rsidR="00C41DEC" w:rsidRPr="00AA1B45" w:rsidTr="007A3589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2 02 90000 00 0000 151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1808,30822</w:t>
            </w:r>
          </w:p>
        </w:tc>
      </w:tr>
      <w:tr w:rsidR="00C41DEC" w:rsidRPr="00AA1B45" w:rsidTr="007A3589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2 02 90054 10 0000 151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9,10000</w:t>
            </w:r>
          </w:p>
        </w:tc>
      </w:tr>
      <w:tr w:rsidR="00C41DEC" w:rsidRPr="00AA1B45" w:rsidTr="007A3589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2 02 90054 10 0000 151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19,62500</w:t>
            </w:r>
          </w:p>
        </w:tc>
      </w:tr>
      <w:tr w:rsidR="00C41DEC" w:rsidRPr="00AA1B45" w:rsidTr="007A3589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2 02 90054 10 0000 151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190,80000</w:t>
            </w:r>
          </w:p>
        </w:tc>
      </w:tr>
      <w:tr w:rsidR="00C41DEC" w:rsidRPr="00AA1B45" w:rsidTr="007A3589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2 02 90054 10 0000 151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 на первоочередные расходы сельских и городских поселений на 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1215,01580</w:t>
            </w:r>
          </w:p>
        </w:tc>
      </w:tr>
      <w:tr w:rsidR="00C41DEC" w:rsidRPr="00AA1B45" w:rsidTr="007A3589">
        <w:trPr>
          <w:trHeight w:val="1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2 02 90054 10 0000 151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 бюджетам муниципальных образований городских и сельских поселений МО "</w:t>
            </w:r>
            <w:proofErr w:type="spellStart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Кяхтинский</w:t>
            </w:r>
            <w:proofErr w:type="spellEnd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район</w:t>
            </w:r>
            <w:proofErr w:type="gramStart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"н</w:t>
            </w:r>
            <w:proofErr w:type="gramEnd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proofErr w:type="spellEnd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"Организацию общественных  работ , направленных на снижение неформальной занятости"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45,45660</w:t>
            </w:r>
          </w:p>
        </w:tc>
      </w:tr>
      <w:tr w:rsidR="00C41DEC" w:rsidRPr="00AA1B45" w:rsidTr="007A3589">
        <w:trPr>
          <w:trHeight w:val="1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2 02 90054 10 0000 151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 для подготовки муниципальных выборов по муниципальным образованиям, входящим в состав МО "</w:t>
            </w:r>
            <w:proofErr w:type="spellStart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Кяхтинский</w:t>
            </w:r>
            <w:proofErr w:type="spellEnd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район", на 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99,69822</w:t>
            </w:r>
          </w:p>
        </w:tc>
      </w:tr>
      <w:tr w:rsidR="00C41DEC" w:rsidRPr="00AA1B45" w:rsidTr="007A3589">
        <w:trPr>
          <w:trHeight w:val="1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2 02 90054 10 0000 151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Кяхтинский</w:t>
            </w:r>
            <w:proofErr w:type="spellEnd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19,95300</w:t>
            </w:r>
          </w:p>
        </w:tc>
      </w:tr>
      <w:tr w:rsidR="00C41DEC" w:rsidRPr="00AA1B45" w:rsidTr="007A3589">
        <w:trPr>
          <w:trHeight w:val="1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2 02 90054 10 0000 151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Межбюджетные трансферты на мероприятия, посвященные праздничным и юбилейным датам, а также на проведение торжественных мероприятий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1,00000</w:t>
            </w:r>
          </w:p>
        </w:tc>
      </w:tr>
      <w:tr w:rsidR="00C41DEC" w:rsidRPr="00AA1B45" w:rsidTr="007A3589">
        <w:trPr>
          <w:trHeight w:val="1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2 02 90054 10 0000 151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 на премирование победителей и призеров районного конкурса "Лучшее территориальное общественное самоуправление" в МО "</w:t>
            </w:r>
            <w:proofErr w:type="spellStart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Кяхтинский</w:t>
            </w:r>
            <w:proofErr w:type="spellEnd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 на 2017 год"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10,00000</w:t>
            </w:r>
          </w:p>
        </w:tc>
      </w:tr>
      <w:tr w:rsidR="00C41DEC" w:rsidRPr="00AA1B45" w:rsidTr="007A3589">
        <w:trPr>
          <w:trHeight w:val="2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2 02 90054 10 0000 151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 в рамках муниципальной программы "Безопасность жизнедеятельности в МО "</w:t>
            </w:r>
            <w:proofErr w:type="spellStart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Кяхтинский</w:t>
            </w:r>
            <w:proofErr w:type="spellEnd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район" на 2018-2020 годы" для проведения вакцинации жителей </w:t>
            </w:r>
            <w:proofErr w:type="spellStart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Кяхтинского</w:t>
            </w:r>
            <w:proofErr w:type="spellEnd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района, привлекаемых на тушение лесных пожаров против клещевого вирусного энцефалита муниципальных образований сельских и городских поселений МО "</w:t>
            </w:r>
            <w:proofErr w:type="spellStart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Кяхтинский</w:t>
            </w:r>
            <w:proofErr w:type="spellEnd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0,65960</w:t>
            </w:r>
          </w:p>
        </w:tc>
      </w:tr>
      <w:tr w:rsidR="00C41DEC" w:rsidRPr="00AA1B45" w:rsidTr="007A3589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2 02 90054 10 0000 151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 на приобретение орг. Техники поселениям входящих в состав муниципального района.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50,00000</w:t>
            </w:r>
          </w:p>
        </w:tc>
      </w:tr>
      <w:tr w:rsidR="00C41DEC" w:rsidRPr="00AA1B45" w:rsidTr="007A3589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2 02 90054 10 0000 151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 на исполнение расходных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107,00000</w:t>
            </w:r>
          </w:p>
        </w:tc>
      </w:tr>
      <w:tr w:rsidR="00C41DEC" w:rsidRPr="00AA1B45" w:rsidTr="007A3589">
        <w:trPr>
          <w:trHeight w:val="1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2 02 90054 10 0000 151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 бюджетам городских и сельских  поселений МО "</w:t>
            </w:r>
            <w:proofErr w:type="spellStart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Кяхтинский</w:t>
            </w:r>
            <w:proofErr w:type="spellEnd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район" для награждения победителей и призеров республиканского конкурса  "Лучшее территориальное общественное самоуправление"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40,00000</w:t>
            </w:r>
          </w:p>
        </w:tc>
      </w:tr>
    </w:tbl>
    <w:p w:rsidR="00C41DEC" w:rsidRPr="00AA1B45" w:rsidRDefault="00C41DEC" w:rsidP="00C41D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DEC" w:rsidRPr="00AA1B45" w:rsidRDefault="00C41DEC" w:rsidP="00C41D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1B45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993"/>
        <w:gridCol w:w="2693"/>
        <w:gridCol w:w="5103"/>
        <w:gridCol w:w="1701"/>
      </w:tblGrid>
      <w:tr w:rsidR="00C41DEC" w:rsidRPr="00AA1B45" w:rsidTr="007A3589">
        <w:trPr>
          <w:trHeight w:val="375"/>
        </w:trPr>
        <w:tc>
          <w:tcPr>
            <w:tcW w:w="10490" w:type="dxa"/>
            <w:gridSpan w:val="4"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безвозмездных поступлений на 2018 год</w:t>
            </w:r>
          </w:p>
        </w:tc>
      </w:tr>
      <w:tr w:rsidR="00C41DEC" w:rsidRPr="00AA1B45" w:rsidTr="007A358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1DEC" w:rsidRPr="00AA1B45" w:rsidRDefault="00C41DEC" w:rsidP="007A3589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1DEC" w:rsidRPr="00AA1B45" w:rsidRDefault="00C41DEC" w:rsidP="007A3589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1DEC" w:rsidRPr="00AA1B45" w:rsidRDefault="00C41DEC" w:rsidP="007A358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(тыс. рублей)</w:t>
            </w:r>
          </w:p>
        </w:tc>
      </w:tr>
    </w:tbl>
    <w:p w:rsidR="00C41DEC" w:rsidRPr="00AA1B45" w:rsidRDefault="00C41DEC" w:rsidP="00C41D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48"/>
        <w:gridCol w:w="2627"/>
        <w:gridCol w:w="5187"/>
        <w:gridCol w:w="1559"/>
      </w:tblGrid>
      <w:tr w:rsidR="00C41DEC" w:rsidRPr="00AA1B45" w:rsidTr="007A3589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 ГРБС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 вида дохода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Сумма </w:t>
            </w:r>
          </w:p>
        </w:tc>
      </w:tr>
      <w:tr w:rsidR="00C41DEC" w:rsidRPr="00AA1B45" w:rsidTr="007A3589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2235,45822</w:t>
            </w:r>
          </w:p>
        </w:tc>
      </w:tr>
      <w:tr w:rsidR="00C41DEC" w:rsidRPr="00AA1B45" w:rsidTr="007A3589">
        <w:trPr>
          <w:trHeight w:val="10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2235,45822</w:t>
            </w:r>
          </w:p>
        </w:tc>
      </w:tr>
      <w:tr w:rsidR="00C41DEC" w:rsidRPr="00AA1B45" w:rsidTr="007A3589">
        <w:trPr>
          <w:trHeight w:val="7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2 02 1 5001 10 0000 151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0,90000</w:t>
            </w:r>
          </w:p>
        </w:tc>
      </w:tr>
      <w:tr w:rsidR="00C41DEC" w:rsidRPr="00AA1B45" w:rsidTr="007A3589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2 02 1 9999 10 0000 151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Прочие 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319,05000</w:t>
            </w:r>
          </w:p>
        </w:tc>
      </w:tr>
      <w:tr w:rsidR="00C41DEC" w:rsidRPr="00AA1B45" w:rsidTr="007A3589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2 02 1 9999 10 0000 151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319,05000</w:t>
            </w:r>
          </w:p>
        </w:tc>
      </w:tr>
      <w:tr w:rsidR="00C41DEC" w:rsidRPr="00AA1B45" w:rsidTr="007A3589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2 02 30000 00 0000 151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107,20000</w:t>
            </w:r>
          </w:p>
        </w:tc>
      </w:tr>
      <w:tr w:rsidR="00C41DEC" w:rsidRPr="00AA1B45" w:rsidTr="007A3589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2 02 35118 10 0000 151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107,20000</w:t>
            </w:r>
          </w:p>
        </w:tc>
      </w:tr>
      <w:tr w:rsidR="00C41DEC" w:rsidRPr="00AA1B45" w:rsidTr="007A3589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2 02 90000 00 0000 151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1808,30822</w:t>
            </w:r>
          </w:p>
        </w:tc>
      </w:tr>
      <w:tr w:rsidR="00C41DEC" w:rsidRPr="00AA1B45" w:rsidTr="007A3589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2 02 90054 10 0000 151 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9,10000</w:t>
            </w:r>
          </w:p>
        </w:tc>
      </w:tr>
      <w:tr w:rsidR="00C41DEC" w:rsidRPr="00AA1B45" w:rsidTr="007A3589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2 02 90054 10 0000 151 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19,62500</w:t>
            </w:r>
          </w:p>
        </w:tc>
      </w:tr>
      <w:tr w:rsidR="00C41DEC" w:rsidRPr="00AA1B45" w:rsidTr="007A3589">
        <w:trPr>
          <w:trHeight w:val="9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2 02 90054 10 0000 151 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190,80000</w:t>
            </w:r>
          </w:p>
        </w:tc>
      </w:tr>
      <w:tr w:rsidR="00C41DEC" w:rsidRPr="00AA1B45" w:rsidTr="007A3589">
        <w:trPr>
          <w:trHeight w:val="9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2 02 90054 10 0000 151 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 на первоочередные расходы сельских и городских поселений на 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1215,01580</w:t>
            </w:r>
          </w:p>
        </w:tc>
      </w:tr>
      <w:tr w:rsidR="00C41DEC" w:rsidRPr="00AA1B45" w:rsidTr="007A3589">
        <w:trPr>
          <w:trHeight w:val="155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2 02 90054 10 0000 151 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 бюджетам муниципальных образований городских и сельских поселений МО "</w:t>
            </w:r>
            <w:proofErr w:type="spellStart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Кяхтинский</w:t>
            </w:r>
            <w:proofErr w:type="spellEnd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район</w:t>
            </w:r>
            <w:proofErr w:type="gramStart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"н</w:t>
            </w:r>
            <w:proofErr w:type="gramEnd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proofErr w:type="spellEnd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"Организацию общественных  работ , направленных на снижение неформальной занятости"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45,45660</w:t>
            </w:r>
          </w:p>
        </w:tc>
      </w:tr>
      <w:tr w:rsidR="00C41DEC" w:rsidRPr="00AA1B45" w:rsidTr="007A3589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2 02 90054 10 0000 151 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Межбюджетные трансферты для подготовки муниципальных </w:t>
            </w:r>
            <w:proofErr w:type="spellStart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выюоров</w:t>
            </w:r>
            <w:proofErr w:type="spellEnd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муниципальным образованиям, входящим в состав МО "</w:t>
            </w:r>
            <w:proofErr w:type="spellStart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Кяхтинский</w:t>
            </w:r>
            <w:proofErr w:type="spellEnd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район", на 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99,69822</w:t>
            </w:r>
          </w:p>
        </w:tc>
      </w:tr>
      <w:tr w:rsidR="00C41DEC" w:rsidRPr="00AA1B45" w:rsidTr="007A3589">
        <w:trPr>
          <w:trHeight w:val="1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2 02 90054 10 0000 151 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Кяхтинский</w:t>
            </w:r>
            <w:proofErr w:type="spellEnd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19,95300</w:t>
            </w:r>
          </w:p>
        </w:tc>
      </w:tr>
      <w:tr w:rsidR="00C41DEC" w:rsidRPr="00AA1B45" w:rsidTr="007A3589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2 02 90054 10 0000 151 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Межбюджетные трансферты на мероприятия, посвященные праздничным и юбилейным датам, а также на проведение торжественных мероприятий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1,00000</w:t>
            </w:r>
          </w:p>
        </w:tc>
      </w:tr>
      <w:tr w:rsidR="00C41DEC" w:rsidRPr="00AA1B45" w:rsidTr="007A3589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2 02 90054 10 0000 151 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 на премирование победителей и призеров районного конкурса "Лучшее территориальное общественное самоуправление" в МО "</w:t>
            </w:r>
            <w:proofErr w:type="spellStart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Кяхтинский</w:t>
            </w:r>
            <w:proofErr w:type="spellEnd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 на 2017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10,00000</w:t>
            </w:r>
          </w:p>
        </w:tc>
      </w:tr>
      <w:tr w:rsidR="00C41DEC" w:rsidRPr="00AA1B45" w:rsidTr="007A3589">
        <w:trPr>
          <w:trHeight w:val="21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932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2 02 90054 10 0000 151 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 в рамках муниципальной программы "Безопасность жизнедеятельности в МО "</w:t>
            </w:r>
            <w:proofErr w:type="spellStart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Кяхтинский</w:t>
            </w:r>
            <w:proofErr w:type="spellEnd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район" на 2018-2020 годы" для проведения вакцинации жителей </w:t>
            </w:r>
            <w:proofErr w:type="spellStart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Кяхтинского</w:t>
            </w:r>
            <w:proofErr w:type="spellEnd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района, привлекаемых на тушение лесных пожаров против клещевого вирусного энцефалита муниципальных образований сельских и городских поселений МО "</w:t>
            </w:r>
            <w:proofErr w:type="spellStart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Кяхтинский</w:t>
            </w:r>
            <w:proofErr w:type="spellEnd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0,65960</w:t>
            </w:r>
          </w:p>
        </w:tc>
      </w:tr>
      <w:tr w:rsidR="00C41DEC" w:rsidRPr="00AA1B45" w:rsidTr="007A3589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2 02 90054 10 0000 151 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 на приобретение орг. Техники поселениям входящих в состав муниципального района.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50,00000</w:t>
            </w:r>
          </w:p>
        </w:tc>
      </w:tr>
      <w:tr w:rsidR="00C41DEC" w:rsidRPr="00AA1B45" w:rsidTr="007A3589">
        <w:trPr>
          <w:trHeight w:val="6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2 02 90054 10 0000 151 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 на исполнение расходных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107,00000</w:t>
            </w:r>
          </w:p>
        </w:tc>
      </w:tr>
      <w:tr w:rsidR="00C41DEC" w:rsidRPr="00AA1B45" w:rsidTr="007A3589">
        <w:trPr>
          <w:trHeight w:val="18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932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2 02 90054 10 0000 151 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 бюджетам городских и сельских  поселений МО "</w:t>
            </w:r>
            <w:proofErr w:type="spellStart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Кяхимнский</w:t>
            </w:r>
            <w:proofErr w:type="spellEnd"/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район" для награждения победителей и призеров республиканского конкурса  "Лучшее территориальное общественное самоуправление"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sz w:val="24"/>
                <w:szCs w:val="24"/>
                <w:lang w:eastAsia="en-US"/>
              </w:rPr>
              <w:t>40,00000</w:t>
            </w:r>
          </w:p>
        </w:tc>
      </w:tr>
    </w:tbl>
    <w:p w:rsidR="00C41DEC" w:rsidRPr="00AA1B45" w:rsidRDefault="00C41DEC" w:rsidP="00C41D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DEC" w:rsidRPr="00AA1B45" w:rsidRDefault="00C41DEC" w:rsidP="00C41D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1B45">
        <w:rPr>
          <w:rFonts w:ascii="Times New Roman" w:hAnsi="Times New Roman"/>
          <w:sz w:val="28"/>
          <w:szCs w:val="28"/>
        </w:rPr>
        <w:lastRenderedPageBreak/>
        <w:t>б</w:t>
      </w:r>
      <w:proofErr w:type="gramStart"/>
      <w:r w:rsidRPr="00AA1B45">
        <w:rPr>
          <w:rFonts w:ascii="Times New Roman" w:hAnsi="Times New Roman"/>
          <w:sz w:val="28"/>
          <w:szCs w:val="28"/>
        </w:rPr>
        <w:t>)с</w:t>
      </w:r>
      <w:proofErr w:type="gramEnd"/>
      <w:r w:rsidRPr="00AA1B45">
        <w:rPr>
          <w:rFonts w:ascii="Times New Roman" w:hAnsi="Times New Roman"/>
          <w:sz w:val="28"/>
          <w:szCs w:val="28"/>
        </w:rPr>
        <w:t>троки</w:t>
      </w:r>
    </w:p>
    <w:p w:rsidR="00C41DEC" w:rsidRPr="00AA1B45" w:rsidRDefault="00C41DEC" w:rsidP="00C41D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DEC" w:rsidRPr="00AA1B45" w:rsidRDefault="00C41DEC" w:rsidP="00C41D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9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2"/>
        <w:gridCol w:w="4398"/>
        <w:gridCol w:w="852"/>
        <w:gridCol w:w="567"/>
        <w:gridCol w:w="851"/>
        <w:gridCol w:w="1453"/>
        <w:gridCol w:w="989"/>
        <w:gridCol w:w="1573"/>
      </w:tblGrid>
      <w:tr w:rsidR="00C41DEC" w:rsidRPr="00AA1B45" w:rsidTr="007A3589">
        <w:trPr>
          <w:trHeight w:val="6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 xml:space="preserve">№ </w:t>
            </w:r>
            <w:proofErr w:type="gramStart"/>
            <w:r w:rsidRPr="00AA1B45">
              <w:rPr>
                <w:rFonts w:ascii="Times New Roman" w:hAnsi="Times New Roman"/>
                <w:b/>
                <w:bCs/>
                <w:lang w:eastAsia="en-US"/>
              </w:rPr>
              <w:t>п</w:t>
            </w:r>
            <w:proofErr w:type="gramEnd"/>
            <w:r w:rsidRPr="00AA1B45">
              <w:rPr>
                <w:rFonts w:ascii="Times New Roman" w:hAnsi="Times New Roman"/>
                <w:b/>
                <w:bCs/>
                <w:lang w:eastAsia="en-US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Подраздел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Вид расхода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A1B45">
              <w:rPr>
                <w:rFonts w:ascii="Times New Roman" w:hAnsi="Times New Roman"/>
                <w:b/>
                <w:bCs/>
                <w:lang w:eastAsia="en-US"/>
              </w:rPr>
              <w:t>C</w:t>
            </w:r>
            <w:proofErr w:type="gramEnd"/>
            <w:r w:rsidRPr="00AA1B45">
              <w:rPr>
                <w:rFonts w:ascii="Times New Roman" w:hAnsi="Times New Roman"/>
                <w:b/>
                <w:bCs/>
                <w:lang w:eastAsia="en-US"/>
              </w:rPr>
              <w:t>умма</w:t>
            </w:r>
            <w:proofErr w:type="spellEnd"/>
            <w:r w:rsidRPr="00AA1B45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</w:tr>
      <w:tr w:rsidR="00C41DEC" w:rsidRPr="00AA1B45" w:rsidTr="007A3589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 </w:t>
            </w:r>
          </w:p>
        </w:tc>
      </w:tr>
      <w:tr w:rsidR="00C41DEC" w:rsidRPr="00AA1B45" w:rsidTr="007A3589">
        <w:trPr>
          <w:trHeight w:val="54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Администрация сельского  поселения "</w:t>
            </w:r>
            <w:proofErr w:type="spellStart"/>
            <w:r w:rsidRPr="00AA1B45">
              <w:rPr>
                <w:rFonts w:ascii="Times New Roman" w:hAnsi="Times New Roman"/>
                <w:b/>
                <w:bCs/>
                <w:lang w:eastAsia="en-US"/>
              </w:rPr>
              <w:t>Зарянское</w:t>
            </w:r>
            <w:proofErr w:type="spellEnd"/>
            <w:r w:rsidRPr="00AA1B45">
              <w:rPr>
                <w:rFonts w:ascii="Times New Roman" w:hAnsi="Times New Roman"/>
                <w:b/>
                <w:bCs/>
                <w:lang w:eastAsia="en-US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 </w:t>
            </w:r>
          </w:p>
        </w:tc>
      </w:tr>
      <w:tr w:rsidR="00C41DEC" w:rsidRPr="00AA1B45" w:rsidTr="007A3589">
        <w:trPr>
          <w:trHeight w:val="6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81,90000</w:t>
            </w:r>
          </w:p>
        </w:tc>
      </w:tr>
      <w:tr w:rsidR="00C41DEC" w:rsidRPr="00AA1B45" w:rsidTr="007A3589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81,90000</w:t>
            </w:r>
          </w:p>
        </w:tc>
      </w:tr>
      <w:tr w:rsidR="00C41DEC" w:rsidRPr="00AA1B45" w:rsidTr="007A3589">
        <w:trPr>
          <w:trHeight w:val="9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81,90000</w:t>
            </w:r>
          </w:p>
        </w:tc>
      </w:tr>
      <w:tr w:rsidR="00C41DEC" w:rsidRPr="00AA1B45" w:rsidTr="007A3589">
        <w:trPr>
          <w:trHeight w:val="4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81,90000</w:t>
            </w:r>
          </w:p>
        </w:tc>
      </w:tr>
      <w:tr w:rsidR="00C41DEC" w:rsidRPr="00AA1B45" w:rsidTr="007A3589">
        <w:trPr>
          <w:trHeight w:val="3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81,90000</w:t>
            </w:r>
          </w:p>
        </w:tc>
      </w:tr>
      <w:tr w:rsidR="00C41DEC" w:rsidRPr="00AA1B45" w:rsidTr="007A3589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61,26712</w:t>
            </w:r>
          </w:p>
        </w:tc>
      </w:tr>
      <w:tr w:rsidR="00C41DEC" w:rsidRPr="00AA1B45" w:rsidTr="007A3589">
        <w:trPr>
          <w:trHeight w:val="6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20,63288</w:t>
            </w:r>
          </w:p>
        </w:tc>
      </w:tr>
      <w:tr w:rsidR="00C41DEC" w:rsidRPr="00AA1B45" w:rsidTr="007A3589">
        <w:trPr>
          <w:trHeight w:val="4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2625,26663</w:t>
            </w:r>
          </w:p>
        </w:tc>
      </w:tr>
    </w:tbl>
    <w:p w:rsidR="00C41DEC" w:rsidRPr="00AA1B45" w:rsidRDefault="00C41DEC" w:rsidP="00C41DEC">
      <w:pPr>
        <w:tabs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DEC" w:rsidRPr="00AA1B45" w:rsidRDefault="00C41DEC" w:rsidP="00C41D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1B4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41DEC" w:rsidRPr="00AA1B45" w:rsidRDefault="00C41DEC" w:rsidP="00C41D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85"/>
        <w:gridCol w:w="918"/>
        <w:gridCol w:w="7834"/>
        <w:gridCol w:w="48"/>
      </w:tblGrid>
      <w:tr w:rsidR="00C41DEC" w:rsidRPr="00AA1B45" w:rsidTr="007A3589">
        <w:trPr>
          <w:gridAfter w:val="1"/>
          <w:wAfter w:w="48" w:type="dxa"/>
          <w:trHeight w:val="435"/>
        </w:trPr>
        <w:tc>
          <w:tcPr>
            <w:tcW w:w="10442" w:type="dxa"/>
            <w:gridSpan w:val="3"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Ведомственная структура расходов местного бюджета на 2018 год</w:t>
            </w:r>
          </w:p>
        </w:tc>
      </w:tr>
      <w:tr w:rsidR="00C41DEC" w:rsidRPr="00AA1B45" w:rsidTr="007A3589">
        <w:trPr>
          <w:trHeight w:val="255"/>
        </w:trPr>
        <w:tc>
          <w:tcPr>
            <w:tcW w:w="1686" w:type="dxa"/>
            <w:noWrap/>
            <w:vAlign w:val="bottom"/>
            <w:hideMark/>
          </w:tcPr>
          <w:p w:rsidR="00C41DEC" w:rsidRPr="00AA1B45" w:rsidRDefault="00C41DEC" w:rsidP="007A3589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C41DEC" w:rsidRPr="00AA1B45" w:rsidRDefault="00C41DEC" w:rsidP="007A3589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7886" w:type="dxa"/>
            <w:gridSpan w:val="2"/>
            <w:noWrap/>
            <w:vAlign w:val="bottom"/>
            <w:hideMark/>
          </w:tcPr>
          <w:p w:rsidR="00C41DEC" w:rsidRPr="00AA1B45" w:rsidRDefault="00C41DEC" w:rsidP="007A358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B45">
              <w:rPr>
                <w:rFonts w:ascii="Times New Roman" w:hAnsi="Times New Roman"/>
                <w:sz w:val="20"/>
                <w:szCs w:val="20"/>
                <w:lang w:eastAsia="en-US"/>
              </w:rPr>
              <w:t>(тыс. рублей)</w:t>
            </w:r>
          </w:p>
        </w:tc>
      </w:tr>
    </w:tbl>
    <w:p w:rsidR="00C41DEC" w:rsidRPr="00AA1B45" w:rsidRDefault="00C41DEC" w:rsidP="00C41D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4678"/>
        <w:gridCol w:w="709"/>
        <w:gridCol w:w="567"/>
        <w:gridCol w:w="567"/>
        <w:gridCol w:w="1843"/>
        <w:gridCol w:w="992"/>
        <w:gridCol w:w="1559"/>
      </w:tblGrid>
      <w:tr w:rsidR="00C41DEC" w:rsidRPr="00AA1B45" w:rsidTr="007A3589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107,20000</w:t>
            </w:r>
          </w:p>
        </w:tc>
      </w:tr>
      <w:tr w:rsidR="00C41DEC" w:rsidRPr="00AA1B45" w:rsidTr="007A358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b/>
                <w:bCs/>
                <w:lang w:eastAsia="en-US"/>
              </w:rPr>
              <w:t>107,20000</w:t>
            </w:r>
          </w:p>
        </w:tc>
      </w:tr>
      <w:tr w:rsidR="00C41DEC" w:rsidRPr="00AA1B45" w:rsidTr="007A358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107,20000</w:t>
            </w:r>
          </w:p>
        </w:tc>
      </w:tr>
      <w:tr w:rsidR="00C41DEC" w:rsidRPr="00AA1B45" w:rsidTr="007A358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 w:rsidRPr="00AA1B45">
              <w:rPr>
                <w:rFonts w:ascii="Times New Roman" w:hAnsi="Times New Roman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lastRenderedPageBreak/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99,41551</w:t>
            </w:r>
          </w:p>
        </w:tc>
      </w:tr>
      <w:tr w:rsidR="00C41DEC" w:rsidRPr="00AA1B45" w:rsidTr="007A3589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99,41551</w:t>
            </w:r>
          </w:p>
        </w:tc>
      </w:tr>
      <w:tr w:rsidR="00C41DEC" w:rsidRPr="00AA1B45" w:rsidTr="007A358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EC" w:rsidRPr="00AA1B45" w:rsidRDefault="00C41DEC" w:rsidP="007A3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76,35600</w:t>
            </w:r>
          </w:p>
        </w:tc>
      </w:tr>
      <w:tr w:rsidR="00C41DEC" w:rsidRPr="00AA1B45" w:rsidTr="007A358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23,05951</w:t>
            </w:r>
          </w:p>
        </w:tc>
      </w:tr>
      <w:tr w:rsidR="00C41DEC" w:rsidRPr="00AA1B45" w:rsidTr="007A358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7,78449</w:t>
            </w:r>
          </w:p>
        </w:tc>
      </w:tr>
      <w:tr w:rsidR="00C41DEC" w:rsidRPr="00AA1B45" w:rsidTr="007A3589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7,78449</w:t>
            </w:r>
          </w:p>
        </w:tc>
      </w:tr>
      <w:tr w:rsidR="00C41DEC" w:rsidRPr="00AA1B45" w:rsidTr="007A3589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7,78449</w:t>
            </w:r>
          </w:p>
        </w:tc>
      </w:tr>
      <w:tr w:rsidR="00C41DEC" w:rsidRPr="00AA1B45" w:rsidTr="007A3589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AA1B45" w:rsidRDefault="00C41DEC" w:rsidP="007A3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B45">
              <w:rPr>
                <w:rFonts w:ascii="Times New Roman" w:hAnsi="Times New Roman"/>
                <w:lang w:eastAsia="en-US"/>
              </w:rPr>
              <w:t>2650,56663</w:t>
            </w:r>
          </w:p>
        </w:tc>
      </w:tr>
    </w:tbl>
    <w:p w:rsidR="00C41DEC" w:rsidRPr="00AA1B45" w:rsidRDefault="00C41DEC" w:rsidP="00C41D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1B4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A1B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1B45"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C41DEC" w:rsidRPr="00AA1B45" w:rsidRDefault="00C41DEC" w:rsidP="00C41D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1B45">
        <w:rPr>
          <w:rFonts w:ascii="Times New Roman" w:hAnsi="Times New Roman"/>
          <w:sz w:val="28"/>
          <w:szCs w:val="28"/>
        </w:rPr>
        <w:t>3. Настоящее распоряжение вступает в силу со дня его подписания</w:t>
      </w:r>
    </w:p>
    <w:p w:rsidR="00C41DEC" w:rsidRPr="00AA1B45" w:rsidRDefault="00C41DEC" w:rsidP="00C41DEC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1DEC" w:rsidRPr="00AA1B45" w:rsidRDefault="00C41DEC" w:rsidP="00C41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B45">
        <w:rPr>
          <w:rFonts w:ascii="Times New Roman" w:hAnsi="Times New Roman"/>
          <w:sz w:val="28"/>
          <w:szCs w:val="28"/>
        </w:rPr>
        <w:t xml:space="preserve">Глава МО СП «ЗАРЯНСКОЕ»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С.Ю.Асеева</w:t>
      </w:r>
      <w:proofErr w:type="spellEnd"/>
    </w:p>
    <w:p w:rsidR="00C41DEC" w:rsidRPr="00AA1B45" w:rsidRDefault="00C41DEC" w:rsidP="00C41D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41E" w:rsidRDefault="007E541E" w:rsidP="001E33E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E541E" w:rsidRDefault="007E541E" w:rsidP="001E33E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E541E" w:rsidRDefault="007E541E" w:rsidP="001E33E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E541E" w:rsidRDefault="007E541E" w:rsidP="001E33E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E541E" w:rsidRDefault="007E541E" w:rsidP="001E33E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E541E" w:rsidRDefault="007E541E" w:rsidP="001E33E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E541E" w:rsidRDefault="007E541E" w:rsidP="001E33E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E541E" w:rsidRDefault="007E541E" w:rsidP="001E33E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E541E" w:rsidRDefault="007E541E" w:rsidP="001E33E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E541E" w:rsidRDefault="007E541E" w:rsidP="001E33E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E541E" w:rsidRDefault="007E541E" w:rsidP="001E33E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E541E" w:rsidRDefault="007E541E" w:rsidP="001E33E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E33EB" w:rsidRPr="002003E5" w:rsidRDefault="001E33EB" w:rsidP="001E33E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003E5">
        <w:rPr>
          <w:rFonts w:ascii="Times New Roman" w:hAnsi="Times New Roman"/>
          <w:sz w:val="24"/>
          <w:szCs w:val="24"/>
        </w:rPr>
        <w:lastRenderedPageBreak/>
        <w:t xml:space="preserve">МУНИЦИПАЛЬНОЕ  КАЗЕННОЕ  УЧРЕЖДЕНИЕ АДМИНИСТРАЦИЯ МУНИЦИПАЛЬНОГО ОБРАЗОВАНИЯ </w:t>
      </w:r>
    </w:p>
    <w:p w:rsidR="001E33EB" w:rsidRPr="002003E5" w:rsidRDefault="001E33EB" w:rsidP="001E33EB">
      <w:pPr>
        <w:jc w:val="center"/>
        <w:rPr>
          <w:rFonts w:ascii="Times New Roman" w:hAnsi="Times New Roman"/>
          <w:sz w:val="24"/>
          <w:szCs w:val="24"/>
        </w:rPr>
      </w:pPr>
      <w:r w:rsidRPr="002003E5">
        <w:rPr>
          <w:rFonts w:ascii="Times New Roman" w:hAnsi="Times New Roman"/>
          <w:sz w:val="24"/>
          <w:szCs w:val="24"/>
        </w:rPr>
        <w:t>СЕЛЬСКОГО ПОСЕЛЕНИЯ «ЗАРЯНСКОЕ»»</w:t>
      </w:r>
    </w:p>
    <w:p w:rsidR="001E33EB" w:rsidRPr="002003E5" w:rsidRDefault="001E33EB" w:rsidP="001E33EB">
      <w:pPr>
        <w:jc w:val="center"/>
        <w:rPr>
          <w:rFonts w:ascii="Times New Roman" w:hAnsi="Times New Roman"/>
          <w:sz w:val="24"/>
          <w:szCs w:val="24"/>
        </w:rPr>
      </w:pPr>
      <w:r w:rsidRPr="002003E5">
        <w:rPr>
          <w:rFonts w:ascii="Times New Roman" w:hAnsi="Times New Roman"/>
          <w:sz w:val="24"/>
          <w:szCs w:val="24"/>
        </w:rPr>
        <w:t>КЯХТИНСКОГО РАЙОНА РЕСПУБЛИКИ БУРЯТИЯ</w:t>
      </w:r>
    </w:p>
    <w:p w:rsidR="001E33EB" w:rsidRPr="002003E5" w:rsidRDefault="001E33EB" w:rsidP="001E33EB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2003E5">
        <w:rPr>
          <w:rFonts w:ascii="Times New Roman" w:hAnsi="Times New Roman"/>
          <w:sz w:val="24"/>
          <w:szCs w:val="24"/>
        </w:rPr>
        <w:t xml:space="preserve">РАСПОРЯЖЕНИЕ </w:t>
      </w:r>
    </w:p>
    <w:p w:rsidR="001E33EB" w:rsidRPr="002003E5" w:rsidRDefault="001E33EB" w:rsidP="001E33EB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1E33EB" w:rsidRPr="002003E5" w:rsidRDefault="001E33EB" w:rsidP="001E33E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003E5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31</w:t>
      </w:r>
      <w:r w:rsidRPr="002003E5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2003E5">
        <w:rPr>
          <w:rFonts w:ascii="Times New Roman" w:hAnsi="Times New Roman"/>
          <w:bCs/>
          <w:sz w:val="24"/>
          <w:szCs w:val="24"/>
        </w:rPr>
        <w:t xml:space="preserve">    2018г.                     </w:t>
      </w:r>
      <w:r w:rsidRPr="002003E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31</w:t>
      </w:r>
      <w:r w:rsidRPr="002003E5">
        <w:rPr>
          <w:rFonts w:ascii="Times New Roman" w:hAnsi="Times New Roman"/>
          <w:sz w:val="24"/>
          <w:szCs w:val="24"/>
        </w:rPr>
        <w:t xml:space="preserve">            </w:t>
      </w:r>
      <w:r w:rsidRPr="002003E5">
        <w:rPr>
          <w:rFonts w:ascii="Times New Roman" w:hAnsi="Times New Roman"/>
          <w:bCs/>
          <w:sz w:val="24"/>
          <w:szCs w:val="24"/>
        </w:rPr>
        <w:t xml:space="preserve">                               с. </w:t>
      </w:r>
      <w:proofErr w:type="spellStart"/>
      <w:r w:rsidRPr="002003E5">
        <w:rPr>
          <w:rFonts w:ascii="Times New Roman" w:hAnsi="Times New Roman"/>
          <w:bCs/>
          <w:sz w:val="24"/>
          <w:szCs w:val="24"/>
        </w:rPr>
        <w:t>Унгуркуй</w:t>
      </w:r>
      <w:proofErr w:type="spellEnd"/>
      <w:r w:rsidRPr="002003E5">
        <w:rPr>
          <w:rFonts w:ascii="Times New Roman" w:hAnsi="Times New Roman"/>
          <w:color w:val="000000"/>
          <w:sz w:val="24"/>
          <w:szCs w:val="24"/>
        </w:rPr>
        <w:tab/>
      </w:r>
    </w:p>
    <w:p w:rsidR="001E33EB" w:rsidRPr="002003E5" w:rsidRDefault="001E33EB" w:rsidP="001E33EB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1E33EB" w:rsidRPr="002003E5" w:rsidRDefault="001E33EB" w:rsidP="001E33EB">
      <w:pPr>
        <w:shd w:val="clear" w:color="auto" w:fill="FFFFFF"/>
        <w:tabs>
          <w:tab w:val="left" w:pos="851"/>
        </w:tabs>
        <w:spacing w:after="225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003E5">
        <w:rPr>
          <w:rFonts w:ascii="Times New Roman" w:hAnsi="Times New Roman"/>
          <w:color w:val="000000"/>
          <w:sz w:val="24"/>
          <w:szCs w:val="24"/>
        </w:rPr>
        <w:t>1.В рамках реализации мероприятий по исполнению полномочий включить в бюджет МО СП «</w:t>
      </w:r>
      <w:proofErr w:type="spellStart"/>
      <w:r w:rsidRPr="002003E5">
        <w:rPr>
          <w:rFonts w:ascii="Times New Roman" w:hAnsi="Times New Roman"/>
          <w:color w:val="000000"/>
          <w:sz w:val="24"/>
          <w:szCs w:val="24"/>
        </w:rPr>
        <w:t>Зарянское</w:t>
      </w:r>
      <w:proofErr w:type="spellEnd"/>
      <w:r w:rsidRPr="002003E5">
        <w:rPr>
          <w:rFonts w:ascii="Times New Roman" w:hAnsi="Times New Roman"/>
          <w:color w:val="000000"/>
          <w:sz w:val="24"/>
          <w:szCs w:val="24"/>
        </w:rPr>
        <w:t>» на 2018 год, следующие  дополнения:</w:t>
      </w:r>
    </w:p>
    <w:p w:rsidR="001E33EB" w:rsidRPr="002003E5" w:rsidRDefault="001E33EB" w:rsidP="001E33EB">
      <w:pPr>
        <w:shd w:val="clear" w:color="auto" w:fill="FFFFFF"/>
        <w:tabs>
          <w:tab w:val="left" w:pos="426"/>
        </w:tabs>
        <w:spacing w:after="0" w:line="240" w:lineRule="auto"/>
        <w:ind w:left="360" w:hanging="5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003E5">
        <w:rPr>
          <w:rFonts w:ascii="Times New Roman" w:hAnsi="Times New Roman"/>
          <w:color w:val="000000"/>
          <w:sz w:val="24"/>
          <w:szCs w:val="24"/>
        </w:rPr>
        <w:t xml:space="preserve">    1.+10,000 тыс. руб. увеличение на раздел (0104 ВР 244) на приобретение обогревателя, </w:t>
      </w:r>
      <w:proofErr w:type="spellStart"/>
      <w:r w:rsidRPr="002003E5">
        <w:rPr>
          <w:rFonts w:ascii="Times New Roman" w:hAnsi="Times New Roman"/>
          <w:color w:val="000000"/>
          <w:sz w:val="24"/>
          <w:szCs w:val="24"/>
        </w:rPr>
        <w:t>канц</w:t>
      </w:r>
      <w:proofErr w:type="gramStart"/>
      <w:r w:rsidRPr="002003E5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2003E5">
        <w:rPr>
          <w:rFonts w:ascii="Times New Roman" w:hAnsi="Times New Roman"/>
          <w:color w:val="000000"/>
          <w:sz w:val="24"/>
          <w:szCs w:val="24"/>
        </w:rPr>
        <w:t>оваров</w:t>
      </w:r>
      <w:proofErr w:type="spellEnd"/>
      <w:r w:rsidRPr="002003E5">
        <w:rPr>
          <w:rFonts w:ascii="Times New Roman" w:hAnsi="Times New Roman"/>
          <w:color w:val="000000"/>
          <w:sz w:val="24"/>
          <w:szCs w:val="24"/>
        </w:rPr>
        <w:t xml:space="preserve"> из средств районного конкурса «Лучшее ТОС»</w:t>
      </w:r>
    </w:p>
    <w:p w:rsidR="001E33EB" w:rsidRPr="002003E5" w:rsidRDefault="001E33EB" w:rsidP="001E33EB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003E5">
        <w:rPr>
          <w:rFonts w:ascii="Times New Roman" w:hAnsi="Times New Roman"/>
          <w:color w:val="000000"/>
          <w:sz w:val="24"/>
          <w:szCs w:val="24"/>
        </w:rPr>
        <w:t xml:space="preserve">2.+ 50,000 тыс. руб. увеличение на раздел (0104 ВР 244) </w:t>
      </w:r>
      <w:r w:rsidRPr="002003E5">
        <w:rPr>
          <w:rFonts w:ascii="Times New Roman" w:hAnsi="Times New Roman"/>
          <w:sz w:val="24"/>
          <w:szCs w:val="24"/>
        </w:rPr>
        <w:t xml:space="preserve">244 на приобретение </w:t>
      </w:r>
      <w:proofErr w:type="spellStart"/>
      <w:r w:rsidRPr="002003E5">
        <w:rPr>
          <w:rFonts w:ascii="Times New Roman" w:hAnsi="Times New Roman"/>
          <w:sz w:val="24"/>
          <w:szCs w:val="24"/>
        </w:rPr>
        <w:t>орг</w:t>
      </w:r>
      <w:proofErr w:type="gramStart"/>
      <w:r w:rsidRPr="002003E5">
        <w:rPr>
          <w:rFonts w:ascii="Times New Roman" w:hAnsi="Times New Roman"/>
          <w:sz w:val="24"/>
          <w:szCs w:val="24"/>
        </w:rPr>
        <w:t>.т</w:t>
      </w:r>
      <w:proofErr w:type="gramEnd"/>
      <w:r w:rsidRPr="002003E5">
        <w:rPr>
          <w:rFonts w:ascii="Times New Roman" w:hAnsi="Times New Roman"/>
          <w:sz w:val="24"/>
          <w:szCs w:val="24"/>
        </w:rPr>
        <w:t>ехники</w:t>
      </w:r>
      <w:proofErr w:type="spellEnd"/>
    </w:p>
    <w:p w:rsidR="001E33EB" w:rsidRPr="002003E5" w:rsidRDefault="001E33EB" w:rsidP="001E3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03E5">
        <w:rPr>
          <w:rFonts w:ascii="Times New Roman" w:hAnsi="Times New Roman"/>
          <w:sz w:val="24"/>
          <w:szCs w:val="24"/>
        </w:rPr>
        <w:t xml:space="preserve">       3.+ 65,72622 тыс. руб. увеличение </w:t>
      </w:r>
      <w:r w:rsidRPr="002003E5">
        <w:rPr>
          <w:rFonts w:ascii="Times New Roman" w:hAnsi="Times New Roman"/>
          <w:color w:val="000000"/>
          <w:sz w:val="24"/>
          <w:szCs w:val="24"/>
        </w:rPr>
        <w:t xml:space="preserve">на раздел (0107 ВР 880) </w:t>
      </w:r>
      <w:r w:rsidRPr="002003E5">
        <w:rPr>
          <w:rFonts w:ascii="Times New Roman" w:hAnsi="Times New Roman"/>
          <w:sz w:val="24"/>
          <w:szCs w:val="24"/>
        </w:rPr>
        <w:t xml:space="preserve">средства на проведение выборов </w:t>
      </w:r>
    </w:p>
    <w:p w:rsidR="001E33EB" w:rsidRPr="002003E5" w:rsidRDefault="001E33EB" w:rsidP="001E33E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003E5">
        <w:rPr>
          <w:rFonts w:ascii="Times New Roman" w:hAnsi="Times New Roman"/>
          <w:sz w:val="24"/>
          <w:szCs w:val="24"/>
        </w:rPr>
        <w:t xml:space="preserve">4.+0,65960 тыс. рублей увеличение на раздел (0309 ВР 244)  проведение вакцинации против клещевого энцефалита  </w:t>
      </w:r>
    </w:p>
    <w:p w:rsidR="001E33EB" w:rsidRPr="002003E5" w:rsidRDefault="001E33EB" w:rsidP="001E33EB">
      <w:pPr>
        <w:shd w:val="clear" w:color="auto" w:fill="FFFFFF"/>
        <w:tabs>
          <w:tab w:val="left" w:pos="851"/>
        </w:tabs>
        <w:spacing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003E5">
        <w:rPr>
          <w:rFonts w:ascii="Times New Roman" w:hAnsi="Times New Roman"/>
          <w:color w:val="000000"/>
          <w:sz w:val="24"/>
          <w:szCs w:val="24"/>
        </w:rPr>
        <w:t>2.Финансовому управлению подготовить проект внесения изменения и дополнений в решение Совета депутатов МО СП «</w:t>
      </w:r>
      <w:proofErr w:type="spellStart"/>
      <w:r w:rsidRPr="002003E5">
        <w:rPr>
          <w:rFonts w:ascii="Times New Roman" w:hAnsi="Times New Roman"/>
          <w:color w:val="000000"/>
          <w:sz w:val="24"/>
          <w:szCs w:val="24"/>
        </w:rPr>
        <w:t>Зарянское</w:t>
      </w:r>
      <w:proofErr w:type="spellEnd"/>
      <w:r w:rsidRPr="002003E5">
        <w:rPr>
          <w:rFonts w:ascii="Times New Roman" w:hAnsi="Times New Roman"/>
          <w:color w:val="000000"/>
          <w:sz w:val="24"/>
          <w:szCs w:val="24"/>
        </w:rPr>
        <w:t>» №1-54с от 27.12.2017 г. «О местном бюджете МО СП «</w:t>
      </w:r>
      <w:proofErr w:type="spellStart"/>
      <w:r w:rsidRPr="002003E5">
        <w:rPr>
          <w:rFonts w:ascii="Times New Roman" w:hAnsi="Times New Roman"/>
          <w:color w:val="000000"/>
          <w:sz w:val="24"/>
          <w:szCs w:val="24"/>
        </w:rPr>
        <w:t>Зарянское</w:t>
      </w:r>
      <w:proofErr w:type="spellEnd"/>
      <w:r w:rsidRPr="002003E5">
        <w:rPr>
          <w:rFonts w:ascii="Times New Roman" w:hAnsi="Times New Roman"/>
          <w:color w:val="000000"/>
          <w:sz w:val="24"/>
          <w:szCs w:val="24"/>
        </w:rPr>
        <w:t>» на 2018 год и плановый период 2019-2020 годов».</w:t>
      </w:r>
    </w:p>
    <w:p w:rsidR="001E33EB" w:rsidRPr="002003E5" w:rsidRDefault="001E33EB" w:rsidP="001E33EB">
      <w:pPr>
        <w:jc w:val="both"/>
        <w:rPr>
          <w:rFonts w:ascii="Times New Roman" w:hAnsi="Times New Roman"/>
          <w:sz w:val="24"/>
          <w:szCs w:val="24"/>
        </w:rPr>
      </w:pPr>
      <w:r w:rsidRPr="002003E5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2003E5">
        <w:rPr>
          <w:rFonts w:ascii="Times New Roman" w:hAnsi="Times New Roman"/>
          <w:color w:val="000000"/>
          <w:sz w:val="24"/>
          <w:szCs w:val="24"/>
        </w:rPr>
        <w:t>Контроль</w:t>
      </w:r>
      <w:r w:rsidRPr="002003E5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2003E5">
        <w:rPr>
          <w:rFonts w:ascii="Times New Roman" w:hAnsi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1E33EB" w:rsidRPr="002003E5" w:rsidRDefault="001E33EB" w:rsidP="001E33E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003E5">
        <w:rPr>
          <w:rFonts w:ascii="Times New Roman" w:hAnsi="Times New Roman"/>
          <w:sz w:val="24"/>
          <w:szCs w:val="24"/>
        </w:rPr>
        <w:t>4. Настоящее распоряжение вступает в силу со дня его подписания.</w:t>
      </w:r>
    </w:p>
    <w:p w:rsidR="001E33EB" w:rsidRPr="002003E5" w:rsidRDefault="001E33EB" w:rsidP="001E33E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E33EB" w:rsidRPr="002003E5" w:rsidRDefault="001E33EB" w:rsidP="001E33E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E33EB" w:rsidRPr="002003E5" w:rsidRDefault="001E33EB" w:rsidP="001E33EB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</w:p>
    <w:p w:rsidR="001E33EB" w:rsidRPr="002003E5" w:rsidRDefault="001E33EB" w:rsidP="001E33EB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</w:p>
    <w:p w:rsidR="001E33EB" w:rsidRPr="002003E5" w:rsidRDefault="001E33EB" w:rsidP="001E33EB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</w:p>
    <w:p w:rsidR="001E33EB" w:rsidRPr="002003E5" w:rsidRDefault="001E33EB" w:rsidP="001E33EB">
      <w:pPr>
        <w:jc w:val="both"/>
        <w:rPr>
          <w:rFonts w:ascii="Times New Roman" w:hAnsi="Times New Roman"/>
          <w:sz w:val="24"/>
          <w:szCs w:val="24"/>
        </w:rPr>
      </w:pPr>
      <w:r w:rsidRPr="002003E5">
        <w:rPr>
          <w:rFonts w:ascii="Times New Roman" w:hAnsi="Times New Roman"/>
          <w:sz w:val="24"/>
          <w:szCs w:val="24"/>
        </w:rPr>
        <w:t>Глава МО СП «</w:t>
      </w:r>
      <w:proofErr w:type="spellStart"/>
      <w:r w:rsidRPr="002003E5">
        <w:rPr>
          <w:rFonts w:ascii="Times New Roman" w:hAnsi="Times New Roman"/>
          <w:sz w:val="24"/>
          <w:szCs w:val="24"/>
        </w:rPr>
        <w:t>Зарянское</w:t>
      </w:r>
      <w:proofErr w:type="spellEnd"/>
      <w:r w:rsidRPr="002003E5">
        <w:rPr>
          <w:rFonts w:ascii="Times New Roman" w:hAnsi="Times New Roman"/>
          <w:sz w:val="24"/>
          <w:szCs w:val="24"/>
        </w:rPr>
        <w:t xml:space="preserve">»                                                                                   </w:t>
      </w:r>
      <w:proofErr w:type="spellStart"/>
      <w:r w:rsidRPr="002003E5">
        <w:rPr>
          <w:rFonts w:ascii="Times New Roman" w:hAnsi="Times New Roman"/>
          <w:sz w:val="24"/>
          <w:szCs w:val="24"/>
        </w:rPr>
        <w:t>С.Ю.Асеева</w:t>
      </w:r>
      <w:proofErr w:type="spellEnd"/>
    </w:p>
    <w:p w:rsidR="001E33EB" w:rsidRPr="00087195" w:rsidRDefault="001E33EB" w:rsidP="001E3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3EB" w:rsidRPr="00087195" w:rsidRDefault="001E33EB" w:rsidP="001E33E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E33EB" w:rsidRPr="00087195" w:rsidRDefault="001E33EB" w:rsidP="001E33EB">
      <w:pPr>
        <w:tabs>
          <w:tab w:val="left" w:pos="7575"/>
        </w:tabs>
        <w:rPr>
          <w:rFonts w:ascii="Times New Roman" w:hAnsi="Times New Roman"/>
        </w:rPr>
      </w:pPr>
    </w:p>
    <w:p w:rsidR="00C41DEC" w:rsidRPr="00C41DEC" w:rsidRDefault="00C41DEC"/>
    <w:p w:rsidR="00C41DEC" w:rsidRPr="00C41DEC" w:rsidRDefault="00C41DEC"/>
    <w:p w:rsidR="00C41DEC" w:rsidRPr="00C41DEC" w:rsidRDefault="00C41DEC"/>
    <w:p w:rsidR="00C41DEC" w:rsidRPr="00C41DEC" w:rsidRDefault="00C41DEC"/>
    <w:sectPr w:rsidR="00C41DEC" w:rsidRPr="00C4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6DE0"/>
    <w:multiLevelType w:val="hybridMultilevel"/>
    <w:tmpl w:val="B994EA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D3"/>
    <w:rsid w:val="000842BD"/>
    <w:rsid w:val="001E33EB"/>
    <w:rsid w:val="007E541E"/>
    <w:rsid w:val="008C14D3"/>
    <w:rsid w:val="00C41DEC"/>
    <w:rsid w:val="00D6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2829</Words>
  <Characters>16129</Characters>
  <Application>Microsoft Office Word</Application>
  <DocSecurity>0</DocSecurity>
  <Lines>134</Lines>
  <Paragraphs>37</Paragraphs>
  <ScaleCrop>false</ScaleCrop>
  <Company/>
  <LinksUpToDate>false</LinksUpToDate>
  <CharactersWithSpaces>18921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5</cp:revision>
  <dcterms:created xsi:type="dcterms:W3CDTF">2018-12-11T06:18:00Z</dcterms:created>
  <dcterms:modified xsi:type="dcterms:W3CDTF">2018-12-12T08:43:00Z</dcterms:modified>
</cp:coreProperties>
</file>