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МУНИЦИПАЛЬНОЕ КАЗЕННОЕ УЧРЕЖДЕНИЕ</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АДМИНИСТРАЦИЯ МУНИЦИПАЛЬНОГО ОБРАЗОВАНИЯ СЕЛЬСКОГО ПОСЕЛЕНИЯ «КУДАРИНСКОЕ» КЯХТИНСКОГО РАЙОНА РЕСПУБЛИКИ БУРЯТИЯ</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 </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ПОСТАНОВЛЕНИЕ</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 </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От «16» июля 2018 г.                                                                                                  № 22</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b/>
          <w:bCs/>
          <w:color w:val="000000"/>
          <w:sz w:val="24"/>
          <w:szCs w:val="24"/>
          <w:lang w:eastAsia="ru-RU"/>
        </w:rPr>
        <w:t>с</w:t>
      </w:r>
      <w:proofErr w:type="gramEnd"/>
      <w:r w:rsidRPr="00026936">
        <w:rPr>
          <w:rFonts w:ascii="Times New Roman" w:eastAsia="Times New Roman" w:hAnsi="Times New Roman" w:cs="Times New Roman"/>
          <w:b/>
          <w:bCs/>
          <w:color w:val="000000"/>
          <w:sz w:val="24"/>
          <w:szCs w:val="24"/>
          <w:lang w:eastAsia="ru-RU"/>
        </w:rPr>
        <w:t>. Кудара-Сомон</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 </w:t>
      </w:r>
    </w:p>
    <w:p w:rsidR="00026936" w:rsidRPr="00026936" w:rsidRDefault="00026936" w:rsidP="00026936">
      <w:pPr>
        <w:spacing w:after="0" w:line="240" w:lineRule="auto"/>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Об утверждении административного регламента Администрации муниципального образования сельского поселения «</w:t>
      </w:r>
      <w:proofErr w:type="spellStart"/>
      <w:r w:rsidRPr="00026936">
        <w:rPr>
          <w:rFonts w:ascii="Times New Roman" w:eastAsia="Times New Roman" w:hAnsi="Times New Roman" w:cs="Times New Roman"/>
          <w:b/>
          <w:bCs/>
          <w:color w:val="000000"/>
          <w:sz w:val="24"/>
          <w:szCs w:val="24"/>
          <w:lang w:eastAsia="ru-RU"/>
        </w:rPr>
        <w:t>Кударинское</w:t>
      </w:r>
      <w:proofErr w:type="spellEnd"/>
      <w:r w:rsidRPr="00026936">
        <w:rPr>
          <w:rFonts w:ascii="Times New Roman" w:eastAsia="Times New Roman" w:hAnsi="Times New Roman" w:cs="Times New Roman"/>
          <w:b/>
          <w:bCs/>
          <w:color w:val="000000"/>
          <w:sz w:val="24"/>
          <w:szCs w:val="24"/>
          <w:lang w:eastAsia="ru-RU"/>
        </w:rPr>
        <w:t xml:space="preserve">» </w:t>
      </w:r>
      <w:proofErr w:type="spellStart"/>
      <w:r w:rsidRPr="00026936">
        <w:rPr>
          <w:rFonts w:ascii="Times New Roman" w:eastAsia="Times New Roman" w:hAnsi="Times New Roman" w:cs="Times New Roman"/>
          <w:b/>
          <w:bCs/>
          <w:color w:val="000000"/>
          <w:sz w:val="24"/>
          <w:szCs w:val="24"/>
          <w:lang w:eastAsia="ru-RU"/>
        </w:rPr>
        <w:t>Кяхтинского</w:t>
      </w:r>
      <w:proofErr w:type="spellEnd"/>
      <w:r w:rsidRPr="00026936">
        <w:rPr>
          <w:rFonts w:ascii="Times New Roman" w:eastAsia="Times New Roman" w:hAnsi="Times New Roman" w:cs="Times New Roman"/>
          <w:b/>
          <w:bCs/>
          <w:color w:val="000000"/>
          <w:sz w:val="24"/>
          <w:szCs w:val="24"/>
          <w:lang w:eastAsia="ru-RU"/>
        </w:rPr>
        <w:t xml:space="preserve"> района Республики Бурятия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6936" w:rsidRPr="00026936" w:rsidRDefault="00026936" w:rsidP="00026936">
      <w:pPr>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026936">
        <w:rPr>
          <w:rFonts w:ascii="Times New Roman" w:eastAsia="Times New Roman" w:hAnsi="Times New Roman" w:cs="Times New Roman"/>
          <w:color w:val="000000"/>
          <w:kern w:val="36"/>
          <w:sz w:val="24"/>
          <w:szCs w:val="24"/>
          <w:lang w:eastAsia="ru-RU"/>
        </w:rPr>
        <w:t> </w:t>
      </w:r>
    </w:p>
    <w:p w:rsidR="00026936" w:rsidRPr="00026936" w:rsidRDefault="00026936" w:rsidP="00026936">
      <w:pPr>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026936">
        <w:rPr>
          <w:rFonts w:ascii="Times New Roman" w:eastAsia="Times New Roman" w:hAnsi="Times New Roman" w:cs="Times New Roman"/>
          <w:color w:val="000000"/>
          <w:kern w:val="36"/>
          <w:sz w:val="24"/>
          <w:szCs w:val="24"/>
          <w:lang w:eastAsia="ru-RU"/>
        </w:rPr>
        <w:t> </w:t>
      </w:r>
    </w:p>
    <w:p w:rsidR="00026936" w:rsidRPr="00026936" w:rsidRDefault="00026936" w:rsidP="00026936">
      <w:pPr>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proofErr w:type="gramStart"/>
      <w:r w:rsidRPr="00026936">
        <w:rPr>
          <w:rFonts w:ascii="Times New Roman" w:eastAsia="Times New Roman" w:hAnsi="Times New Roman" w:cs="Times New Roman"/>
          <w:color w:val="000000"/>
          <w:kern w:val="36"/>
          <w:sz w:val="24"/>
          <w:szCs w:val="24"/>
          <w:lang w:eastAsia="ru-RU"/>
        </w:rPr>
        <w:t>В соответствии с </w:t>
      </w:r>
      <w:hyperlink r:id="rId6" w:tgtFrame="_blank" w:history="1">
        <w:r w:rsidRPr="00026936">
          <w:rPr>
            <w:rFonts w:ascii="Times New Roman" w:eastAsia="Times New Roman" w:hAnsi="Times New Roman" w:cs="Times New Roman"/>
            <w:color w:val="0000FF"/>
            <w:kern w:val="36"/>
            <w:sz w:val="24"/>
            <w:szCs w:val="24"/>
            <w:lang w:eastAsia="ru-RU"/>
          </w:rPr>
          <w:t>Земельным кодексом Российской Федерации</w:t>
        </w:r>
      </w:hyperlink>
      <w:r w:rsidRPr="00026936">
        <w:rPr>
          <w:rFonts w:ascii="Times New Roman" w:eastAsia="Times New Roman" w:hAnsi="Times New Roman" w:cs="Times New Roman"/>
          <w:color w:val="000000"/>
          <w:kern w:val="36"/>
          <w:sz w:val="24"/>
          <w:szCs w:val="24"/>
          <w:lang w:eastAsia="ru-RU"/>
        </w:rPr>
        <w:t>, Федеральным законом </w:t>
      </w:r>
      <w:hyperlink r:id="rId7" w:tgtFrame="_blank" w:history="1">
        <w:r w:rsidRPr="00026936">
          <w:rPr>
            <w:rFonts w:ascii="Times New Roman" w:eastAsia="Times New Roman" w:hAnsi="Times New Roman" w:cs="Times New Roman"/>
            <w:color w:val="0000FF"/>
            <w:kern w:val="36"/>
            <w:sz w:val="24"/>
            <w:szCs w:val="24"/>
            <w:lang w:eastAsia="ru-RU"/>
          </w:rPr>
          <w:t>от 06.10.2003 № 131-ФЗ</w:t>
        </w:r>
      </w:hyperlink>
      <w:r w:rsidRPr="00026936">
        <w:rPr>
          <w:rFonts w:ascii="Times New Roman" w:eastAsia="Times New Roman" w:hAnsi="Times New Roman" w:cs="Times New Roman"/>
          <w:color w:val="000000"/>
          <w:kern w:val="36"/>
          <w:sz w:val="24"/>
          <w:szCs w:val="24"/>
          <w:lang w:eastAsia="ru-RU"/>
        </w:rPr>
        <w:t> «Об общих принципах организации местного самоуправления в Российской Федерации», Федеральным законом </w:t>
      </w:r>
      <w:hyperlink r:id="rId8" w:tgtFrame="_blank" w:history="1">
        <w:r w:rsidRPr="00026936">
          <w:rPr>
            <w:rFonts w:ascii="Times New Roman" w:eastAsia="Times New Roman" w:hAnsi="Times New Roman" w:cs="Times New Roman"/>
            <w:color w:val="0000FF"/>
            <w:kern w:val="36"/>
            <w:sz w:val="24"/>
            <w:szCs w:val="24"/>
            <w:lang w:eastAsia="ru-RU"/>
          </w:rPr>
          <w:t>от 27.07.2010 № 210-ФЗ</w:t>
        </w:r>
      </w:hyperlink>
      <w:r w:rsidRPr="00026936">
        <w:rPr>
          <w:rFonts w:ascii="Times New Roman" w:eastAsia="Times New Roman" w:hAnsi="Times New Roman" w:cs="Times New Roman"/>
          <w:color w:val="000000"/>
          <w:kern w:val="36"/>
          <w:sz w:val="24"/>
          <w:szCs w:val="24"/>
          <w:lang w:eastAsia="ru-RU"/>
        </w:rPr>
        <w:t> «Об организации предоставления государственных и муниципальных услуг», Постановлением Правительства Российской Федерации от 30.04.2014 N 403 «Об исчерпывающем перечне процедур в сфере жилищного строительства», постановлением Администрации муниципального образования сельского поселения «</w:t>
      </w:r>
      <w:proofErr w:type="spellStart"/>
      <w:r w:rsidRPr="00026936">
        <w:rPr>
          <w:rFonts w:ascii="Times New Roman" w:eastAsia="Times New Roman" w:hAnsi="Times New Roman" w:cs="Times New Roman"/>
          <w:color w:val="000000"/>
          <w:kern w:val="36"/>
          <w:sz w:val="24"/>
          <w:szCs w:val="24"/>
          <w:lang w:eastAsia="ru-RU"/>
        </w:rPr>
        <w:t>Кударинское</w:t>
      </w:r>
      <w:proofErr w:type="spellEnd"/>
      <w:r w:rsidRPr="00026936">
        <w:rPr>
          <w:rFonts w:ascii="Times New Roman" w:eastAsia="Times New Roman" w:hAnsi="Times New Roman" w:cs="Times New Roman"/>
          <w:color w:val="000000"/>
          <w:kern w:val="36"/>
          <w:sz w:val="24"/>
          <w:szCs w:val="24"/>
          <w:lang w:eastAsia="ru-RU"/>
        </w:rPr>
        <w:t>» от 14.10.2013 года № 68</w:t>
      </w:r>
      <w:proofErr w:type="gramEnd"/>
      <w:r w:rsidRPr="00026936">
        <w:rPr>
          <w:rFonts w:ascii="Times New Roman" w:eastAsia="Times New Roman" w:hAnsi="Times New Roman" w:cs="Times New Roman"/>
          <w:color w:val="000000"/>
          <w:kern w:val="36"/>
          <w:sz w:val="24"/>
          <w:szCs w:val="24"/>
          <w:lang w:eastAsia="ru-RU"/>
        </w:rPr>
        <w:t>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сельского поселения «</w:t>
      </w:r>
      <w:proofErr w:type="spellStart"/>
      <w:r w:rsidRPr="00026936">
        <w:rPr>
          <w:rFonts w:ascii="Times New Roman" w:eastAsia="Times New Roman" w:hAnsi="Times New Roman" w:cs="Times New Roman"/>
          <w:color w:val="000000"/>
          <w:kern w:val="36"/>
          <w:sz w:val="24"/>
          <w:szCs w:val="24"/>
          <w:lang w:eastAsia="ru-RU"/>
        </w:rPr>
        <w:t>Кударинское</w:t>
      </w:r>
      <w:proofErr w:type="spellEnd"/>
      <w:r w:rsidRPr="00026936">
        <w:rPr>
          <w:rFonts w:ascii="Times New Roman" w:eastAsia="Times New Roman" w:hAnsi="Times New Roman" w:cs="Times New Roman"/>
          <w:color w:val="000000"/>
          <w:kern w:val="36"/>
          <w:sz w:val="24"/>
          <w:szCs w:val="24"/>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ПОСТАНОВЛЯЕТ: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                       Настоящее постановление обнародовать на информационных стендах поселения и разместить на официальном сайте Администрации МО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3.                       </w:t>
      </w:r>
      <w:proofErr w:type="gramStart"/>
      <w:r w:rsidRPr="00026936">
        <w:rPr>
          <w:rFonts w:ascii="Times New Roman" w:eastAsia="Times New Roman" w:hAnsi="Times New Roman" w:cs="Times New Roman"/>
          <w:color w:val="000000"/>
          <w:sz w:val="24"/>
          <w:szCs w:val="24"/>
          <w:lang w:eastAsia="ru-RU"/>
        </w:rPr>
        <w:t>Контроль за</w:t>
      </w:r>
      <w:proofErr w:type="gramEnd"/>
      <w:r w:rsidRPr="00026936">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4.                       Настоящее постановление вступает в силу с момента его официального обнародования.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Глава МО СП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              </w:t>
      </w:r>
      <w:proofErr w:type="spellStart"/>
      <w:r w:rsidRPr="00026936">
        <w:rPr>
          <w:rFonts w:ascii="Times New Roman" w:eastAsia="Times New Roman" w:hAnsi="Times New Roman" w:cs="Times New Roman"/>
          <w:color w:val="000000"/>
          <w:sz w:val="24"/>
          <w:szCs w:val="24"/>
          <w:lang w:eastAsia="ru-RU"/>
        </w:rPr>
        <w:t>А.А.Серебренникова</w:t>
      </w:r>
      <w:proofErr w:type="spellEnd"/>
    </w:p>
    <w:p w:rsidR="00026936" w:rsidRDefault="00026936" w:rsidP="00026936">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br w:type="textWrapping" w:clear="all"/>
      </w:r>
    </w:p>
    <w:p w:rsidR="00026936" w:rsidRDefault="0002693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26936" w:rsidRPr="00026936" w:rsidRDefault="00026936" w:rsidP="00026936">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Приложение № 1</w:t>
      </w:r>
    </w:p>
    <w:p w:rsidR="00026936" w:rsidRPr="00026936" w:rsidRDefault="00026936" w:rsidP="00026936">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к Постановлению</w:t>
      </w:r>
    </w:p>
    <w:p w:rsidR="00026936" w:rsidRPr="00026936" w:rsidRDefault="00026936" w:rsidP="00026936">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Администрации МО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w:t>
      </w:r>
    </w:p>
    <w:p w:rsidR="00026936" w:rsidRPr="00026936" w:rsidRDefault="00026936" w:rsidP="00026936">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от «16 » июля 2018 г</w:t>
      </w:r>
    </w:p>
    <w:p w:rsidR="00026936" w:rsidRPr="00026936" w:rsidRDefault="00026936" w:rsidP="00026936">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p>
    <w:p w:rsidR="00026936" w:rsidRPr="00026936" w:rsidRDefault="00026936" w:rsidP="00026936">
      <w:pPr>
        <w:spacing w:after="0" w:line="240" w:lineRule="auto"/>
        <w:ind w:firstLine="567"/>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Административный регламент Администрации муниципального образования сельского поселения «</w:t>
      </w:r>
      <w:proofErr w:type="spellStart"/>
      <w:r w:rsidRPr="00026936">
        <w:rPr>
          <w:rFonts w:ascii="Times New Roman" w:eastAsia="Times New Roman" w:hAnsi="Times New Roman" w:cs="Times New Roman"/>
          <w:b/>
          <w:bCs/>
          <w:color w:val="000000"/>
          <w:sz w:val="24"/>
          <w:szCs w:val="24"/>
          <w:lang w:eastAsia="ru-RU"/>
        </w:rPr>
        <w:t>Кударинское</w:t>
      </w:r>
      <w:proofErr w:type="spellEnd"/>
      <w:r w:rsidRPr="00026936">
        <w:rPr>
          <w:rFonts w:ascii="Times New Roman" w:eastAsia="Times New Roman" w:hAnsi="Times New Roman" w:cs="Times New Roman"/>
          <w:b/>
          <w:bCs/>
          <w:color w:val="000000"/>
          <w:sz w:val="24"/>
          <w:szCs w:val="24"/>
          <w:lang w:eastAsia="ru-RU"/>
        </w:rPr>
        <w:t>» </w:t>
      </w:r>
      <w:proofErr w:type="spellStart"/>
      <w:r w:rsidRPr="00026936">
        <w:rPr>
          <w:rFonts w:ascii="Times New Roman" w:eastAsia="Times New Roman" w:hAnsi="Times New Roman" w:cs="Times New Roman"/>
          <w:b/>
          <w:bCs/>
          <w:color w:val="000000"/>
          <w:sz w:val="24"/>
          <w:szCs w:val="24"/>
          <w:lang w:eastAsia="ru-RU"/>
        </w:rPr>
        <w:t>Кяхтинского</w:t>
      </w:r>
      <w:proofErr w:type="spellEnd"/>
      <w:r w:rsidRPr="00026936">
        <w:rPr>
          <w:rFonts w:ascii="Times New Roman" w:eastAsia="Times New Roman" w:hAnsi="Times New Roman" w:cs="Times New Roman"/>
          <w:b/>
          <w:bCs/>
          <w:color w:val="000000"/>
          <w:sz w:val="24"/>
          <w:szCs w:val="24"/>
          <w:lang w:eastAsia="ru-RU"/>
        </w:rPr>
        <w:t xml:space="preserve"> района Республики Бурятия по предоставлению муниципальной услуги</w:t>
      </w:r>
      <w:r w:rsidRPr="00026936">
        <w:rPr>
          <w:rFonts w:ascii="Times New Roman" w:eastAsia="Times New Roman" w:hAnsi="Times New Roman" w:cs="Times New Roman"/>
          <w:color w:val="000000"/>
          <w:sz w:val="24"/>
          <w:szCs w:val="24"/>
          <w:lang w:eastAsia="ru-RU"/>
        </w:rPr>
        <w:br/>
      </w:r>
      <w:r w:rsidRPr="00026936">
        <w:rPr>
          <w:rFonts w:ascii="Times New Roman" w:eastAsia="Times New Roman" w:hAnsi="Times New Roman" w:cs="Times New Roman"/>
          <w:b/>
          <w:bCs/>
          <w:color w:val="000000"/>
          <w:sz w:val="24"/>
          <w:szCs w:val="24"/>
          <w:lang w:eastAsia="ru-RU"/>
        </w:rPr>
        <w:t>«Утверждение схемы расположения земельного участка или земельных</w:t>
      </w:r>
      <w:r w:rsidRPr="00026936">
        <w:rPr>
          <w:rFonts w:ascii="Times New Roman" w:eastAsia="Times New Roman" w:hAnsi="Times New Roman" w:cs="Times New Roman"/>
          <w:color w:val="000000"/>
          <w:sz w:val="24"/>
          <w:szCs w:val="24"/>
          <w:lang w:eastAsia="ru-RU"/>
        </w:rPr>
        <w:br/>
      </w:r>
      <w:r w:rsidRPr="00026936">
        <w:rPr>
          <w:rFonts w:ascii="Times New Roman" w:eastAsia="Times New Roman" w:hAnsi="Times New Roman" w:cs="Times New Roman"/>
          <w:b/>
          <w:bCs/>
          <w:color w:val="000000"/>
          <w:sz w:val="24"/>
          <w:szCs w:val="24"/>
          <w:lang w:eastAsia="ru-RU"/>
        </w:rPr>
        <w:t>участков на кадастровом плане территории»</w:t>
      </w:r>
    </w:p>
    <w:p w:rsidR="00026936" w:rsidRPr="00026936" w:rsidRDefault="00026936" w:rsidP="00026936">
      <w:pPr>
        <w:numPr>
          <w:ilvl w:val="0"/>
          <w:numId w:val="1"/>
        </w:numPr>
        <w:spacing w:after="0" w:line="240" w:lineRule="auto"/>
        <w:ind w:left="0" w:firstLine="567"/>
        <w:jc w:val="center"/>
        <w:rPr>
          <w:rFonts w:ascii="Times New Roman" w:eastAsia="Times New Roman" w:hAnsi="Times New Roman" w:cs="Times New Roman"/>
          <w:b/>
          <w:bCs/>
          <w:color w:val="000000"/>
          <w:sz w:val="24"/>
          <w:szCs w:val="24"/>
          <w:lang w:eastAsia="ru-RU"/>
        </w:rPr>
      </w:pPr>
      <w:r w:rsidRPr="00026936">
        <w:rPr>
          <w:rFonts w:ascii="Times New Roman" w:eastAsia="Times New Roman" w:hAnsi="Times New Roman" w:cs="Times New Roman"/>
          <w:b/>
          <w:bCs/>
          <w:color w:val="000000"/>
          <w:sz w:val="24"/>
          <w:szCs w:val="24"/>
          <w:lang w:eastAsia="ru-RU"/>
        </w:rPr>
        <w:t>                   Общие положения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муниципальной собственности.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Предоставление муниципальной услуги осуществляет Администрация муниципального образования сельского поселения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 (далее - Администрация).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bookmarkStart w:id="0" w:name="Par58"/>
      <w:bookmarkEnd w:id="0"/>
      <w:r w:rsidRPr="00026936">
        <w:rPr>
          <w:rFonts w:ascii="Times New Roman" w:eastAsia="Times New Roman" w:hAnsi="Times New Roman" w:cs="Times New Roman"/>
          <w:color w:val="000000"/>
          <w:sz w:val="24"/>
          <w:szCs w:val="24"/>
          <w:lang w:eastAsia="ru-RU"/>
        </w:rPr>
        <w:t xml:space="preserve">1.2. </w:t>
      </w:r>
      <w:proofErr w:type="gramStart"/>
      <w:r w:rsidRPr="00026936">
        <w:rPr>
          <w:rFonts w:ascii="Times New Roman" w:eastAsia="Times New Roman" w:hAnsi="Times New Roman" w:cs="Times New Roman"/>
          <w:color w:val="000000"/>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bookmarkStart w:id="1" w:name="Par62"/>
      <w:bookmarkEnd w:id="1"/>
      <w:r w:rsidRPr="00026936">
        <w:rPr>
          <w:rFonts w:ascii="Times New Roman" w:eastAsia="Times New Roman" w:hAnsi="Times New Roman" w:cs="Times New Roman"/>
          <w:color w:val="000000"/>
          <w:sz w:val="24"/>
          <w:szCs w:val="24"/>
          <w:lang w:eastAsia="ru-RU"/>
        </w:rPr>
        <w:t>1.3. Порядок информирования о предоставлении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1.3.1. Информация о месте нахождения и графике работы органа, предоставляющего муниципальную услугу: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а) по номеру телефона для консультаций по телефону: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Администрации 8(30142) 97139;</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б) при личном или письменном обращении к специалистам по адресу: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 Администрации 671831 Республика Бурятия, </w:t>
      </w:r>
      <w:proofErr w:type="spellStart"/>
      <w:r w:rsidRPr="00026936">
        <w:rPr>
          <w:rFonts w:ascii="Times New Roman" w:eastAsia="Times New Roman" w:hAnsi="Times New Roman" w:cs="Times New Roman"/>
          <w:color w:val="000000"/>
          <w:sz w:val="24"/>
          <w:szCs w:val="24"/>
          <w:lang w:eastAsia="ru-RU"/>
        </w:rPr>
        <w:t>Кяхтинский</w:t>
      </w:r>
      <w:proofErr w:type="spellEnd"/>
      <w:r w:rsidRPr="00026936">
        <w:rPr>
          <w:rFonts w:ascii="Times New Roman" w:eastAsia="Times New Roman" w:hAnsi="Times New Roman" w:cs="Times New Roman"/>
          <w:color w:val="000000"/>
          <w:sz w:val="24"/>
          <w:szCs w:val="24"/>
          <w:lang w:eastAsia="ru-RU"/>
        </w:rPr>
        <w:t xml:space="preserve"> район, </w:t>
      </w:r>
      <w:proofErr w:type="spellStart"/>
      <w:r w:rsidRPr="00026936">
        <w:rPr>
          <w:rFonts w:ascii="Times New Roman" w:eastAsia="Times New Roman" w:hAnsi="Times New Roman" w:cs="Times New Roman"/>
          <w:color w:val="000000"/>
          <w:sz w:val="24"/>
          <w:szCs w:val="24"/>
          <w:lang w:eastAsia="ru-RU"/>
        </w:rPr>
        <w:t>с</w:t>
      </w:r>
      <w:proofErr w:type="gramStart"/>
      <w:r w:rsidRPr="00026936">
        <w:rPr>
          <w:rFonts w:ascii="Times New Roman" w:eastAsia="Times New Roman" w:hAnsi="Times New Roman" w:cs="Times New Roman"/>
          <w:color w:val="000000"/>
          <w:sz w:val="24"/>
          <w:szCs w:val="24"/>
          <w:lang w:eastAsia="ru-RU"/>
        </w:rPr>
        <w:t>.К</w:t>
      </w:r>
      <w:proofErr w:type="gramEnd"/>
      <w:r w:rsidRPr="00026936">
        <w:rPr>
          <w:rFonts w:ascii="Times New Roman" w:eastAsia="Times New Roman" w:hAnsi="Times New Roman" w:cs="Times New Roman"/>
          <w:color w:val="000000"/>
          <w:sz w:val="24"/>
          <w:szCs w:val="24"/>
          <w:lang w:eastAsia="ru-RU"/>
        </w:rPr>
        <w:t>ударинское</w:t>
      </w:r>
      <w:proofErr w:type="spellEnd"/>
      <w:r w:rsidRPr="00026936">
        <w:rPr>
          <w:rFonts w:ascii="Times New Roman" w:eastAsia="Times New Roman" w:hAnsi="Times New Roman" w:cs="Times New Roman"/>
          <w:color w:val="000000"/>
          <w:sz w:val="24"/>
          <w:szCs w:val="24"/>
          <w:lang w:eastAsia="ru-RU"/>
        </w:rPr>
        <w:t xml:space="preserve">, </w:t>
      </w:r>
      <w:proofErr w:type="spellStart"/>
      <w:r w:rsidRPr="00026936">
        <w:rPr>
          <w:rFonts w:ascii="Times New Roman" w:eastAsia="Times New Roman" w:hAnsi="Times New Roman" w:cs="Times New Roman"/>
          <w:color w:val="000000"/>
          <w:sz w:val="24"/>
          <w:szCs w:val="24"/>
          <w:lang w:eastAsia="ru-RU"/>
        </w:rPr>
        <w:t>ул.Советская</w:t>
      </w:r>
      <w:proofErr w:type="spellEnd"/>
      <w:r w:rsidRPr="00026936">
        <w:rPr>
          <w:rFonts w:ascii="Times New Roman" w:eastAsia="Times New Roman" w:hAnsi="Times New Roman" w:cs="Times New Roman"/>
          <w:color w:val="000000"/>
          <w:sz w:val="24"/>
          <w:szCs w:val="24"/>
          <w:lang w:eastAsia="ru-RU"/>
        </w:rPr>
        <w:t>, д.7</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адрес электронной почты: admkud2011@mail.ru;</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График работы Администрации: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понедельник - пятницу с 8-30 часов до 17-30 часов;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обед с 12-30 часов до 13-30 часов;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суббота, воскресенье - выходные дни.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График приема заявителей специалистами Администрации: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понедельник - пятница с 9-00 часов до 16-00 часов;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обед с 12-30 часов до 13-30 часов;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суббота, воскресенье - выходные дни.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Адрес официального сайта http://www.admkht.ru</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1.3.2. Информацию по вопросам предоставления муниципальной услуги можно получить у специалистов Администрации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 официальном сайте Администрации http://www.admkht.ru</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1.3.3. Информация по предоставлению муниципальной услуги размещается: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 официальном сайте Администрации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 информационных стендах в Администрации.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Информационные стенды оборудуются в доступном для получателя муниципальной услуги месте.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На стендах в местах предоставления муниципальной услуги размещаются следующие информационные материалы: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перечень документов, направляемых заявителем, и требования, предъявляемые к этим документам;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формы документов для заполнения, образцы заполнения документов;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порядок обжалования решения, действий или бездействия должностных лиц, предоставляющих муниципальную услугу.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26936" w:rsidRPr="00026936" w:rsidRDefault="00026936" w:rsidP="00026936">
      <w:pPr>
        <w:numPr>
          <w:ilvl w:val="0"/>
          <w:numId w:val="2"/>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026936">
        <w:rPr>
          <w:rFonts w:ascii="Times New Roman" w:eastAsia="Times New Roman" w:hAnsi="Times New Roman" w:cs="Times New Roman"/>
          <w:b/>
          <w:bCs/>
          <w:color w:val="000000"/>
          <w:sz w:val="24"/>
          <w:szCs w:val="24"/>
          <w:lang w:eastAsia="ru-RU"/>
        </w:rPr>
        <w:t>                   Стандарт предоставления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2.2. Предоставление муниципальной услуги осуществляется Администрацией муниципального образования сельского поселения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муниципального образования сельского поселения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а)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2.4. Правовыми основаниями для предоставления муниципальной услуги являются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hyperlink r:id="rId9" w:tgtFrame="_blank" w:history="1">
        <w:r w:rsidRPr="00026936">
          <w:rPr>
            <w:rFonts w:ascii="Times New Roman" w:eastAsia="Times New Roman" w:hAnsi="Times New Roman" w:cs="Times New Roman"/>
            <w:color w:val="0000FF"/>
            <w:sz w:val="24"/>
            <w:szCs w:val="24"/>
            <w:lang w:eastAsia="ru-RU"/>
          </w:rPr>
          <w:t>Конституцией Российской Федерации</w:t>
        </w:r>
      </w:hyperlink>
      <w:r w:rsidRPr="00026936">
        <w:rPr>
          <w:rFonts w:ascii="Times New Roman" w:eastAsia="Times New Roman" w:hAnsi="Times New Roman" w:cs="Times New Roman"/>
          <w:color w:val="000000"/>
          <w:sz w:val="24"/>
          <w:szCs w:val="24"/>
          <w:lang w:eastAsia="ru-RU"/>
        </w:rPr>
        <w:t> от 12.12.1993 («Российская газета», 1993, N 237).</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hyperlink r:id="rId10" w:tgtFrame="_blank" w:history="1">
        <w:r w:rsidRPr="00026936">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026936">
        <w:rPr>
          <w:rFonts w:ascii="Times New Roman" w:eastAsia="Times New Roman" w:hAnsi="Times New Roman" w:cs="Times New Roman"/>
          <w:color w:val="000000"/>
          <w:sz w:val="24"/>
          <w:szCs w:val="24"/>
          <w:lang w:eastAsia="ru-RU"/>
        </w:rPr>
        <w:t> (часть первая) от 30.11.1994 № 51-ФЗ («Российская газета», N 23 от 06.02.1996, N 24 от 07.02.1996, N 25 от 08.02.1996, N 27 от 10.02.1996).</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hyperlink r:id="rId11" w:tgtFrame="_blank" w:history="1">
        <w:r w:rsidRPr="00026936">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026936">
        <w:rPr>
          <w:rFonts w:ascii="Times New Roman" w:eastAsia="Times New Roman" w:hAnsi="Times New Roman" w:cs="Times New Roman"/>
          <w:color w:val="000000"/>
          <w:sz w:val="24"/>
          <w:szCs w:val="24"/>
          <w:lang w:eastAsia="ru-RU"/>
        </w:rPr>
        <w:t> (часть вторая) </w:t>
      </w:r>
      <w:hyperlink r:id="rId12" w:tgtFrame="_blank" w:history="1">
        <w:r w:rsidRPr="00026936">
          <w:rPr>
            <w:rFonts w:ascii="Times New Roman" w:eastAsia="Times New Roman" w:hAnsi="Times New Roman" w:cs="Times New Roman"/>
            <w:color w:val="0000FF"/>
            <w:sz w:val="24"/>
            <w:szCs w:val="24"/>
            <w:lang w:eastAsia="ru-RU"/>
          </w:rPr>
          <w:t>от 26.01.1996 № 14-ФЗ</w:t>
        </w:r>
      </w:hyperlink>
      <w:r w:rsidRPr="00026936">
        <w:rPr>
          <w:rFonts w:ascii="Times New Roman" w:eastAsia="Times New Roman" w:hAnsi="Times New Roman" w:cs="Times New Roman"/>
          <w:color w:val="000000"/>
          <w:sz w:val="24"/>
          <w:szCs w:val="24"/>
          <w:lang w:eastAsia="ru-RU"/>
        </w:rPr>
        <w:t> («Российская газета», N 23 от 06.02.1996, N 24 от 07.02.1996, N 25 от 08.02.1996, N 27 от 10.02.1996).</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hyperlink r:id="rId13" w:tgtFrame="_blank" w:history="1">
        <w:r w:rsidRPr="00026936">
          <w:rPr>
            <w:rFonts w:ascii="Times New Roman" w:eastAsia="Times New Roman" w:hAnsi="Times New Roman" w:cs="Times New Roman"/>
            <w:color w:val="0000FF"/>
            <w:sz w:val="24"/>
            <w:szCs w:val="24"/>
            <w:lang w:eastAsia="ru-RU"/>
          </w:rPr>
          <w:t>Земельным кодексом Российской Федерации</w:t>
        </w:r>
      </w:hyperlink>
      <w:r w:rsidRPr="00026936">
        <w:rPr>
          <w:rFonts w:ascii="Times New Roman" w:eastAsia="Times New Roman" w:hAnsi="Times New Roman" w:cs="Times New Roman"/>
          <w:color w:val="000000"/>
          <w:sz w:val="24"/>
          <w:szCs w:val="24"/>
          <w:lang w:eastAsia="ru-RU"/>
        </w:rPr>
        <w:t> от 25.10.2001 № 136- ФЗ («Российская газета», N 211 от 30.10.2001).</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Федеральным законом </w:t>
      </w:r>
      <w:hyperlink r:id="rId14" w:tgtFrame="_blank" w:history="1">
        <w:r w:rsidRPr="00026936">
          <w:rPr>
            <w:rFonts w:ascii="Times New Roman" w:eastAsia="Times New Roman" w:hAnsi="Times New Roman" w:cs="Times New Roman"/>
            <w:color w:val="0000FF"/>
            <w:sz w:val="24"/>
            <w:szCs w:val="24"/>
            <w:lang w:eastAsia="ru-RU"/>
          </w:rPr>
          <w:t>от 25.10.2001 № 137-ФЗ</w:t>
        </w:r>
      </w:hyperlink>
      <w:r w:rsidRPr="00026936">
        <w:rPr>
          <w:rFonts w:ascii="Times New Roman" w:eastAsia="Times New Roman" w:hAnsi="Times New Roman" w:cs="Times New Roman"/>
          <w:color w:val="000000"/>
          <w:sz w:val="24"/>
          <w:szCs w:val="24"/>
          <w:lang w:eastAsia="ru-RU"/>
        </w:rPr>
        <w:t> «О введении в действие </w:t>
      </w:r>
      <w:hyperlink r:id="rId15" w:tgtFrame="_blank" w:history="1">
        <w:r w:rsidRPr="00026936">
          <w:rPr>
            <w:rFonts w:ascii="Times New Roman" w:eastAsia="Times New Roman" w:hAnsi="Times New Roman" w:cs="Times New Roman"/>
            <w:color w:val="0000FF"/>
            <w:sz w:val="24"/>
            <w:szCs w:val="24"/>
            <w:lang w:eastAsia="ru-RU"/>
          </w:rPr>
          <w:t>Земельного кодекса Российской Федерации</w:t>
        </w:r>
      </w:hyperlink>
      <w:r w:rsidRPr="00026936">
        <w:rPr>
          <w:rFonts w:ascii="Times New Roman" w:eastAsia="Times New Roman" w:hAnsi="Times New Roman" w:cs="Times New Roman"/>
          <w:color w:val="000000"/>
          <w:sz w:val="24"/>
          <w:szCs w:val="24"/>
          <w:lang w:eastAsia="ru-RU"/>
        </w:rPr>
        <w:t>» («Российская газета», N 211 от 30.10.2001).</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Федеральным законом </w:t>
      </w:r>
      <w:hyperlink r:id="rId16" w:tgtFrame="_blank" w:history="1">
        <w:r w:rsidRPr="00026936">
          <w:rPr>
            <w:rFonts w:ascii="Times New Roman" w:eastAsia="Times New Roman" w:hAnsi="Times New Roman" w:cs="Times New Roman"/>
            <w:color w:val="0000FF"/>
            <w:sz w:val="24"/>
            <w:szCs w:val="24"/>
            <w:lang w:eastAsia="ru-RU"/>
          </w:rPr>
          <w:t>от 21.07.1997 № 122-ФЗ</w:t>
        </w:r>
      </w:hyperlink>
      <w:r w:rsidRPr="00026936">
        <w:rPr>
          <w:rFonts w:ascii="Times New Roman" w:eastAsia="Times New Roman" w:hAnsi="Times New Roman" w:cs="Times New Roman"/>
          <w:color w:val="000000"/>
          <w:sz w:val="24"/>
          <w:szCs w:val="24"/>
          <w:lang w:eastAsia="ru-RU"/>
        </w:rPr>
        <w:t> «О государственной регистрации прав на недвижимое имущество и сделок с ним» («Российская газета», N 145 от 30.07.1997).</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Федеральным законом </w:t>
      </w:r>
      <w:hyperlink r:id="rId17" w:tgtFrame="_blank" w:history="1">
        <w:r w:rsidRPr="00026936">
          <w:rPr>
            <w:rFonts w:ascii="Times New Roman" w:eastAsia="Times New Roman" w:hAnsi="Times New Roman" w:cs="Times New Roman"/>
            <w:color w:val="0000FF"/>
            <w:sz w:val="24"/>
            <w:szCs w:val="24"/>
            <w:lang w:eastAsia="ru-RU"/>
          </w:rPr>
          <w:t>от 24.07.2007 № 221-ФЗ</w:t>
        </w:r>
      </w:hyperlink>
      <w:r w:rsidRPr="00026936">
        <w:rPr>
          <w:rFonts w:ascii="Times New Roman" w:eastAsia="Times New Roman" w:hAnsi="Times New Roman" w:cs="Times New Roman"/>
          <w:color w:val="000000"/>
          <w:sz w:val="24"/>
          <w:szCs w:val="24"/>
          <w:lang w:eastAsia="ru-RU"/>
        </w:rPr>
        <w:t> «О государственном кадастре недвижимости» («Российская газета», N 165 от 01.08.2007).</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Федеральным законом </w:t>
      </w:r>
      <w:hyperlink r:id="rId18" w:tgtFrame="_blank" w:history="1">
        <w:r w:rsidRPr="00026936">
          <w:rPr>
            <w:rFonts w:ascii="Times New Roman" w:eastAsia="Times New Roman" w:hAnsi="Times New Roman" w:cs="Times New Roman"/>
            <w:color w:val="0000FF"/>
            <w:sz w:val="24"/>
            <w:szCs w:val="24"/>
            <w:lang w:eastAsia="ru-RU"/>
          </w:rPr>
          <w:t>от 27.07.2010 № 210-ФЗ</w:t>
        </w:r>
      </w:hyperlink>
      <w:r w:rsidRPr="00026936">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(«Российская газета», N 168 от 30.07.2010).</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Федеральным законом </w:t>
      </w:r>
      <w:hyperlink r:id="rId19" w:tgtFrame="_blank" w:history="1">
        <w:r w:rsidRPr="00026936">
          <w:rPr>
            <w:rFonts w:ascii="Times New Roman" w:eastAsia="Times New Roman" w:hAnsi="Times New Roman" w:cs="Times New Roman"/>
            <w:color w:val="0000FF"/>
            <w:sz w:val="24"/>
            <w:szCs w:val="24"/>
            <w:lang w:eastAsia="ru-RU"/>
          </w:rPr>
          <w:t>от 06.10.2003 № 131-ФЗ</w:t>
        </w:r>
      </w:hyperlink>
      <w:r w:rsidRPr="0002693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(«Российская газета», N 202 от 08.10.2003).</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Федеральным законом </w:t>
      </w:r>
      <w:hyperlink r:id="rId20" w:tgtFrame="_blank" w:history="1">
        <w:r w:rsidRPr="00026936">
          <w:rPr>
            <w:rFonts w:ascii="Times New Roman" w:eastAsia="Times New Roman" w:hAnsi="Times New Roman" w:cs="Times New Roman"/>
            <w:color w:val="0000FF"/>
            <w:sz w:val="24"/>
            <w:szCs w:val="24"/>
            <w:lang w:eastAsia="ru-RU"/>
          </w:rPr>
          <w:t>от 24.11.1995 № 181-ФЗ</w:t>
        </w:r>
      </w:hyperlink>
      <w:r w:rsidRPr="00026936">
        <w:rPr>
          <w:rFonts w:ascii="Times New Roman" w:eastAsia="Times New Roman" w:hAnsi="Times New Roman" w:cs="Times New Roman"/>
          <w:color w:val="000000"/>
          <w:sz w:val="24"/>
          <w:szCs w:val="24"/>
          <w:lang w:eastAsia="ru-RU"/>
        </w:rPr>
        <w:t> «О социальной защите инвалидов в Российской Федерации («Собрание законодательства РФ», 27.11.1995, N 48, ст. 4563, «Российская газета», N 234, 02.12.1995);</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 Федеральным законом </w:t>
      </w:r>
      <w:hyperlink r:id="rId21" w:tgtFrame="_blank" w:history="1">
        <w:r w:rsidRPr="00026936">
          <w:rPr>
            <w:rFonts w:ascii="Times New Roman" w:eastAsia="Times New Roman" w:hAnsi="Times New Roman" w:cs="Times New Roman"/>
            <w:color w:val="0000FF"/>
            <w:sz w:val="24"/>
            <w:szCs w:val="24"/>
            <w:lang w:eastAsia="ru-RU"/>
          </w:rPr>
          <w:t>от 06.04.2011 № 63-ФЗ</w:t>
        </w:r>
      </w:hyperlink>
      <w:r w:rsidRPr="00026936">
        <w:rPr>
          <w:rFonts w:ascii="Times New Roman" w:eastAsia="Times New Roman" w:hAnsi="Times New Roman" w:cs="Times New Roman"/>
          <w:color w:val="000000"/>
          <w:sz w:val="24"/>
          <w:szCs w:val="24"/>
          <w:lang w:eastAsia="ru-RU"/>
        </w:rPr>
        <w:t> «Об электронной подписи» («Российская газета», N 75, 08.04.2011);</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Федеральный закон от 13.07.2015 N 218-ФЗ «О государственной регистрации недвижимости» (официальный интернет-портал правовой информации http://www.pravo.gov.ru, 14.07.2015).</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Постановлением Правительства Российской Федерации от 19.11.2014 N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26936">
        <w:rPr>
          <w:rFonts w:ascii="Times New Roman" w:eastAsia="Times New Roman" w:hAnsi="Times New Roman" w:cs="Times New Roman"/>
          <w:color w:val="000000"/>
          <w:sz w:val="24"/>
          <w:szCs w:val="24"/>
          <w:lang w:eastAsia="ru-RU"/>
        </w:rPr>
        <w:t xml:space="preserve"> </w:t>
      </w:r>
      <w:proofErr w:type="gramStart"/>
      <w:r w:rsidRPr="00026936">
        <w:rPr>
          <w:rFonts w:ascii="Times New Roman" w:eastAsia="Times New Roman" w:hAnsi="Times New Roman" w:cs="Times New Roman"/>
          <w:color w:val="000000"/>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026936">
        <w:rPr>
          <w:rFonts w:ascii="Times New Roman" w:eastAsia="Times New Roman" w:hAnsi="Times New Roman" w:cs="Times New Roman"/>
          <w:color w:val="000000"/>
          <w:sz w:val="24"/>
          <w:szCs w:val="24"/>
          <w:lang w:eastAsia="ru-RU"/>
        </w:rPr>
        <w:t xml:space="preserve"> информации http://www.pravo.gov.ru, 27.02.2015).</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026936">
        <w:rPr>
          <w:rFonts w:ascii="Times New Roman" w:eastAsia="Times New Roman" w:hAnsi="Times New Roman" w:cs="Times New Roman"/>
          <w:color w:val="000000"/>
          <w:sz w:val="24"/>
          <w:szCs w:val="24"/>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2.5.2. Копии правоустанавливающих и (или) </w:t>
      </w:r>
      <w:proofErr w:type="spellStart"/>
      <w:r w:rsidRPr="00026936">
        <w:rPr>
          <w:rFonts w:ascii="Times New Roman" w:eastAsia="Times New Roman" w:hAnsi="Times New Roman" w:cs="Times New Roman"/>
          <w:color w:val="000000"/>
          <w:sz w:val="24"/>
          <w:szCs w:val="24"/>
          <w:lang w:eastAsia="ru-RU"/>
        </w:rPr>
        <w:t>правоудостоверяющих</w:t>
      </w:r>
      <w:proofErr w:type="spellEnd"/>
      <w:r w:rsidRPr="00026936">
        <w:rPr>
          <w:rFonts w:ascii="Times New Roman" w:eastAsia="Times New Roman" w:hAnsi="Times New Roman" w:cs="Times New Roman"/>
          <w:color w:val="000000"/>
          <w:sz w:val="24"/>
          <w:szCs w:val="24"/>
          <w:lang w:eastAsia="ru-RU"/>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2.5.3. Подготовленная схема расположения земельного участка или земельных участков на кадастровом плане территории.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 http://www.gosuslugi.ru, официального сайта администрации, а также, если заявление подписано усиленной квалифицированной электронной подписью.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2.5.5. В случае</w:t>
      </w:r>
      <w:proofErr w:type="gramStart"/>
      <w:r w:rsidRPr="00026936">
        <w:rPr>
          <w:rFonts w:ascii="Times New Roman" w:eastAsia="Times New Roman" w:hAnsi="Times New Roman" w:cs="Times New Roman"/>
          <w:color w:val="000000"/>
          <w:sz w:val="24"/>
          <w:szCs w:val="24"/>
          <w:lang w:eastAsia="ru-RU"/>
        </w:rPr>
        <w:t>,</w:t>
      </w:r>
      <w:proofErr w:type="gramEnd"/>
      <w:r w:rsidRPr="00026936">
        <w:rPr>
          <w:rFonts w:ascii="Times New Roman" w:eastAsia="Times New Roman" w:hAnsi="Times New Roman" w:cs="Times New Roman"/>
          <w:color w:val="000000"/>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2.5.6. </w:t>
      </w:r>
      <w:proofErr w:type="gramStart"/>
      <w:r w:rsidRPr="00026936">
        <w:rPr>
          <w:rFonts w:ascii="Times New Roman" w:eastAsia="Times New Roman" w:hAnsi="Times New Roman" w:cs="Times New Roman"/>
          <w:color w:val="000000"/>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 вид права, на котором заявитель желает приобрести земельный участок;</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3.1) цель использования земельного участка (земельных участков), образование которого предусмотрено схемой расположения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4) кадастровый номер земельного участка, за исключением случаев, если земельный участок предстоит образовать;</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 площадь, адрес (местоположение)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xml:space="preserve">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w:t>
      </w:r>
      <w:r w:rsidRPr="00026936">
        <w:rPr>
          <w:rFonts w:ascii="Times New Roman" w:eastAsia="Times New Roman" w:hAnsi="Times New Roman" w:cs="Times New Roman"/>
          <w:color w:val="000000"/>
          <w:sz w:val="24"/>
          <w:szCs w:val="24"/>
          <w:lang w:eastAsia="ru-RU"/>
        </w:rPr>
        <w:lastRenderedPageBreak/>
        <w:t>утверждении схемы расположения, с указанием (при их наличии у заявителя) их кадастровых (инвентарных) номеров и адресных ориентиров.</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7) почтовый адрес и (или) адрес электронной почты для связи с заявителем;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2.6.2. Правоустанавливающие и (или) </w:t>
      </w:r>
      <w:proofErr w:type="spellStart"/>
      <w:r w:rsidRPr="00026936">
        <w:rPr>
          <w:rFonts w:ascii="Times New Roman" w:eastAsia="Times New Roman" w:hAnsi="Times New Roman" w:cs="Times New Roman"/>
          <w:color w:val="000000"/>
          <w:sz w:val="24"/>
          <w:szCs w:val="24"/>
          <w:lang w:eastAsia="ru-RU"/>
        </w:rPr>
        <w:t>правоудостоверяющие</w:t>
      </w:r>
      <w:proofErr w:type="spellEnd"/>
      <w:r w:rsidRPr="00026936">
        <w:rPr>
          <w:rFonts w:ascii="Times New Roman" w:eastAsia="Times New Roman" w:hAnsi="Times New Roman" w:cs="Times New Roman"/>
          <w:color w:val="000000"/>
          <w:sz w:val="24"/>
          <w:szCs w:val="24"/>
          <w:lang w:eastAsia="ru-RU"/>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2.6.3. Подготовленная схема расположения земельного участка или земельных участков на кадастровом плане территории.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2.6.4. </w:t>
      </w:r>
      <w:proofErr w:type="gramStart"/>
      <w:r w:rsidRPr="00026936">
        <w:rPr>
          <w:rFonts w:ascii="Times New Roman" w:eastAsia="Times New Roman" w:hAnsi="Times New Roman" w:cs="Times New Roman"/>
          <w:color w:val="000000"/>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2.6.6. В случае</w:t>
      </w:r>
      <w:proofErr w:type="gramStart"/>
      <w:r w:rsidRPr="00026936">
        <w:rPr>
          <w:rFonts w:ascii="Times New Roman" w:eastAsia="Times New Roman" w:hAnsi="Times New Roman" w:cs="Times New Roman"/>
          <w:color w:val="000000"/>
          <w:sz w:val="24"/>
          <w:szCs w:val="24"/>
          <w:lang w:eastAsia="ru-RU"/>
        </w:rPr>
        <w:t>,</w:t>
      </w:r>
      <w:proofErr w:type="gramEnd"/>
      <w:r w:rsidRPr="00026936">
        <w:rPr>
          <w:rFonts w:ascii="Times New Roman" w:eastAsia="Times New Roman" w:hAnsi="Times New Roman" w:cs="Times New Roman"/>
          <w:color w:val="000000"/>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2.6.7. Документ, удостоверяющий личность заявителя и представителя заявителя (в случае если заявление представляется представителем заявителя). Документы,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2.7. 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2.7.2. </w:t>
      </w:r>
      <w:proofErr w:type="gramStart"/>
      <w:r w:rsidRPr="00026936">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такое здание, строение, сооружение, если право на такое здание</w:t>
      </w:r>
      <w:proofErr w:type="gramEnd"/>
      <w:r w:rsidRPr="00026936">
        <w:rPr>
          <w:rFonts w:ascii="Times New Roman" w:eastAsia="Times New Roman" w:hAnsi="Times New Roman" w:cs="Times New Roman"/>
          <w:color w:val="000000"/>
          <w:sz w:val="24"/>
          <w:szCs w:val="24"/>
          <w:lang w:eastAsia="ru-RU"/>
        </w:rPr>
        <w:t>, строение, сооружение в соответствии с законодательством Российской Федерации признается возникшим независимо от его регистрации в ЕГРН.</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026936">
        <w:rPr>
          <w:rFonts w:ascii="Times New Roman" w:eastAsia="Times New Roman" w:hAnsi="Times New Roman" w:cs="Times New Roman"/>
          <w:color w:val="000000"/>
          <w:sz w:val="24"/>
          <w:szCs w:val="24"/>
          <w:lang w:eastAsia="ru-RU"/>
        </w:rPr>
        <w:t>от</w:t>
      </w:r>
      <w:proofErr w:type="gramEnd"/>
      <w:r w:rsidRPr="00026936">
        <w:rPr>
          <w:rFonts w:ascii="Times New Roman" w:eastAsia="Times New Roman" w:hAnsi="Times New Roman" w:cs="Times New Roman"/>
          <w:color w:val="000000"/>
          <w:sz w:val="24"/>
          <w:szCs w:val="24"/>
          <w:lang w:eastAsia="ru-RU"/>
        </w:rPr>
        <w:t xml:space="preserve"> </w:t>
      </w:r>
      <w:proofErr w:type="gramStart"/>
      <w:r w:rsidRPr="00026936">
        <w:rPr>
          <w:rFonts w:ascii="Times New Roman" w:eastAsia="Times New Roman" w:hAnsi="Times New Roman" w:cs="Times New Roman"/>
          <w:color w:val="000000"/>
          <w:sz w:val="24"/>
          <w:szCs w:val="24"/>
          <w:lang w:eastAsia="ru-RU"/>
        </w:rPr>
        <w:t>его</w:t>
      </w:r>
      <w:proofErr w:type="gramEnd"/>
      <w:r w:rsidRPr="00026936">
        <w:rPr>
          <w:rFonts w:ascii="Times New Roman" w:eastAsia="Times New Roman" w:hAnsi="Times New Roman" w:cs="Times New Roman"/>
          <w:color w:val="000000"/>
          <w:sz w:val="24"/>
          <w:szCs w:val="24"/>
          <w:lang w:eastAsia="ru-RU"/>
        </w:rPr>
        <w:t xml:space="preserve"> регистрации в ЕГРН.</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2.7.4 Кадастровую выписку на здание, сооружение, </w:t>
      </w:r>
      <w:proofErr w:type="gramStart"/>
      <w:r w:rsidRPr="00026936">
        <w:rPr>
          <w:rFonts w:ascii="Times New Roman" w:eastAsia="Times New Roman" w:hAnsi="Times New Roman" w:cs="Times New Roman"/>
          <w:color w:val="000000"/>
          <w:sz w:val="24"/>
          <w:szCs w:val="24"/>
          <w:lang w:eastAsia="ru-RU"/>
        </w:rPr>
        <w:t>расположенных</w:t>
      </w:r>
      <w:proofErr w:type="gramEnd"/>
      <w:r w:rsidRPr="00026936">
        <w:rPr>
          <w:rFonts w:ascii="Times New Roman" w:eastAsia="Times New Roman" w:hAnsi="Times New Roman" w:cs="Times New Roman"/>
          <w:color w:val="000000"/>
          <w:sz w:val="24"/>
          <w:szCs w:val="24"/>
          <w:lang w:eastAsia="ru-RU"/>
        </w:rPr>
        <w:t xml:space="preserve"> на земельном участке, в отношении которого подано заявление об утверждении схемы расположения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2.8. Основаниями для возврата заявления является: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2.8.1. Отсутствие в заявлении сведений, предусмотренных подпунктом 2.6.1. настоящего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2.8.2. Непредставление документов, указанных в пункте 2.5 или 2.6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2.8.3. Заявление не поддается прочтению.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2.8.4. Полномочия представителя на действия заявителя надлежащим образом не удостоверены.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2.8.5. Обращение за получением муниципальной услуги в ненадлежащий орган (орган, не обладающий правом на предоставление муниципальной услуги в соответствии с пунктом 2.2.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2.9. В случае</w:t>
      </w:r>
      <w:proofErr w:type="gramStart"/>
      <w:r w:rsidRPr="00026936">
        <w:rPr>
          <w:rFonts w:ascii="Times New Roman" w:eastAsia="Times New Roman" w:hAnsi="Times New Roman" w:cs="Times New Roman"/>
          <w:color w:val="000000"/>
          <w:sz w:val="24"/>
          <w:szCs w:val="24"/>
          <w:lang w:eastAsia="ru-RU"/>
        </w:rPr>
        <w:t>,</w:t>
      </w:r>
      <w:proofErr w:type="gramEnd"/>
      <w:r w:rsidRPr="00026936">
        <w:rPr>
          <w:rFonts w:ascii="Times New Roman" w:eastAsia="Times New Roman" w:hAnsi="Times New Roman" w:cs="Times New Roman"/>
          <w:color w:val="000000"/>
          <w:sz w:val="24"/>
          <w:szCs w:val="24"/>
          <w:lang w:eastAsia="ru-RU"/>
        </w:rPr>
        <w:t xml:space="preserve"> если на момент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2.10. Исчерпывающий перечень оснований для отказа в утверждении схемы расположения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2.10.1.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hyperlink r:id="rId22" w:tgtFrame="_blank" w:history="1">
        <w:r w:rsidRPr="00026936">
          <w:rPr>
            <w:rFonts w:ascii="Times New Roman" w:eastAsia="Times New Roman" w:hAnsi="Times New Roman" w:cs="Times New Roman"/>
            <w:color w:val="0000FF"/>
            <w:sz w:val="24"/>
            <w:szCs w:val="24"/>
            <w:lang w:eastAsia="ru-RU"/>
          </w:rPr>
          <w:t>Земельного кодекса Российской Федерации</w:t>
        </w:r>
      </w:hyperlink>
      <w:r w:rsidRPr="00026936">
        <w:rPr>
          <w:rFonts w:ascii="Times New Roman" w:eastAsia="Times New Roman" w:hAnsi="Times New Roman" w:cs="Times New Roman"/>
          <w:color w:val="000000"/>
          <w:sz w:val="24"/>
          <w:szCs w:val="24"/>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2.10.2.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2.10.3.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2.10.4.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2.10.5.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случае</w:t>
      </w:r>
      <w:proofErr w:type="gramStart"/>
      <w:r w:rsidRPr="00026936">
        <w:rPr>
          <w:rFonts w:ascii="Times New Roman" w:eastAsia="Times New Roman" w:hAnsi="Times New Roman" w:cs="Times New Roman"/>
          <w:color w:val="000000"/>
          <w:sz w:val="24"/>
          <w:szCs w:val="24"/>
          <w:lang w:eastAsia="ru-RU"/>
        </w:rPr>
        <w:t>,</w:t>
      </w:r>
      <w:proofErr w:type="gramEnd"/>
      <w:r w:rsidRPr="00026936">
        <w:rPr>
          <w:rFonts w:ascii="Times New Roman" w:eastAsia="Times New Roman" w:hAnsi="Times New Roman" w:cs="Times New Roman"/>
          <w:color w:val="000000"/>
          <w:sz w:val="24"/>
          <w:szCs w:val="24"/>
          <w:lang w:eastAsia="ru-RU"/>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пунктах 2.11 и 2.12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2.11.2. Земельный участок не отнесен к определенной категории земель.</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2.11.4. </w:t>
      </w:r>
      <w:proofErr w:type="gramStart"/>
      <w:r w:rsidRPr="00026936">
        <w:rPr>
          <w:rFonts w:ascii="Times New Roman" w:eastAsia="Times New Roman" w:hAnsi="Times New Roman" w:cs="Times New Roman"/>
          <w:color w:val="000000"/>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rsidRPr="00026936">
        <w:rPr>
          <w:rFonts w:ascii="Times New Roman" w:eastAsia="Times New Roman" w:hAnsi="Times New Roman" w:cs="Times New Roman"/>
          <w:color w:val="000000"/>
          <w:sz w:val="24"/>
          <w:szCs w:val="24"/>
          <w:lang w:eastAsia="ru-RU"/>
        </w:rPr>
        <w:lastRenderedPageBreak/>
        <w:t>земельном участке на условиях сервитута или объекта, который предусмотрен п. 3 ст. 39.36 </w:t>
      </w:r>
      <w:hyperlink r:id="rId23" w:tgtFrame="_blank" w:history="1">
        <w:r w:rsidRPr="00026936">
          <w:rPr>
            <w:rFonts w:ascii="Times New Roman" w:eastAsia="Times New Roman" w:hAnsi="Times New Roman" w:cs="Times New Roman"/>
            <w:color w:val="0000FF"/>
            <w:sz w:val="24"/>
            <w:szCs w:val="24"/>
            <w:lang w:eastAsia="ru-RU"/>
          </w:rPr>
          <w:t>Земельного кодекса Российской Федерации</w:t>
        </w:r>
      </w:hyperlink>
      <w:r w:rsidRPr="00026936">
        <w:rPr>
          <w:rFonts w:ascii="Times New Roman" w:eastAsia="Times New Roman" w:hAnsi="Times New Roman" w:cs="Times New Roman"/>
          <w:color w:val="000000"/>
          <w:sz w:val="24"/>
          <w:szCs w:val="24"/>
          <w:lang w:eastAsia="ru-RU"/>
        </w:rPr>
        <w:t> и размещение которого не препятствует использованию такого земельного участка в соответствии с его разрешенным использованием</w:t>
      </w:r>
      <w:proofErr w:type="gramEnd"/>
      <w:r w:rsidRPr="00026936">
        <w:rPr>
          <w:rFonts w:ascii="Times New Roman" w:eastAsia="Times New Roman" w:hAnsi="Times New Roman" w:cs="Times New Roman"/>
          <w:color w:val="000000"/>
          <w:sz w:val="24"/>
          <w:szCs w:val="24"/>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2.11.5. </w:t>
      </w:r>
      <w:proofErr w:type="gramStart"/>
      <w:r w:rsidRPr="00026936">
        <w:rPr>
          <w:rFonts w:ascii="Times New Roman" w:eastAsia="Times New Roman" w:hAnsi="Times New Roman" w:cs="Times New Roman"/>
          <w:color w:val="000000"/>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2.11.9. В отношении земельного участка принято решение о предварительном согласовании его предоставления.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2.11.12.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26936">
        <w:rPr>
          <w:rFonts w:ascii="Times New Roman" w:eastAsia="Times New Roman" w:hAnsi="Times New Roman" w:cs="Times New Roman"/>
          <w:color w:val="000000"/>
          <w:sz w:val="24"/>
          <w:szCs w:val="24"/>
          <w:lang w:eastAsia="ru-RU"/>
        </w:rPr>
        <w:t>жд в св</w:t>
      </w:r>
      <w:proofErr w:type="gramEnd"/>
      <w:r w:rsidRPr="00026936">
        <w:rPr>
          <w:rFonts w:ascii="Times New Roman" w:eastAsia="Times New Roman" w:hAnsi="Times New Roman" w:cs="Times New Roman"/>
          <w:color w:val="000000"/>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2.12.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026936">
        <w:rPr>
          <w:rFonts w:ascii="Times New Roman" w:eastAsia="Times New Roman" w:hAnsi="Times New Roman" w:cs="Times New Roman"/>
          <w:color w:val="000000"/>
          <w:sz w:val="24"/>
          <w:szCs w:val="24"/>
          <w:lang w:eastAsia="ru-RU"/>
        </w:rPr>
        <w:t>начала исчисления срока предоставления муниципальной услуги</w:t>
      </w:r>
      <w:proofErr w:type="gramEnd"/>
      <w:r w:rsidRPr="00026936">
        <w:rPr>
          <w:rFonts w:ascii="Times New Roman" w:eastAsia="Times New Roman" w:hAnsi="Times New Roman" w:cs="Times New Roman"/>
          <w:color w:val="000000"/>
          <w:sz w:val="24"/>
          <w:szCs w:val="24"/>
          <w:lang w:eastAsia="ru-RU"/>
        </w:rPr>
        <w:t xml:space="preserve"> является дата повторной регистрации заявления.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2.13. Предоставление муниципальной услуги осуществляется бесплатно.</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2.14. Сроки ожидания при предоставлении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2.14.1.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2.14.2. Максимальное время ожидания в очереди для получения консультации не должно превышать 15 минут.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2.15. Регистрация заявления о предоставлении услуги осуществляется в день поступления.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2.16. Требования к местам исполнения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услуги, должны соответствовать санитарным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sidRPr="00026936">
        <w:rPr>
          <w:rFonts w:ascii="Times New Roman" w:eastAsia="Times New Roman" w:hAnsi="Times New Roman" w:cs="Times New Roman"/>
          <w:color w:val="000000"/>
          <w:sz w:val="24"/>
          <w:szCs w:val="24"/>
          <w:lang w:eastAsia="ru-RU"/>
        </w:rPr>
        <w:br/>
        <w:t xml:space="preserve">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Каждое рабочее место специалиста должно быть оборудовано </w:t>
      </w:r>
      <w:r w:rsidRPr="00026936">
        <w:rPr>
          <w:rFonts w:ascii="Times New Roman" w:eastAsia="Times New Roman" w:hAnsi="Times New Roman" w:cs="Times New Roman"/>
          <w:color w:val="000000"/>
          <w:sz w:val="24"/>
          <w:szCs w:val="24"/>
          <w:lang w:eastAsia="ru-RU"/>
        </w:rPr>
        <w:lastRenderedPageBreak/>
        <w:t>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возможность самостоятельного или с помощью специалистов Департамента, предоставляющих услуги, передвижения в месте предоставления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2.17.</w:t>
      </w:r>
      <w:bookmarkStart w:id="2" w:name="P237"/>
      <w:bookmarkEnd w:id="2"/>
      <w:r w:rsidRPr="00026936">
        <w:rPr>
          <w:rFonts w:ascii="Times New Roman" w:eastAsia="Times New Roman" w:hAnsi="Times New Roman" w:cs="Times New Roman"/>
          <w:color w:val="000000"/>
          <w:sz w:val="24"/>
          <w:szCs w:val="24"/>
          <w:lang w:eastAsia="ru-RU"/>
        </w:rPr>
        <w:t> Показатели доступности и качества услуги:</w:t>
      </w:r>
      <w:r w:rsidRPr="00026936">
        <w:rPr>
          <w:rFonts w:ascii="Times New Roman" w:eastAsia="Times New Roman" w:hAnsi="Times New Roman" w:cs="Times New Roman"/>
          <w:color w:val="000000"/>
          <w:sz w:val="24"/>
          <w:szCs w:val="24"/>
          <w:lang w:eastAsia="ru-RU"/>
        </w:rPr>
        <w:br/>
        <w:t>а) показателями доступности услуги являются: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наличие различных способов получения информации о правилах предоставления услуги;</w:t>
      </w:r>
      <w:r w:rsidRPr="00026936">
        <w:rPr>
          <w:rFonts w:ascii="Times New Roman" w:eastAsia="Times New Roman" w:hAnsi="Times New Roman" w:cs="Times New Roman"/>
          <w:color w:val="000000"/>
          <w:sz w:val="24"/>
          <w:szCs w:val="24"/>
          <w:lang w:eastAsia="ru-RU"/>
        </w:rPr>
        <w:br/>
        <w:t>- короткое время ожидания предоставления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удобное территориальное расположение департамента муниципальной собственности;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б) показателями качества услуги являются: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профессиональная подготовка специалистов, предоставляющих услугу;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высокая культура обслуживания заявителей;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соблюдение сроков предоставления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2.18. Иные требования, в том числе учитывающие особенности предоставления услуг в электронной форме: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возможность заполнения заявителями заявления и иных документов, необходимых для получения услуги, в электронной форме;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возможность получения заявителем сведений о ходе выполнения заявления о предоставлении услуги в электронной форме;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2.19. Требования к использованию информационно-телекоммуникационных технологий при предоставлении услуг в электронном виде. Подача заявления в форме электронного документа на Региональном портале 03.gosuslugi.ru. осуществляется путем авторизации заявителя в федеральной государственной информационной системе «Единая система идентификац</w:t>
      </w:r>
      <w:proofErr w:type="gramStart"/>
      <w:r w:rsidRPr="00026936">
        <w:rPr>
          <w:rFonts w:ascii="Times New Roman" w:eastAsia="Times New Roman" w:hAnsi="Times New Roman" w:cs="Times New Roman"/>
          <w:color w:val="000000"/>
          <w:sz w:val="24"/>
          <w:szCs w:val="24"/>
          <w:lang w:eastAsia="ru-RU"/>
        </w:rPr>
        <w:t>ии и ау</w:t>
      </w:r>
      <w:proofErr w:type="gramEnd"/>
      <w:r w:rsidRPr="00026936">
        <w:rPr>
          <w:rFonts w:ascii="Times New Roman" w:eastAsia="Times New Roman" w:hAnsi="Times New Roman" w:cs="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2.20. 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2.21. </w:t>
      </w:r>
      <w:r w:rsidRPr="00026936">
        <w:rPr>
          <w:rFonts w:ascii="Times New Roman" w:eastAsia="Times New Roman" w:hAnsi="Times New Roman" w:cs="Times New Roman"/>
          <w:color w:val="000000"/>
          <w:sz w:val="24"/>
          <w:szCs w:val="24"/>
          <w:shd w:val="clear" w:color="auto" w:fill="FFFFFF"/>
          <w:lang w:eastAsia="ru-RU"/>
        </w:rPr>
        <w:t>Исчерпывающий перечень оснований для отказа в приеме документов, необходимых для предоставления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pacing w:val="2"/>
          <w:sz w:val="24"/>
          <w:szCs w:val="24"/>
          <w:shd w:val="clear" w:color="auto" w:fill="FFFFFF"/>
          <w:lang w:eastAsia="ru-RU"/>
        </w:rPr>
        <w:t>Основаниями для отказа в приеме заявления и прилагаемых к нему документов являются представление заявления, оформленного в нарушение требований, установленных Приказами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026936">
        <w:rPr>
          <w:rFonts w:ascii="Times New Roman" w:eastAsia="Times New Roman" w:hAnsi="Times New Roman" w:cs="Times New Roman"/>
          <w:color w:val="000000"/>
          <w:spacing w:val="2"/>
          <w:sz w:val="24"/>
          <w:szCs w:val="24"/>
          <w:shd w:val="clear" w:color="auto" w:fill="FFFFFF"/>
          <w:lang w:eastAsia="ru-RU"/>
        </w:rPr>
        <w:t xml:space="preserve"> </w:t>
      </w:r>
      <w:proofErr w:type="gramStart"/>
      <w:r w:rsidRPr="00026936">
        <w:rPr>
          <w:rFonts w:ascii="Times New Roman" w:eastAsia="Times New Roman" w:hAnsi="Times New Roman" w:cs="Times New Roman"/>
          <w:color w:val="000000"/>
          <w:spacing w:val="2"/>
          <w:sz w:val="24"/>
          <w:szCs w:val="24"/>
          <w:shd w:val="clear" w:color="auto" w:fill="FFFFFF"/>
          <w:lang w:eastAsia="ru-RU"/>
        </w:rPr>
        <w:t xml:space="preserve">схемы расположения </w:t>
      </w:r>
      <w:r w:rsidRPr="00026936">
        <w:rPr>
          <w:rFonts w:ascii="Times New Roman" w:eastAsia="Times New Roman" w:hAnsi="Times New Roman" w:cs="Times New Roman"/>
          <w:color w:val="000000"/>
          <w:spacing w:val="2"/>
          <w:sz w:val="24"/>
          <w:szCs w:val="24"/>
          <w:shd w:val="clear" w:color="auto" w:fill="FFFFFF"/>
          <w:lang w:eastAsia="ru-RU"/>
        </w:rPr>
        <w:lastRenderedPageBreak/>
        <w:t>земельного участка или земельных участков на кадастровом плане территории в форме электронного документа",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Pr="00026936">
        <w:rPr>
          <w:rFonts w:ascii="Times New Roman" w:eastAsia="Times New Roman" w:hAnsi="Times New Roman" w:cs="Times New Roman"/>
          <w:color w:val="000000"/>
          <w:spacing w:val="2"/>
          <w:sz w:val="24"/>
          <w:szCs w:val="24"/>
          <w:shd w:val="clear" w:color="auto" w:fill="FFFFFF"/>
          <w:lang w:eastAsia="ru-RU"/>
        </w:rPr>
        <w:t xml:space="preserve"> </w:t>
      </w:r>
      <w:proofErr w:type="gramStart"/>
      <w:r w:rsidRPr="00026936">
        <w:rPr>
          <w:rFonts w:ascii="Times New Roman" w:eastAsia="Times New Roman" w:hAnsi="Times New Roman" w:cs="Times New Roman"/>
          <w:color w:val="000000"/>
          <w:spacing w:val="2"/>
          <w:sz w:val="24"/>
          <w:szCs w:val="24"/>
          <w:shd w:val="clear" w:color="auto" w:fill="FFFFFF"/>
          <w:lang w:eastAsia="ru-RU"/>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Pr="00026936">
        <w:rPr>
          <w:rFonts w:ascii="Times New Roman" w:eastAsia="Times New Roman" w:hAnsi="Times New Roman" w:cs="Times New Roman"/>
          <w:color w:val="000000"/>
          <w:spacing w:val="2"/>
          <w:sz w:val="24"/>
          <w:szCs w:val="24"/>
          <w:shd w:val="clear" w:color="auto" w:fill="FFFFFF"/>
          <w:lang w:eastAsia="ru-RU"/>
        </w:rPr>
        <w:t xml:space="preserve"> информационно-телекоммуникационной сети Интернет, а также требований к их формату", и (или) представление неполного пакета документов, предусмотренных статьями 11.3 - 11.7 </w:t>
      </w:r>
      <w:hyperlink r:id="rId24" w:tgtFrame="_blank" w:history="1">
        <w:r w:rsidRPr="00026936">
          <w:rPr>
            <w:rFonts w:ascii="Times New Roman" w:eastAsia="Times New Roman" w:hAnsi="Times New Roman" w:cs="Times New Roman"/>
            <w:color w:val="0000FF"/>
            <w:spacing w:val="2"/>
            <w:sz w:val="24"/>
            <w:szCs w:val="24"/>
            <w:shd w:val="clear" w:color="auto" w:fill="FFFFFF"/>
            <w:lang w:eastAsia="ru-RU"/>
          </w:rPr>
          <w:t>Земельного кодекса РФ</w:t>
        </w:r>
      </w:hyperlink>
      <w:r w:rsidRPr="00026936">
        <w:rPr>
          <w:rFonts w:ascii="Times New Roman" w:eastAsia="Times New Roman" w:hAnsi="Times New Roman" w:cs="Times New Roman"/>
          <w:color w:val="000000"/>
          <w:spacing w:val="2"/>
          <w:sz w:val="24"/>
          <w:szCs w:val="24"/>
          <w:shd w:val="clear" w:color="auto" w:fill="FFFFFF"/>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2.22. Исчерпывающий перечень оснований для приостановления или отказа в предоставлении муниципальной услуги:</w:t>
      </w:r>
    </w:p>
    <w:p w:rsidR="00026936" w:rsidRPr="00026936" w:rsidRDefault="00026936" w:rsidP="000269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pacing w:val="2"/>
          <w:sz w:val="24"/>
          <w:szCs w:val="24"/>
          <w:lang w:eastAsia="ru-RU"/>
        </w:rPr>
        <w:t>2.22.1. Основания для приостановления предоставления муниципальной услуги отсутствуют.</w:t>
      </w:r>
    </w:p>
    <w:p w:rsidR="00026936" w:rsidRPr="00026936" w:rsidRDefault="00026936" w:rsidP="000269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pacing w:val="2"/>
          <w:sz w:val="24"/>
          <w:szCs w:val="24"/>
          <w:lang w:eastAsia="ru-RU"/>
        </w:rPr>
        <w:t xml:space="preserve">2.22.2. </w:t>
      </w:r>
      <w:proofErr w:type="gramStart"/>
      <w:r w:rsidRPr="00026936">
        <w:rPr>
          <w:rFonts w:ascii="Times New Roman" w:eastAsia="Times New Roman" w:hAnsi="Times New Roman" w:cs="Times New Roman"/>
          <w:color w:val="000000"/>
          <w:spacing w:val="2"/>
          <w:sz w:val="24"/>
          <w:szCs w:val="24"/>
          <w:lang w:eastAsia="ru-RU"/>
        </w:rPr>
        <w:t>Основаниями для отказа в предоставлении муниципальной услуги предусмотрены </w:t>
      </w:r>
      <w:r w:rsidRPr="00026936">
        <w:rPr>
          <w:rFonts w:ascii="Times New Roman" w:eastAsia="Times New Roman" w:hAnsi="Times New Roman" w:cs="Times New Roman"/>
          <w:color w:val="000000"/>
          <w:sz w:val="24"/>
          <w:szCs w:val="24"/>
          <w:lang w:eastAsia="ru-RU"/>
        </w:rPr>
        <w:t>пунктом 2.10. настоящего Административного регламента</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а) прием, регистрация заявления и документов, указанных в пунктах 2.5 или 2.6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б) рассмотрение заявления и приложенных к нему документов, на предмет наличия или отсутствия оснований возврата заявления, предусмотренных пунктом 2.8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пунктом 2.9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г) подготовка и согласование проекта постановления администрации МО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2.10 и 2.11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д) выдача или направление заявителю постановления администрации МО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 об утверждении схемы расположения земельного участка или земельных участков на кадастровом плане территории либо выдача или направление заявителю мотивированного решения об отказе.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При поступлении заявления, подписанного квалифицированной подписью, специалист администрации осуществляет действия, предусмотренные 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3.2. Прием и регистрация заявления об утверждении схемы расположения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Основанием для начала исполнения административной процедуры является поступление в Администрацию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3.2.1. Прием заявлений осуществляется специалистом Администрации в должностные обязанности, которых входит осуществление административной процедуры, в часы приема.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3.2.2.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3.2.3. </w:t>
      </w:r>
      <w:proofErr w:type="gramStart"/>
      <w:r w:rsidRPr="00026936">
        <w:rPr>
          <w:rFonts w:ascii="Times New Roman" w:eastAsia="Times New Roman" w:hAnsi="Times New Roman" w:cs="Times New Roman"/>
          <w:color w:val="000000"/>
          <w:sz w:val="24"/>
          <w:szCs w:val="24"/>
          <w:lang w:eastAsia="ru-RU"/>
        </w:rPr>
        <w:t>Если заявление подано в форме электронного документы,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Административного регламента, Администрация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26936">
        <w:rPr>
          <w:rFonts w:ascii="Times New Roman" w:eastAsia="Times New Roman" w:hAnsi="Times New Roman" w:cs="Times New Roman"/>
          <w:color w:val="000000"/>
          <w:sz w:val="24"/>
          <w:szCs w:val="24"/>
          <w:lang w:eastAsia="ru-RU"/>
        </w:rPr>
        <w:t xml:space="preserve"> быть представлено заявление. Такое уведомление подписывается и направляется лицами, предусмотренными подпунктом 3.4.1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3.2.4.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3.2.5. Срок исполнения административной процедуры - 1 день.</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3.3. Рассмотрение заявления и приложенных к нему документов.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3.3.1. Рассмотрение заявления и документов, указанных в пункте 2.5 или 2.6 настоящего регламента, осуществляется специалистом, ответственным за предоставление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3.3.2. Специалист, ответственный за предоставление муниципальной услуги,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3.3.3. При установлении обстоятельств, предусмотренных пунктом 2.8 настоящего Административного регламента, специалист Администрации возвращает заявление заявителю. Возврат заявления подписывается Главой муниципального образования сельского поселения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3.3.4. </w:t>
      </w:r>
      <w:proofErr w:type="gramStart"/>
      <w:r w:rsidRPr="00026936">
        <w:rPr>
          <w:rFonts w:ascii="Times New Roman" w:eastAsia="Times New Roman" w:hAnsi="Times New Roman" w:cs="Times New Roman"/>
          <w:color w:val="000000"/>
          <w:sz w:val="24"/>
          <w:szCs w:val="24"/>
          <w:lang w:eastAsia="ru-RU"/>
        </w:rPr>
        <w:t>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ответственный за предоставление муниципальной услуги,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3.3.5. Срок исполнения административной процедуры - не более 2 дней.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3.4.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3.4.1.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3.4.2. В случае</w:t>
      </w:r>
      <w:proofErr w:type="gramStart"/>
      <w:r w:rsidRPr="00026936">
        <w:rPr>
          <w:rFonts w:ascii="Times New Roman" w:eastAsia="Times New Roman" w:hAnsi="Times New Roman" w:cs="Times New Roman"/>
          <w:color w:val="000000"/>
          <w:sz w:val="24"/>
          <w:szCs w:val="24"/>
          <w:lang w:eastAsia="ru-RU"/>
        </w:rPr>
        <w:t>,</w:t>
      </w:r>
      <w:proofErr w:type="gramEnd"/>
      <w:r w:rsidRPr="00026936">
        <w:rPr>
          <w:rFonts w:ascii="Times New Roman" w:eastAsia="Times New Roman" w:hAnsi="Times New Roman" w:cs="Times New Roman"/>
          <w:color w:val="000000"/>
          <w:sz w:val="24"/>
          <w:szCs w:val="24"/>
          <w:lang w:eastAsia="ru-RU"/>
        </w:rPr>
        <w:t xml:space="preserve"> если заявителем по собственной инициативе к заявлению не приложены документы в соответствии с пунктом 2.7. Административного регламента, специалист Администрации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3.4.3. При установлении фактов, указанных в пункте 2.9 Административного регламента,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Решение о приостановлении рассмотрения заявления подписывается Главой поселения и направляется заявителю одним из способов, указанных в подпункте 8 подпункта 2.6.1.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3.4.4.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3.4.5. Срок исполнения административной процедуры - не более 4 дней.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3.5. Подготовка и согласование проекта постановления Администрации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2.10 и 2.11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3.5.1. </w:t>
      </w:r>
      <w:proofErr w:type="gramStart"/>
      <w:r w:rsidRPr="00026936">
        <w:rPr>
          <w:rFonts w:ascii="Times New Roman" w:eastAsia="Times New Roman" w:hAnsi="Times New Roman" w:cs="Times New Roman"/>
          <w:color w:val="000000"/>
          <w:sz w:val="24"/>
          <w:szCs w:val="24"/>
          <w:lang w:eastAsia="ru-RU"/>
        </w:rPr>
        <w:t>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специалистом, ответственным за предоставление муниципальной услуги, подготавливается проект постановления Администрации об утверждении схемы расположения земельных участков;</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3.5.2. Подготовленный проект постановления Администрации об утверждении схемы расположения земельного участка или земельных участков на кадастровом плане территории согласовывается с юристом Администрации.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3.5.3. После прохождения согласования проект постановления администрации передается на подпись Главе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3.5.4. При установлении фактов, указанных в пунктах 2.10 и 2.11 настоящего Административного регламента, специалист, ответственный за предоставление муниципальной услуги в письменной форме подготавливает проект решения об отказе в предоставлении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решении должны быть указаны все основания отказа. Решение об отказе в утверждении схемы расположения земельного участка подписывается Главой поселения и отказе направляется заявителю одним из способов, указанных подпункте 8 подпункта 2.6.1.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Вместе с решением об отказе возвращаются все приложенные документы.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3.5.5 Срок исполнения административной процедуры - не более 9 дней.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3.6. Выдача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Подписанное постановление Администрации предоставляется заявителю одним из способов, указанных в заявлении заявителем.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При личном получении постановления Администрации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Постановление Администрации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случае</w:t>
      </w:r>
      <w:proofErr w:type="gramStart"/>
      <w:r w:rsidRPr="00026936">
        <w:rPr>
          <w:rFonts w:ascii="Times New Roman" w:eastAsia="Times New Roman" w:hAnsi="Times New Roman" w:cs="Times New Roman"/>
          <w:color w:val="000000"/>
          <w:sz w:val="24"/>
          <w:szCs w:val="24"/>
          <w:lang w:eastAsia="ru-RU"/>
        </w:rPr>
        <w:t>,</w:t>
      </w:r>
      <w:proofErr w:type="gramEnd"/>
      <w:r w:rsidRPr="00026936">
        <w:rPr>
          <w:rFonts w:ascii="Times New Roman" w:eastAsia="Times New Roman" w:hAnsi="Times New Roman" w:cs="Times New Roman"/>
          <w:color w:val="000000"/>
          <w:sz w:val="24"/>
          <w:szCs w:val="24"/>
          <w:lang w:eastAsia="ru-RU"/>
        </w:rPr>
        <w:t xml:space="preserve"> если заявителем в заявлении указан адрес электронной почты, при предоставлении заявителю постановления Администрации посредством почтового отправления специалистом </w:t>
      </w:r>
      <w:r w:rsidRPr="00026936">
        <w:rPr>
          <w:rFonts w:ascii="Times New Roman" w:eastAsia="Times New Roman" w:hAnsi="Times New Roman" w:cs="Times New Roman"/>
          <w:color w:val="000000"/>
          <w:sz w:val="24"/>
          <w:szCs w:val="24"/>
          <w:lang w:eastAsia="ru-RU"/>
        </w:rPr>
        <w:lastRenderedPageBreak/>
        <w:t>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 Администрации направляет указанный документ на адрес электронной почты, указанный в заявлении.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Срок исполнения административной процедуры - не более 1 дня.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3.7.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специалист, ответственный за предоставление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3.8.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3.9. </w:t>
      </w:r>
      <w:proofErr w:type="gramStart"/>
      <w:r w:rsidRPr="00026936">
        <w:rPr>
          <w:rFonts w:ascii="Times New Roman" w:eastAsia="Times New Roman" w:hAnsi="Times New Roman" w:cs="Times New Roman"/>
          <w:color w:val="000000"/>
          <w:sz w:val="24"/>
          <w:szCs w:val="24"/>
          <w:lang w:eastAsia="ru-RU"/>
        </w:rPr>
        <w:t>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Pr="00026936">
        <w:rPr>
          <w:rFonts w:ascii="Times New Roman" w:eastAsia="Times New Roman" w:hAnsi="Times New Roman" w:cs="Times New Roman"/>
          <w:color w:val="000000"/>
          <w:sz w:val="24"/>
          <w:szCs w:val="24"/>
          <w:lang w:eastAsia="ru-RU"/>
        </w:rPr>
        <w:t xml:space="preserve"> службы государственной регистрации, кадастра и картографии» по Республике Бурятия в соответствии с требованиями, утвержденными постановлением Правительства Российской Федерации от 18.04.2016 № 322.</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3.9.1. С 01.01.2017 принятые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в ФГБУ «ФКП </w:t>
      </w:r>
      <w:proofErr w:type="spellStart"/>
      <w:r w:rsidRPr="00026936">
        <w:rPr>
          <w:rFonts w:ascii="Times New Roman" w:eastAsia="Times New Roman" w:hAnsi="Times New Roman" w:cs="Times New Roman"/>
          <w:color w:val="000000"/>
          <w:sz w:val="24"/>
          <w:szCs w:val="24"/>
          <w:lang w:eastAsia="ru-RU"/>
        </w:rPr>
        <w:t>Росреестра</w:t>
      </w:r>
      <w:proofErr w:type="spellEnd"/>
      <w:r w:rsidRPr="00026936">
        <w:rPr>
          <w:rFonts w:ascii="Times New Roman" w:eastAsia="Times New Roman" w:hAnsi="Times New Roman" w:cs="Times New Roman"/>
          <w:color w:val="000000"/>
          <w:sz w:val="24"/>
          <w:szCs w:val="24"/>
          <w:lang w:eastAsia="ru-RU"/>
        </w:rPr>
        <w:t>» в срок не более чем пять рабочих дней со дня принятия постановления.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3.10.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утверждением схемы расположения земельного участка, в соответствии с требованиями абзаца "а" пункта 21 Правил присвоения, изменения и аннулирования адресов, утвержденных Постановлением Правительства Российской Федерации от 19.11.2014 № 1221.</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3.11. Блок-схема предоставления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bookmarkStart w:id="3" w:name="sub_400"/>
      <w:r w:rsidRPr="00026936">
        <w:rPr>
          <w:rFonts w:ascii="Times New Roman" w:eastAsia="Times New Roman" w:hAnsi="Times New Roman" w:cs="Times New Roman"/>
          <w:b/>
          <w:bCs/>
          <w:color w:val="000000"/>
          <w:sz w:val="24"/>
          <w:szCs w:val="24"/>
          <w:lang w:eastAsia="ru-RU"/>
        </w:rPr>
        <w:t xml:space="preserve">4. Формы </w:t>
      </w:r>
      <w:proofErr w:type="gramStart"/>
      <w:r w:rsidRPr="00026936">
        <w:rPr>
          <w:rFonts w:ascii="Times New Roman" w:eastAsia="Times New Roman" w:hAnsi="Times New Roman" w:cs="Times New Roman"/>
          <w:b/>
          <w:bCs/>
          <w:color w:val="000000"/>
          <w:sz w:val="24"/>
          <w:szCs w:val="24"/>
          <w:lang w:eastAsia="ru-RU"/>
        </w:rPr>
        <w:t>контроля за</w:t>
      </w:r>
      <w:proofErr w:type="gramEnd"/>
      <w:r w:rsidRPr="00026936">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bookmarkEnd w:id="3"/>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4.1. Порядок осуществления текущего </w:t>
      </w:r>
      <w:proofErr w:type="gramStart"/>
      <w:r w:rsidRPr="00026936">
        <w:rPr>
          <w:rFonts w:ascii="Times New Roman" w:eastAsia="Times New Roman" w:hAnsi="Times New Roman" w:cs="Times New Roman"/>
          <w:color w:val="000000"/>
          <w:sz w:val="24"/>
          <w:szCs w:val="24"/>
          <w:lang w:eastAsia="ru-RU"/>
        </w:rPr>
        <w:t>контроля за</w:t>
      </w:r>
      <w:proofErr w:type="gramEnd"/>
      <w:r w:rsidRPr="00026936">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Текущий </w:t>
      </w:r>
      <w:proofErr w:type="gramStart"/>
      <w:r w:rsidRPr="00026936">
        <w:rPr>
          <w:rFonts w:ascii="Times New Roman" w:eastAsia="Times New Roman" w:hAnsi="Times New Roman" w:cs="Times New Roman"/>
          <w:color w:val="000000"/>
          <w:sz w:val="24"/>
          <w:szCs w:val="24"/>
          <w:lang w:eastAsia="ru-RU"/>
        </w:rPr>
        <w:t>контроль за</w:t>
      </w:r>
      <w:proofErr w:type="gramEnd"/>
      <w:r w:rsidRPr="00026936">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Текущий контроль осуществляется путем проведения плановых и внеплановых проверок.</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6936">
        <w:rPr>
          <w:rFonts w:ascii="Times New Roman" w:eastAsia="Times New Roman" w:hAnsi="Times New Roman" w:cs="Times New Roman"/>
          <w:color w:val="000000"/>
          <w:sz w:val="24"/>
          <w:szCs w:val="24"/>
          <w:lang w:eastAsia="ru-RU"/>
        </w:rPr>
        <w:t>контроля за</w:t>
      </w:r>
      <w:proofErr w:type="gramEnd"/>
      <w:r w:rsidRPr="00026936">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Плановые проверки осуществляются на основании планов. План утверждается распоряжением Главы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Проверки осуществляются на основании распоряжений Главы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 анализ количества запросов заявителей, в том числе в электронной форме, о предоставлении муниципальной услуги и </w:t>
      </w:r>
      <w:proofErr w:type="gramStart"/>
      <w:r w:rsidRPr="00026936">
        <w:rPr>
          <w:rFonts w:ascii="Times New Roman" w:eastAsia="Times New Roman" w:hAnsi="Times New Roman" w:cs="Times New Roman"/>
          <w:color w:val="000000"/>
          <w:sz w:val="24"/>
          <w:szCs w:val="24"/>
          <w:lang w:eastAsia="ru-RU"/>
        </w:rPr>
        <w:t>количества</w:t>
      </w:r>
      <w:proofErr w:type="gramEnd"/>
      <w:r w:rsidRPr="00026936">
        <w:rPr>
          <w:rFonts w:ascii="Times New Roman" w:eastAsia="Times New Roman" w:hAnsi="Times New Roman" w:cs="Times New Roman"/>
          <w:color w:val="000000"/>
          <w:sz w:val="24"/>
          <w:szCs w:val="24"/>
          <w:lang w:eastAsia="ru-RU"/>
        </w:rPr>
        <w:t xml:space="preserve"> выданных заявителям результатов предоставления муниципальных услуг;</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проверку обоснованности отказов в предоставлении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4.4. Положения, характеризующие требования к порядку и формам </w:t>
      </w:r>
      <w:proofErr w:type="gramStart"/>
      <w:r w:rsidRPr="00026936">
        <w:rPr>
          <w:rFonts w:ascii="Times New Roman" w:eastAsia="Times New Roman" w:hAnsi="Times New Roman" w:cs="Times New Roman"/>
          <w:color w:val="000000"/>
          <w:sz w:val="24"/>
          <w:szCs w:val="24"/>
          <w:lang w:eastAsia="ru-RU"/>
        </w:rPr>
        <w:t>контроля за</w:t>
      </w:r>
      <w:proofErr w:type="gramEnd"/>
      <w:r w:rsidRPr="00026936">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Граждане, объединения и организации имеют право на любые предусмотренные действующим законодательством формы </w:t>
      </w:r>
      <w:proofErr w:type="gramStart"/>
      <w:r w:rsidRPr="00026936">
        <w:rPr>
          <w:rFonts w:ascii="Times New Roman" w:eastAsia="Times New Roman" w:hAnsi="Times New Roman" w:cs="Times New Roman"/>
          <w:color w:val="000000"/>
          <w:sz w:val="24"/>
          <w:szCs w:val="24"/>
          <w:lang w:eastAsia="ru-RU"/>
        </w:rPr>
        <w:t>контроля за</w:t>
      </w:r>
      <w:proofErr w:type="gramEnd"/>
      <w:r w:rsidRPr="00026936">
        <w:rPr>
          <w:rFonts w:ascii="Times New Roman" w:eastAsia="Times New Roman" w:hAnsi="Times New Roman" w:cs="Times New Roman"/>
          <w:color w:val="000000"/>
          <w:sz w:val="24"/>
          <w:szCs w:val="24"/>
          <w:lang w:eastAsia="ru-RU"/>
        </w:rPr>
        <w:t xml:space="preserve"> деятельностью органа, предоставляющего муниципальную услугу.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5. Досудебный (внесудебный) порядок обжалования действий</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b/>
          <w:bCs/>
          <w:color w:val="000000"/>
          <w:sz w:val="24"/>
          <w:szCs w:val="24"/>
          <w:lang w:eastAsia="ru-RU"/>
        </w:rPr>
        <w:t>(бездействия) органа, предоставляющего муниципальную услугу, а также его должностных лиц, муниципальных служащих</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действий (бездействия) и решений администрации МО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 ее должностного лица либо муниципального служащего, осуществляемых (принятых) в ходе предоставления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xml:space="preserve">5.2. Заявитель может обратиться с </w:t>
      </w:r>
      <w:proofErr w:type="gramStart"/>
      <w:r w:rsidRPr="00026936">
        <w:rPr>
          <w:rFonts w:ascii="Times New Roman" w:eastAsia="Times New Roman" w:hAnsi="Times New Roman" w:cs="Times New Roman"/>
          <w:color w:val="000000"/>
          <w:sz w:val="24"/>
          <w:szCs w:val="24"/>
          <w:lang w:eastAsia="ru-RU"/>
        </w:rPr>
        <w:t>жалобой</w:t>
      </w:r>
      <w:proofErr w:type="gramEnd"/>
      <w:r w:rsidRPr="00026936">
        <w:rPr>
          <w:rFonts w:ascii="Times New Roman" w:eastAsia="Times New Roman" w:hAnsi="Times New Roman" w:cs="Times New Roman"/>
          <w:color w:val="000000"/>
          <w:sz w:val="24"/>
          <w:szCs w:val="24"/>
          <w:lang w:eastAsia="ru-RU"/>
        </w:rPr>
        <w:t xml:space="preserve"> в том числе в следующих случаях:</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нарушение срока регистрации запроса заявителя о предоставлении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нарушение срока предоставления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требование у заявителя документов, не предусмотренных </w:t>
      </w:r>
      <w:hyperlink r:id="rId25" w:tgtFrame="_blank" w:history="1">
        <w:r w:rsidRPr="00026936">
          <w:rPr>
            <w:rFonts w:ascii="Times New Roman" w:eastAsia="Times New Roman" w:hAnsi="Times New Roman" w:cs="Times New Roman"/>
            <w:color w:val="0000FF"/>
            <w:sz w:val="24"/>
            <w:szCs w:val="24"/>
            <w:lang w:eastAsia="ru-RU"/>
          </w:rPr>
          <w:t>Земельным кодексом Российской Федерации</w:t>
        </w:r>
      </w:hyperlink>
      <w:r w:rsidRPr="00026936">
        <w:rPr>
          <w:rFonts w:ascii="Times New Roman" w:eastAsia="Times New Roman" w:hAnsi="Times New Roman" w:cs="Times New Roman"/>
          <w:color w:val="000000"/>
          <w:sz w:val="24"/>
          <w:szCs w:val="24"/>
          <w:lang w:eastAsia="ru-RU"/>
        </w:rPr>
        <w:t> и настоящим Административным регламентом;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отказ в приеме у заявителя документов, предоставление которых предусмотрено </w:t>
      </w:r>
      <w:hyperlink r:id="rId26" w:tgtFrame="_blank" w:history="1">
        <w:r w:rsidRPr="00026936">
          <w:rPr>
            <w:rFonts w:ascii="Times New Roman" w:eastAsia="Times New Roman" w:hAnsi="Times New Roman" w:cs="Times New Roman"/>
            <w:color w:val="0000FF"/>
            <w:sz w:val="24"/>
            <w:szCs w:val="24"/>
            <w:lang w:eastAsia="ru-RU"/>
          </w:rPr>
          <w:t>Земельным кодексом Российской Федерации</w:t>
        </w:r>
      </w:hyperlink>
      <w:r w:rsidRPr="00026936">
        <w:rPr>
          <w:rFonts w:ascii="Times New Roman" w:eastAsia="Times New Roman" w:hAnsi="Times New Roman" w:cs="Times New Roman"/>
          <w:color w:val="000000"/>
          <w:sz w:val="24"/>
          <w:szCs w:val="24"/>
          <w:lang w:eastAsia="ru-RU"/>
        </w:rPr>
        <w:t> и настоящим Административным регламентом;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w:t>
      </w:r>
      <w:hyperlink r:id="rId27" w:tgtFrame="_blank" w:history="1">
        <w:r w:rsidRPr="00026936">
          <w:rPr>
            <w:rFonts w:ascii="Times New Roman" w:eastAsia="Times New Roman" w:hAnsi="Times New Roman" w:cs="Times New Roman"/>
            <w:color w:val="0000FF"/>
            <w:sz w:val="24"/>
            <w:szCs w:val="24"/>
            <w:lang w:eastAsia="ru-RU"/>
          </w:rPr>
          <w:t>Земельным кодексом Российской Федерации</w:t>
        </w:r>
      </w:hyperlink>
      <w:r w:rsidRPr="00026936">
        <w:rPr>
          <w:rFonts w:ascii="Times New Roman" w:eastAsia="Times New Roman" w:hAnsi="Times New Roman" w:cs="Times New Roman"/>
          <w:color w:val="000000"/>
          <w:sz w:val="24"/>
          <w:szCs w:val="24"/>
          <w:lang w:eastAsia="ru-RU"/>
        </w:rPr>
        <w:t> и настоящим Административным регламентом;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затребование с заявителя при предоставлении муниципальной услуги платы, не предусмотренной </w:t>
      </w:r>
      <w:hyperlink r:id="rId28" w:tgtFrame="_blank" w:history="1">
        <w:r w:rsidRPr="00026936">
          <w:rPr>
            <w:rFonts w:ascii="Times New Roman" w:eastAsia="Times New Roman" w:hAnsi="Times New Roman" w:cs="Times New Roman"/>
            <w:color w:val="0000FF"/>
            <w:sz w:val="24"/>
            <w:szCs w:val="24"/>
            <w:lang w:eastAsia="ru-RU"/>
          </w:rPr>
          <w:t>Земельным кодексом Российской Федерации</w:t>
        </w:r>
      </w:hyperlink>
      <w:r w:rsidRPr="00026936">
        <w:rPr>
          <w:rFonts w:ascii="Times New Roman" w:eastAsia="Times New Roman" w:hAnsi="Times New Roman" w:cs="Times New Roman"/>
          <w:color w:val="000000"/>
          <w:sz w:val="24"/>
          <w:szCs w:val="24"/>
          <w:lang w:eastAsia="ru-RU"/>
        </w:rPr>
        <w:t> и настоящим Административным регламентом;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5.4. Орган и уполномоченные на рассмотрение жалобы должностные лица, которым может быть направлена жалоба.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Должностным лицом Администрации, уполномоченным на рассмотрение жалоб, является Глава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5.5. Жалоба на решения и действия (бездействие) должностных лиц, муниципальных служащих Администрации подается Главе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N 210-ФЗ «Об организации предоставления государственных и муниципальных услуг».</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5.7. Порядок подачи и рассмотрения жалобы.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Жалоба на решения и действия (бездействие) подается в письменной форме на бумажном носителе, в электронной форме.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5.7.1. Жалоба на должностных лиц, муниципальных служащих Администрации – Главе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 адресу: 671831, Республика Бурятия, </w:t>
      </w:r>
      <w:proofErr w:type="spellStart"/>
      <w:r w:rsidRPr="00026936">
        <w:rPr>
          <w:rFonts w:ascii="Times New Roman" w:eastAsia="Times New Roman" w:hAnsi="Times New Roman" w:cs="Times New Roman"/>
          <w:color w:val="000000"/>
          <w:sz w:val="24"/>
          <w:szCs w:val="24"/>
          <w:lang w:eastAsia="ru-RU"/>
        </w:rPr>
        <w:t>Кяхтинский</w:t>
      </w:r>
      <w:proofErr w:type="spellEnd"/>
      <w:r w:rsidRPr="00026936">
        <w:rPr>
          <w:rFonts w:ascii="Times New Roman" w:eastAsia="Times New Roman" w:hAnsi="Times New Roman" w:cs="Times New Roman"/>
          <w:color w:val="000000"/>
          <w:sz w:val="24"/>
          <w:szCs w:val="24"/>
          <w:lang w:eastAsia="ru-RU"/>
        </w:rPr>
        <w:t xml:space="preserve"> район, </w:t>
      </w:r>
      <w:proofErr w:type="spellStart"/>
      <w:r w:rsidRPr="00026936">
        <w:rPr>
          <w:rFonts w:ascii="Times New Roman" w:eastAsia="Times New Roman" w:hAnsi="Times New Roman" w:cs="Times New Roman"/>
          <w:color w:val="000000"/>
          <w:sz w:val="24"/>
          <w:szCs w:val="24"/>
          <w:lang w:eastAsia="ru-RU"/>
        </w:rPr>
        <w:t>с</w:t>
      </w:r>
      <w:proofErr w:type="gramStart"/>
      <w:r w:rsidRPr="00026936">
        <w:rPr>
          <w:rFonts w:ascii="Times New Roman" w:eastAsia="Times New Roman" w:hAnsi="Times New Roman" w:cs="Times New Roman"/>
          <w:color w:val="000000"/>
          <w:sz w:val="24"/>
          <w:szCs w:val="24"/>
          <w:lang w:eastAsia="ru-RU"/>
        </w:rPr>
        <w:t>.К</w:t>
      </w:r>
      <w:proofErr w:type="gramEnd"/>
      <w:r w:rsidRPr="00026936">
        <w:rPr>
          <w:rFonts w:ascii="Times New Roman" w:eastAsia="Times New Roman" w:hAnsi="Times New Roman" w:cs="Times New Roman"/>
          <w:color w:val="000000"/>
          <w:sz w:val="24"/>
          <w:szCs w:val="24"/>
          <w:lang w:eastAsia="ru-RU"/>
        </w:rPr>
        <w:t>удара</w:t>
      </w:r>
      <w:proofErr w:type="spellEnd"/>
      <w:r w:rsidRPr="00026936">
        <w:rPr>
          <w:rFonts w:ascii="Times New Roman" w:eastAsia="Times New Roman" w:hAnsi="Times New Roman" w:cs="Times New Roman"/>
          <w:color w:val="000000"/>
          <w:sz w:val="24"/>
          <w:szCs w:val="24"/>
          <w:lang w:eastAsia="ru-RU"/>
        </w:rPr>
        <w:t>-Сомон, </w:t>
      </w:r>
      <w:proofErr w:type="spellStart"/>
      <w:r w:rsidRPr="00026936">
        <w:rPr>
          <w:rFonts w:ascii="Times New Roman" w:eastAsia="Times New Roman" w:hAnsi="Times New Roman" w:cs="Times New Roman"/>
          <w:color w:val="000000"/>
          <w:sz w:val="24"/>
          <w:szCs w:val="24"/>
          <w:lang w:eastAsia="ru-RU"/>
        </w:rPr>
        <w:t>ул.Советская</w:t>
      </w:r>
      <w:proofErr w:type="spellEnd"/>
      <w:r w:rsidRPr="00026936">
        <w:rPr>
          <w:rFonts w:ascii="Times New Roman" w:eastAsia="Times New Roman" w:hAnsi="Times New Roman" w:cs="Times New Roman"/>
          <w:color w:val="000000"/>
          <w:sz w:val="24"/>
          <w:szCs w:val="24"/>
          <w:lang w:eastAsia="ru-RU"/>
        </w:rPr>
        <w:t>, д.7</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при личном приеме Главе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Жалоба может быть направлена в электронном виде посредством: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федеральной государственной информационной системы "Единый портал государственных и муниципальных услуг (функций)" www.gosuslugi.ru;</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через официальный сайт Администрации муниципального образования сельского «</w:t>
      </w:r>
      <w:proofErr w:type="spellStart"/>
      <w:r w:rsidRPr="00026936">
        <w:rPr>
          <w:rFonts w:ascii="Times New Roman" w:eastAsia="Times New Roman" w:hAnsi="Times New Roman" w:cs="Times New Roman"/>
          <w:color w:val="000000"/>
          <w:sz w:val="24"/>
          <w:szCs w:val="24"/>
          <w:lang w:eastAsia="ru-RU"/>
        </w:rPr>
        <w:t>Кударинское</w:t>
      </w:r>
      <w:proofErr w:type="spellEnd"/>
      <w:r w:rsidRPr="00026936">
        <w:rPr>
          <w:rFonts w:ascii="Times New Roman" w:eastAsia="Times New Roman" w:hAnsi="Times New Roman" w:cs="Times New Roman"/>
          <w:color w:val="000000"/>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5.8. Жалоба должна содержать:</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bookmarkStart w:id="4" w:name="P488"/>
      <w:bookmarkEnd w:id="4"/>
      <w:r w:rsidRPr="00026936">
        <w:rPr>
          <w:rFonts w:ascii="Times New Roman" w:eastAsia="Times New Roman" w:hAnsi="Times New Roman" w:cs="Times New Roman"/>
          <w:color w:val="000000"/>
          <w:sz w:val="24"/>
          <w:szCs w:val="24"/>
          <w:lang w:eastAsia="ru-RU"/>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6936">
        <w:rPr>
          <w:rFonts w:ascii="Times New Roman" w:eastAsia="Times New Roman" w:hAnsi="Times New Roman" w:cs="Times New Roman"/>
          <w:color w:val="000000"/>
          <w:sz w:val="24"/>
          <w:szCs w:val="24"/>
          <w:lang w:eastAsia="ru-RU"/>
        </w:rPr>
        <w:t>представлена</w:t>
      </w:r>
      <w:proofErr w:type="gramEnd"/>
      <w:r w:rsidRPr="00026936">
        <w:rPr>
          <w:rFonts w:ascii="Times New Roman" w:eastAsia="Times New Roman" w:hAnsi="Times New Roman" w:cs="Times New Roman"/>
          <w:color w:val="000000"/>
          <w:sz w:val="24"/>
          <w:szCs w:val="24"/>
          <w:lang w:eastAsia="ru-RU"/>
        </w:rPr>
        <w:t>:</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5.11. Глава поселения (в случае его отсутствия - должностное лицо, назначенное распоряжением Главы поселения) обеспечивает: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рассмотрение жалобы в сроки, указанные в п. 5.12 настоящего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направление жалобы в уполномоченный на их рассмотрение орган в соответствии с пунктом 5.6 настоящего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bookmarkStart w:id="5" w:name="P497"/>
      <w:bookmarkEnd w:id="5"/>
      <w:r w:rsidRPr="00026936">
        <w:rPr>
          <w:rFonts w:ascii="Times New Roman" w:eastAsia="Times New Roman" w:hAnsi="Times New Roman" w:cs="Times New Roman"/>
          <w:color w:val="000000"/>
          <w:sz w:val="24"/>
          <w:szCs w:val="24"/>
          <w:lang w:eastAsia="ru-RU"/>
        </w:rPr>
        <w:t>5.12. Сроки рассмотрения жалобы.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Основания для приостановления рассмотрения жалобы отсутствуют.</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5.14. Результат рассмотрения жалобы.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5.16. В ответе по результатам рассмотрения жалобы указываются: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наименование Администрации, должность, фамилия, имя, отчество (при наличии) его должностного лица, принявшего решение по жалобе;</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фамилия, имя, отчество (при наличии) заявителя;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основания для принятия решения по жалобе;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принятое по жалобе решение;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 случае</w:t>
      </w:r>
      <w:proofErr w:type="gramStart"/>
      <w:r w:rsidRPr="00026936">
        <w:rPr>
          <w:rFonts w:ascii="Times New Roman" w:eastAsia="Times New Roman" w:hAnsi="Times New Roman" w:cs="Times New Roman"/>
          <w:color w:val="000000"/>
          <w:sz w:val="24"/>
          <w:szCs w:val="24"/>
          <w:lang w:eastAsia="ru-RU"/>
        </w:rPr>
        <w:t>,</w:t>
      </w:r>
      <w:proofErr w:type="gramEnd"/>
      <w:r w:rsidRPr="00026936">
        <w:rPr>
          <w:rFonts w:ascii="Times New Roman" w:eastAsia="Times New Roman" w:hAnsi="Times New Roman" w:cs="Times New Roman"/>
          <w:color w:val="000000"/>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сведения о порядке обжалования принятого по жалобе решения.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5.19. Администрация оставляет жалобу без ответа в следующих случаях:</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5.20. Администрация отказывает в удовлетворении жалобы в следующих случаях:</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наличие решения по жалобе, принятого ранее в отношении того же заявителя и по тому же предмету жалобы.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5.21. Порядок обжалования решения по жалобе.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5.22. Право заявителя на получение информации и документов, необходимых для обоснования и рассмотрения жалобы.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запрашивать дополнительные документы и материалы, в том числе в электронном виде;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получать письменный ответ по существу поставленных в жалобе вопросов;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обращаться с заявлением о прекращении рассмотрения жалобы.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5.23. Способы информирования заявителей о порядке подачи и рассмотрения жалобы.</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26936" w:rsidRPr="00026936" w:rsidRDefault="00026936" w:rsidP="00026936">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026936">
        <w:rPr>
          <w:rFonts w:ascii="Times New Roman" w:eastAsia="Times New Roman" w:hAnsi="Times New Roman" w:cs="Times New Roman"/>
          <w:b/>
          <w:bCs/>
          <w:color w:val="000000"/>
          <w:sz w:val="24"/>
          <w:szCs w:val="24"/>
          <w:lang w:eastAsia="ru-RU"/>
        </w:rPr>
        <w:t>6.                      Особенности организации предоставления муниципальной услуги через многофункциональный центр</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6.1. Прием от заявителя заявления на получение муниципальной услуги в многофункциональном центре (далее – МФЦ), указанной в пункте 2.1 настоящего Регламента, производит ответственный специалист МФЦ (далее - Оператор МФЦ).</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6.2. В ходе приема документов Оператор МФЦ:</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выдает заявителю бланк заявления по содержанию, указанному в пункте 2.6.1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регистрирует заявление и делает об этом отметку в бланке заявления;</w:t>
      </w:r>
      <w:r w:rsidRPr="00026936">
        <w:rPr>
          <w:rFonts w:ascii="Times New Roman" w:eastAsia="Times New Roman" w:hAnsi="Times New Roman" w:cs="Times New Roman"/>
          <w:color w:val="000000"/>
          <w:sz w:val="24"/>
          <w:szCs w:val="24"/>
          <w:lang w:eastAsia="ru-RU"/>
        </w:rPr>
        <w:br/>
        <w:t>- информирует заявителя о сроках рассмотрения заявления об оказании муниципальной услуги.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6.3. Оператор МФЦ не позднее следующего рабочего дня со дня получения заявления и документов:</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lastRenderedPageBreak/>
        <w:t>-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6936">
        <w:rPr>
          <w:rFonts w:ascii="Times New Roman" w:eastAsia="Times New Roman" w:hAnsi="Times New Roman" w:cs="Times New Roman"/>
          <w:color w:val="000000"/>
          <w:sz w:val="24"/>
          <w:szCs w:val="24"/>
          <w:lang w:eastAsia="ru-RU"/>
        </w:rPr>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roofErr w:type="gramEnd"/>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подписывает электронной подписью сканированную копию заявления с приложенными документами и направляет в электронном виде в Администрацию.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6.4. Поступившее в электронном виде в Администрацию заявление распечатывается на бумажном носителе и регистрируется в соответствии с пунктом 2.16 настоящего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6.5. Администрация осуществляет выполнение административных процедур в соответствии с пунктами 3.3 - 3.7 настоящего Регламента.</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6.6. Заверенные квалифицированной электронной подписью, сканированные копии документов, указанных в пункте 3.7 (результат предоставления муниципальной услуги) направляются Администрацией в МФЦ в электронном виде.</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026936" w:rsidRPr="00026936" w:rsidRDefault="00026936" w:rsidP="00026936">
      <w:pPr>
        <w:spacing w:after="0" w:line="240" w:lineRule="auto"/>
        <w:ind w:firstLine="567"/>
        <w:jc w:val="both"/>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p>
    <w:p w:rsidR="00026936" w:rsidRPr="00026936" w:rsidRDefault="00026936" w:rsidP="00026936">
      <w:pPr>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br w:type="textWrapping" w:clear="all"/>
      </w:r>
      <w:r w:rsidRPr="00026936">
        <w:rPr>
          <w:rFonts w:ascii="Times New Roman" w:eastAsia="Times New Roman" w:hAnsi="Times New Roman" w:cs="Times New Roman"/>
          <w:b/>
          <w:bCs/>
          <w:color w:val="000000"/>
          <w:sz w:val="24"/>
          <w:szCs w:val="24"/>
          <w:lang w:eastAsia="ru-RU"/>
        </w:rPr>
        <w:t>Приложение</w:t>
      </w:r>
      <w:r w:rsidRPr="00026936">
        <w:rPr>
          <w:rFonts w:ascii="Times New Roman" w:eastAsia="Times New Roman" w:hAnsi="Times New Roman" w:cs="Times New Roman"/>
          <w:color w:val="000000"/>
          <w:sz w:val="24"/>
          <w:szCs w:val="24"/>
          <w:lang w:eastAsia="ru-RU"/>
        </w:rPr>
        <w:t>. Блок-схема предоставления муниципальной услуги</w:t>
      </w:r>
    </w:p>
    <w:p w:rsidR="00026936" w:rsidRPr="00026936" w:rsidRDefault="00026936" w:rsidP="00026936">
      <w:pPr>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p>
    <w:p w:rsidR="00026936" w:rsidRDefault="0002693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26936" w:rsidRPr="00026936" w:rsidRDefault="00026936" w:rsidP="00026936">
      <w:pPr>
        <w:spacing w:after="0" w:line="240" w:lineRule="auto"/>
        <w:ind w:firstLine="567"/>
        <w:jc w:val="right"/>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lastRenderedPageBreak/>
        <w:t>Приложение</w:t>
      </w:r>
      <w:r w:rsidRPr="00026936">
        <w:rPr>
          <w:rFonts w:ascii="Times New Roman" w:eastAsia="Times New Roman" w:hAnsi="Times New Roman" w:cs="Times New Roman"/>
          <w:color w:val="000000"/>
          <w:sz w:val="24"/>
          <w:szCs w:val="24"/>
          <w:lang w:eastAsia="ru-RU"/>
        </w:rPr>
        <w:br/>
        <w:t>к Административному регламенту</w:t>
      </w:r>
      <w:r w:rsidRPr="00026936">
        <w:rPr>
          <w:rFonts w:ascii="Times New Roman" w:eastAsia="Times New Roman" w:hAnsi="Times New Roman" w:cs="Times New Roman"/>
          <w:color w:val="000000"/>
          <w:sz w:val="24"/>
          <w:szCs w:val="24"/>
          <w:lang w:eastAsia="ru-RU"/>
        </w:rPr>
        <w:br/>
        <w:t>предоставления государственной и</w:t>
      </w:r>
      <w:r w:rsidRPr="00026936">
        <w:rPr>
          <w:rFonts w:ascii="Times New Roman" w:eastAsia="Times New Roman" w:hAnsi="Times New Roman" w:cs="Times New Roman"/>
          <w:color w:val="000000"/>
          <w:sz w:val="24"/>
          <w:szCs w:val="24"/>
          <w:lang w:eastAsia="ru-RU"/>
        </w:rPr>
        <w:br/>
        <w:t>муниципальной услуги "Прием заявлений</w:t>
      </w:r>
      <w:r w:rsidRPr="00026936">
        <w:rPr>
          <w:rFonts w:ascii="Times New Roman" w:eastAsia="Times New Roman" w:hAnsi="Times New Roman" w:cs="Times New Roman"/>
          <w:color w:val="000000"/>
          <w:sz w:val="24"/>
          <w:szCs w:val="24"/>
          <w:lang w:eastAsia="ru-RU"/>
        </w:rPr>
        <w:br/>
        <w:t>и выдача документов об утверждении</w:t>
      </w:r>
      <w:r w:rsidRPr="00026936">
        <w:rPr>
          <w:rFonts w:ascii="Times New Roman" w:eastAsia="Times New Roman" w:hAnsi="Times New Roman" w:cs="Times New Roman"/>
          <w:color w:val="000000"/>
          <w:sz w:val="24"/>
          <w:szCs w:val="24"/>
          <w:lang w:eastAsia="ru-RU"/>
        </w:rPr>
        <w:br/>
        <w:t>схем расположения земельных участков"</w:t>
      </w:r>
      <w:r w:rsidRPr="00026936">
        <w:rPr>
          <w:rFonts w:ascii="Times New Roman" w:eastAsia="Times New Roman" w:hAnsi="Times New Roman" w:cs="Times New Roman"/>
          <w:color w:val="000000"/>
          <w:sz w:val="24"/>
          <w:szCs w:val="24"/>
          <w:lang w:eastAsia="ru-RU"/>
        </w:rPr>
        <w:br/>
      </w:r>
      <w:r w:rsidRPr="00026936">
        <w:rPr>
          <w:rFonts w:ascii="Times New Roman" w:eastAsia="Times New Roman" w:hAnsi="Times New Roman" w:cs="Times New Roman"/>
          <w:color w:val="000000"/>
          <w:sz w:val="24"/>
          <w:szCs w:val="24"/>
          <w:lang w:eastAsia="ru-RU"/>
        </w:rPr>
        <w:br/>
        <w:t> </w:t>
      </w:r>
    </w:p>
    <w:p w:rsidR="00026936" w:rsidRPr="00026936" w:rsidRDefault="00026936" w:rsidP="00026936">
      <w:pPr>
        <w:spacing w:after="0" w:line="240" w:lineRule="auto"/>
        <w:ind w:firstLine="567"/>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БЛОК-СХЕМА</w:t>
      </w:r>
      <w:r w:rsidRPr="00026936">
        <w:rPr>
          <w:rFonts w:ascii="Times New Roman" w:eastAsia="Times New Roman" w:hAnsi="Times New Roman" w:cs="Times New Roman"/>
          <w:color w:val="000000"/>
          <w:sz w:val="24"/>
          <w:szCs w:val="24"/>
          <w:lang w:eastAsia="ru-RU"/>
        </w:rPr>
        <w:br/>
        <w:t>предоставления муниципальной услуги</w:t>
      </w:r>
    </w:p>
    <w:p w:rsidR="00026936" w:rsidRPr="00026936" w:rsidRDefault="00026936" w:rsidP="00026936">
      <w:pPr>
        <w:spacing w:after="0" w:line="240" w:lineRule="auto"/>
        <w:ind w:firstLine="567"/>
        <w:jc w:val="center"/>
        <w:rPr>
          <w:rFonts w:ascii="Times New Roman" w:eastAsia="Times New Roman" w:hAnsi="Times New Roman" w:cs="Times New Roman"/>
          <w:color w:val="000000"/>
          <w:sz w:val="24"/>
          <w:szCs w:val="24"/>
          <w:lang w:eastAsia="ru-RU"/>
        </w:rPr>
      </w:pPr>
      <w:r w:rsidRPr="00026936">
        <w:rPr>
          <w:rFonts w:ascii="Times New Roman" w:eastAsia="Times New Roman" w:hAnsi="Times New Roman" w:cs="Times New Roman"/>
          <w:color w:val="000000"/>
          <w:sz w:val="24"/>
          <w:szCs w:val="24"/>
          <w:lang w:eastAsia="ru-RU"/>
        </w:rPr>
        <w:t> </w:t>
      </w:r>
    </w:p>
    <w:p w:rsidR="00A66509" w:rsidRPr="00026936" w:rsidRDefault="004213D8">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709440" behindDoc="0" locked="0" layoutInCell="1" allowOverlap="1">
                <wp:simplePos x="0" y="0"/>
                <wp:positionH relativeFrom="column">
                  <wp:posOffset>232410</wp:posOffset>
                </wp:positionH>
                <wp:positionV relativeFrom="paragraph">
                  <wp:posOffset>2446020</wp:posOffset>
                </wp:positionV>
                <wp:extent cx="228600" cy="1495425"/>
                <wp:effectExtent l="0" t="0" r="57150" b="123825"/>
                <wp:wrapNone/>
                <wp:docPr id="294" name="Группа 294"/>
                <wp:cNvGraphicFramePr/>
                <a:graphic xmlns:a="http://schemas.openxmlformats.org/drawingml/2006/main">
                  <a:graphicData uri="http://schemas.microsoft.com/office/word/2010/wordprocessingGroup">
                    <wpg:wgp>
                      <wpg:cNvGrpSpPr/>
                      <wpg:grpSpPr>
                        <a:xfrm>
                          <a:off x="0" y="0"/>
                          <a:ext cx="228600" cy="1495425"/>
                          <a:chOff x="0" y="0"/>
                          <a:chExt cx="228600" cy="1495425"/>
                        </a:xfrm>
                      </wpg:grpSpPr>
                      <wps:wsp>
                        <wps:cNvPr id="291" name="Прямая соединительная линия 291"/>
                        <wps:cNvCnPr/>
                        <wps:spPr>
                          <a:xfrm flipH="1">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Прямая соединительная линия 292"/>
                        <wps:cNvCnPr/>
                        <wps:spPr>
                          <a:xfrm>
                            <a:off x="0" y="0"/>
                            <a:ext cx="0"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Прямая со стрелкой 293"/>
                        <wps:cNvCnPr/>
                        <wps:spPr>
                          <a:xfrm>
                            <a:off x="0" y="1495425"/>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94" o:spid="_x0000_s1026" style="position:absolute;margin-left:18.3pt;margin-top:192.6pt;width:18pt;height:117.75pt;z-index:251709440" coordsize="2286,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">
                <v:line id="Прямая соединительная линия 291" o:spid="_x0000_s1027" style="position:absolute;flip:x;visibility:visible;mso-wrap-style:square" from="0,0" to="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dbMQAAADcAAAADwAAAGRycy9kb3ducmV2LnhtbESP0WoCMRRE3wX/IVzBN80qVupqlFYo&#10;SF+k1g+4bK6bxc3NmqS67tcbQejjMDNnmNWmtbW4kg+VYwWTcQaCuHC64lLB8fdr9A4iRGSNtWNS&#10;cKcAm3W/t8Jcuxv/0PUQS5EgHHJUYGJscilDYchiGLuGOHkn5y3GJH0ptcdbgttaTrNsLi1WnBYM&#10;NrQ1VJwPf1ZB3cVjt/jcmi67zO56v587//at1HDQfixBRGrjf/jV3mkF08UEnmfS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x1sxAAAANwAAAAPAAAAAAAAAAAA&#10;AAAAAKECAABkcnMvZG93bnJldi54bWxQSwUGAAAAAAQABAD5AAAAkgMAAAAA&#10;" strokecolor="black [3213]"/>
                <v:line id="Прямая соединительная линия 292" o:spid="_x0000_s1028" style="position:absolute;visibility:visible;mso-wrap-style:square" from="0,0" to="0,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shapetype id="_x0000_t32" coordsize="21600,21600" o:spt="32" o:oned="t" path="m,l21600,21600e" filled="f">
                  <v:path arrowok="t" fillok="f" o:connecttype="none"/>
                  <o:lock v:ext="edit" shapetype="t"/>
                </v:shapetype>
                <v:shape id="Прямая со стрелкой 293" o:spid="_x0000_s1029" type="#_x0000_t32" style="position:absolute;top:14954;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fw08IAAADcAAAADwAAAGRycy9kb3ducmV2LnhtbESPQWvCQBSE74L/YXmCN900gdamriJW&#10;oXhrFM+P7GsSkn0bdrcx/fddQfA4zMw3zHo7mk4M5HxjWcHLMgFBXFrdcKXgcj4uViB8QNbYWSYF&#10;f+Rhu5lO1phre+NvGopQiQhhn6OCOoQ+l9KXNRn0S9sTR+/HOoMhSldJ7fAW4aaTaZK8SoMNx4Ua&#10;e9rXVLbFr1HQcBY4/cyOdDq07q26toPNLkrNZ+PuA0SgMTzDj/aXVpC+Z3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fw08IAAADcAAAADwAAAAAAAAAAAAAA&#10;AAChAgAAZHJzL2Rvd25yZXYueG1sUEsFBgAAAAAEAAQA+QAAAJADAAAAAA==&#10;" strokecolor="black [3213]">
                  <v:stroke endarrow="open"/>
                </v:shape>
              </v:group>
            </w:pict>
          </mc:Fallback>
        </mc:AlternateContent>
      </w:r>
      <w:r>
        <w:rPr>
          <w:rFonts w:ascii="Times New Roman" w:hAnsi="Times New Roman" w:cs="Times New Roman"/>
          <w:noProof/>
          <w:sz w:val="24"/>
          <w:szCs w:val="24"/>
          <w:lang w:eastAsia="ru-RU"/>
        </w:rPr>
        <mc:AlternateContent>
          <mc:Choice Requires="wpg">
            <w:drawing>
              <wp:anchor distT="0" distB="0" distL="114300" distR="114300" simplePos="0" relativeHeight="251706368" behindDoc="0" locked="0" layoutInCell="1" allowOverlap="1" wp14:anchorId="26827BFC" wp14:editId="76DB390D">
                <wp:simplePos x="0" y="0"/>
                <wp:positionH relativeFrom="column">
                  <wp:posOffset>2880360</wp:posOffset>
                </wp:positionH>
                <wp:positionV relativeFrom="paragraph">
                  <wp:posOffset>3998595</wp:posOffset>
                </wp:positionV>
                <wp:extent cx="657225" cy="647700"/>
                <wp:effectExtent l="0" t="0" r="47625" b="114300"/>
                <wp:wrapNone/>
                <wp:docPr id="31" name="Группа 31"/>
                <wp:cNvGraphicFramePr/>
                <a:graphic xmlns:a="http://schemas.openxmlformats.org/drawingml/2006/main">
                  <a:graphicData uri="http://schemas.microsoft.com/office/word/2010/wordprocessingGroup">
                    <wpg:wgp>
                      <wpg:cNvGrpSpPr/>
                      <wpg:grpSpPr>
                        <a:xfrm flipV="1">
                          <a:off x="0" y="0"/>
                          <a:ext cx="657225" cy="647700"/>
                          <a:chOff x="0" y="0"/>
                          <a:chExt cx="657225" cy="647700"/>
                        </a:xfrm>
                      </wpg:grpSpPr>
                      <wps:wsp>
                        <wps:cNvPr id="288" name="Прямая соединительная линия 288"/>
                        <wps:cNvCnPr/>
                        <wps:spPr>
                          <a:xfrm>
                            <a:off x="0" y="64770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Прямая соединительная линия 289"/>
                        <wps:cNvCnPr/>
                        <wps:spPr>
                          <a:xfrm flipV="1">
                            <a:off x="36195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Прямая со стрелкой 290"/>
                        <wps:cNvCnPr/>
                        <wps:spPr>
                          <a:xfrm>
                            <a:off x="361950" y="0"/>
                            <a:ext cx="295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31" o:spid="_x0000_s1026" style="position:absolute;margin-left:226.8pt;margin-top:314.85pt;width:51.75pt;height:51pt;flip:y;z-index:251706368" coordsize="657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">
                <v:line id="Прямая соединительная линия 288" o:spid="_x0000_s1027" style="position:absolute;visibility:visible;mso-wrap-style:square" from="0,6477" to="3619,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iWMIAAADcAAAADwAAAGRycy9kb3ducmV2LnhtbERPz2vCMBS+D/wfwhN2m6mF2VKNUgRB&#10;t9PcxOujebbV5qUksXb765fDYMeP7/dqM5pODOR8a1nBfJaAIK6sbrlW8PW5e8lB+ICssbNMCr7J&#10;w2Y9eVphoe2DP2g4hlrEEPYFKmhC6AspfdWQQT+zPXHkLtYZDBG6WmqHjxhuOpkmyUIabDk2NNjT&#10;tqHqdrwbBXn1dnVlVh7mr6c++xnS98XunCn1PB3LJYhAY/gX/7n3WkGax7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BiWMIAAADcAAAADwAAAAAAAAAAAAAA&#10;AAChAgAAZHJzL2Rvd25yZXYueG1sUEsFBgAAAAAEAAQA+QAAAJADAAAAAA==&#10;" strokecolor="black [3213]"/>
                <v:line id="Прямая соединительная линия 289" o:spid="_x0000_s1028" style="position:absolute;flip:y;visibility:visible;mso-wrap-style:square" from="3619,0" to="3619,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yHt8QAAADcAAAADwAAAGRycy9kb3ducmV2LnhtbESP0WoCMRRE3wv+Q7gF32q2YkW3RlFB&#10;kL6IWz/gsrndLN3crEnUdb/eFAo+DjNzhlmsOtuIK/lQO1bwPspAEJdO11wpOH3v3mYgQkTW2Dgm&#10;BXcKsFoOXhaYa3fjI12LWIkE4ZCjAhNjm0sZSkMWw8i1xMn7cd5iTNJXUnu8Jbht5DjLptJizWnB&#10;YEtbQ+VvcbEKmj6e+vlma/rsPLnrw2Hq/MeXUsPXbv0JIlIXn+H/9l4rGM/m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Ie3xAAAANwAAAAPAAAAAAAAAAAA&#10;AAAAAKECAABkcnMvZG93bnJldi54bWxQSwUGAAAAAAQABAD5AAAAkgMAAAAA&#10;" strokecolor="black [3213]"/>
                <v:shape id="Прямая со стрелкой 290" o:spid="_x0000_s1029" type="#_x0000_t32" style="position:absolute;left:3619;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upMAAAADcAAAADwAAAGRycy9kb3ducmV2LnhtbERPz2uDMBS+D/o/hFfYbcYqbKs1LWVt&#10;Yew2Jz0/zKuK5kWSzLr/fjkMdvz4fpeHxYxiJud7ywo2SQqCuLG651ZB/XV5egXhA7LG0TIp+CEP&#10;h/3qocRC2zt/0lyFVsQQ9gUq6EKYCil905FBn9iJOHI36wyGCF0rtcN7DDejzNL0WRrsOTZ0ONFb&#10;R81QfRsFPeeBs1N+oY/z4F7a6zDbvFbqcb0cdyACLeFf/Od+1wqybZwf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VbqTAAAAA3AAAAA8AAAAAAAAAAAAAAAAA&#10;oQIAAGRycy9kb3ducmV2LnhtbFBLBQYAAAAABAAEAPkAAACOAwAAAAA=&#10;" strokecolor="black [3213]">
                  <v:stroke endarrow="open"/>
                </v:shape>
              </v:group>
            </w:pict>
          </mc:Fallback>
        </mc:AlternateContent>
      </w:r>
      <w:r>
        <w:rPr>
          <w:rFonts w:ascii="Times New Roman" w:hAnsi="Times New Roman" w:cs="Times New Roman"/>
          <w:noProof/>
          <w:sz w:val="24"/>
          <w:szCs w:val="24"/>
          <w:lang w:eastAsia="ru-RU"/>
        </w:rPr>
        <mc:AlternateContent>
          <mc:Choice Requires="wpg">
            <w:drawing>
              <wp:anchor distT="0" distB="0" distL="114300" distR="114300" simplePos="0" relativeHeight="251704320" behindDoc="0" locked="0" layoutInCell="1" allowOverlap="1" wp14:anchorId="2BA07840" wp14:editId="4631F9CE">
                <wp:simplePos x="0" y="0"/>
                <wp:positionH relativeFrom="column">
                  <wp:posOffset>2889885</wp:posOffset>
                </wp:positionH>
                <wp:positionV relativeFrom="paragraph">
                  <wp:posOffset>2579370</wp:posOffset>
                </wp:positionV>
                <wp:extent cx="657225" cy="647700"/>
                <wp:effectExtent l="0" t="76200" r="9525" b="19050"/>
                <wp:wrapNone/>
                <wp:docPr id="27" name="Группа 27"/>
                <wp:cNvGraphicFramePr/>
                <a:graphic xmlns:a="http://schemas.openxmlformats.org/drawingml/2006/main">
                  <a:graphicData uri="http://schemas.microsoft.com/office/word/2010/wordprocessingGroup">
                    <wpg:wgp>
                      <wpg:cNvGrpSpPr/>
                      <wpg:grpSpPr>
                        <a:xfrm>
                          <a:off x="0" y="0"/>
                          <a:ext cx="657225" cy="647700"/>
                          <a:chOff x="0" y="0"/>
                          <a:chExt cx="657225" cy="647700"/>
                        </a:xfrm>
                      </wpg:grpSpPr>
                      <wps:wsp>
                        <wps:cNvPr id="28" name="Прямая соединительная линия 28"/>
                        <wps:cNvCnPr/>
                        <wps:spPr>
                          <a:xfrm>
                            <a:off x="0" y="64770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V="1">
                            <a:off x="36195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361950" y="0"/>
                            <a:ext cx="295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7" o:spid="_x0000_s1026" style="position:absolute;margin-left:227.55pt;margin-top:203.1pt;width:51.75pt;height:51pt;z-index:251704320" coordsize="657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">
                <v:line id="Прямая соединительная линия 28" o:spid="_x0000_s1027" style="position:absolute;visibility:visible;mso-wrap-style:square" from="0,6477" to="3619,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Прямая соединительная линия 29" o:spid="_x0000_s1028" style="position:absolute;flip:y;visibility:visible;mso-wrap-style:square" from="3619,0" to="3619,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shape id="Прямая со стрелкой 30" o:spid="_x0000_s1029" type="#_x0000_t32" style="position:absolute;left:3619;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CzL8AAADbAAAADwAAAGRycy9kb3ducmV2LnhtbERPz0vDMBS+D/wfwhO8baktzFGXFdks&#10;yG5uY+dH82xKm5eSxLb+9+YgePz4fu+rxQ5iIh86xwqeNxkI4sbpjlsFt2u93oEIEVnj4JgU/FCA&#10;6vCw2mOp3cyfNF1iK1IIhxIVmBjHUsrQGLIYNm4kTtyX8xZjgr6V2uOcwu0g8yzbSosdpwaDIx0N&#10;Nf3l2yrouIicn4qazu+9f2nv/eSKm1JPj8vbK4hIS/wX/7k/tIIi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hCzL8AAADbAAAADwAAAAAAAAAAAAAAAACh&#10;AgAAZHJzL2Rvd25yZXYueG1sUEsFBgAAAAAEAAQA+QAAAI0DAAAAAA==&#10;" strokecolor="black [3213]">
                  <v:stroke endarrow="open"/>
                </v:shape>
              </v:group>
            </w:pict>
          </mc:Fallback>
        </mc:AlternateContent>
      </w:r>
      <w:r>
        <w:rPr>
          <w:rFonts w:ascii="Times New Roman" w:hAnsi="Times New Roman" w:cs="Times New Roman"/>
          <w:noProof/>
          <w:sz w:val="24"/>
          <w:szCs w:val="24"/>
          <w:lang w:eastAsia="ru-RU"/>
        </w:rPr>
        <mc:AlternateContent>
          <mc:Choice Requires="wpg">
            <w:drawing>
              <wp:anchor distT="0" distB="0" distL="114300" distR="114300" simplePos="0" relativeHeight="251702272" behindDoc="0" locked="0" layoutInCell="1" allowOverlap="1">
                <wp:simplePos x="0" y="0"/>
                <wp:positionH relativeFrom="column">
                  <wp:posOffset>2880360</wp:posOffset>
                </wp:positionH>
                <wp:positionV relativeFrom="paragraph">
                  <wp:posOffset>1798320</wp:posOffset>
                </wp:positionV>
                <wp:extent cx="657225" cy="647700"/>
                <wp:effectExtent l="0" t="76200" r="9525" b="19050"/>
                <wp:wrapNone/>
                <wp:docPr id="26" name="Группа 26"/>
                <wp:cNvGraphicFramePr/>
                <a:graphic xmlns:a="http://schemas.openxmlformats.org/drawingml/2006/main">
                  <a:graphicData uri="http://schemas.microsoft.com/office/word/2010/wordprocessingGroup">
                    <wpg:wgp>
                      <wpg:cNvGrpSpPr/>
                      <wpg:grpSpPr>
                        <a:xfrm>
                          <a:off x="0" y="0"/>
                          <a:ext cx="657225" cy="647700"/>
                          <a:chOff x="0" y="0"/>
                          <a:chExt cx="657225" cy="647700"/>
                        </a:xfrm>
                      </wpg:grpSpPr>
                      <wps:wsp>
                        <wps:cNvPr id="23" name="Прямая соединительная линия 23"/>
                        <wps:cNvCnPr/>
                        <wps:spPr>
                          <a:xfrm>
                            <a:off x="0" y="64770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36195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361950" y="0"/>
                            <a:ext cx="295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6" o:spid="_x0000_s1026" style="position:absolute;margin-left:226.8pt;margin-top:141.6pt;width:51.75pt;height:51pt;z-index:251702272" coordsize="657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">
                <v:line id="Прямая соединительная линия 23" o:spid="_x0000_s1027" style="position:absolute;visibility:visible;mso-wrap-style:square" from="0,6477" to="3619,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Прямая соединительная линия 24" o:spid="_x0000_s1028" style="position:absolute;flip:y;visibility:visible;mso-wrap-style:square" from="3619,0" to="3619,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shape id="Прямая со стрелкой 25" o:spid="_x0000_s1029" type="#_x0000_t32" style="position:absolute;left:3619;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neJwQAAANsAAAAPAAAAAAAAAAAAAAAA&#10;AKECAABkcnMvZG93bnJldi54bWxQSwUGAAAAAAQABAD5AAAAjwMAAAAA&#10;" strokecolor="black [3213]">
                  <v:stroke endarrow="open"/>
                </v:shape>
              </v:group>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5B07F8A" wp14:editId="3F19B77C">
                <wp:simplePos x="0" y="0"/>
                <wp:positionH relativeFrom="column">
                  <wp:posOffset>4775835</wp:posOffset>
                </wp:positionH>
                <wp:positionV relativeFrom="paragraph">
                  <wp:posOffset>2703195</wp:posOffset>
                </wp:positionV>
                <wp:extent cx="0" cy="2952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376.05pt;margin-top:212.85pt;width:0;height:23.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" strokecolor="black [3213]">
                <v:stroke endarrow="open"/>
              </v:shape>
            </w:pict>
          </mc:Fallback>
        </mc:AlternateContent>
      </w:r>
      <w:bookmarkStart w:id="6" w:name="_GoBack"/>
      <w:bookmarkEnd w:id="6"/>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D79BE74" wp14:editId="028C48E1">
                <wp:simplePos x="0" y="0"/>
                <wp:positionH relativeFrom="column">
                  <wp:posOffset>4775835</wp:posOffset>
                </wp:positionH>
                <wp:positionV relativeFrom="paragraph">
                  <wp:posOffset>1941195</wp:posOffset>
                </wp:positionV>
                <wp:extent cx="0" cy="2952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376.05pt;margin-top:152.85pt;width:0;height:23.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8EDBBBC" wp14:editId="03480852">
                <wp:simplePos x="0" y="0"/>
                <wp:positionH relativeFrom="column">
                  <wp:posOffset>1661160</wp:posOffset>
                </wp:positionH>
                <wp:positionV relativeFrom="paragraph">
                  <wp:posOffset>4246245</wp:posOffset>
                </wp:positionV>
                <wp:extent cx="0" cy="2952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130.8pt;margin-top:334.35pt;width:0;height:23.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01B58D8" wp14:editId="742C3E64">
                <wp:simplePos x="0" y="0"/>
                <wp:positionH relativeFrom="column">
                  <wp:posOffset>1661160</wp:posOffset>
                </wp:positionH>
                <wp:positionV relativeFrom="paragraph">
                  <wp:posOffset>3455670</wp:posOffset>
                </wp:positionV>
                <wp:extent cx="0" cy="29527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130.8pt;margin-top:272.1pt;width:0;height:23.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56A8E9E" wp14:editId="33EDF168">
                <wp:simplePos x="0" y="0"/>
                <wp:positionH relativeFrom="column">
                  <wp:posOffset>1661160</wp:posOffset>
                </wp:positionH>
                <wp:positionV relativeFrom="paragraph">
                  <wp:posOffset>2712720</wp:posOffset>
                </wp:positionV>
                <wp:extent cx="0" cy="29527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30.8pt;margin-top:213.6pt;width:0;height:23.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ED31A71" wp14:editId="03AA67A0">
                <wp:simplePos x="0" y="0"/>
                <wp:positionH relativeFrom="column">
                  <wp:posOffset>1651635</wp:posOffset>
                </wp:positionH>
                <wp:positionV relativeFrom="paragraph">
                  <wp:posOffset>1941195</wp:posOffset>
                </wp:positionV>
                <wp:extent cx="0" cy="2952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130.05pt;margin-top:152.85pt;width:0;height:23.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0619DE6" wp14:editId="4BF370DF">
                <wp:simplePos x="0" y="0"/>
                <wp:positionH relativeFrom="column">
                  <wp:posOffset>4775835</wp:posOffset>
                </wp:positionH>
                <wp:positionV relativeFrom="paragraph">
                  <wp:posOffset>1341120</wp:posOffset>
                </wp:positionV>
                <wp:extent cx="0" cy="29527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76.05pt;margin-top:105.6pt;width:0;height:2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ACC754C" wp14:editId="40BCDFDE">
                <wp:simplePos x="0" y="0"/>
                <wp:positionH relativeFrom="column">
                  <wp:posOffset>1661160</wp:posOffset>
                </wp:positionH>
                <wp:positionV relativeFrom="paragraph">
                  <wp:posOffset>1341120</wp:posOffset>
                </wp:positionV>
                <wp:extent cx="0" cy="2952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30.8pt;margin-top:105.6pt;width:0;height:2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3242310</wp:posOffset>
                </wp:positionH>
                <wp:positionV relativeFrom="paragraph">
                  <wp:posOffset>521970</wp:posOffset>
                </wp:positionV>
                <wp:extent cx="0" cy="2952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55.3pt;margin-top:41.1pt;width:0;height:23.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" strokecolor="black [3213]">
                <v:stroke endarrow="open"/>
              </v:shape>
            </w:pict>
          </mc:Fallback>
        </mc:AlternateContent>
      </w:r>
      <w:r w:rsidRPr="0002693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4EB25AC" wp14:editId="7C1126D4">
                <wp:simplePos x="0" y="0"/>
                <wp:positionH relativeFrom="column">
                  <wp:posOffset>461010</wp:posOffset>
                </wp:positionH>
                <wp:positionV relativeFrom="paragraph">
                  <wp:posOffset>4541520</wp:posOffset>
                </wp:positionV>
                <wp:extent cx="2419350" cy="1066800"/>
                <wp:effectExtent l="0" t="0" r="19050" b="190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66800"/>
                        </a:xfrm>
                        <a:prstGeom prst="rect">
                          <a:avLst/>
                        </a:prstGeom>
                        <a:solidFill>
                          <a:srgbClr val="FFFFFF"/>
                        </a:solidFill>
                        <a:ln w="9525">
                          <a:solidFill>
                            <a:srgbClr val="000000"/>
                          </a:solidFill>
                          <a:miter lim="800000"/>
                          <a:headEnd/>
                          <a:tailEnd/>
                        </a:ln>
                      </wps:spPr>
                      <wps:txb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Выдача заявителю постановления об утверждении схемы расположения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3pt;margin-top:357.6pt;width:190.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">
                <v:textbo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Выдача заявителю постановления об утверждении схемы расположения земельного участка</w:t>
                      </w:r>
                    </w:p>
                  </w:txbxContent>
                </v:textbox>
              </v:shape>
            </w:pict>
          </mc:Fallback>
        </mc:AlternateContent>
      </w:r>
      <w:r w:rsidRPr="0002693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71387BD" wp14:editId="034B2586">
                <wp:simplePos x="0" y="0"/>
                <wp:positionH relativeFrom="column">
                  <wp:posOffset>3537585</wp:posOffset>
                </wp:positionH>
                <wp:positionV relativeFrom="paragraph">
                  <wp:posOffset>4541520</wp:posOffset>
                </wp:positionV>
                <wp:extent cx="2419350" cy="1066800"/>
                <wp:effectExtent l="0" t="0" r="19050" b="1905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66800"/>
                        </a:xfrm>
                        <a:prstGeom prst="rect">
                          <a:avLst/>
                        </a:prstGeom>
                        <a:solidFill>
                          <a:srgbClr val="FFFFFF"/>
                        </a:solidFill>
                        <a:ln w="9525">
                          <a:solidFill>
                            <a:srgbClr val="000000"/>
                          </a:solidFill>
                          <a:miter lim="800000"/>
                          <a:headEnd/>
                          <a:tailEnd/>
                        </a:ln>
                      </wps:spPr>
                      <wps:txb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принятого постановления об утверждении схемы с приложением в форме электронного документа в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8.55pt;margin-top:357.6pt;width:190.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">
                <v:textbo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принятого постановления об утверждении схемы с приложением в форме электронного документа в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w:t>
                      </w:r>
                    </w:p>
                  </w:txbxContent>
                </v:textbox>
              </v:shape>
            </w:pict>
          </mc:Fallback>
        </mc:AlternateContent>
      </w:r>
      <w:r w:rsidRPr="0002693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CCC4D38" wp14:editId="24BB4978">
                <wp:simplePos x="0" y="0"/>
                <wp:positionH relativeFrom="column">
                  <wp:posOffset>461010</wp:posOffset>
                </wp:positionH>
                <wp:positionV relativeFrom="paragraph">
                  <wp:posOffset>3750945</wp:posOffset>
                </wp:positionV>
                <wp:extent cx="2419350" cy="495300"/>
                <wp:effectExtent l="0" t="0" r="19050" b="190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5300"/>
                        </a:xfrm>
                        <a:prstGeom prst="rect">
                          <a:avLst/>
                        </a:prstGeom>
                        <a:solidFill>
                          <a:srgbClr val="FFFFFF"/>
                        </a:solidFill>
                        <a:ln w="9525">
                          <a:solidFill>
                            <a:srgbClr val="000000"/>
                          </a:solidFill>
                          <a:miter lim="800000"/>
                          <a:headEnd/>
                          <a:tailEnd/>
                        </a:ln>
                      </wps:spPr>
                      <wps:txb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Подготовка постановления об утверждении схемы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3pt;margin-top:295.35pt;width:190.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">
                <v:textbo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Подготовка постановления об утверждении схемы</w:t>
                      </w:r>
                    </w:p>
                  </w:txbxContent>
                </v:textbox>
              </v:shape>
            </w:pict>
          </mc:Fallback>
        </mc:AlternateContent>
      </w:r>
      <w:r w:rsidRPr="0002693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BCCE179" wp14:editId="3DF2B700">
                <wp:simplePos x="0" y="0"/>
                <wp:positionH relativeFrom="column">
                  <wp:posOffset>3537585</wp:posOffset>
                </wp:positionH>
                <wp:positionV relativeFrom="paragraph">
                  <wp:posOffset>2969895</wp:posOffset>
                </wp:positionV>
                <wp:extent cx="2419350" cy="495300"/>
                <wp:effectExtent l="0" t="0" r="19050"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5300"/>
                        </a:xfrm>
                        <a:prstGeom prst="rect">
                          <a:avLst/>
                        </a:prstGeom>
                        <a:solidFill>
                          <a:srgbClr val="FFFFFF"/>
                        </a:solidFill>
                        <a:ln w="9525">
                          <a:solidFill>
                            <a:srgbClr val="000000"/>
                          </a:solidFill>
                          <a:miter lim="800000"/>
                          <a:headEnd/>
                          <a:tailEnd/>
                        </a:ln>
                      </wps:spPr>
                      <wps:txb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Подготовка мотивированного отказа заявителю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8.55pt;margin-top:233.85pt;width:190.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">
                <v:textbox>
                  <w:txbxContent>
                    <w:p w:rsidR="004213D8" w:rsidRPr="00026936" w:rsidRDefault="004213D8" w:rsidP="00026936">
                      <w:pPr>
                        <w:jc w:val="center"/>
                        <w:rPr>
                          <w:rFonts w:ascii="Times New Roman" w:hAnsi="Times New Roman" w:cs="Times New Roman"/>
                          <w:sz w:val="24"/>
                          <w:szCs w:val="24"/>
                        </w:rPr>
                      </w:pPr>
                      <w:r>
                        <w:rPr>
                          <w:rFonts w:ascii="Times New Roman" w:hAnsi="Times New Roman" w:cs="Times New Roman"/>
                          <w:sz w:val="24"/>
                          <w:szCs w:val="24"/>
                        </w:rPr>
                        <w:t>Подготовка мотивированного отказа заявителю</w:t>
                      </w:r>
                    </w:p>
                  </w:txbxContent>
                </v:textbox>
              </v:shape>
            </w:pict>
          </mc:Fallback>
        </mc:AlternateContent>
      </w:r>
      <w:r w:rsidR="00026936" w:rsidRPr="0002693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BCCAE18" wp14:editId="363FA018">
                <wp:simplePos x="0" y="0"/>
                <wp:positionH relativeFrom="column">
                  <wp:posOffset>461010</wp:posOffset>
                </wp:positionH>
                <wp:positionV relativeFrom="paragraph">
                  <wp:posOffset>2969895</wp:posOffset>
                </wp:positionV>
                <wp:extent cx="2419350" cy="495300"/>
                <wp:effectExtent l="0" t="0" r="1905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5300"/>
                        </a:xfrm>
                        <a:prstGeom prst="rect">
                          <a:avLst/>
                        </a:prstGeom>
                        <a:solidFill>
                          <a:srgbClr val="FFFFFF"/>
                        </a:solidFill>
                        <a:ln w="9525">
                          <a:solidFill>
                            <a:srgbClr val="000000"/>
                          </a:solidFill>
                          <a:miter lim="800000"/>
                          <a:headEnd/>
                          <a:tailEnd/>
                        </a:ln>
                      </wps:spPr>
                      <wps:txb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Приостановление рассмотрения заявления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3pt;margin-top:233.85pt;width:190.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">
                <v:textbo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Приостановление рассмотрения заявления </w:t>
                      </w:r>
                    </w:p>
                  </w:txbxContent>
                </v:textbox>
              </v:shape>
            </w:pict>
          </mc:Fallback>
        </mc:AlternateContent>
      </w:r>
      <w:r w:rsidR="00026936" w:rsidRPr="0002693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6C18B59" wp14:editId="5A0BBB29">
                <wp:simplePos x="0" y="0"/>
                <wp:positionH relativeFrom="column">
                  <wp:posOffset>3537585</wp:posOffset>
                </wp:positionH>
                <wp:positionV relativeFrom="paragraph">
                  <wp:posOffset>2217420</wp:posOffset>
                </wp:positionV>
                <wp:extent cx="2419350" cy="495300"/>
                <wp:effectExtent l="0" t="0" r="19050" b="190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5300"/>
                        </a:xfrm>
                        <a:prstGeom prst="rect">
                          <a:avLst/>
                        </a:prstGeom>
                        <a:solidFill>
                          <a:srgbClr val="FFFFFF"/>
                        </a:solidFill>
                        <a:ln w="9525">
                          <a:solidFill>
                            <a:srgbClr val="000000"/>
                          </a:solidFill>
                          <a:miter lim="800000"/>
                          <a:headEnd/>
                          <a:tailEnd/>
                        </a:ln>
                      </wps:spPr>
                      <wps:txb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мотивированного отказа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8.55pt;margin-top:174.6pt;width:190.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">
                <v:textbo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мотивированного отказа </w:t>
                      </w:r>
                    </w:p>
                  </w:txbxContent>
                </v:textbox>
              </v:shape>
            </w:pict>
          </mc:Fallback>
        </mc:AlternateContent>
      </w:r>
      <w:r w:rsidR="00026936" w:rsidRPr="0002693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1897A8" wp14:editId="1F7EE4DF">
                <wp:simplePos x="0" y="0"/>
                <wp:positionH relativeFrom="column">
                  <wp:posOffset>3546475</wp:posOffset>
                </wp:positionH>
                <wp:positionV relativeFrom="paragraph">
                  <wp:posOffset>1626870</wp:posOffset>
                </wp:positionV>
                <wp:extent cx="2409825" cy="314325"/>
                <wp:effectExtent l="0" t="0" r="28575"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14325"/>
                        </a:xfrm>
                        <a:prstGeom prst="rect">
                          <a:avLst/>
                        </a:prstGeom>
                        <a:solidFill>
                          <a:srgbClr val="FFFFFF"/>
                        </a:solidFill>
                        <a:ln w="9525">
                          <a:solidFill>
                            <a:srgbClr val="000000"/>
                          </a:solidFill>
                          <a:miter lim="800000"/>
                          <a:headEnd/>
                          <a:tailEnd/>
                        </a:ln>
                      </wps:spPr>
                      <wps:txb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Не соответствует требованиям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9.25pt;margin-top:128.1pt;width:18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">
                <v:textbo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Не соответствует требованиям </w:t>
                      </w:r>
                    </w:p>
                  </w:txbxContent>
                </v:textbox>
              </v:shape>
            </w:pict>
          </mc:Fallback>
        </mc:AlternateContent>
      </w:r>
      <w:r w:rsidR="00026936" w:rsidRPr="0002693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5787113" wp14:editId="1896B8DA">
                <wp:simplePos x="0" y="0"/>
                <wp:positionH relativeFrom="column">
                  <wp:posOffset>461010</wp:posOffset>
                </wp:positionH>
                <wp:positionV relativeFrom="paragraph">
                  <wp:posOffset>2207895</wp:posOffset>
                </wp:positionV>
                <wp:extent cx="2419350" cy="495300"/>
                <wp:effectExtent l="0" t="0" r="19050" b="190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5300"/>
                        </a:xfrm>
                        <a:prstGeom prst="rect">
                          <a:avLst/>
                        </a:prstGeom>
                        <a:solidFill>
                          <a:srgbClr val="FFFFFF"/>
                        </a:solidFill>
                        <a:ln w="9525">
                          <a:solidFill>
                            <a:srgbClr val="000000"/>
                          </a:solidFill>
                          <a:miter lim="800000"/>
                          <a:headEnd/>
                          <a:tailEnd/>
                        </a:ln>
                      </wps:spPr>
                      <wps:txb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межведомственных  электронных запросов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3pt;margin-top:173.85pt;width:190.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">
                <v:textbo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межведомственных  электронных запросов </w:t>
                      </w:r>
                    </w:p>
                  </w:txbxContent>
                </v:textbox>
              </v:shape>
            </w:pict>
          </mc:Fallback>
        </mc:AlternateContent>
      </w:r>
      <w:r w:rsidR="00026936" w:rsidRPr="0002693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93E3997" wp14:editId="1334511E">
                <wp:simplePos x="0" y="0"/>
                <wp:positionH relativeFrom="column">
                  <wp:posOffset>461010</wp:posOffset>
                </wp:positionH>
                <wp:positionV relativeFrom="paragraph">
                  <wp:posOffset>1626870</wp:posOffset>
                </wp:positionV>
                <wp:extent cx="2419350" cy="31432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4325"/>
                        </a:xfrm>
                        <a:prstGeom prst="rect">
                          <a:avLst/>
                        </a:prstGeom>
                        <a:solidFill>
                          <a:srgbClr val="FFFFFF"/>
                        </a:solidFill>
                        <a:ln w="9525">
                          <a:solidFill>
                            <a:srgbClr val="000000"/>
                          </a:solidFill>
                          <a:miter lim="800000"/>
                          <a:headEnd/>
                          <a:tailEnd/>
                        </a:ln>
                      </wps:spPr>
                      <wps:txb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Соответствует требованиям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3pt;margin-top:128.1pt;width:19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">
                <v:textbo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 xml:space="preserve">Соответствует требованиям </w:t>
                      </w:r>
                    </w:p>
                  </w:txbxContent>
                </v:textbox>
              </v:shape>
            </w:pict>
          </mc:Fallback>
        </mc:AlternateContent>
      </w:r>
      <w:r w:rsidR="00026936" w:rsidRPr="0002693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B39FB5" wp14:editId="0802E50F">
                <wp:simplePos x="0" y="0"/>
                <wp:positionH relativeFrom="column">
                  <wp:posOffset>972820</wp:posOffset>
                </wp:positionH>
                <wp:positionV relativeFrom="paragraph">
                  <wp:posOffset>819150</wp:posOffset>
                </wp:positionV>
                <wp:extent cx="4512944" cy="523875"/>
                <wp:effectExtent l="0" t="0" r="21590"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4" cy="523875"/>
                        </a:xfrm>
                        <a:prstGeom prst="rect">
                          <a:avLst/>
                        </a:prstGeom>
                        <a:solidFill>
                          <a:srgbClr val="FFFFFF"/>
                        </a:solidFill>
                        <a:ln w="9525">
                          <a:solidFill>
                            <a:srgbClr val="000000"/>
                          </a:solidFill>
                          <a:miter lim="800000"/>
                          <a:headEnd/>
                          <a:tailEnd/>
                        </a:ln>
                      </wps:spPr>
                      <wps:txb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постановления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6.6pt;margin-top:64.5pt;width:355.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">
                <v:textbox>
                  <w:txbxContent>
                    <w:p w:rsidR="00026936" w:rsidRPr="00026936" w:rsidRDefault="00026936" w:rsidP="00026936">
                      <w:pPr>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постановления</w:t>
                      </w:r>
                    </w:p>
                  </w:txbxContent>
                </v:textbox>
              </v:shape>
            </w:pict>
          </mc:Fallback>
        </mc:AlternateContent>
      </w:r>
      <w:r w:rsidR="00026936" w:rsidRPr="0002693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512944" cy="523875"/>
                <wp:effectExtent l="0" t="0" r="2159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4" cy="523875"/>
                        </a:xfrm>
                        <a:prstGeom prst="rect">
                          <a:avLst/>
                        </a:prstGeom>
                        <a:solidFill>
                          <a:srgbClr val="FFFFFF"/>
                        </a:solidFill>
                        <a:ln w="9525">
                          <a:solidFill>
                            <a:srgbClr val="000000"/>
                          </a:solidFill>
                          <a:miter lim="800000"/>
                          <a:headEnd/>
                          <a:tailEnd/>
                        </a:ln>
                      </wps:spPr>
                      <wps:txbx>
                        <w:txbxContent>
                          <w:p w:rsidR="00026936" w:rsidRPr="00026936" w:rsidRDefault="00026936" w:rsidP="00026936">
                            <w:pPr>
                              <w:jc w:val="center"/>
                              <w:rPr>
                                <w:rFonts w:ascii="Times New Roman" w:hAnsi="Times New Roman" w:cs="Times New Roman"/>
                                <w:sz w:val="24"/>
                                <w:szCs w:val="24"/>
                              </w:rPr>
                            </w:pPr>
                            <w:r w:rsidRPr="00026936">
                              <w:rPr>
                                <w:rFonts w:ascii="Times New Roman" w:hAnsi="Times New Roman" w:cs="Times New Roman"/>
                                <w:sz w:val="24"/>
                                <w:szCs w:val="24"/>
                              </w:rPr>
                              <w:t>Прием и регистрация заявления и документов, необходимых для предоставления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355.35pt;height:4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">
                <v:textbox>
                  <w:txbxContent>
                    <w:p w:rsidR="00026936" w:rsidRPr="00026936" w:rsidRDefault="00026936" w:rsidP="00026936">
                      <w:pPr>
                        <w:jc w:val="center"/>
                        <w:rPr>
                          <w:rFonts w:ascii="Times New Roman" w:hAnsi="Times New Roman" w:cs="Times New Roman"/>
                          <w:sz w:val="24"/>
                          <w:szCs w:val="24"/>
                        </w:rPr>
                      </w:pPr>
                      <w:r w:rsidRPr="00026936">
                        <w:rPr>
                          <w:rFonts w:ascii="Times New Roman" w:hAnsi="Times New Roman" w:cs="Times New Roman"/>
                          <w:sz w:val="24"/>
                          <w:szCs w:val="24"/>
                        </w:rPr>
                        <w:t>Прием и регистрация заявления и документов, необходимых для предоставления услуги</w:t>
                      </w:r>
                    </w:p>
                  </w:txbxContent>
                </v:textbox>
              </v:shape>
            </w:pict>
          </mc:Fallback>
        </mc:AlternateContent>
      </w:r>
    </w:p>
    <w:sectPr w:rsidR="00A66509" w:rsidRPr="00026936" w:rsidSect="0002693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17D"/>
    <w:multiLevelType w:val="multilevel"/>
    <w:tmpl w:val="8CD2D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7B178B"/>
    <w:multiLevelType w:val="multilevel"/>
    <w:tmpl w:val="C13E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36"/>
    <w:rsid w:val="00026936"/>
    <w:rsid w:val="00105325"/>
    <w:rsid w:val="004213D8"/>
    <w:rsid w:val="00912F8A"/>
    <w:rsid w:val="00A6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269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3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269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26936"/>
  </w:style>
  <w:style w:type="paragraph" w:customStyle="1" w:styleId="listparagraph">
    <w:name w:val="listparagraph"/>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69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269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3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269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26936"/>
  </w:style>
  <w:style w:type="paragraph" w:customStyle="1" w:styleId="listparagraph">
    <w:name w:val="listparagraph"/>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2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69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9CF2F1C3-393D-4051-A52D-9923B0E51C0C"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03CF0FB8-17D5-46F6-A5EC-D1642676534B"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63D77A7C-196B-40AD-BFE9-C9EDF20A9C93" TargetMode="External"/><Relationship Id="rId17" Type="http://schemas.openxmlformats.org/officeDocument/2006/relationships/hyperlink" Target="https://pravo-search.minjust.ru/bigs/showDocument.html?id=17EFDF25-592A-4662-871D-9782B1A135CF" TargetMode="External"/><Relationship Id="rId25"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s://pravo-search.minjust.ru/bigs/showDocument.html?id=FAB97FEE-1BF1-4535-B011-2658FBCAF500" TargetMode="External"/><Relationship Id="rId20" Type="http://schemas.openxmlformats.org/officeDocument/2006/relationships/hyperlink" Target="https://pravo-search.minjust.ru/bigs/showDocument.html?id=E999DCF9-926B-4FA1-9B51-8FD631C66B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9CF2F1C3-393D-4051-A52D-9923B0E51C0C" TargetMode="External"/><Relationship Id="rId11" Type="http://schemas.openxmlformats.org/officeDocument/2006/relationships/hyperlink" Target="https://pravo-search.minjust.ru/bigs/showDocument.html?id=63D77A7C-196B-40AD-BFE9-C9EDF20A9C93" TargetMode="External"/><Relationship Id="rId24" Type="http://schemas.openxmlformats.org/officeDocument/2006/relationships/hyperlink" Target="https://pravo-search.minjust.ru/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CF2F1C3-393D-4051-A52D-9923B0E51C0C"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pravo-search.minjust.ru/bigs/showDocument.html?id=63D77A7C-196B-40AD-BFE9-C9EDF20A9C93"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819E429D-7874-4193-AFBD-E683538D976C"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9CF2F1C3-393D-4051-A52D-9923B0E51C0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10579</Words>
  <Characters>60302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dc:creator>
  <cp:lastModifiedBy>Kud</cp:lastModifiedBy>
  <cp:revision>3</cp:revision>
  <cp:lastPrinted>2023-05-30T07:41:00Z</cp:lastPrinted>
  <dcterms:created xsi:type="dcterms:W3CDTF">2023-05-30T07:22:00Z</dcterms:created>
  <dcterms:modified xsi:type="dcterms:W3CDTF">2023-05-30T07:41:00Z</dcterms:modified>
</cp:coreProperties>
</file>