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F1" w:rsidRPr="00E70669" w:rsidRDefault="00D84BF1" w:rsidP="00D84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66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84BF1" w:rsidRPr="005B14EF" w:rsidRDefault="00D84BF1" w:rsidP="00D84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66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84BF1" w:rsidRPr="00571D1B" w:rsidRDefault="00D84BF1" w:rsidP="00D84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84BF1" w:rsidRPr="00E70669" w:rsidRDefault="00D84BF1" w:rsidP="00D84BF1">
      <w:pPr>
        <w:spacing w:after="0"/>
        <w:jc w:val="center"/>
        <w:rPr>
          <w:rFonts w:ascii="Times New Roman" w:hAnsi="Times New Roman" w:cs="Times New Roman"/>
          <w:b/>
          <w:spacing w:val="70"/>
          <w:sz w:val="28"/>
          <w:szCs w:val="28"/>
        </w:rPr>
      </w:pPr>
      <w:r>
        <w:rPr>
          <w:rFonts w:ascii="Times New Roman" w:hAnsi="Times New Roman" w:cs="Times New Roman"/>
          <w:b/>
          <w:spacing w:val="70"/>
          <w:sz w:val="28"/>
          <w:szCs w:val="28"/>
        </w:rPr>
        <w:t>«УСТЬ-КИРАНСКОЕ</w:t>
      </w:r>
      <w:r w:rsidRPr="00E70669">
        <w:rPr>
          <w:rFonts w:ascii="Times New Roman" w:hAnsi="Times New Roman" w:cs="Times New Roman"/>
          <w:b/>
          <w:spacing w:val="70"/>
          <w:sz w:val="28"/>
          <w:szCs w:val="28"/>
        </w:rPr>
        <w:t>»</w:t>
      </w:r>
    </w:p>
    <w:p w:rsidR="00D84BF1" w:rsidRPr="00E70669" w:rsidRDefault="00D84BF1" w:rsidP="00D84BF1">
      <w:pPr>
        <w:spacing w:after="0"/>
        <w:jc w:val="center"/>
        <w:rPr>
          <w:rFonts w:ascii="Times New Roman" w:hAnsi="Times New Roman" w:cs="Times New Roman"/>
          <w:b/>
          <w:spacing w:val="70"/>
          <w:sz w:val="28"/>
          <w:szCs w:val="28"/>
        </w:rPr>
      </w:pPr>
      <w:r w:rsidRPr="00E70669">
        <w:rPr>
          <w:rFonts w:ascii="Times New Roman" w:hAnsi="Times New Roman" w:cs="Times New Roman"/>
          <w:b/>
          <w:spacing w:val="70"/>
          <w:sz w:val="28"/>
          <w:szCs w:val="28"/>
        </w:rPr>
        <w:t>КЯХТИНСКОГО РАЙОНА</w:t>
      </w:r>
    </w:p>
    <w:p w:rsidR="00D84BF1" w:rsidRPr="00E70669" w:rsidRDefault="00D84BF1" w:rsidP="00D84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669"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</w:p>
    <w:p w:rsidR="00D84BF1" w:rsidRDefault="00D84BF1" w:rsidP="00D84BF1"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126365</wp:posOffset>
                </wp:positionV>
                <wp:extent cx="5924550" cy="635"/>
                <wp:effectExtent l="9525" t="9525" r="9525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0.8pt;margin-top:9.95pt;width:466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"/>
            </w:pict>
          </mc:Fallback>
        </mc:AlternateContent>
      </w:r>
    </w:p>
    <w:p w:rsidR="00D84BF1" w:rsidRPr="00E70669" w:rsidRDefault="00D84BF1" w:rsidP="00D84B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BF1" w:rsidRDefault="00D84BF1" w:rsidP="00D84BF1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84BF1" w:rsidRDefault="00D84BF1" w:rsidP="00D84BF1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84BF1" w:rsidRDefault="00D84BF1" w:rsidP="00D84BF1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84BF1" w:rsidRDefault="00D84BF1" w:rsidP="00D84BF1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84BF1" w:rsidRDefault="00D84BF1" w:rsidP="00D84BF1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84BF1" w:rsidRPr="00571D1B" w:rsidRDefault="00D84BF1" w:rsidP="00D84BF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71D1B">
        <w:rPr>
          <w:rFonts w:ascii="Times New Roman" w:hAnsi="Times New Roman" w:cs="Times New Roman"/>
          <w:b/>
          <w:sz w:val="48"/>
          <w:szCs w:val="48"/>
        </w:rPr>
        <w:t>ОТЧЕТ ОБ</w:t>
      </w:r>
      <w:r>
        <w:rPr>
          <w:rFonts w:ascii="Times New Roman" w:hAnsi="Times New Roman" w:cs="Times New Roman"/>
          <w:b/>
          <w:sz w:val="48"/>
          <w:szCs w:val="48"/>
        </w:rPr>
        <w:t xml:space="preserve"> ИСПОЛНЕНИИ БЮДЖЕТА ЗА 1 КВАРТАЛ 201</w:t>
      </w:r>
      <w:r w:rsidRPr="00821E59">
        <w:rPr>
          <w:rFonts w:ascii="Times New Roman" w:hAnsi="Times New Roman" w:cs="Times New Roman"/>
          <w:b/>
          <w:sz w:val="48"/>
          <w:szCs w:val="48"/>
        </w:rPr>
        <w:t>8</w:t>
      </w:r>
      <w:r w:rsidRPr="00571D1B">
        <w:rPr>
          <w:rFonts w:ascii="Times New Roman" w:hAnsi="Times New Roman" w:cs="Times New Roman"/>
          <w:b/>
          <w:sz w:val="48"/>
          <w:szCs w:val="48"/>
        </w:rPr>
        <w:t xml:space="preserve"> ГОДА</w:t>
      </w:r>
    </w:p>
    <w:p w:rsidR="00D84BF1" w:rsidRDefault="00D84BF1" w:rsidP="00D84BF1"/>
    <w:p w:rsidR="00D84BF1" w:rsidRDefault="00D84BF1" w:rsidP="00D84BF1"/>
    <w:p w:rsidR="00D84BF1" w:rsidRDefault="00D84BF1" w:rsidP="00D84BF1"/>
    <w:p w:rsidR="00D84BF1" w:rsidRDefault="00D84BF1" w:rsidP="00D84BF1"/>
    <w:p w:rsidR="00D84BF1" w:rsidRDefault="00D84BF1" w:rsidP="00D84BF1"/>
    <w:p w:rsidR="00D84BF1" w:rsidRDefault="00D84BF1" w:rsidP="00D84BF1"/>
    <w:p w:rsidR="00D84BF1" w:rsidRDefault="00D84BF1" w:rsidP="00D84BF1"/>
    <w:p w:rsidR="00D84BF1" w:rsidRDefault="00D84BF1" w:rsidP="00D84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BF1" w:rsidRDefault="00D84BF1" w:rsidP="00D84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BF1" w:rsidRDefault="00D84BF1" w:rsidP="00D84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BF1" w:rsidRDefault="00D84BF1" w:rsidP="00D84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BF1" w:rsidRDefault="00D84BF1" w:rsidP="00D84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BF1" w:rsidRDefault="00D84BF1" w:rsidP="00D84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BF1" w:rsidRDefault="00D84BF1" w:rsidP="00D84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BF1" w:rsidRDefault="00D84BF1" w:rsidP="00D84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Кяхта </w:t>
      </w:r>
    </w:p>
    <w:p w:rsidR="00D84BF1" w:rsidRPr="00571D1B" w:rsidRDefault="00D84BF1" w:rsidP="00D84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Pr="00C477A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F65C7" w:rsidRDefault="000F65C7"/>
    <w:p w:rsidR="00D84BF1" w:rsidRDefault="00D84BF1"/>
    <w:p w:rsidR="00D84BF1" w:rsidRPr="008B085B" w:rsidRDefault="00D84BF1" w:rsidP="00D84BF1">
      <w:pPr>
        <w:tabs>
          <w:tab w:val="left" w:pos="1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B085B">
        <w:rPr>
          <w:rFonts w:ascii="Times New Roman" w:hAnsi="Times New Roman" w:cs="Times New Roman"/>
          <w:sz w:val="28"/>
          <w:szCs w:val="28"/>
        </w:rPr>
        <w:t>Содержание</w:t>
      </w:r>
    </w:p>
    <w:p w:rsidR="00D84BF1" w:rsidRPr="008B085B" w:rsidRDefault="00D84BF1" w:rsidP="00D84BF1">
      <w:pPr>
        <w:rPr>
          <w:rFonts w:ascii="Times New Roman" w:hAnsi="Times New Roman" w:cs="Times New Roman"/>
          <w:sz w:val="28"/>
          <w:szCs w:val="28"/>
        </w:rPr>
      </w:pPr>
    </w:p>
    <w:p w:rsidR="00D84BF1" w:rsidRPr="008B085B" w:rsidRDefault="00D84BF1" w:rsidP="00D84BF1">
      <w:pPr>
        <w:rPr>
          <w:rFonts w:ascii="Times New Roman" w:eastAsia="Calibri" w:hAnsi="Times New Roman" w:cs="Times New Roman"/>
          <w:sz w:val="28"/>
          <w:szCs w:val="28"/>
        </w:rPr>
      </w:pPr>
      <w:r w:rsidRPr="008B085B">
        <w:rPr>
          <w:rFonts w:ascii="Times New Roman" w:hAnsi="Times New Roman" w:cs="Times New Roman"/>
          <w:sz w:val="28"/>
          <w:szCs w:val="28"/>
        </w:rPr>
        <w:t>1.  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085B">
        <w:rPr>
          <w:rFonts w:ascii="Times New Roman" w:hAnsi="Times New Roman" w:cs="Times New Roman"/>
          <w:sz w:val="28"/>
          <w:szCs w:val="28"/>
        </w:rPr>
        <w:t xml:space="preserve">  </w:t>
      </w:r>
      <w:r w:rsidRPr="008B085B">
        <w:rPr>
          <w:rFonts w:ascii="Times New Roman" w:eastAsia="Calibri" w:hAnsi="Times New Roman" w:cs="Times New Roman"/>
          <w:sz w:val="28"/>
          <w:szCs w:val="28"/>
        </w:rPr>
        <w:t>«Об утверждении отчета об исполнении бюджета</w:t>
      </w:r>
      <w:r w:rsidRPr="008B085B">
        <w:rPr>
          <w:rFonts w:ascii="Times New Roman" w:hAnsi="Times New Roman" w:cs="Times New Roman"/>
          <w:sz w:val="28"/>
          <w:szCs w:val="28"/>
        </w:rPr>
        <w:t xml:space="preserve"> </w:t>
      </w:r>
      <w:r w:rsidRPr="008B085B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Усть-Киранское</w:t>
      </w:r>
      <w:proofErr w:type="spellEnd"/>
      <w:r w:rsidRPr="008B085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84BF1" w:rsidRPr="008B085B" w:rsidRDefault="00D84BF1" w:rsidP="00D84BF1">
      <w:pPr>
        <w:rPr>
          <w:rFonts w:ascii="Times New Roman" w:hAnsi="Times New Roman" w:cs="Times New Roman"/>
          <w:sz w:val="28"/>
          <w:szCs w:val="28"/>
        </w:rPr>
      </w:pPr>
      <w:r w:rsidRPr="008B085B">
        <w:rPr>
          <w:rFonts w:ascii="Times New Roman" w:hAnsi="Times New Roman" w:cs="Times New Roman"/>
          <w:sz w:val="28"/>
          <w:szCs w:val="28"/>
        </w:rPr>
        <w:t>2. Отчет об исполнении бюджета форма № 0503117 на 01.04.201</w:t>
      </w:r>
      <w:r w:rsidRPr="00B45A12">
        <w:rPr>
          <w:rFonts w:ascii="Times New Roman" w:hAnsi="Times New Roman" w:cs="Times New Roman"/>
          <w:sz w:val="28"/>
          <w:szCs w:val="28"/>
        </w:rPr>
        <w:t>8</w:t>
      </w:r>
      <w:r w:rsidRPr="008B085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84BF1" w:rsidRPr="008B085B" w:rsidRDefault="00D84BF1" w:rsidP="00D84BF1">
      <w:pPr>
        <w:rPr>
          <w:rFonts w:ascii="Times New Roman" w:hAnsi="Times New Roman" w:cs="Times New Roman"/>
          <w:sz w:val="28"/>
          <w:szCs w:val="28"/>
        </w:rPr>
      </w:pPr>
      <w:r w:rsidRPr="00471BD2">
        <w:rPr>
          <w:rFonts w:ascii="Times New Roman" w:hAnsi="Times New Roman" w:cs="Times New Roman"/>
          <w:sz w:val="28"/>
          <w:szCs w:val="28"/>
        </w:rPr>
        <w:t>3</w:t>
      </w:r>
      <w:r w:rsidRPr="008B085B">
        <w:rPr>
          <w:rFonts w:ascii="Times New Roman" w:hAnsi="Times New Roman" w:cs="Times New Roman"/>
          <w:sz w:val="28"/>
          <w:szCs w:val="28"/>
        </w:rPr>
        <w:t xml:space="preserve">. Пояснительная записка форма № 0503160 </w:t>
      </w:r>
    </w:p>
    <w:p w:rsidR="00D84BF1" w:rsidRPr="008B085B" w:rsidRDefault="00D84BF1" w:rsidP="00D84BF1">
      <w:pPr>
        <w:rPr>
          <w:rFonts w:ascii="Times New Roman" w:hAnsi="Times New Roman" w:cs="Times New Roman"/>
          <w:sz w:val="28"/>
          <w:szCs w:val="28"/>
        </w:rPr>
      </w:pPr>
      <w:r w:rsidRPr="00471BD2">
        <w:rPr>
          <w:rFonts w:ascii="Times New Roman" w:hAnsi="Times New Roman" w:cs="Times New Roman"/>
          <w:sz w:val="28"/>
          <w:szCs w:val="28"/>
        </w:rPr>
        <w:t>4.</w:t>
      </w:r>
      <w:r w:rsidRPr="008B085B">
        <w:rPr>
          <w:rFonts w:ascii="Times New Roman" w:hAnsi="Times New Roman"/>
          <w:sz w:val="28"/>
          <w:szCs w:val="28"/>
        </w:rPr>
        <w:t xml:space="preserve"> Информация о финансировании расходов из резервного фонд</w:t>
      </w:r>
      <w:r>
        <w:rPr>
          <w:rFonts w:ascii="Times New Roman" w:hAnsi="Times New Roman"/>
          <w:sz w:val="28"/>
          <w:szCs w:val="28"/>
        </w:rPr>
        <w:t>а Администрации МО СП «</w:t>
      </w:r>
      <w:proofErr w:type="spellStart"/>
      <w:r>
        <w:rPr>
          <w:rFonts w:ascii="Times New Roman" w:hAnsi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/>
          <w:sz w:val="28"/>
          <w:szCs w:val="28"/>
        </w:rPr>
        <w:t>» за 1 квартал 201</w:t>
      </w:r>
      <w:r w:rsidRPr="00B45A12">
        <w:rPr>
          <w:rFonts w:ascii="Times New Roman" w:hAnsi="Times New Roman"/>
          <w:sz w:val="28"/>
          <w:szCs w:val="28"/>
        </w:rPr>
        <w:t>8</w:t>
      </w:r>
      <w:r w:rsidRPr="008B085B">
        <w:rPr>
          <w:rFonts w:ascii="Times New Roman" w:hAnsi="Times New Roman"/>
          <w:sz w:val="28"/>
          <w:szCs w:val="28"/>
        </w:rPr>
        <w:t xml:space="preserve"> г.</w:t>
      </w:r>
    </w:p>
    <w:p w:rsidR="00D84BF1" w:rsidRDefault="00D84BF1" w:rsidP="00D84B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5. Отчет об исполнении бюджета форма № 0503151 на 01.04.201</w:t>
      </w:r>
      <w:r w:rsidRPr="00B45A1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D84BF1" w:rsidRPr="008B085B" w:rsidRDefault="00D84BF1" w:rsidP="00D84BF1">
      <w:pPr>
        <w:rPr>
          <w:rFonts w:ascii="Times New Roman" w:hAnsi="Times New Roman" w:cs="Times New Roman"/>
          <w:sz w:val="32"/>
          <w:szCs w:val="32"/>
        </w:rPr>
      </w:pPr>
    </w:p>
    <w:p w:rsidR="00D84BF1" w:rsidRDefault="00D84BF1"/>
    <w:p w:rsidR="00D84BF1" w:rsidRDefault="00D84BF1"/>
    <w:p w:rsidR="00D84BF1" w:rsidRDefault="00D84BF1"/>
    <w:p w:rsidR="00D84BF1" w:rsidRDefault="00D84BF1"/>
    <w:p w:rsidR="00D84BF1" w:rsidRDefault="00D84BF1"/>
    <w:p w:rsidR="00D84BF1" w:rsidRDefault="00D84BF1"/>
    <w:p w:rsidR="00D84BF1" w:rsidRDefault="00D84BF1"/>
    <w:p w:rsidR="00D84BF1" w:rsidRDefault="00D84BF1"/>
    <w:p w:rsidR="00D84BF1" w:rsidRDefault="00D84BF1"/>
    <w:p w:rsidR="00D84BF1" w:rsidRDefault="00D84BF1"/>
    <w:p w:rsidR="00D84BF1" w:rsidRDefault="00D84BF1"/>
    <w:p w:rsidR="00D84BF1" w:rsidRDefault="00D84BF1"/>
    <w:p w:rsidR="00D84BF1" w:rsidRDefault="00D84BF1"/>
    <w:p w:rsidR="00D84BF1" w:rsidRDefault="00D84BF1"/>
    <w:p w:rsidR="00D84BF1" w:rsidRDefault="00D84BF1"/>
    <w:p w:rsidR="00D84BF1" w:rsidRDefault="00D84BF1"/>
    <w:p w:rsidR="00D84BF1" w:rsidRDefault="00D84BF1"/>
    <w:p w:rsidR="00D84BF1" w:rsidRPr="00D84BF1" w:rsidRDefault="00D84BF1" w:rsidP="00D84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BF1"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</w:t>
      </w:r>
    </w:p>
    <w:p w:rsidR="00D84BF1" w:rsidRPr="00D84BF1" w:rsidRDefault="00D84BF1" w:rsidP="00D84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BF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84BF1" w:rsidRPr="00D84BF1" w:rsidRDefault="00D84BF1" w:rsidP="00D84BF1">
      <w:pPr>
        <w:spacing w:after="0"/>
        <w:jc w:val="center"/>
        <w:rPr>
          <w:rFonts w:ascii="Times New Roman" w:hAnsi="Times New Roman" w:cs="Times New Roman"/>
          <w:b/>
          <w:spacing w:val="70"/>
          <w:sz w:val="28"/>
          <w:szCs w:val="28"/>
        </w:rPr>
      </w:pPr>
      <w:r w:rsidRPr="00D84BF1">
        <w:rPr>
          <w:rFonts w:ascii="Times New Roman" w:hAnsi="Times New Roman" w:cs="Times New Roman"/>
          <w:b/>
          <w:spacing w:val="70"/>
          <w:sz w:val="28"/>
          <w:szCs w:val="28"/>
        </w:rPr>
        <w:t>«УСТЬ - КИРАНСКОЕ»</w:t>
      </w:r>
    </w:p>
    <w:p w:rsidR="00D84BF1" w:rsidRPr="00D84BF1" w:rsidRDefault="00D84BF1" w:rsidP="00D84BF1">
      <w:pPr>
        <w:spacing w:after="0"/>
        <w:jc w:val="center"/>
        <w:rPr>
          <w:rFonts w:ascii="Times New Roman" w:hAnsi="Times New Roman" w:cs="Times New Roman"/>
          <w:b/>
          <w:spacing w:val="70"/>
          <w:sz w:val="28"/>
          <w:szCs w:val="28"/>
        </w:rPr>
      </w:pPr>
      <w:r w:rsidRPr="00D84BF1">
        <w:rPr>
          <w:rFonts w:ascii="Times New Roman" w:hAnsi="Times New Roman" w:cs="Times New Roman"/>
          <w:b/>
          <w:spacing w:val="70"/>
          <w:sz w:val="28"/>
          <w:szCs w:val="28"/>
        </w:rPr>
        <w:t>КЯХТИНСКОГО РАЙОНА</w:t>
      </w:r>
    </w:p>
    <w:p w:rsidR="00D84BF1" w:rsidRPr="00D84BF1" w:rsidRDefault="00D84BF1" w:rsidP="00D84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</w:p>
    <w:p w:rsidR="00D84BF1" w:rsidRPr="00D84BF1" w:rsidRDefault="00D84BF1" w:rsidP="00D84BF1">
      <w:pPr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D84BF1">
        <w:rPr>
          <w:rFonts w:ascii="Times New Roman" w:hAnsi="Times New Roman" w:cs="Times New Roman"/>
          <w:kern w:val="28"/>
          <w:sz w:val="28"/>
          <w:szCs w:val="28"/>
        </w:rPr>
        <w:t xml:space="preserve"> ПОСТАНОВЛЕНИЕ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0"/>
      </w:tblGrid>
      <w:tr w:rsidR="00D84BF1" w:rsidRPr="00D84BF1" w:rsidTr="009D07A4">
        <w:trPr>
          <w:trHeight w:val="27"/>
        </w:trPr>
        <w:tc>
          <w:tcPr>
            <w:tcW w:w="1027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D84BF1" w:rsidRPr="00D84BF1" w:rsidRDefault="00D84BF1" w:rsidP="009D0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BF1" w:rsidRPr="00D84BF1" w:rsidRDefault="00D84BF1" w:rsidP="00D84BF1">
      <w:pPr>
        <w:rPr>
          <w:rFonts w:ascii="Times New Roman" w:hAnsi="Times New Roman" w:cs="Times New Roman"/>
          <w:sz w:val="28"/>
          <w:szCs w:val="28"/>
        </w:rPr>
      </w:pPr>
      <w:r w:rsidRPr="00D84BF1">
        <w:rPr>
          <w:rFonts w:ascii="Times New Roman" w:hAnsi="Times New Roman" w:cs="Times New Roman"/>
          <w:sz w:val="28"/>
          <w:szCs w:val="28"/>
        </w:rPr>
        <w:t xml:space="preserve">  «25  » июня   2018 г.</w:t>
      </w:r>
      <w:r w:rsidRPr="00D84BF1">
        <w:rPr>
          <w:rFonts w:ascii="Times New Roman" w:hAnsi="Times New Roman" w:cs="Times New Roman"/>
          <w:sz w:val="28"/>
          <w:szCs w:val="28"/>
        </w:rPr>
        <w:tab/>
      </w:r>
      <w:r w:rsidRPr="00D84BF1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D84BF1">
        <w:rPr>
          <w:rFonts w:ascii="Times New Roman" w:hAnsi="Times New Roman" w:cs="Times New Roman"/>
          <w:sz w:val="28"/>
          <w:szCs w:val="28"/>
        </w:rPr>
        <w:tab/>
        <w:t>№8а</w:t>
      </w:r>
      <w:r w:rsidRPr="00D84BF1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D84BF1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 w:rsidRPr="00D84BF1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D84BF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84BF1">
        <w:rPr>
          <w:rFonts w:ascii="Times New Roman" w:hAnsi="Times New Roman" w:cs="Times New Roman"/>
          <w:sz w:val="28"/>
          <w:szCs w:val="28"/>
        </w:rPr>
        <w:t>Киран</w:t>
      </w:r>
      <w:proofErr w:type="spellEnd"/>
    </w:p>
    <w:p w:rsidR="00D84BF1" w:rsidRPr="00D84BF1" w:rsidRDefault="00D84BF1" w:rsidP="00D84BF1">
      <w:pPr>
        <w:rPr>
          <w:rFonts w:ascii="Times New Roman" w:hAnsi="Times New Roman" w:cs="Times New Roman"/>
          <w:kern w:val="28"/>
          <w:sz w:val="28"/>
          <w:szCs w:val="28"/>
        </w:rPr>
      </w:pPr>
    </w:p>
    <w:p w:rsidR="00D84BF1" w:rsidRPr="00D84BF1" w:rsidRDefault="00D84BF1" w:rsidP="00D84BF1">
      <w:pPr>
        <w:rPr>
          <w:rFonts w:ascii="Times New Roman" w:hAnsi="Times New Roman" w:cs="Times New Roman"/>
          <w:sz w:val="28"/>
          <w:szCs w:val="28"/>
        </w:rPr>
      </w:pPr>
      <w:r w:rsidRPr="00D84BF1">
        <w:rPr>
          <w:rFonts w:ascii="Times New Roman" w:hAnsi="Times New Roman" w:cs="Times New Roman"/>
          <w:sz w:val="28"/>
          <w:szCs w:val="28"/>
        </w:rPr>
        <w:t>«Об утверждении отчета об исполнении бюджета</w:t>
      </w:r>
    </w:p>
    <w:p w:rsidR="00D84BF1" w:rsidRPr="00D84BF1" w:rsidRDefault="00D84BF1" w:rsidP="00D84BF1">
      <w:pPr>
        <w:rPr>
          <w:rFonts w:ascii="Times New Roman" w:hAnsi="Times New Roman" w:cs="Times New Roman"/>
          <w:sz w:val="28"/>
          <w:szCs w:val="28"/>
        </w:rPr>
      </w:pPr>
      <w:r w:rsidRPr="00D84B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«УСТЬ </w:t>
      </w:r>
      <w:proofErr w:type="gramStart"/>
      <w:r w:rsidRPr="00D84BF1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D84BF1">
        <w:rPr>
          <w:rFonts w:ascii="Times New Roman" w:hAnsi="Times New Roman" w:cs="Times New Roman"/>
          <w:sz w:val="28"/>
          <w:szCs w:val="28"/>
        </w:rPr>
        <w:t>ИРАНСКОЕ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84BF1" w:rsidRPr="00D84BF1" w:rsidRDefault="00D84BF1" w:rsidP="00D84BF1">
      <w:pPr>
        <w:jc w:val="both"/>
        <w:rPr>
          <w:rFonts w:ascii="Times New Roman" w:hAnsi="Times New Roman" w:cs="Times New Roman"/>
          <w:sz w:val="28"/>
          <w:szCs w:val="28"/>
        </w:rPr>
      </w:pPr>
      <w:r w:rsidRPr="00D84BF1">
        <w:rPr>
          <w:rFonts w:ascii="Times New Roman" w:hAnsi="Times New Roman" w:cs="Times New Roman"/>
          <w:sz w:val="28"/>
          <w:szCs w:val="28"/>
        </w:rPr>
        <w:tab/>
        <w:t>В соответствии со статьей 264.2 Бюджетного кодекса Российской Федерации и  Положения о бюджетном процессе в МО СП «УСТЬ-КИРАНСКОЕ» ПОСТАНОВЛЯЮ:</w:t>
      </w:r>
    </w:p>
    <w:p w:rsidR="00D84BF1" w:rsidRPr="00D84BF1" w:rsidRDefault="00D84BF1" w:rsidP="00D84B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BF1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муниципального образования сельского поселения «УСТЬ - КИРАНСКОЕ» за 1 квартал 2018 года </w:t>
      </w:r>
      <w:proofErr w:type="gramStart"/>
      <w:r w:rsidRPr="00D84BF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D84BF1">
        <w:rPr>
          <w:rFonts w:ascii="Times New Roman" w:hAnsi="Times New Roman" w:cs="Times New Roman"/>
          <w:sz w:val="28"/>
          <w:szCs w:val="28"/>
        </w:rPr>
        <w:t>.</w:t>
      </w:r>
    </w:p>
    <w:p w:rsidR="00D84BF1" w:rsidRPr="00D84BF1" w:rsidRDefault="00D84BF1" w:rsidP="00D84B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BF1">
        <w:rPr>
          <w:rFonts w:ascii="Times New Roman" w:hAnsi="Times New Roman" w:cs="Times New Roman"/>
          <w:sz w:val="28"/>
          <w:szCs w:val="28"/>
        </w:rPr>
        <w:t>Направить отчет об исполнении бюджета муниципального образования сельского  поселения «УСТЬ - КИРАНСКОЕ» за 1 квартал 2018 года в  Контрольно-счетную палату МО  «</w:t>
      </w:r>
      <w:proofErr w:type="spellStart"/>
      <w:r w:rsidRPr="00D84BF1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D84BF1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D84BF1" w:rsidRPr="00D84BF1" w:rsidRDefault="00D84BF1" w:rsidP="00D84BF1">
      <w:pPr>
        <w:jc w:val="both"/>
        <w:rPr>
          <w:rFonts w:ascii="Times New Roman" w:hAnsi="Times New Roman" w:cs="Times New Roman"/>
          <w:sz w:val="28"/>
          <w:szCs w:val="28"/>
        </w:rPr>
      </w:pPr>
      <w:r w:rsidRPr="00D84BF1">
        <w:rPr>
          <w:rFonts w:ascii="Times New Roman" w:hAnsi="Times New Roman" w:cs="Times New Roman"/>
          <w:sz w:val="28"/>
          <w:szCs w:val="28"/>
        </w:rPr>
        <w:tab/>
        <w:t>3. Направить отчет об исполнении бюджета муниципального образования сельского  поселения «УСТЬ - КИРАНСКОЕ» за 1 квартал 2018 года в Совет депутатов МО СП «УСТЬ - КИРАНСКОЕ».</w:t>
      </w:r>
    </w:p>
    <w:p w:rsidR="00D84BF1" w:rsidRPr="00D84BF1" w:rsidRDefault="00D84BF1" w:rsidP="00D84BF1">
      <w:pPr>
        <w:jc w:val="both"/>
        <w:rPr>
          <w:rFonts w:ascii="Times New Roman" w:hAnsi="Times New Roman" w:cs="Times New Roman"/>
          <w:sz w:val="28"/>
          <w:szCs w:val="28"/>
        </w:rPr>
      </w:pPr>
      <w:r w:rsidRPr="00D84BF1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D84B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4BF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84BF1" w:rsidRPr="00D84BF1" w:rsidRDefault="00D84BF1" w:rsidP="00D84BF1">
      <w:pPr>
        <w:jc w:val="both"/>
        <w:rPr>
          <w:rFonts w:ascii="Times New Roman" w:hAnsi="Times New Roman" w:cs="Times New Roman"/>
          <w:sz w:val="28"/>
          <w:szCs w:val="28"/>
        </w:rPr>
      </w:pPr>
      <w:r w:rsidRPr="00D84BF1">
        <w:rPr>
          <w:rFonts w:ascii="Times New Roman" w:hAnsi="Times New Roman" w:cs="Times New Roman"/>
          <w:sz w:val="28"/>
          <w:szCs w:val="28"/>
        </w:rPr>
        <w:tab/>
        <w:t xml:space="preserve">5. Настоящее постановление вступает в силу </w:t>
      </w:r>
      <w:proofErr w:type="gramStart"/>
      <w:r w:rsidRPr="00D84B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4BF1">
        <w:rPr>
          <w:rFonts w:ascii="Times New Roman" w:hAnsi="Times New Roman" w:cs="Times New Roman"/>
          <w:sz w:val="28"/>
          <w:szCs w:val="28"/>
        </w:rPr>
        <w:t xml:space="preserve"> даты его официального обнародования.</w:t>
      </w:r>
    </w:p>
    <w:p w:rsidR="00D84BF1" w:rsidRPr="00D84BF1" w:rsidRDefault="00D84BF1" w:rsidP="00D8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BF1" w:rsidRPr="00D84BF1" w:rsidRDefault="00D84BF1" w:rsidP="00D84BF1">
      <w:pPr>
        <w:rPr>
          <w:rFonts w:ascii="Times New Roman" w:hAnsi="Times New Roman" w:cs="Times New Roman"/>
          <w:sz w:val="28"/>
          <w:szCs w:val="28"/>
        </w:rPr>
      </w:pPr>
    </w:p>
    <w:p w:rsidR="00D84BF1" w:rsidRPr="00D84BF1" w:rsidRDefault="00D84BF1" w:rsidP="00D84B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BF1" w:rsidRPr="00D84BF1" w:rsidRDefault="00D84BF1" w:rsidP="00D84BF1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BF1">
        <w:rPr>
          <w:rFonts w:ascii="Times New Roman" w:hAnsi="Times New Roman" w:cs="Times New Roman"/>
          <w:sz w:val="28"/>
          <w:szCs w:val="28"/>
        </w:rPr>
        <w:lastRenderedPageBreak/>
        <w:t xml:space="preserve">  Глава МО СП «УСТЬ </w:t>
      </w:r>
      <w:proofErr w:type="gramStart"/>
      <w:r w:rsidRPr="00D84BF1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D84BF1">
        <w:rPr>
          <w:rFonts w:ascii="Times New Roman" w:hAnsi="Times New Roman" w:cs="Times New Roman"/>
          <w:sz w:val="28"/>
          <w:szCs w:val="28"/>
        </w:rPr>
        <w:t xml:space="preserve">ИРАНСКОЕ»                                 А.Б </w:t>
      </w:r>
      <w:proofErr w:type="spellStart"/>
      <w:r w:rsidRPr="00D84BF1">
        <w:rPr>
          <w:rFonts w:ascii="Times New Roman" w:hAnsi="Times New Roman" w:cs="Times New Roman"/>
          <w:sz w:val="28"/>
          <w:szCs w:val="28"/>
        </w:rPr>
        <w:t>Будаев</w:t>
      </w:r>
      <w:proofErr w:type="spellEnd"/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936"/>
        <w:gridCol w:w="711"/>
        <w:gridCol w:w="276"/>
        <w:gridCol w:w="226"/>
        <w:gridCol w:w="10"/>
        <w:gridCol w:w="910"/>
        <w:gridCol w:w="870"/>
        <w:gridCol w:w="870"/>
        <w:gridCol w:w="391"/>
        <w:gridCol w:w="1620"/>
        <w:gridCol w:w="1620"/>
      </w:tblGrid>
      <w:tr w:rsidR="00C477AA" w:rsidRPr="00F3646D" w:rsidTr="009D07A4">
        <w:trPr>
          <w:trHeight w:val="267"/>
        </w:trPr>
        <w:tc>
          <w:tcPr>
            <w:tcW w:w="10440" w:type="dxa"/>
            <w:gridSpan w:val="11"/>
            <w:vAlign w:val="center"/>
          </w:tcPr>
          <w:p w:rsidR="00C477AA" w:rsidRPr="00F3646D" w:rsidRDefault="00C477AA" w:rsidP="009D07A4">
            <w:pPr>
              <w:jc w:val="center"/>
              <w:rPr>
                <w:b/>
                <w:bCs/>
                <w:sz w:val="28"/>
                <w:szCs w:val="28"/>
              </w:rPr>
            </w:pPr>
            <w:r w:rsidRPr="00F3646D">
              <w:rPr>
                <w:b/>
                <w:bCs/>
                <w:sz w:val="28"/>
                <w:szCs w:val="28"/>
              </w:rPr>
              <w:t>ПОЯСНИТЕЛЬНАЯ ЗАПИСКА</w:t>
            </w:r>
          </w:p>
        </w:tc>
      </w:tr>
      <w:tr w:rsidR="00C477AA" w:rsidRPr="00F3646D" w:rsidTr="009D07A4">
        <w:trPr>
          <w:trHeight w:val="360"/>
        </w:trPr>
        <w:tc>
          <w:tcPr>
            <w:tcW w:w="2936" w:type="dxa"/>
            <w:vAlign w:val="center"/>
          </w:tcPr>
          <w:p w:rsidR="00C477AA" w:rsidRPr="00F3646D" w:rsidRDefault="00C477AA" w:rsidP="009D07A4"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C477AA" w:rsidRPr="00F3646D" w:rsidRDefault="00C477AA" w:rsidP="009D07A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C477AA" w:rsidRPr="00F3646D" w:rsidRDefault="00C477AA" w:rsidP="009D07A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C477AA" w:rsidRPr="00F3646D" w:rsidRDefault="00C477AA" w:rsidP="009D07A4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C477AA" w:rsidRPr="00F3646D" w:rsidRDefault="00C477AA" w:rsidP="009D07A4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477AA" w:rsidRPr="00F3646D" w:rsidRDefault="00C477AA" w:rsidP="009D07A4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477AA" w:rsidRPr="00F3646D" w:rsidRDefault="00C477AA" w:rsidP="009D07A4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C477AA" w:rsidRPr="00F3646D" w:rsidRDefault="00C477AA" w:rsidP="009D07A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477AA" w:rsidRPr="00F3646D" w:rsidRDefault="00C477AA" w:rsidP="009D07A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AA" w:rsidRPr="00F3646D" w:rsidRDefault="00C477AA" w:rsidP="009D07A4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КОДЫ</w:t>
            </w:r>
          </w:p>
        </w:tc>
      </w:tr>
      <w:tr w:rsidR="00C477AA" w:rsidRPr="00F3646D" w:rsidTr="009D07A4">
        <w:trPr>
          <w:trHeight w:val="415"/>
        </w:trPr>
        <w:tc>
          <w:tcPr>
            <w:tcW w:w="2936" w:type="dxa"/>
            <w:vAlign w:val="center"/>
          </w:tcPr>
          <w:p w:rsidR="00C477AA" w:rsidRPr="00F3646D" w:rsidRDefault="00C477AA" w:rsidP="009D07A4"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C477AA" w:rsidRPr="00F3646D" w:rsidRDefault="00C477AA" w:rsidP="009D07A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C477AA" w:rsidRPr="00F3646D" w:rsidRDefault="00C477AA" w:rsidP="009D07A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C477AA" w:rsidRPr="00F3646D" w:rsidRDefault="00C477AA" w:rsidP="009D07A4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C477AA" w:rsidRPr="00F3646D" w:rsidRDefault="00C477AA" w:rsidP="009D07A4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477AA" w:rsidRPr="00F3646D" w:rsidRDefault="00C477AA" w:rsidP="009D07A4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477AA" w:rsidRPr="00F3646D" w:rsidRDefault="00C477AA" w:rsidP="009D07A4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C477AA" w:rsidRPr="00F3646D" w:rsidRDefault="00C477AA" w:rsidP="009D07A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477AA" w:rsidRPr="00F3646D" w:rsidRDefault="00C477AA" w:rsidP="009D07A4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Форма по ОКУД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7AA" w:rsidRPr="00F3646D" w:rsidRDefault="00C477AA" w:rsidP="009D07A4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0503160</w:t>
            </w:r>
          </w:p>
        </w:tc>
      </w:tr>
      <w:tr w:rsidR="00C477AA" w:rsidRPr="00F3646D" w:rsidTr="009D07A4">
        <w:trPr>
          <w:trHeight w:val="345"/>
        </w:trPr>
        <w:tc>
          <w:tcPr>
            <w:tcW w:w="2936" w:type="dxa"/>
            <w:vAlign w:val="center"/>
          </w:tcPr>
          <w:p w:rsidR="00C477AA" w:rsidRPr="00F3646D" w:rsidRDefault="00C477AA" w:rsidP="009D07A4"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C477AA" w:rsidRPr="00F3646D" w:rsidRDefault="00C477AA" w:rsidP="009D07A4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C477AA" w:rsidRPr="00F3646D" w:rsidRDefault="00C477AA" w:rsidP="009D07A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C477AA" w:rsidRPr="00F3646D" w:rsidRDefault="00C477AA" w:rsidP="009D07A4">
            <w:pPr>
              <w:rPr>
                <w:sz w:val="28"/>
                <w:szCs w:val="28"/>
              </w:rPr>
            </w:pPr>
          </w:p>
        </w:tc>
        <w:tc>
          <w:tcPr>
            <w:tcW w:w="3041" w:type="dxa"/>
            <w:gridSpan w:val="4"/>
            <w:shd w:val="clear" w:color="auto" w:fill="D5EEFF"/>
            <w:vAlign w:val="center"/>
          </w:tcPr>
          <w:p w:rsidR="00C477AA" w:rsidRPr="00F3646D" w:rsidRDefault="00C477AA" w:rsidP="009D07A4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 xml:space="preserve">на «01» </w:t>
            </w:r>
            <w:r>
              <w:rPr>
                <w:sz w:val="28"/>
                <w:szCs w:val="28"/>
              </w:rPr>
              <w:t>апреля 20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F3646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20" w:type="dxa"/>
            <w:vAlign w:val="center"/>
          </w:tcPr>
          <w:p w:rsidR="00C477AA" w:rsidRPr="00F3646D" w:rsidRDefault="00C477AA" w:rsidP="009D07A4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7AA" w:rsidRPr="001457BA" w:rsidRDefault="00C477AA" w:rsidP="009D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  <w:r w:rsidRPr="00F3646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2018</w:t>
            </w:r>
          </w:p>
        </w:tc>
      </w:tr>
      <w:tr w:rsidR="00C477AA" w:rsidRPr="00F3646D" w:rsidTr="009D07A4">
        <w:trPr>
          <w:trHeight w:val="537"/>
        </w:trPr>
        <w:tc>
          <w:tcPr>
            <w:tcW w:w="4149" w:type="dxa"/>
            <w:gridSpan w:val="4"/>
            <w:vMerge w:val="restart"/>
            <w:vAlign w:val="center"/>
          </w:tcPr>
          <w:p w:rsidR="00C477AA" w:rsidRPr="00F3646D" w:rsidRDefault="00C477AA" w:rsidP="009D07A4">
            <w:pPr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Главный распорядитель, распорядитель, получатель бюджетных средств, главный администратор, администратор доходов бюджета,  главный администратор, администратор источников финансирования дефицита бюджета</w:t>
            </w:r>
          </w:p>
        </w:tc>
        <w:tc>
          <w:tcPr>
            <w:tcW w:w="3051" w:type="dxa"/>
            <w:gridSpan w:val="5"/>
            <w:vMerge w:val="restart"/>
            <w:tcBorders>
              <w:bottom w:val="single" w:sz="4" w:space="0" w:color="000000"/>
            </w:tcBorders>
            <w:shd w:val="clear" w:color="auto" w:fill="D5EEFF"/>
            <w:vAlign w:val="center"/>
          </w:tcPr>
          <w:p w:rsidR="00C477AA" w:rsidRPr="00F3646D" w:rsidRDefault="00C477AA" w:rsidP="009D07A4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Администрация муниципального образования "</w:t>
            </w:r>
            <w:proofErr w:type="spellStart"/>
            <w:r>
              <w:rPr>
                <w:sz w:val="28"/>
                <w:szCs w:val="28"/>
              </w:rPr>
              <w:t>Усть-Киранское</w:t>
            </w:r>
            <w:proofErr w:type="spellEnd"/>
            <w:r w:rsidRPr="00F3646D">
              <w:rPr>
                <w:sz w:val="28"/>
                <w:szCs w:val="28"/>
              </w:rPr>
              <w:t xml:space="preserve">" </w:t>
            </w:r>
            <w:proofErr w:type="spellStart"/>
            <w:r w:rsidRPr="00F3646D">
              <w:rPr>
                <w:sz w:val="28"/>
                <w:szCs w:val="28"/>
              </w:rPr>
              <w:t>Кяхтинского</w:t>
            </w:r>
            <w:proofErr w:type="spellEnd"/>
            <w:r w:rsidRPr="00F3646D">
              <w:rPr>
                <w:sz w:val="28"/>
                <w:szCs w:val="28"/>
              </w:rPr>
              <w:t xml:space="preserve"> района Республики Бурятия</w:t>
            </w:r>
          </w:p>
        </w:tc>
        <w:tc>
          <w:tcPr>
            <w:tcW w:w="1620" w:type="dxa"/>
            <w:vAlign w:val="center"/>
          </w:tcPr>
          <w:p w:rsidR="00C477AA" w:rsidRPr="00F3646D" w:rsidRDefault="00C477AA" w:rsidP="009D07A4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по ОКПО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7AA" w:rsidRPr="00F3646D" w:rsidRDefault="00C477AA" w:rsidP="009D07A4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 </w:t>
            </w:r>
          </w:p>
        </w:tc>
      </w:tr>
      <w:tr w:rsidR="00C477AA" w:rsidRPr="00F3646D" w:rsidTr="009D07A4">
        <w:trPr>
          <w:trHeight w:val="1425"/>
        </w:trPr>
        <w:tc>
          <w:tcPr>
            <w:tcW w:w="4149" w:type="dxa"/>
            <w:gridSpan w:val="4"/>
            <w:vMerge/>
            <w:vAlign w:val="center"/>
          </w:tcPr>
          <w:p w:rsidR="00C477AA" w:rsidRPr="00F3646D" w:rsidRDefault="00C477AA" w:rsidP="009D07A4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gridSpan w:val="5"/>
            <w:vMerge/>
            <w:tcBorders>
              <w:bottom w:val="single" w:sz="4" w:space="0" w:color="000000"/>
            </w:tcBorders>
            <w:vAlign w:val="center"/>
          </w:tcPr>
          <w:p w:rsidR="00C477AA" w:rsidRPr="00F3646D" w:rsidRDefault="00C477AA" w:rsidP="009D07A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477AA" w:rsidRPr="00F3646D" w:rsidRDefault="00C477AA" w:rsidP="009D07A4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Глава по БК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477AA" w:rsidRPr="00F3646D" w:rsidRDefault="00C477AA" w:rsidP="009D07A4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933</w:t>
            </w:r>
          </w:p>
        </w:tc>
      </w:tr>
      <w:tr w:rsidR="00C477AA" w:rsidRPr="00F3646D" w:rsidTr="009D07A4">
        <w:trPr>
          <w:trHeight w:val="795"/>
        </w:trPr>
        <w:tc>
          <w:tcPr>
            <w:tcW w:w="4149" w:type="dxa"/>
            <w:gridSpan w:val="4"/>
            <w:vAlign w:val="center"/>
          </w:tcPr>
          <w:p w:rsidR="00C477AA" w:rsidRPr="00F3646D" w:rsidRDefault="00C477AA" w:rsidP="009D07A4">
            <w:pPr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Наименование бюджета (публично-правового образования)</w:t>
            </w:r>
          </w:p>
        </w:tc>
        <w:tc>
          <w:tcPr>
            <w:tcW w:w="3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77AA" w:rsidRPr="00F3646D" w:rsidRDefault="00C477AA" w:rsidP="009D07A4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БЮДЖЕТ СЕЛЬСКОГО ПОСЕЛЕНИЯ "</w:t>
            </w:r>
            <w:proofErr w:type="spellStart"/>
            <w:r>
              <w:rPr>
                <w:sz w:val="28"/>
                <w:szCs w:val="28"/>
              </w:rPr>
              <w:t>Усть-Киранское</w:t>
            </w:r>
            <w:proofErr w:type="spellEnd"/>
            <w:r w:rsidRPr="00F3646D">
              <w:rPr>
                <w:sz w:val="28"/>
                <w:szCs w:val="28"/>
              </w:rPr>
              <w:t>" КЯХТИНСКОГО РАЙОНА</w:t>
            </w:r>
          </w:p>
        </w:tc>
        <w:tc>
          <w:tcPr>
            <w:tcW w:w="1620" w:type="dxa"/>
            <w:vAlign w:val="center"/>
          </w:tcPr>
          <w:p w:rsidR="00C477AA" w:rsidRPr="00F3646D" w:rsidRDefault="00C477AA" w:rsidP="009D07A4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по ОКАТО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7AA" w:rsidRPr="00F3646D" w:rsidRDefault="00C477AA" w:rsidP="009D07A4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 </w:t>
            </w:r>
          </w:p>
        </w:tc>
      </w:tr>
      <w:tr w:rsidR="00C477AA" w:rsidRPr="00F3646D" w:rsidTr="009D07A4">
        <w:trPr>
          <w:trHeight w:val="360"/>
        </w:trPr>
        <w:tc>
          <w:tcPr>
            <w:tcW w:w="4149" w:type="dxa"/>
            <w:gridSpan w:val="4"/>
            <w:vAlign w:val="center"/>
          </w:tcPr>
          <w:p w:rsidR="00C477AA" w:rsidRPr="00F3646D" w:rsidRDefault="00C477AA" w:rsidP="009D07A4">
            <w:pPr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Периодичность: квартальная, годовая</w:t>
            </w:r>
          </w:p>
        </w:tc>
        <w:tc>
          <w:tcPr>
            <w:tcW w:w="920" w:type="dxa"/>
            <w:gridSpan w:val="2"/>
            <w:vAlign w:val="center"/>
          </w:tcPr>
          <w:p w:rsidR="00C477AA" w:rsidRPr="00F3646D" w:rsidRDefault="00C477AA" w:rsidP="009D07A4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477AA" w:rsidRPr="00F3646D" w:rsidRDefault="00C477AA" w:rsidP="009D07A4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477AA" w:rsidRPr="00F3646D" w:rsidRDefault="00C477AA" w:rsidP="009D07A4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C477AA" w:rsidRPr="00F3646D" w:rsidRDefault="00C477AA" w:rsidP="009D07A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477AA" w:rsidRPr="00F3646D" w:rsidRDefault="00C477AA" w:rsidP="009D0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7AA" w:rsidRPr="00F3646D" w:rsidRDefault="00C477AA" w:rsidP="009D07A4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 </w:t>
            </w:r>
          </w:p>
        </w:tc>
      </w:tr>
      <w:tr w:rsidR="00C477AA" w:rsidRPr="00F3646D" w:rsidTr="009D07A4">
        <w:trPr>
          <w:trHeight w:val="435"/>
        </w:trPr>
        <w:tc>
          <w:tcPr>
            <w:tcW w:w="2936" w:type="dxa"/>
            <w:vAlign w:val="center"/>
          </w:tcPr>
          <w:p w:rsidR="00C477AA" w:rsidRPr="00F3646D" w:rsidRDefault="00C477AA" w:rsidP="009D07A4">
            <w:pPr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Единица измерения:</w:t>
            </w:r>
          </w:p>
        </w:tc>
        <w:tc>
          <w:tcPr>
            <w:tcW w:w="1213" w:type="dxa"/>
            <w:gridSpan w:val="3"/>
            <w:shd w:val="clear" w:color="auto" w:fill="D5EEFF"/>
            <w:vAlign w:val="center"/>
          </w:tcPr>
          <w:p w:rsidR="00C477AA" w:rsidRPr="00F3646D" w:rsidRDefault="00C477AA" w:rsidP="009D07A4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тыс. руб.</w:t>
            </w:r>
          </w:p>
          <w:p w:rsidR="00C477AA" w:rsidRPr="00F3646D" w:rsidRDefault="00C477AA" w:rsidP="009D07A4">
            <w:pPr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 </w:t>
            </w:r>
          </w:p>
        </w:tc>
        <w:tc>
          <w:tcPr>
            <w:tcW w:w="920" w:type="dxa"/>
            <w:gridSpan w:val="2"/>
            <w:vAlign w:val="center"/>
          </w:tcPr>
          <w:p w:rsidR="00C477AA" w:rsidRPr="00F3646D" w:rsidRDefault="00C477AA" w:rsidP="009D07A4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477AA" w:rsidRPr="00F3646D" w:rsidRDefault="00C477AA" w:rsidP="009D07A4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477AA" w:rsidRPr="00F3646D" w:rsidRDefault="00C477AA" w:rsidP="009D07A4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C477AA" w:rsidRPr="00F3646D" w:rsidRDefault="00C477AA" w:rsidP="009D07A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477AA" w:rsidRPr="00F3646D" w:rsidRDefault="00C477AA" w:rsidP="009D07A4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по ОКЕИ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7AA" w:rsidRPr="00F3646D" w:rsidRDefault="00C477AA" w:rsidP="009D07A4">
            <w:pPr>
              <w:jc w:val="center"/>
              <w:rPr>
                <w:sz w:val="28"/>
                <w:szCs w:val="28"/>
              </w:rPr>
            </w:pPr>
            <w:r w:rsidRPr="00F3646D">
              <w:rPr>
                <w:sz w:val="28"/>
                <w:szCs w:val="28"/>
              </w:rPr>
              <w:t>383</w:t>
            </w:r>
          </w:p>
        </w:tc>
      </w:tr>
    </w:tbl>
    <w:p w:rsidR="00C477AA" w:rsidRDefault="00C477AA" w:rsidP="00C477AA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477AA" w:rsidRPr="00567BF8" w:rsidRDefault="00C477AA" w:rsidP="00C477AA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67BF8">
        <w:rPr>
          <w:rFonts w:ascii="Times New Roman" w:hAnsi="Times New Roman"/>
          <w:b/>
          <w:sz w:val="28"/>
          <w:szCs w:val="28"/>
        </w:rPr>
        <w:t>ДОХОДЫ</w:t>
      </w:r>
    </w:p>
    <w:p w:rsidR="00C477AA" w:rsidRDefault="00C477AA" w:rsidP="00C477A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на 2018 год по доходам составляет 3513,86340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в том числе по налоговым и неналоговым доходам – 994,10000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по безвозмездным поступлениям – 2519,76340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 Исполнение доходной части годового плана бюджета за 1 квартал составляет 18%.</w:t>
      </w:r>
    </w:p>
    <w:p w:rsidR="00C477AA" w:rsidRPr="00831E53" w:rsidRDefault="00C477AA" w:rsidP="00C477A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Налоговых и неналоговых доходов </w:t>
      </w:r>
      <w:r w:rsidRPr="00831E53">
        <w:rPr>
          <w:rFonts w:ascii="Times New Roman" w:hAnsi="Times New Roman"/>
          <w:sz w:val="28"/>
          <w:szCs w:val="28"/>
        </w:rPr>
        <w:t xml:space="preserve">поступило </w:t>
      </w:r>
      <w:r>
        <w:rPr>
          <w:rFonts w:ascii="Times New Roman" w:hAnsi="Times New Roman"/>
          <w:sz w:val="28"/>
          <w:szCs w:val="28"/>
        </w:rPr>
        <w:t xml:space="preserve">54,41856 </w:t>
      </w:r>
      <w:proofErr w:type="spellStart"/>
      <w:r w:rsidRPr="00831E53">
        <w:rPr>
          <w:rFonts w:ascii="Times New Roman" w:hAnsi="Times New Roman"/>
          <w:sz w:val="28"/>
          <w:szCs w:val="28"/>
        </w:rPr>
        <w:t>тыс</w:t>
      </w:r>
      <w:proofErr w:type="gramStart"/>
      <w:r w:rsidRPr="00831E53">
        <w:rPr>
          <w:rFonts w:ascii="Times New Roman" w:hAnsi="Times New Roman"/>
          <w:sz w:val="28"/>
          <w:szCs w:val="28"/>
        </w:rPr>
        <w:t>.р</w:t>
      </w:r>
      <w:proofErr w:type="gramEnd"/>
      <w:r w:rsidRPr="00831E53">
        <w:rPr>
          <w:rFonts w:ascii="Times New Roman" w:hAnsi="Times New Roman"/>
          <w:sz w:val="28"/>
          <w:szCs w:val="28"/>
        </w:rPr>
        <w:t>уб</w:t>
      </w:r>
      <w:proofErr w:type="spellEnd"/>
      <w:r w:rsidRPr="00831E53">
        <w:rPr>
          <w:rFonts w:ascii="Times New Roman" w:hAnsi="Times New Roman"/>
          <w:sz w:val="28"/>
          <w:szCs w:val="28"/>
        </w:rPr>
        <w:t xml:space="preserve">. Процент исполнения </w:t>
      </w:r>
      <w:r>
        <w:rPr>
          <w:rFonts w:ascii="Times New Roman" w:hAnsi="Times New Roman"/>
          <w:sz w:val="28"/>
          <w:szCs w:val="28"/>
        </w:rPr>
        <w:t xml:space="preserve">к годовому плану </w:t>
      </w:r>
      <w:r w:rsidRPr="00831E53">
        <w:rPr>
          <w:rFonts w:ascii="Times New Roman" w:hAnsi="Times New Roman"/>
          <w:sz w:val="28"/>
          <w:szCs w:val="28"/>
        </w:rPr>
        <w:t xml:space="preserve">составил </w:t>
      </w:r>
      <w:r>
        <w:rPr>
          <w:rFonts w:ascii="Times New Roman" w:hAnsi="Times New Roman"/>
          <w:sz w:val="28"/>
          <w:szCs w:val="28"/>
        </w:rPr>
        <w:t>5,5</w:t>
      </w:r>
      <w:r w:rsidRPr="00831E53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 к плану 1 квартала 53,7%.</w:t>
      </w:r>
    </w:p>
    <w:tbl>
      <w:tblPr>
        <w:tblW w:w="114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34"/>
        <w:gridCol w:w="1294"/>
        <w:gridCol w:w="1134"/>
        <w:gridCol w:w="1145"/>
        <w:gridCol w:w="1123"/>
        <w:gridCol w:w="993"/>
        <w:gridCol w:w="708"/>
        <w:gridCol w:w="1134"/>
        <w:gridCol w:w="1276"/>
        <w:gridCol w:w="65"/>
      </w:tblGrid>
      <w:tr w:rsidR="00C477AA" w:rsidRPr="0068227D" w:rsidTr="009D07A4">
        <w:trPr>
          <w:trHeight w:val="315"/>
        </w:trPr>
        <w:tc>
          <w:tcPr>
            <w:tcW w:w="114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7AA" w:rsidRPr="0068227D" w:rsidRDefault="00C477AA" w:rsidP="009D07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поступления  доходов на 01.</w:t>
            </w:r>
            <w:r w:rsidRPr="0069694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  <w:r w:rsidRPr="006822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477AA" w:rsidRPr="001457BA" w:rsidTr="009D07A4">
        <w:trPr>
          <w:gridAfter w:val="1"/>
          <w:wAfter w:w="65" w:type="dxa"/>
          <w:trHeight w:val="1455"/>
        </w:trPr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7AA" w:rsidRPr="001457BA" w:rsidRDefault="00C477AA" w:rsidP="009D07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7AA" w:rsidRPr="001457BA" w:rsidRDefault="00C477AA" w:rsidP="009D07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1457BA">
              <w:rPr>
                <w:rFonts w:ascii="Arial CYR" w:hAnsi="Arial CYR" w:cs="Arial CYR"/>
                <w:sz w:val="18"/>
                <w:szCs w:val="18"/>
              </w:rPr>
              <w:t>Утвержд</w:t>
            </w:r>
            <w:proofErr w:type="spellEnd"/>
            <w:r w:rsidRPr="001457BA">
              <w:rPr>
                <w:rFonts w:ascii="Arial CYR" w:hAnsi="Arial CYR" w:cs="Arial CYR"/>
                <w:sz w:val="18"/>
                <w:szCs w:val="18"/>
              </w:rPr>
              <w:t>. - на 2018год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7AA" w:rsidRPr="001457BA" w:rsidRDefault="00C477AA" w:rsidP="009D07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1457BA">
              <w:rPr>
                <w:rFonts w:ascii="Arial CYR" w:hAnsi="Arial CYR" w:cs="Arial CYR"/>
                <w:sz w:val="18"/>
                <w:szCs w:val="18"/>
              </w:rPr>
              <w:t>Утвержд</w:t>
            </w:r>
            <w:proofErr w:type="spellEnd"/>
            <w:r w:rsidRPr="001457BA">
              <w:rPr>
                <w:rFonts w:ascii="Arial CYR" w:hAnsi="Arial CYR" w:cs="Arial CYR"/>
                <w:sz w:val="18"/>
                <w:szCs w:val="18"/>
              </w:rPr>
              <w:t>. - на 1 квартал  2018 г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7AA" w:rsidRPr="001457BA" w:rsidRDefault="00C477AA" w:rsidP="009D07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Исполнено - 1 квартал 2018 г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7AA" w:rsidRPr="001457BA" w:rsidRDefault="00C477AA" w:rsidP="009D07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Исполнено - 1 квартал 2017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AA" w:rsidRPr="001457BA" w:rsidRDefault="00C477AA" w:rsidP="009D07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% исполнения 1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AA" w:rsidRPr="001457BA" w:rsidRDefault="00C477AA" w:rsidP="009D07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% исполнения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AA" w:rsidRPr="001457BA" w:rsidRDefault="00C477AA" w:rsidP="009D07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1457BA">
              <w:rPr>
                <w:rFonts w:ascii="Arial CYR" w:hAnsi="Arial CYR" w:cs="Arial CYR"/>
                <w:sz w:val="18"/>
                <w:szCs w:val="18"/>
              </w:rPr>
              <w:t>абсол</w:t>
            </w:r>
            <w:proofErr w:type="spellEnd"/>
            <w:r w:rsidRPr="001457BA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457BA">
              <w:rPr>
                <w:rFonts w:ascii="Arial CYR" w:hAnsi="Arial CYR" w:cs="Arial CYR"/>
                <w:sz w:val="18"/>
                <w:szCs w:val="18"/>
              </w:rPr>
              <w:t>откл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7AA" w:rsidRPr="001457BA" w:rsidRDefault="00C477AA" w:rsidP="009D07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разница в сравнении с исполнением за 1 квартал 2017 года</w:t>
            </w:r>
          </w:p>
        </w:tc>
      </w:tr>
      <w:tr w:rsidR="00C477AA" w:rsidRPr="001457BA" w:rsidTr="009D07A4">
        <w:trPr>
          <w:gridAfter w:val="1"/>
          <w:wAfter w:w="65" w:type="dxa"/>
          <w:trHeight w:val="49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Доходы бюджета - Всего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3513863,40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679020,30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632128,86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387682,73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93,1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2881734,5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244446,13</w:t>
            </w:r>
          </w:p>
        </w:tc>
      </w:tr>
      <w:tr w:rsidR="00C477AA" w:rsidRPr="001457BA" w:rsidTr="009D07A4">
        <w:trPr>
          <w:gridAfter w:val="1"/>
          <w:wAfter w:w="65" w:type="dxa"/>
          <w:trHeight w:val="73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994100,00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101310,00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54418,56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92956,33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53,7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939681,4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-38537,77</w:t>
            </w:r>
          </w:p>
        </w:tc>
      </w:tr>
      <w:tr w:rsidR="00C477AA" w:rsidRPr="001457BA" w:rsidTr="009D07A4">
        <w:trPr>
          <w:gridAfter w:val="1"/>
          <w:wAfter w:w="65" w:type="dxa"/>
          <w:trHeight w:val="49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48200,00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10420,00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8889,81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7698,84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85,3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39310,2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1190,97</w:t>
            </w:r>
          </w:p>
        </w:tc>
      </w:tr>
      <w:tr w:rsidR="00C477AA" w:rsidRPr="001457BA" w:rsidTr="009D07A4">
        <w:trPr>
          <w:gridAfter w:val="1"/>
          <w:wAfter w:w="65" w:type="dxa"/>
          <w:trHeight w:val="49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48200,00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10420,00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8889,81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7698,84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85,3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39310,2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1190,97</w:t>
            </w:r>
          </w:p>
        </w:tc>
      </w:tr>
      <w:tr w:rsidR="00C477AA" w:rsidRPr="001457BA" w:rsidTr="009D07A4">
        <w:trPr>
          <w:gridAfter w:val="1"/>
          <w:wAfter w:w="65" w:type="dxa"/>
          <w:trHeight w:val="49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400,00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1008,00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-1008,00</w:t>
            </w:r>
          </w:p>
        </w:tc>
      </w:tr>
      <w:tr w:rsidR="00C477AA" w:rsidRPr="001457BA" w:rsidTr="009D07A4">
        <w:trPr>
          <w:gridAfter w:val="1"/>
          <w:wAfter w:w="65" w:type="dxa"/>
          <w:trHeight w:val="73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400,00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1008,00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-1008,00</w:t>
            </w:r>
          </w:p>
        </w:tc>
      </w:tr>
      <w:tr w:rsidR="00C477AA" w:rsidRPr="001457BA" w:rsidTr="009D07A4">
        <w:trPr>
          <w:gridAfter w:val="1"/>
          <w:wAfter w:w="65" w:type="dxa"/>
          <w:trHeight w:val="49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943900,00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90490,00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45528,75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84157,01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50,3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898371,3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-38628,26</w:t>
            </w:r>
          </w:p>
        </w:tc>
      </w:tr>
      <w:tr w:rsidR="00C477AA" w:rsidRPr="001457BA" w:rsidTr="009D07A4">
        <w:trPr>
          <w:gridAfter w:val="1"/>
          <w:wAfter w:w="65" w:type="dxa"/>
          <w:trHeight w:val="49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54000,00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1260,00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729,68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1115,82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57,9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53270,3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-386,14</w:t>
            </w:r>
          </w:p>
        </w:tc>
      </w:tr>
      <w:tr w:rsidR="00C477AA" w:rsidRPr="001457BA" w:rsidTr="009D07A4">
        <w:trPr>
          <w:gridAfter w:val="1"/>
          <w:wAfter w:w="65" w:type="dxa"/>
          <w:trHeight w:val="25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Земельный налог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889900,00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89230,00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44799,07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83041,19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50,2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845100,9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-38242,12</w:t>
            </w:r>
          </w:p>
        </w:tc>
      </w:tr>
      <w:tr w:rsidR="00C477AA" w:rsidRPr="001457BA" w:rsidTr="009D07A4">
        <w:trPr>
          <w:gridAfter w:val="1"/>
          <w:wAfter w:w="65" w:type="dxa"/>
          <w:trHeight w:val="49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259000,00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47040,00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14566,62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36552,00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31,0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244433,4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-21985,38</w:t>
            </w:r>
          </w:p>
        </w:tc>
      </w:tr>
      <w:tr w:rsidR="00C477AA" w:rsidRPr="001457BA" w:rsidTr="009D07A4">
        <w:trPr>
          <w:gridAfter w:val="1"/>
          <w:wAfter w:w="65" w:type="dxa"/>
          <w:trHeight w:val="49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630900,00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42190,00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30232,45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46489,19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71,7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600667,6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-16256,74</w:t>
            </w:r>
          </w:p>
        </w:tc>
      </w:tr>
      <w:tr w:rsidR="00C477AA" w:rsidRPr="001457BA" w:rsidTr="009D07A4">
        <w:trPr>
          <w:gridAfter w:val="1"/>
          <w:wAfter w:w="65" w:type="dxa"/>
          <w:trHeight w:val="73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C477AA" w:rsidRPr="001457BA" w:rsidTr="009D07A4">
        <w:trPr>
          <w:gridAfter w:val="1"/>
          <w:wAfter w:w="65" w:type="dxa"/>
          <w:trHeight w:val="73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Прочие поступления от использования имущества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1000,0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C477AA" w:rsidRPr="001457BA" w:rsidTr="009D07A4">
        <w:trPr>
          <w:gridAfter w:val="1"/>
          <w:wAfter w:w="65" w:type="dxa"/>
          <w:trHeight w:val="73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92,48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-92,48</w:t>
            </w:r>
          </w:p>
        </w:tc>
      </w:tr>
      <w:tr w:rsidR="00C477AA" w:rsidRPr="001457BA" w:rsidTr="009D07A4">
        <w:trPr>
          <w:gridAfter w:val="1"/>
          <w:wAfter w:w="65" w:type="dxa"/>
          <w:trHeight w:val="73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92,48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457BA">
              <w:rPr>
                <w:rFonts w:ascii="Arial CYR" w:hAnsi="Arial CYR" w:cs="Arial CYR"/>
                <w:sz w:val="18"/>
                <w:szCs w:val="18"/>
              </w:rPr>
              <w:t>-92,48</w:t>
            </w:r>
          </w:p>
        </w:tc>
      </w:tr>
    </w:tbl>
    <w:p w:rsidR="00C477AA" w:rsidRDefault="00C477AA" w:rsidP="00C477AA">
      <w:pPr>
        <w:spacing w:after="0" w:line="360" w:lineRule="auto"/>
        <w:ind w:right="53" w:firstLine="709"/>
        <w:jc w:val="both"/>
        <w:rPr>
          <w:rFonts w:ascii="Times New Roman" w:hAnsi="Times New Roman"/>
          <w:sz w:val="28"/>
          <w:szCs w:val="28"/>
        </w:rPr>
      </w:pPr>
    </w:p>
    <w:p w:rsidR="00C477AA" w:rsidRDefault="00C477AA" w:rsidP="00C477AA">
      <w:pPr>
        <w:spacing w:after="0" w:line="360" w:lineRule="auto"/>
        <w:ind w:right="53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2D90">
        <w:rPr>
          <w:rFonts w:ascii="Times New Roman" w:hAnsi="Times New Roman"/>
          <w:sz w:val="28"/>
          <w:szCs w:val="28"/>
        </w:rPr>
        <w:t>За 1 квартал 201</w:t>
      </w:r>
      <w:r>
        <w:rPr>
          <w:rFonts w:ascii="Times New Roman" w:hAnsi="Times New Roman"/>
          <w:sz w:val="28"/>
          <w:szCs w:val="28"/>
        </w:rPr>
        <w:t>8</w:t>
      </w:r>
      <w:r w:rsidRPr="00D22D90">
        <w:rPr>
          <w:rFonts w:ascii="Times New Roman" w:hAnsi="Times New Roman"/>
          <w:sz w:val="28"/>
          <w:szCs w:val="28"/>
        </w:rPr>
        <w:t xml:space="preserve"> года </w:t>
      </w:r>
      <w:r w:rsidRPr="00D22D90">
        <w:rPr>
          <w:rFonts w:ascii="Times New Roman" w:hAnsi="Times New Roman"/>
          <w:b/>
          <w:sz w:val="28"/>
          <w:szCs w:val="28"/>
        </w:rPr>
        <w:t>налог на доходы физических лиц</w:t>
      </w:r>
      <w:r w:rsidRPr="00D22D90">
        <w:rPr>
          <w:rFonts w:ascii="Times New Roman" w:hAnsi="Times New Roman"/>
          <w:sz w:val="28"/>
          <w:szCs w:val="28"/>
        </w:rPr>
        <w:t xml:space="preserve"> поступил в сумме </w:t>
      </w:r>
      <w:r>
        <w:rPr>
          <w:rFonts w:ascii="Times New Roman" w:hAnsi="Times New Roman"/>
          <w:sz w:val="28"/>
          <w:szCs w:val="28"/>
        </w:rPr>
        <w:t>8,88981</w:t>
      </w:r>
      <w:r w:rsidRPr="00D22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D90">
        <w:rPr>
          <w:rFonts w:ascii="Times New Roman" w:hAnsi="Times New Roman"/>
          <w:sz w:val="28"/>
          <w:szCs w:val="28"/>
        </w:rPr>
        <w:t>тыс</w:t>
      </w:r>
      <w:proofErr w:type="gramStart"/>
      <w:r w:rsidRPr="00D22D90">
        <w:rPr>
          <w:rFonts w:ascii="Times New Roman" w:hAnsi="Times New Roman"/>
          <w:sz w:val="28"/>
          <w:szCs w:val="28"/>
        </w:rPr>
        <w:t>.р</w:t>
      </w:r>
      <w:proofErr w:type="gramEnd"/>
      <w:r w:rsidRPr="00D22D90">
        <w:rPr>
          <w:rFonts w:ascii="Times New Roman" w:hAnsi="Times New Roman"/>
          <w:sz w:val="28"/>
          <w:szCs w:val="28"/>
        </w:rPr>
        <w:t>уб</w:t>
      </w:r>
      <w:proofErr w:type="spellEnd"/>
      <w:r w:rsidRPr="00D22D90">
        <w:rPr>
          <w:rFonts w:ascii="Times New Roman" w:hAnsi="Times New Roman"/>
          <w:sz w:val="28"/>
          <w:szCs w:val="28"/>
        </w:rPr>
        <w:t>.(</w:t>
      </w:r>
      <w:r>
        <w:rPr>
          <w:rFonts w:ascii="Times New Roman" w:hAnsi="Times New Roman"/>
          <w:sz w:val="28"/>
          <w:szCs w:val="28"/>
        </w:rPr>
        <w:t>18,4</w:t>
      </w:r>
      <w:r w:rsidRPr="00D22D90">
        <w:rPr>
          <w:rFonts w:ascii="Times New Roman" w:hAnsi="Times New Roman"/>
          <w:sz w:val="28"/>
          <w:szCs w:val="28"/>
        </w:rPr>
        <w:t>% от годового назначения</w:t>
      </w:r>
      <w:r>
        <w:rPr>
          <w:rFonts w:ascii="Times New Roman" w:hAnsi="Times New Roman"/>
          <w:sz w:val="28"/>
          <w:szCs w:val="28"/>
        </w:rPr>
        <w:t>, к плану 1 квартала 85,3%</w:t>
      </w:r>
      <w:r w:rsidRPr="00D22D90">
        <w:rPr>
          <w:rFonts w:ascii="Times New Roman" w:hAnsi="Times New Roman"/>
          <w:sz w:val="28"/>
          <w:szCs w:val="28"/>
        </w:rPr>
        <w:t xml:space="preserve">). </w:t>
      </w:r>
      <w:r w:rsidRPr="00D22D90">
        <w:rPr>
          <w:rFonts w:ascii="Times New Roman" w:hAnsi="Times New Roman"/>
          <w:sz w:val="28"/>
          <w:szCs w:val="28"/>
          <w:shd w:val="clear" w:color="auto" w:fill="FFFFFF"/>
        </w:rPr>
        <w:t>В сравнении с аналогичным перио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дом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прошлого года доход увеличился</w:t>
      </w:r>
      <w:r w:rsidRPr="00D22D90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1,19097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тыс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уб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в связи с повышением МРОТ.</w:t>
      </w:r>
    </w:p>
    <w:p w:rsidR="00C477AA" w:rsidRDefault="00C477AA" w:rsidP="00C477AA">
      <w:pPr>
        <w:spacing w:after="0" w:line="360" w:lineRule="auto"/>
        <w:ind w:right="53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2D90">
        <w:rPr>
          <w:rFonts w:ascii="Times New Roman" w:hAnsi="Times New Roman"/>
          <w:sz w:val="28"/>
          <w:szCs w:val="28"/>
        </w:rPr>
        <w:t xml:space="preserve">В части поступления </w:t>
      </w:r>
      <w:r w:rsidRPr="00D22D90">
        <w:rPr>
          <w:rFonts w:ascii="Times New Roman" w:hAnsi="Times New Roman"/>
          <w:b/>
          <w:sz w:val="28"/>
          <w:szCs w:val="28"/>
        </w:rPr>
        <w:t>налога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 поступило 0,72968 </w:t>
      </w:r>
      <w:proofErr w:type="spellStart"/>
      <w:r w:rsidRPr="00D22D90">
        <w:rPr>
          <w:rFonts w:ascii="Times New Roman" w:hAnsi="Times New Roman"/>
          <w:sz w:val="28"/>
          <w:szCs w:val="28"/>
        </w:rPr>
        <w:t>тыс</w:t>
      </w:r>
      <w:proofErr w:type="gramStart"/>
      <w:r w:rsidRPr="00D22D90">
        <w:rPr>
          <w:rFonts w:ascii="Times New Roman" w:hAnsi="Times New Roman"/>
          <w:sz w:val="28"/>
          <w:szCs w:val="28"/>
        </w:rPr>
        <w:t>.р</w:t>
      </w:r>
      <w:proofErr w:type="gramEnd"/>
      <w:r w:rsidRPr="00D22D90">
        <w:rPr>
          <w:rFonts w:ascii="Times New Roman" w:hAnsi="Times New Roman"/>
          <w:sz w:val="28"/>
          <w:szCs w:val="28"/>
        </w:rPr>
        <w:t>уб</w:t>
      </w:r>
      <w:proofErr w:type="spellEnd"/>
      <w:r w:rsidRPr="00D22D90">
        <w:rPr>
          <w:rFonts w:ascii="Times New Roman" w:hAnsi="Times New Roman"/>
          <w:sz w:val="28"/>
          <w:szCs w:val="28"/>
        </w:rPr>
        <w:t xml:space="preserve">. (исполнение </w:t>
      </w:r>
      <w:r>
        <w:rPr>
          <w:rFonts w:ascii="Times New Roman" w:hAnsi="Times New Roman"/>
          <w:sz w:val="28"/>
          <w:szCs w:val="28"/>
        </w:rPr>
        <w:t>1,4</w:t>
      </w:r>
      <w:r w:rsidRPr="00D22D90">
        <w:rPr>
          <w:rFonts w:ascii="Times New Roman" w:hAnsi="Times New Roman"/>
          <w:sz w:val="28"/>
          <w:szCs w:val="28"/>
        </w:rPr>
        <w:t>% от годового плана</w:t>
      </w:r>
      <w:r>
        <w:rPr>
          <w:rFonts w:ascii="Times New Roman" w:hAnsi="Times New Roman"/>
          <w:sz w:val="28"/>
          <w:szCs w:val="28"/>
        </w:rPr>
        <w:t>, к плану 1 квартала 57,9%</w:t>
      </w:r>
      <w:r w:rsidRPr="00D22D90">
        <w:rPr>
          <w:rFonts w:ascii="Times New Roman" w:hAnsi="Times New Roman"/>
          <w:sz w:val="28"/>
          <w:szCs w:val="28"/>
        </w:rPr>
        <w:t xml:space="preserve">). </w:t>
      </w:r>
      <w:r w:rsidRPr="00D22D90">
        <w:rPr>
          <w:rFonts w:ascii="Times New Roman" w:hAnsi="Times New Roman"/>
          <w:sz w:val="28"/>
          <w:szCs w:val="28"/>
          <w:shd w:val="clear" w:color="auto" w:fill="FFFFFF"/>
        </w:rPr>
        <w:t>В сравнении с аналогич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ным периодом прошлого года наблюдается незначительное уменьшение  </w:t>
      </w:r>
      <w:r w:rsidRPr="00D22D90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0,38614</w:t>
      </w:r>
      <w:r w:rsidRPr="00D22D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2D90">
        <w:rPr>
          <w:rFonts w:ascii="Times New Roman" w:hAnsi="Times New Roman"/>
          <w:sz w:val="28"/>
          <w:szCs w:val="28"/>
          <w:shd w:val="clear" w:color="auto" w:fill="FFFFFF"/>
        </w:rPr>
        <w:t>тыс</w:t>
      </w:r>
      <w:proofErr w:type="gramStart"/>
      <w:r w:rsidRPr="00D22D90"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 w:rsidRPr="00D22D90">
        <w:rPr>
          <w:rFonts w:ascii="Times New Roman" w:hAnsi="Times New Roman"/>
          <w:sz w:val="28"/>
          <w:szCs w:val="28"/>
          <w:shd w:val="clear" w:color="auto" w:fill="FFFFFF"/>
        </w:rPr>
        <w:t>уб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477AA" w:rsidRPr="00693CEE" w:rsidRDefault="00C477AA" w:rsidP="00C477A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22D90"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 w:rsidRPr="00D22D90">
        <w:rPr>
          <w:rFonts w:ascii="Times New Roman" w:hAnsi="Times New Roman"/>
          <w:b/>
          <w:sz w:val="28"/>
          <w:szCs w:val="28"/>
          <w:shd w:val="clear" w:color="auto" w:fill="FFFFFF"/>
        </w:rPr>
        <w:t>земельному налогу</w:t>
      </w:r>
      <w:r w:rsidRPr="00D22D90">
        <w:rPr>
          <w:rFonts w:ascii="Times New Roman" w:hAnsi="Times New Roman"/>
          <w:sz w:val="28"/>
          <w:szCs w:val="28"/>
          <w:shd w:val="clear" w:color="auto" w:fill="FFFFFF"/>
        </w:rPr>
        <w:t xml:space="preserve"> в доход бюджета поступило </w:t>
      </w:r>
      <w:r>
        <w:rPr>
          <w:rFonts w:ascii="Times New Roman" w:hAnsi="Times New Roman"/>
          <w:sz w:val="28"/>
          <w:szCs w:val="28"/>
          <w:shd w:val="clear" w:color="auto" w:fill="FFFFFF"/>
        </w:rPr>
        <w:t>44,79907</w:t>
      </w:r>
      <w:r w:rsidRPr="00D22D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2D90">
        <w:rPr>
          <w:rFonts w:ascii="Times New Roman" w:hAnsi="Times New Roman"/>
          <w:sz w:val="28"/>
          <w:szCs w:val="28"/>
          <w:shd w:val="clear" w:color="auto" w:fill="FFFFFF"/>
        </w:rPr>
        <w:t>тыс</w:t>
      </w:r>
      <w:proofErr w:type="gramStart"/>
      <w:r w:rsidRPr="00D22D90"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 w:rsidRPr="00D22D90">
        <w:rPr>
          <w:rFonts w:ascii="Times New Roman" w:hAnsi="Times New Roman"/>
          <w:sz w:val="28"/>
          <w:szCs w:val="28"/>
          <w:shd w:val="clear" w:color="auto" w:fill="FFFFFF"/>
        </w:rPr>
        <w:t>уб</w:t>
      </w:r>
      <w:proofErr w:type="spellEnd"/>
      <w:r w:rsidRPr="00D22D90">
        <w:rPr>
          <w:rFonts w:ascii="Times New Roman" w:hAnsi="Times New Roman"/>
          <w:sz w:val="28"/>
          <w:szCs w:val="28"/>
          <w:shd w:val="clear" w:color="auto" w:fill="FFFFFF"/>
        </w:rPr>
        <w:t xml:space="preserve">., исполнение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D22D90">
        <w:rPr>
          <w:rFonts w:ascii="Times New Roman" w:hAnsi="Times New Roman"/>
          <w:sz w:val="28"/>
          <w:szCs w:val="28"/>
          <w:shd w:val="clear" w:color="auto" w:fill="FFFFFF"/>
        </w:rPr>
        <w:t>%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 годовому назначению, к плану 1 квартала 50,2%</w:t>
      </w:r>
      <w:r w:rsidRPr="00D22D90">
        <w:rPr>
          <w:rFonts w:ascii="Times New Roman" w:hAnsi="Times New Roman"/>
          <w:sz w:val="28"/>
          <w:szCs w:val="28"/>
          <w:shd w:val="clear" w:color="auto" w:fill="FFFFFF"/>
        </w:rPr>
        <w:t xml:space="preserve">. В сравнении с аналогичным периодом прошлого года доход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уменьшился на 38,24212 </w:t>
      </w:r>
      <w:proofErr w:type="spellStart"/>
      <w:r w:rsidRPr="00D22D90">
        <w:rPr>
          <w:rFonts w:ascii="Times New Roman" w:hAnsi="Times New Roman"/>
          <w:sz w:val="28"/>
          <w:szCs w:val="28"/>
          <w:shd w:val="clear" w:color="auto" w:fill="FFFFFF"/>
        </w:rPr>
        <w:t>тыс.руб</w:t>
      </w:r>
      <w:proofErr w:type="spellEnd"/>
      <w:r w:rsidRPr="00D22D90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, так как  в 2016 году поступила задолженность прошлых лет.</w:t>
      </w:r>
    </w:p>
    <w:p w:rsidR="00C477AA" w:rsidRDefault="00C477AA" w:rsidP="00C477AA">
      <w:pPr>
        <w:spacing w:after="0" w:line="360" w:lineRule="auto"/>
        <w:ind w:right="53" w:firstLine="720"/>
        <w:jc w:val="both"/>
        <w:rPr>
          <w:rFonts w:ascii="Times New Roman" w:hAnsi="Times New Roman"/>
          <w:sz w:val="28"/>
          <w:szCs w:val="28"/>
        </w:rPr>
      </w:pPr>
      <w:r w:rsidRPr="00D22D90">
        <w:rPr>
          <w:rFonts w:ascii="Times New Roman" w:hAnsi="Times New Roman"/>
          <w:sz w:val="28"/>
          <w:szCs w:val="28"/>
        </w:rPr>
        <w:t xml:space="preserve">2.  Сумма </w:t>
      </w:r>
      <w:r w:rsidRPr="00D923C0">
        <w:rPr>
          <w:rFonts w:ascii="Times New Roman" w:hAnsi="Times New Roman"/>
          <w:b/>
          <w:sz w:val="28"/>
          <w:szCs w:val="28"/>
        </w:rPr>
        <w:t>безвозмездных поступлений</w:t>
      </w:r>
      <w:r w:rsidRPr="00D22D90">
        <w:rPr>
          <w:rFonts w:ascii="Times New Roman" w:hAnsi="Times New Roman"/>
          <w:sz w:val="28"/>
          <w:szCs w:val="28"/>
        </w:rPr>
        <w:t xml:space="preserve"> за 1 квартал 201</w:t>
      </w:r>
      <w:r>
        <w:rPr>
          <w:rFonts w:ascii="Times New Roman" w:hAnsi="Times New Roman"/>
          <w:sz w:val="28"/>
          <w:szCs w:val="28"/>
        </w:rPr>
        <w:t>8</w:t>
      </w:r>
      <w:r w:rsidRPr="00D22D90">
        <w:rPr>
          <w:rFonts w:ascii="Times New Roman" w:hAnsi="Times New Roman"/>
          <w:sz w:val="28"/>
          <w:szCs w:val="28"/>
        </w:rPr>
        <w:t xml:space="preserve"> года составила </w:t>
      </w:r>
      <w:r>
        <w:rPr>
          <w:rFonts w:ascii="Times New Roman" w:hAnsi="Times New Roman"/>
          <w:sz w:val="28"/>
          <w:szCs w:val="28"/>
        </w:rPr>
        <w:t>577,71030</w:t>
      </w:r>
      <w:r w:rsidRPr="00D22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D90">
        <w:rPr>
          <w:rFonts w:ascii="Times New Roman" w:hAnsi="Times New Roman"/>
          <w:sz w:val="28"/>
          <w:szCs w:val="28"/>
        </w:rPr>
        <w:t>тыс</w:t>
      </w:r>
      <w:proofErr w:type="gramStart"/>
      <w:r w:rsidRPr="00D22D90">
        <w:rPr>
          <w:rFonts w:ascii="Times New Roman" w:hAnsi="Times New Roman"/>
          <w:sz w:val="28"/>
          <w:szCs w:val="28"/>
        </w:rPr>
        <w:t>.р</w:t>
      </w:r>
      <w:proofErr w:type="gramEnd"/>
      <w:r w:rsidRPr="00D22D90">
        <w:rPr>
          <w:rFonts w:ascii="Times New Roman" w:hAnsi="Times New Roman"/>
          <w:sz w:val="28"/>
          <w:szCs w:val="28"/>
        </w:rPr>
        <w:t>уб</w:t>
      </w:r>
      <w:proofErr w:type="spellEnd"/>
      <w:r w:rsidRPr="00D22D90">
        <w:rPr>
          <w:rFonts w:ascii="Times New Roman" w:hAnsi="Times New Roman"/>
          <w:sz w:val="28"/>
          <w:szCs w:val="28"/>
        </w:rPr>
        <w:t xml:space="preserve">. Процент исполнения к годовым назначениям равен </w:t>
      </w:r>
      <w:r>
        <w:rPr>
          <w:rFonts w:ascii="Times New Roman" w:hAnsi="Times New Roman"/>
          <w:sz w:val="28"/>
          <w:szCs w:val="28"/>
        </w:rPr>
        <w:t>22,9</w:t>
      </w:r>
      <w:r w:rsidRPr="00D22D90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 к1 кварталу 100%</w:t>
      </w:r>
    </w:p>
    <w:tbl>
      <w:tblPr>
        <w:tblW w:w="10364" w:type="dxa"/>
        <w:tblInd w:w="92" w:type="dxa"/>
        <w:tblLook w:val="04A0" w:firstRow="1" w:lastRow="0" w:firstColumn="1" w:lastColumn="0" w:noHBand="0" w:noVBand="1"/>
      </w:tblPr>
      <w:tblGrid>
        <w:gridCol w:w="2248"/>
        <w:gridCol w:w="1356"/>
        <w:gridCol w:w="1276"/>
        <w:gridCol w:w="1348"/>
        <w:gridCol w:w="1348"/>
        <w:gridCol w:w="1422"/>
        <w:gridCol w:w="1422"/>
      </w:tblGrid>
      <w:tr w:rsidR="00C477AA" w:rsidRPr="001457BA" w:rsidTr="009D07A4">
        <w:trPr>
          <w:trHeight w:val="1455"/>
        </w:trPr>
        <w:tc>
          <w:tcPr>
            <w:tcW w:w="2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7AA" w:rsidRPr="001457BA" w:rsidRDefault="00C477AA" w:rsidP="009D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B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7AA" w:rsidRPr="001457BA" w:rsidRDefault="00C477AA" w:rsidP="009D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7BA">
              <w:rPr>
                <w:rFonts w:ascii="Times New Roman" w:hAnsi="Times New Roman"/>
                <w:sz w:val="24"/>
                <w:szCs w:val="24"/>
              </w:rPr>
              <w:t>Утвержд</w:t>
            </w:r>
            <w:proofErr w:type="spellEnd"/>
            <w:r w:rsidRPr="001457BA">
              <w:rPr>
                <w:rFonts w:ascii="Times New Roman" w:hAnsi="Times New Roman"/>
                <w:sz w:val="24"/>
                <w:szCs w:val="24"/>
              </w:rPr>
              <w:t>. - на 2018год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7AA" w:rsidRPr="001457BA" w:rsidRDefault="00C477AA" w:rsidP="009D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7BA">
              <w:rPr>
                <w:rFonts w:ascii="Times New Roman" w:hAnsi="Times New Roman"/>
                <w:sz w:val="24"/>
                <w:szCs w:val="24"/>
              </w:rPr>
              <w:t>Утвержд</w:t>
            </w:r>
            <w:proofErr w:type="spellEnd"/>
            <w:r w:rsidRPr="001457BA">
              <w:rPr>
                <w:rFonts w:ascii="Times New Roman" w:hAnsi="Times New Roman"/>
                <w:sz w:val="24"/>
                <w:szCs w:val="24"/>
              </w:rPr>
              <w:t>. - на 1 квартал  2018 г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7AA" w:rsidRPr="001457BA" w:rsidRDefault="00C477AA" w:rsidP="009D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BA">
              <w:rPr>
                <w:rFonts w:ascii="Times New Roman" w:hAnsi="Times New Roman"/>
                <w:sz w:val="24"/>
                <w:szCs w:val="24"/>
              </w:rPr>
              <w:t>Исполнено - 1 квартал 2018 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77AA" w:rsidRPr="001457BA" w:rsidRDefault="00C477AA" w:rsidP="009D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BA">
              <w:rPr>
                <w:rFonts w:ascii="Times New Roman" w:hAnsi="Times New Roman"/>
                <w:sz w:val="24"/>
                <w:szCs w:val="24"/>
              </w:rPr>
              <w:t>Исполнено - 1 квартал 2017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AA" w:rsidRPr="001457BA" w:rsidRDefault="00C477AA" w:rsidP="009D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BA">
              <w:rPr>
                <w:rFonts w:ascii="Times New Roman" w:hAnsi="Times New Roman"/>
                <w:sz w:val="24"/>
                <w:szCs w:val="24"/>
              </w:rPr>
              <w:t>% исполнения 1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AA" w:rsidRPr="001457BA" w:rsidRDefault="00C477AA" w:rsidP="009D0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7BA">
              <w:rPr>
                <w:rFonts w:ascii="Times New Roman" w:hAnsi="Times New Roman"/>
                <w:sz w:val="24"/>
                <w:szCs w:val="24"/>
              </w:rPr>
              <w:t>% исполнения год</w:t>
            </w:r>
          </w:p>
        </w:tc>
      </w:tr>
      <w:tr w:rsidR="00C477AA" w:rsidRPr="001457BA" w:rsidTr="009D07A4">
        <w:trPr>
          <w:trHeight w:val="49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7BA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7BA">
              <w:rPr>
                <w:rFonts w:ascii="Times New Roman" w:hAnsi="Times New Roman"/>
                <w:sz w:val="24"/>
                <w:szCs w:val="24"/>
              </w:rPr>
              <w:t>2519763,40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7BA">
              <w:rPr>
                <w:rFonts w:ascii="Times New Roman" w:hAnsi="Times New Roman"/>
                <w:sz w:val="24"/>
                <w:szCs w:val="24"/>
              </w:rPr>
              <w:t>577710,30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7BA">
              <w:rPr>
                <w:rFonts w:ascii="Times New Roman" w:hAnsi="Times New Roman"/>
                <w:sz w:val="24"/>
                <w:szCs w:val="24"/>
              </w:rPr>
              <w:t>577710,30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7BA">
              <w:rPr>
                <w:rFonts w:ascii="Times New Roman" w:hAnsi="Times New Roman"/>
                <w:sz w:val="24"/>
                <w:szCs w:val="24"/>
              </w:rPr>
              <w:t>294726,40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7B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7BA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</w:tr>
      <w:tr w:rsidR="00C477AA" w:rsidRPr="001457BA" w:rsidTr="009D07A4">
        <w:trPr>
          <w:trHeight w:val="73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7BA">
              <w:rPr>
                <w:rFonts w:ascii="Times New Roman" w:hAnsi="Times New Roman"/>
                <w:sz w:val="24"/>
                <w:szCs w:val="24"/>
              </w:rPr>
              <w:t xml:space="preserve">Дотации бюджетам сельских поселений на выравнивание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7BA">
              <w:rPr>
                <w:rFonts w:ascii="Times New Roman" w:hAnsi="Times New Roman"/>
                <w:sz w:val="24"/>
                <w:szCs w:val="24"/>
              </w:rPr>
              <w:t>3100,00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7BA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7BA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7BA">
              <w:rPr>
                <w:rFonts w:ascii="Times New Roman" w:hAnsi="Times New Roman"/>
                <w:sz w:val="24"/>
                <w:szCs w:val="24"/>
              </w:rPr>
              <w:t>775,00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7B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7BA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C477AA" w:rsidRPr="001457BA" w:rsidTr="009D07A4">
        <w:trPr>
          <w:trHeight w:val="121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7BA">
              <w:rPr>
                <w:rFonts w:ascii="Times New Roman" w:hAnsi="Times New Roman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7BA">
              <w:rPr>
                <w:rFonts w:ascii="Times New Roman" w:hAnsi="Times New Roman"/>
                <w:sz w:val="24"/>
                <w:szCs w:val="24"/>
              </w:rPr>
              <w:t>81900,00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7BA">
              <w:rPr>
                <w:rFonts w:ascii="Times New Roman" w:hAnsi="Times New Roman"/>
                <w:sz w:val="24"/>
                <w:szCs w:val="24"/>
              </w:rPr>
              <w:t>20475,00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7BA">
              <w:rPr>
                <w:rFonts w:ascii="Times New Roman" w:hAnsi="Times New Roman"/>
                <w:sz w:val="24"/>
                <w:szCs w:val="24"/>
              </w:rPr>
              <w:t>20475,00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7BA">
              <w:rPr>
                <w:rFonts w:ascii="Times New Roman" w:hAnsi="Times New Roman"/>
                <w:sz w:val="24"/>
                <w:szCs w:val="24"/>
              </w:rPr>
              <w:t>19050,00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7B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7BA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C477AA" w:rsidRPr="001457BA" w:rsidTr="009D07A4">
        <w:trPr>
          <w:trHeight w:val="72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7BA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7BA">
              <w:rPr>
                <w:rFonts w:ascii="Times New Roman" w:hAnsi="Times New Roman"/>
                <w:sz w:val="24"/>
                <w:szCs w:val="24"/>
              </w:rPr>
              <w:t>2434763,40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7BA">
              <w:rPr>
                <w:rFonts w:ascii="Times New Roman" w:hAnsi="Times New Roman"/>
                <w:sz w:val="24"/>
                <w:szCs w:val="24"/>
              </w:rPr>
              <w:t>557035,30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7BA">
              <w:rPr>
                <w:rFonts w:ascii="Times New Roman" w:hAnsi="Times New Roman"/>
                <w:sz w:val="24"/>
                <w:szCs w:val="24"/>
              </w:rPr>
              <w:t>557035,30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7BA">
              <w:rPr>
                <w:rFonts w:ascii="Times New Roman" w:hAnsi="Times New Roman"/>
                <w:sz w:val="24"/>
                <w:szCs w:val="24"/>
              </w:rPr>
              <w:t>274901,40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7B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77AA" w:rsidRPr="001457BA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7BA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</w:tr>
    </w:tbl>
    <w:p w:rsidR="00C477AA" w:rsidRPr="00567BF8" w:rsidRDefault="00C477AA" w:rsidP="00C477AA">
      <w:pPr>
        <w:spacing w:after="0" w:line="360" w:lineRule="auto"/>
        <w:ind w:right="53"/>
        <w:jc w:val="both"/>
        <w:rPr>
          <w:rFonts w:ascii="Times New Roman" w:hAnsi="Times New Roman"/>
          <w:sz w:val="28"/>
          <w:szCs w:val="28"/>
        </w:rPr>
      </w:pPr>
    </w:p>
    <w:p w:rsidR="00C477AA" w:rsidRPr="00FE1858" w:rsidRDefault="00C477AA" w:rsidP="00C477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858">
        <w:rPr>
          <w:rFonts w:ascii="Times New Roman" w:hAnsi="Times New Roman"/>
          <w:sz w:val="28"/>
          <w:szCs w:val="28"/>
        </w:rPr>
        <w:t xml:space="preserve">Безвозмездные поступления в 1 </w:t>
      </w:r>
      <w:r>
        <w:rPr>
          <w:rFonts w:ascii="Times New Roman" w:hAnsi="Times New Roman"/>
          <w:sz w:val="28"/>
          <w:szCs w:val="28"/>
        </w:rPr>
        <w:t>квартале 2018</w:t>
      </w:r>
      <w:r w:rsidRPr="00FE185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FE1858">
        <w:rPr>
          <w:rFonts w:ascii="Times New Roman" w:hAnsi="Times New Roman"/>
          <w:sz w:val="28"/>
          <w:szCs w:val="28"/>
        </w:rPr>
        <w:t xml:space="preserve"> включают следующие суммы:</w:t>
      </w:r>
    </w:p>
    <w:p w:rsidR="00C477AA" w:rsidRPr="00FE1858" w:rsidRDefault="00C477AA" w:rsidP="00C477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858">
        <w:rPr>
          <w:rFonts w:ascii="Times New Roman" w:hAnsi="Times New Roman"/>
          <w:sz w:val="28"/>
          <w:szCs w:val="28"/>
        </w:rPr>
        <w:lastRenderedPageBreak/>
        <w:t xml:space="preserve">- субвенции бюджетам поселений на осуществление первичного воинского учета на территориях, где отсутствуют военные комиссариаты – поступление </w:t>
      </w:r>
      <w:r>
        <w:rPr>
          <w:rFonts w:ascii="Times New Roman" w:hAnsi="Times New Roman"/>
          <w:sz w:val="28"/>
          <w:szCs w:val="28"/>
        </w:rPr>
        <w:t>20,47500</w:t>
      </w:r>
      <w:r w:rsidRPr="00FE1858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25</w:t>
      </w:r>
      <w:r w:rsidRPr="00FE1858">
        <w:rPr>
          <w:rFonts w:ascii="Times New Roman" w:hAnsi="Times New Roman"/>
          <w:sz w:val="28"/>
          <w:szCs w:val="28"/>
        </w:rPr>
        <w:t xml:space="preserve">% от </w:t>
      </w:r>
      <w:r>
        <w:rPr>
          <w:rFonts w:ascii="Times New Roman" w:hAnsi="Times New Roman"/>
          <w:sz w:val="28"/>
          <w:szCs w:val="28"/>
        </w:rPr>
        <w:t xml:space="preserve">годового </w:t>
      </w:r>
      <w:r w:rsidRPr="00FE1858">
        <w:rPr>
          <w:rFonts w:ascii="Times New Roman" w:hAnsi="Times New Roman"/>
          <w:sz w:val="28"/>
          <w:szCs w:val="28"/>
        </w:rPr>
        <w:t>плана.</w:t>
      </w:r>
    </w:p>
    <w:p w:rsidR="00C477AA" w:rsidRDefault="00C477AA" w:rsidP="00C477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5CBF">
        <w:rPr>
          <w:rFonts w:ascii="Times New Roman" w:hAnsi="Times New Roman"/>
          <w:sz w:val="28"/>
          <w:szCs w:val="28"/>
        </w:rPr>
        <w:t xml:space="preserve">- прочие безвозмездные поступления  из бюджета муниципального района – поступило </w:t>
      </w:r>
      <w:r>
        <w:rPr>
          <w:rFonts w:ascii="Times New Roman" w:hAnsi="Times New Roman"/>
          <w:sz w:val="28"/>
          <w:szCs w:val="28"/>
        </w:rPr>
        <w:t>557,03530 тыс. рублей (22,9</w:t>
      </w:r>
      <w:r w:rsidRPr="00345CBF">
        <w:rPr>
          <w:rFonts w:ascii="Times New Roman" w:hAnsi="Times New Roman"/>
          <w:sz w:val="28"/>
          <w:szCs w:val="28"/>
        </w:rPr>
        <w:t>% от годового плана).</w:t>
      </w:r>
    </w:p>
    <w:p w:rsidR="00C477AA" w:rsidRDefault="00C477AA" w:rsidP="00C477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40837">
        <w:rPr>
          <w:rFonts w:ascii="Arial CYR" w:hAnsi="Arial CYR" w:cs="Arial CYR"/>
          <w:sz w:val="20"/>
          <w:szCs w:val="20"/>
        </w:rPr>
        <w:t xml:space="preserve"> </w:t>
      </w:r>
      <w:r w:rsidRPr="00E40837">
        <w:rPr>
          <w:rFonts w:ascii="Times New Roman" w:hAnsi="Times New Roman"/>
          <w:sz w:val="28"/>
          <w:szCs w:val="28"/>
        </w:rPr>
        <w:t xml:space="preserve">Дотации бюджетам сельских поселений на выравнивание бюджетной </w:t>
      </w:r>
    </w:p>
    <w:p w:rsidR="00C477AA" w:rsidRDefault="00C477AA" w:rsidP="00C477AA">
      <w:pPr>
        <w:rPr>
          <w:rFonts w:ascii="Times New Roman" w:hAnsi="Times New Roman"/>
          <w:sz w:val="28"/>
          <w:szCs w:val="28"/>
        </w:rPr>
      </w:pPr>
    </w:p>
    <w:p w:rsidR="00C477AA" w:rsidRDefault="00C477AA" w:rsidP="00C477AA">
      <w:r w:rsidRPr="00E40837">
        <w:rPr>
          <w:rFonts w:ascii="Times New Roman" w:hAnsi="Times New Roman"/>
          <w:sz w:val="28"/>
          <w:szCs w:val="28"/>
        </w:rPr>
        <w:t>обеспеченности</w:t>
      </w:r>
      <w:r>
        <w:rPr>
          <w:rFonts w:ascii="Times New Roman" w:hAnsi="Times New Roman"/>
          <w:sz w:val="28"/>
          <w:szCs w:val="28"/>
        </w:rPr>
        <w:t xml:space="preserve"> составили 0,20000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 w:rsidRPr="00FE1858">
        <w:rPr>
          <w:rFonts w:ascii="Times New Roman" w:hAnsi="Times New Roman"/>
          <w:sz w:val="28"/>
          <w:szCs w:val="28"/>
        </w:rPr>
        <w:t xml:space="preserve">, или </w:t>
      </w:r>
      <w:r>
        <w:rPr>
          <w:rFonts w:ascii="Times New Roman" w:hAnsi="Times New Roman"/>
          <w:sz w:val="28"/>
          <w:szCs w:val="28"/>
        </w:rPr>
        <w:t>6,5</w:t>
      </w:r>
      <w:r w:rsidRPr="00FE1858">
        <w:rPr>
          <w:rFonts w:ascii="Times New Roman" w:hAnsi="Times New Roman"/>
          <w:sz w:val="28"/>
          <w:szCs w:val="28"/>
        </w:rPr>
        <w:t xml:space="preserve">% от </w:t>
      </w:r>
      <w:r>
        <w:rPr>
          <w:rFonts w:ascii="Times New Roman" w:hAnsi="Times New Roman"/>
          <w:sz w:val="28"/>
          <w:szCs w:val="28"/>
        </w:rPr>
        <w:t xml:space="preserve">годового </w:t>
      </w:r>
      <w:r w:rsidRPr="00FE1858">
        <w:rPr>
          <w:rFonts w:ascii="Times New Roman" w:hAnsi="Times New Roman"/>
          <w:sz w:val="28"/>
          <w:szCs w:val="28"/>
        </w:rPr>
        <w:t>плана</w:t>
      </w:r>
    </w:p>
    <w:tbl>
      <w:tblPr>
        <w:tblW w:w="10008" w:type="dxa"/>
        <w:tblInd w:w="92" w:type="dxa"/>
        <w:tblLook w:val="04A0" w:firstRow="1" w:lastRow="0" w:firstColumn="1" w:lastColumn="0" w:noHBand="0" w:noVBand="1"/>
      </w:tblPr>
      <w:tblGrid>
        <w:gridCol w:w="3432"/>
        <w:gridCol w:w="1750"/>
        <w:gridCol w:w="213"/>
        <w:gridCol w:w="1135"/>
        <w:gridCol w:w="415"/>
        <w:gridCol w:w="1207"/>
        <w:gridCol w:w="571"/>
        <w:gridCol w:w="691"/>
        <w:gridCol w:w="594"/>
      </w:tblGrid>
      <w:tr w:rsidR="00C477AA" w:rsidRPr="00550488" w:rsidTr="009D07A4">
        <w:trPr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AA" w:rsidRPr="00550488" w:rsidRDefault="00C477AA" w:rsidP="009D07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AA" w:rsidRPr="00550488" w:rsidRDefault="00C477AA" w:rsidP="009D07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AA" w:rsidRPr="00550488" w:rsidRDefault="00C477AA" w:rsidP="009D07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AA" w:rsidRPr="00550488" w:rsidRDefault="00C477AA" w:rsidP="009D07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AA" w:rsidRPr="00550488" w:rsidRDefault="00C477AA" w:rsidP="009D07A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477AA" w:rsidRPr="00471A55" w:rsidTr="009D07A4">
        <w:trPr>
          <w:gridAfter w:val="1"/>
          <w:wAfter w:w="594" w:type="dxa"/>
          <w:trHeight w:val="300"/>
        </w:trPr>
        <w:tc>
          <w:tcPr>
            <w:tcW w:w="8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AA" w:rsidRPr="00471A55" w:rsidRDefault="00C477AA" w:rsidP="009D07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A55">
              <w:rPr>
                <w:rFonts w:ascii="Arial" w:hAnsi="Arial" w:cs="Arial"/>
                <w:b/>
                <w:bCs/>
                <w:sz w:val="18"/>
                <w:szCs w:val="18"/>
              </w:rPr>
              <w:t>2. Расходы бюджета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AA" w:rsidRPr="00471A55" w:rsidRDefault="00C477AA" w:rsidP="009D07A4">
            <w:pPr>
              <w:spacing w:after="0" w:line="240" w:lineRule="auto"/>
              <w:rPr>
                <w:color w:val="000000"/>
              </w:rPr>
            </w:pPr>
          </w:p>
        </w:tc>
      </w:tr>
      <w:tr w:rsidR="00C477AA" w:rsidRPr="00471A55" w:rsidTr="009D07A4">
        <w:trPr>
          <w:gridAfter w:val="1"/>
          <w:wAfter w:w="594" w:type="dxa"/>
          <w:trHeight w:val="30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AA" w:rsidRPr="00471A55" w:rsidRDefault="00C477AA" w:rsidP="009D07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AA" w:rsidRPr="00471A55" w:rsidRDefault="00C477AA" w:rsidP="009D07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AA" w:rsidRPr="00471A55" w:rsidRDefault="00C477AA" w:rsidP="009D07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AA" w:rsidRPr="00471A55" w:rsidRDefault="00C477AA" w:rsidP="009D07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AA" w:rsidRPr="00471A55" w:rsidRDefault="00C477AA" w:rsidP="009D07A4">
            <w:pPr>
              <w:spacing w:after="0" w:line="240" w:lineRule="auto"/>
              <w:rPr>
                <w:color w:val="000000"/>
              </w:rPr>
            </w:pPr>
          </w:p>
        </w:tc>
      </w:tr>
      <w:tr w:rsidR="00C477AA" w:rsidRPr="00471A55" w:rsidTr="009D07A4">
        <w:trPr>
          <w:gridAfter w:val="1"/>
          <w:wAfter w:w="594" w:type="dxa"/>
          <w:trHeight w:val="15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AA" w:rsidRPr="00471A55" w:rsidRDefault="00C477AA" w:rsidP="009D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A55">
              <w:rPr>
                <w:rFonts w:ascii="Times New Roman" w:hAnsi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AA" w:rsidRPr="00471A55" w:rsidRDefault="00C477AA" w:rsidP="009D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A55">
              <w:rPr>
                <w:rFonts w:ascii="Times New Roman" w:hAnsi="Times New Roman"/>
                <w:sz w:val="24"/>
                <w:szCs w:val="24"/>
              </w:rPr>
              <w:t xml:space="preserve">Утвержденные </w:t>
            </w:r>
            <w:r w:rsidRPr="00471A55">
              <w:rPr>
                <w:rFonts w:ascii="Times New Roman" w:hAnsi="Times New Roman"/>
                <w:sz w:val="24"/>
                <w:szCs w:val="24"/>
              </w:rPr>
              <w:br/>
              <w:t xml:space="preserve">бюджетные </w:t>
            </w:r>
            <w:r w:rsidRPr="00471A55">
              <w:rPr>
                <w:rFonts w:ascii="Times New Roman" w:hAnsi="Times New Roman"/>
                <w:sz w:val="24"/>
                <w:szCs w:val="24"/>
              </w:rPr>
              <w:br/>
              <w:t>назначения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AA" w:rsidRPr="00471A55" w:rsidRDefault="00C477AA" w:rsidP="009D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A55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AA" w:rsidRPr="00471A55" w:rsidRDefault="00C477AA" w:rsidP="009D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A55">
              <w:rPr>
                <w:rFonts w:ascii="Times New Roman" w:hAnsi="Times New Roman"/>
                <w:sz w:val="24"/>
                <w:szCs w:val="24"/>
              </w:rPr>
              <w:t>%исполнения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7AA" w:rsidRPr="00471A55" w:rsidRDefault="00C477AA" w:rsidP="009D0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A55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%</w:t>
            </w:r>
          </w:p>
        </w:tc>
      </w:tr>
      <w:tr w:rsidR="00C477AA" w:rsidRPr="00471A55" w:rsidTr="009D07A4">
        <w:trPr>
          <w:gridAfter w:val="1"/>
          <w:wAfter w:w="594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AA" w:rsidRPr="00471A55" w:rsidRDefault="00C477AA" w:rsidP="009D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A55">
              <w:rPr>
                <w:rFonts w:ascii="Times New Roman" w:hAnsi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471A55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1A55">
              <w:rPr>
                <w:rFonts w:ascii="Times New Roman" w:hAnsi="Times New Roman"/>
                <w:sz w:val="24"/>
                <w:szCs w:val="24"/>
              </w:rPr>
              <w:t>3513,86240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471A55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1A55">
              <w:rPr>
                <w:rFonts w:ascii="Times New Roman" w:hAnsi="Times New Roman"/>
                <w:sz w:val="24"/>
                <w:szCs w:val="24"/>
              </w:rPr>
              <w:t>645,40278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471A55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1A55">
              <w:rPr>
                <w:rFonts w:ascii="Times New Roman" w:hAnsi="Times New Roman"/>
                <w:sz w:val="24"/>
                <w:szCs w:val="24"/>
              </w:rPr>
              <w:t>18,37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471A55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A55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C477AA" w:rsidRPr="00471A55" w:rsidTr="009D07A4">
        <w:trPr>
          <w:gridAfter w:val="1"/>
          <w:wAfter w:w="594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471A55" w:rsidRDefault="00C477AA" w:rsidP="009D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A5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471A55" w:rsidRDefault="00C477AA" w:rsidP="009D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A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471A55" w:rsidRDefault="00C477AA" w:rsidP="009D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A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471A55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1A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471A55" w:rsidRDefault="00C477AA" w:rsidP="009D07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A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477AA" w:rsidRPr="00471A55" w:rsidTr="009D07A4">
        <w:trPr>
          <w:gridAfter w:val="1"/>
          <w:wAfter w:w="594" w:type="dxa"/>
          <w:trHeight w:val="63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AA" w:rsidRPr="00471A55" w:rsidRDefault="00C477AA" w:rsidP="009D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A55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471A55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1A55">
              <w:rPr>
                <w:rFonts w:ascii="Times New Roman" w:hAnsi="Times New Roman"/>
                <w:sz w:val="24"/>
                <w:szCs w:val="24"/>
              </w:rPr>
              <w:t>2727,33830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471A55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1A55">
              <w:rPr>
                <w:rFonts w:ascii="Times New Roman" w:hAnsi="Times New Roman"/>
                <w:sz w:val="24"/>
                <w:szCs w:val="24"/>
              </w:rPr>
              <w:t>581,05244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471A55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1A55">
              <w:rPr>
                <w:rFonts w:ascii="Times New Roman" w:hAnsi="Times New Roman"/>
                <w:sz w:val="24"/>
                <w:szCs w:val="24"/>
              </w:rPr>
              <w:t>21,30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471A55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A55">
              <w:rPr>
                <w:rFonts w:ascii="Times New Roman" w:hAnsi="Times New Roman"/>
                <w:color w:val="000000"/>
                <w:sz w:val="24"/>
                <w:szCs w:val="24"/>
              </w:rPr>
              <w:t>90,03</w:t>
            </w:r>
          </w:p>
        </w:tc>
      </w:tr>
      <w:tr w:rsidR="00C477AA" w:rsidRPr="00471A55" w:rsidTr="009D07A4">
        <w:trPr>
          <w:gridAfter w:val="1"/>
          <w:wAfter w:w="594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AA" w:rsidRPr="00471A55" w:rsidRDefault="00C477AA" w:rsidP="009D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A55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471A55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1A55">
              <w:rPr>
                <w:rFonts w:ascii="Times New Roman" w:hAnsi="Times New Roman"/>
                <w:sz w:val="24"/>
                <w:szCs w:val="24"/>
              </w:rPr>
              <w:t>81,90000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471A55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1A55">
              <w:rPr>
                <w:rFonts w:ascii="Times New Roman" w:hAnsi="Times New Roman"/>
                <w:sz w:val="24"/>
                <w:szCs w:val="24"/>
              </w:rPr>
              <w:t>14,82562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471A55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1A55">
              <w:rPr>
                <w:rFonts w:ascii="Times New Roman" w:hAnsi="Times New Roman"/>
                <w:sz w:val="24"/>
                <w:szCs w:val="24"/>
              </w:rPr>
              <w:t>18,10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471A55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A55">
              <w:rPr>
                <w:rFonts w:ascii="Times New Roman" w:hAnsi="Times New Roman"/>
                <w:color w:val="000000"/>
                <w:sz w:val="24"/>
                <w:szCs w:val="24"/>
              </w:rPr>
              <w:t>2,30</w:t>
            </w:r>
          </w:p>
        </w:tc>
      </w:tr>
      <w:tr w:rsidR="00C477AA" w:rsidRPr="00471A55" w:rsidTr="009D07A4">
        <w:trPr>
          <w:gridAfter w:val="1"/>
          <w:wAfter w:w="594" w:type="dxa"/>
          <w:trHeight w:val="126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AA" w:rsidRPr="00471A55" w:rsidRDefault="00C477AA" w:rsidP="009D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A55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471A55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1A55">
              <w:rPr>
                <w:rFonts w:ascii="Times New Roman" w:hAnsi="Times New Roman"/>
                <w:sz w:val="24"/>
                <w:szCs w:val="24"/>
              </w:rPr>
              <w:t>21,00000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471A55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1A55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471A55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1A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471A55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A5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477AA" w:rsidRPr="00471A55" w:rsidTr="009D07A4">
        <w:trPr>
          <w:gridAfter w:val="1"/>
          <w:wAfter w:w="594" w:type="dxa"/>
          <w:trHeight w:val="94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AA" w:rsidRPr="00471A55" w:rsidRDefault="00C477AA" w:rsidP="009D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A55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471A55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1A55">
              <w:rPr>
                <w:rFonts w:ascii="Times New Roman" w:hAnsi="Times New Roman"/>
                <w:sz w:val="24"/>
                <w:szCs w:val="24"/>
              </w:rPr>
              <w:t>471,62410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471A55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1A55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471A55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1A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471A55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A5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477AA" w:rsidRPr="00471A55" w:rsidTr="009D07A4">
        <w:trPr>
          <w:gridAfter w:val="1"/>
          <w:wAfter w:w="594" w:type="dxa"/>
          <w:trHeight w:val="630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AA" w:rsidRPr="00471A55" w:rsidRDefault="00C477AA" w:rsidP="009D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A55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471A55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1A55">
              <w:rPr>
                <w:rFonts w:ascii="Times New Roman" w:hAnsi="Times New Roman"/>
                <w:sz w:val="24"/>
                <w:szCs w:val="24"/>
              </w:rPr>
              <w:t>30,00000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471A55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1A55">
              <w:rPr>
                <w:rFonts w:ascii="Times New Roman" w:hAnsi="Times New Roman"/>
                <w:sz w:val="24"/>
                <w:szCs w:val="24"/>
              </w:rPr>
              <w:t>15,00000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471A55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1A5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471A55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A55">
              <w:rPr>
                <w:rFonts w:ascii="Times New Roman" w:hAnsi="Times New Roman"/>
                <w:color w:val="000000"/>
                <w:sz w:val="24"/>
                <w:szCs w:val="24"/>
              </w:rPr>
              <w:t>43,01</w:t>
            </w:r>
          </w:p>
        </w:tc>
      </w:tr>
      <w:tr w:rsidR="00C477AA" w:rsidRPr="00471A55" w:rsidTr="009D07A4">
        <w:trPr>
          <w:gridAfter w:val="1"/>
          <w:wAfter w:w="594" w:type="dxa"/>
          <w:trHeight w:val="315"/>
        </w:trPr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7AA" w:rsidRPr="00471A55" w:rsidRDefault="00C477AA" w:rsidP="009D0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A55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471A55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1A55">
              <w:rPr>
                <w:rFonts w:ascii="Times New Roman" w:hAnsi="Times New Roman"/>
                <w:sz w:val="24"/>
                <w:szCs w:val="24"/>
              </w:rPr>
              <w:t>182,00000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471A55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1A55">
              <w:rPr>
                <w:rFonts w:ascii="Times New Roman" w:hAnsi="Times New Roman"/>
                <w:sz w:val="24"/>
                <w:szCs w:val="24"/>
              </w:rPr>
              <w:t>34,52472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471A55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1A55">
              <w:rPr>
                <w:rFonts w:ascii="Times New Roman" w:hAnsi="Times New Roman"/>
                <w:sz w:val="24"/>
                <w:szCs w:val="24"/>
              </w:rPr>
              <w:t>18,97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AA" w:rsidRPr="00471A55" w:rsidRDefault="00C477AA" w:rsidP="009D07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A55">
              <w:rPr>
                <w:rFonts w:ascii="Times New Roman" w:hAnsi="Times New Roman"/>
                <w:color w:val="000000"/>
                <w:sz w:val="24"/>
                <w:szCs w:val="24"/>
              </w:rPr>
              <w:t>2,89</w:t>
            </w:r>
          </w:p>
        </w:tc>
      </w:tr>
    </w:tbl>
    <w:p w:rsidR="00C477AA" w:rsidRDefault="00C477AA" w:rsidP="00C477AA">
      <w:pPr>
        <w:rPr>
          <w:rFonts w:ascii="Times New Roman" w:hAnsi="Times New Roman"/>
          <w:sz w:val="28"/>
          <w:szCs w:val="28"/>
        </w:rPr>
      </w:pPr>
    </w:p>
    <w:p w:rsidR="00C477AA" w:rsidRDefault="00C477AA" w:rsidP="00C477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1 квартал 201</w:t>
      </w:r>
      <w:r w:rsidRPr="00471A5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наибольший удельный вес исполнения в разрезе разделов занимают расходы на: общегосударственные вопросы 90,</w:t>
      </w:r>
      <w:r w:rsidRPr="00471A55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 %,культура и кинематография 43,01 %.</w:t>
      </w:r>
    </w:p>
    <w:p w:rsidR="00C477AA" w:rsidRDefault="00C477AA" w:rsidP="00C477AA">
      <w:pPr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Исполнение расходной части бюджета за 1 квартал 2018 года составило 18,37 %.</w:t>
      </w:r>
    </w:p>
    <w:p w:rsidR="00C477AA" w:rsidRDefault="00C477AA" w:rsidP="00C477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01 «Общегосударственные вопросы» </w:t>
      </w:r>
    </w:p>
    <w:p w:rsidR="00C477AA" w:rsidRDefault="00C477AA" w:rsidP="00C477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данному разделу общие расходы планового назначения бюджета на 2018 год составили 2727,33930 тыс. рублей, фактическое исполнение за 1 квартал 2018 года составило 581,05244 тыс. рублей или 21,3%  к годовому плану.</w:t>
      </w:r>
    </w:p>
    <w:p w:rsidR="00C477AA" w:rsidRDefault="00C477AA" w:rsidP="00C477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Оплата труда и начисления - в 1 квартале 2018 года расходы составили 374,53254 тыс. рублей при годовом плане 1765,51404 тыс. рублей.</w:t>
      </w:r>
    </w:p>
    <w:p w:rsidR="00C477AA" w:rsidRDefault="00C477AA" w:rsidP="00C477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Услуги связ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запланированы на 2018 год 35,0000 тыс. рублей исполнено за 1 квартал 2018 года 8,37469 тыс. рублей, или 23,9%.</w:t>
      </w:r>
    </w:p>
    <w:p w:rsidR="00C477AA" w:rsidRDefault="00C477AA" w:rsidP="00C477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 данной статье были проведены затраты на  стационарную связь и интернет услуги.</w:t>
      </w:r>
    </w:p>
    <w:p w:rsidR="00C477AA" w:rsidRDefault="00C477AA" w:rsidP="00C477AA">
      <w:pPr>
        <w:jc w:val="center"/>
        <w:rPr>
          <w:rFonts w:ascii="Times New Roman" w:hAnsi="Times New Roman"/>
          <w:b/>
          <w:sz w:val="28"/>
          <w:szCs w:val="28"/>
        </w:rPr>
      </w:pPr>
      <w:r w:rsidRPr="0077082A">
        <w:rPr>
          <w:rFonts w:ascii="Times New Roman" w:hAnsi="Times New Roman"/>
          <w:b/>
          <w:sz w:val="28"/>
          <w:szCs w:val="28"/>
        </w:rPr>
        <w:t>«Прочим закупкам товаров, работ и услуг для обеспечения государственных (муниципальных) нужд» ВР 244</w:t>
      </w:r>
    </w:p>
    <w:p w:rsidR="00C477AA" w:rsidRDefault="00C477AA" w:rsidP="00C477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данному Виду расходов плановые назначения бюджета составили 539,91096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а исполнения составило в сумме 50,07727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расходы прошли на оплату: </w:t>
      </w:r>
    </w:p>
    <w:p w:rsidR="00C477AA" w:rsidRDefault="00C477AA" w:rsidP="00C477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2,54179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 оплату электроэнергии</w:t>
      </w:r>
    </w:p>
    <w:p w:rsidR="00C477AA" w:rsidRDefault="00C477AA" w:rsidP="00C477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- 34,62730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 покупку ГСМ</w:t>
      </w:r>
    </w:p>
    <w:p w:rsidR="00C477AA" w:rsidRDefault="00C477AA" w:rsidP="00C477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- 5,000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заправка картриджа.</w:t>
      </w:r>
    </w:p>
    <w:p w:rsidR="00C477AA" w:rsidRDefault="00C477AA" w:rsidP="00C477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- 3,000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литошко</w:t>
      </w:r>
      <w:proofErr w:type="spellEnd"/>
    </w:p>
    <w:p w:rsidR="00C477AA" w:rsidRDefault="00C477AA" w:rsidP="00C477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- 4,908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477AA" w:rsidRDefault="00C477AA" w:rsidP="00C477AA">
      <w:pPr>
        <w:jc w:val="center"/>
        <w:rPr>
          <w:rFonts w:ascii="Times New Roman" w:hAnsi="Times New Roman"/>
          <w:b/>
          <w:sz w:val="28"/>
          <w:szCs w:val="28"/>
        </w:rPr>
      </w:pPr>
      <w:r w:rsidRPr="009F43F3">
        <w:rPr>
          <w:rFonts w:ascii="Times New Roman" w:hAnsi="Times New Roman"/>
          <w:b/>
          <w:sz w:val="28"/>
          <w:szCs w:val="28"/>
        </w:rPr>
        <w:t xml:space="preserve">« Уплата налога на имущество организаций </w:t>
      </w:r>
    </w:p>
    <w:p w:rsidR="00C477AA" w:rsidRPr="009F43F3" w:rsidRDefault="00C477AA" w:rsidP="00C477AA">
      <w:pPr>
        <w:jc w:val="center"/>
        <w:rPr>
          <w:rFonts w:ascii="Times New Roman" w:hAnsi="Times New Roman"/>
          <w:b/>
          <w:sz w:val="28"/>
          <w:szCs w:val="28"/>
        </w:rPr>
      </w:pPr>
      <w:r w:rsidRPr="009F43F3">
        <w:rPr>
          <w:rFonts w:ascii="Times New Roman" w:hAnsi="Times New Roman"/>
          <w:b/>
          <w:sz w:val="28"/>
          <w:szCs w:val="28"/>
        </w:rPr>
        <w:t>и земельного налога» ВР 851</w:t>
      </w:r>
    </w:p>
    <w:p w:rsidR="00C477AA" w:rsidRDefault="00C477AA" w:rsidP="00C477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виду расходов исполнение составило в сумме 11,6740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 при годовом плане 66,0000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 Расходы прошли на выплату земельного налога.</w:t>
      </w:r>
    </w:p>
    <w:p w:rsidR="00C477AA" w:rsidRDefault="00C477AA" w:rsidP="00C477AA">
      <w:pPr>
        <w:jc w:val="center"/>
        <w:rPr>
          <w:rFonts w:ascii="Times New Roman" w:hAnsi="Times New Roman"/>
          <w:b/>
          <w:sz w:val="28"/>
          <w:szCs w:val="28"/>
        </w:rPr>
      </w:pPr>
      <w:r w:rsidRPr="00F93DAC">
        <w:rPr>
          <w:rFonts w:ascii="Times New Roman" w:hAnsi="Times New Roman"/>
          <w:b/>
          <w:sz w:val="28"/>
          <w:szCs w:val="28"/>
        </w:rPr>
        <w:t>«Уплата прочих налогов, сборов» ВР 852</w:t>
      </w:r>
    </w:p>
    <w:p w:rsidR="00C477AA" w:rsidRDefault="00C477AA" w:rsidP="00C477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По данному Виду расходов исполнение составило в сумме 1,3210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годовом плане 9,000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14,7 %. Расходы прошли на оплату транспортного налога.</w:t>
      </w:r>
    </w:p>
    <w:p w:rsidR="00C477AA" w:rsidRDefault="00C477AA" w:rsidP="00C477AA">
      <w:pPr>
        <w:jc w:val="center"/>
        <w:rPr>
          <w:rFonts w:ascii="Times New Roman" w:hAnsi="Times New Roman"/>
          <w:b/>
          <w:sz w:val="28"/>
          <w:szCs w:val="28"/>
        </w:rPr>
      </w:pPr>
      <w:r w:rsidRPr="00F93DAC">
        <w:rPr>
          <w:rFonts w:ascii="Times New Roman" w:hAnsi="Times New Roman"/>
          <w:b/>
          <w:sz w:val="28"/>
          <w:szCs w:val="28"/>
        </w:rPr>
        <w:t>«Уплат</w:t>
      </w:r>
      <w:r>
        <w:rPr>
          <w:rFonts w:ascii="Times New Roman" w:hAnsi="Times New Roman"/>
          <w:b/>
          <w:sz w:val="28"/>
          <w:szCs w:val="28"/>
        </w:rPr>
        <w:t>а иных платежей» ВР 853</w:t>
      </w:r>
    </w:p>
    <w:p w:rsidR="00C477AA" w:rsidRDefault="00C477AA" w:rsidP="00C477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данному Виду расходов исполнение составило в сумме 0,87640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годовом плане 1,0000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87,6%. Расходы прошли на оплату НВОС.</w:t>
      </w:r>
    </w:p>
    <w:p w:rsidR="00C477AA" w:rsidRDefault="00C477AA" w:rsidP="00C477AA">
      <w:pPr>
        <w:jc w:val="center"/>
        <w:rPr>
          <w:rFonts w:ascii="Times New Roman" w:hAnsi="Times New Roman"/>
          <w:b/>
          <w:sz w:val="28"/>
          <w:szCs w:val="28"/>
        </w:rPr>
      </w:pPr>
      <w:r w:rsidRPr="00F93DAC">
        <w:rPr>
          <w:rFonts w:ascii="Times New Roman" w:hAnsi="Times New Roman"/>
          <w:b/>
          <w:sz w:val="28"/>
          <w:szCs w:val="28"/>
        </w:rPr>
        <w:t>«Иные межбюджетные трансферты» ВР 540</w:t>
      </w:r>
    </w:p>
    <w:p w:rsidR="00C477AA" w:rsidRDefault="00C477AA" w:rsidP="00C477AA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данному виду расходов исполнение составило в сумме 36,7200 тыс. рублей при годовом плане 210,425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D86577">
        <w:rPr>
          <w:rFonts w:ascii="Times New Roman" w:hAnsi="Times New Roman"/>
          <w:sz w:val="28"/>
          <w:szCs w:val="28"/>
        </w:rPr>
        <w:t xml:space="preserve">Расходы </w:t>
      </w:r>
      <w:r w:rsidRPr="00D8657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D86577">
        <w:rPr>
          <w:rFonts w:ascii="Times New Roman" w:hAnsi="Times New Roman"/>
          <w:bCs/>
          <w:color w:val="000000"/>
          <w:sz w:val="28"/>
          <w:szCs w:val="28"/>
        </w:rPr>
        <w:t>на осуществление части полномочии по решению вопросов местного значения в соответствии с заключенными соглашениями по  передаче</w:t>
      </w:r>
      <w:proofErr w:type="gramEnd"/>
      <w:r w:rsidRPr="00D86577">
        <w:rPr>
          <w:rFonts w:ascii="Times New Roman" w:hAnsi="Times New Roman"/>
          <w:bCs/>
          <w:color w:val="000000"/>
          <w:sz w:val="28"/>
          <w:szCs w:val="28"/>
        </w:rPr>
        <w:t xml:space="preserve"> полномочий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477AA" w:rsidRDefault="00C477AA" w:rsidP="00C477AA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Раздел 0113 «Другие общегосударственные вопросы»</w:t>
      </w:r>
    </w:p>
    <w:p w:rsidR="00C477AA" w:rsidRDefault="00C477AA" w:rsidP="00C477AA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По данному разделу расходов составили в сумме 97,47654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ублей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или 99,0% исполнения при годовом плане 98,48930 тыс. рублей. Расходы прошли на организацию общественных работ, направленных на снижение неформальной занятости»</w:t>
      </w:r>
    </w:p>
    <w:p w:rsidR="00C477AA" w:rsidRDefault="00C477AA" w:rsidP="00C477AA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C477AA" w:rsidRDefault="00C477AA" w:rsidP="00C477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02 «Национальная оборона»  </w:t>
      </w:r>
    </w:p>
    <w:p w:rsidR="00C477AA" w:rsidRDefault="00C477AA" w:rsidP="00C477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данному разделу плановые назначения на 2018 год составляют 81,9000 тыс. рублей на оплату труда и начисления специалиста ВУС, фактически расходы составили 14,82562 тыс. рублей или 18,1 % исполнения.</w:t>
      </w:r>
    </w:p>
    <w:p w:rsidR="00C477AA" w:rsidRDefault="00C477AA" w:rsidP="00C477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08 «Культура и кинематография»</w:t>
      </w:r>
    </w:p>
    <w:p w:rsidR="00C477AA" w:rsidRDefault="00C477AA" w:rsidP="00C477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разделу произведены расходы </w:t>
      </w:r>
      <w:proofErr w:type="gramStart"/>
      <w:r>
        <w:rPr>
          <w:rFonts w:ascii="Times New Roman" w:hAnsi="Times New Roman"/>
          <w:sz w:val="28"/>
          <w:szCs w:val="28"/>
        </w:rPr>
        <w:t>согласно соглашения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 передаче отдельных полномочий по решению вопросов местного значения в области «Культура» </w:t>
      </w:r>
    </w:p>
    <w:p w:rsidR="00C477AA" w:rsidRDefault="00C477AA" w:rsidP="00C477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межбюджетные трансферты - фактическое исполнение составило 15,00 тыс. рублей при плане на 2018 год 30,00 тыс. рублей  или 50,0%.</w:t>
      </w:r>
    </w:p>
    <w:p w:rsidR="00C477AA" w:rsidRDefault="00C477AA" w:rsidP="00C477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10 «Социальная политика»</w:t>
      </w:r>
    </w:p>
    <w:p w:rsidR="00C477AA" w:rsidRDefault="00C477AA" w:rsidP="00C477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По данному разделу плановые назначения на 2018 год составляют 182,000 тыс. рублей, фактические расходы составили 34,52472 тыс. рублей или 19,0% исполнения, на выплату муниципальной пенсии.</w:t>
      </w:r>
    </w:p>
    <w:p w:rsidR="00C477AA" w:rsidRDefault="00C477AA" w:rsidP="00C477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77AA" w:rsidRPr="00E53ADE" w:rsidRDefault="00C477AA" w:rsidP="00C477AA">
      <w:pPr>
        <w:jc w:val="center"/>
        <w:rPr>
          <w:rFonts w:ascii="Times New Roman" w:hAnsi="Times New Roman"/>
          <w:b/>
          <w:sz w:val="28"/>
          <w:szCs w:val="28"/>
        </w:rPr>
      </w:pPr>
      <w:r w:rsidRPr="00E53ADE">
        <w:rPr>
          <w:rFonts w:ascii="Times New Roman" w:hAnsi="Times New Roman"/>
          <w:b/>
          <w:sz w:val="28"/>
          <w:szCs w:val="28"/>
        </w:rPr>
        <w:t>Остат</w:t>
      </w:r>
      <w:r>
        <w:rPr>
          <w:rFonts w:ascii="Times New Roman" w:hAnsi="Times New Roman"/>
          <w:b/>
          <w:sz w:val="28"/>
          <w:szCs w:val="28"/>
        </w:rPr>
        <w:t>ки средств бюджета на 01.04.2018</w:t>
      </w:r>
      <w:r w:rsidRPr="00E53ADE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59"/>
        <w:gridCol w:w="1245"/>
      </w:tblGrid>
      <w:tr w:rsidR="00C477AA" w:rsidRPr="00825694" w:rsidTr="009D07A4">
        <w:trPr>
          <w:trHeight w:val="517"/>
        </w:trPr>
        <w:tc>
          <w:tcPr>
            <w:tcW w:w="8330" w:type="dxa"/>
          </w:tcPr>
          <w:p w:rsidR="00C477AA" w:rsidRPr="00825694" w:rsidRDefault="00C477AA" w:rsidP="009D07A4">
            <w:pPr>
              <w:rPr>
                <w:rFonts w:ascii="Times New Roman" w:hAnsi="Times New Roman"/>
                <w:sz w:val="28"/>
                <w:szCs w:val="28"/>
              </w:rPr>
            </w:pPr>
            <w:r w:rsidRPr="00825694">
              <w:rPr>
                <w:rFonts w:ascii="Times New Roman" w:hAnsi="Times New Roman"/>
                <w:sz w:val="28"/>
                <w:szCs w:val="28"/>
              </w:rPr>
              <w:t>Наименование субсидии (субвенции)</w:t>
            </w:r>
          </w:p>
        </w:tc>
        <w:tc>
          <w:tcPr>
            <w:tcW w:w="1843" w:type="dxa"/>
          </w:tcPr>
          <w:p w:rsidR="00C477AA" w:rsidRPr="00825694" w:rsidRDefault="00C477AA" w:rsidP="009D07A4">
            <w:pPr>
              <w:rPr>
                <w:rFonts w:ascii="Times New Roman" w:hAnsi="Times New Roman"/>
                <w:sz w:val="28"/>
                <w:szCs w:val="28"/>
              </w:rPr>
            </w:pPr>
            <w:r w:rsidRPr="00825694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C477AA" w:rsidRPr="00825694" w:rsidTr="009D07A4">
        <w:trPr>
          <w:trHeight w:val="517"/>
        </w:trPr>
        <w:tc>
          <w:tcPr>
            <w:tcW w:w="8330" w:type="dxa"/>
          </w:tcPr>
          <w:p w:rsidR="00C477AA" w:rsidRPr="00825694" w:rsidRDefault="00C477AA" w:rsidP="009D07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5694">
              <w:rPr>
                <w:rFonts w:ascii="Times New Roman" w:hAnsi="Times New Roman"/>
                <w:b/>
                <w:sz w:val="28"/>
                <w:szCs w:val="28"/>
              </w:rPr>
              <w:t>Остатки средств бюджета всего</w:t>
            </w:r>
          </w:p>
        </w:tc>
        <w:tc>
          <w:tcPr>
            <w:tcW w:w="1843" w:type="dxa"/>
          </w:tcPr>
          <w:p w:rsidR="00C477AA" w:rsidRPr="00825694" w:rsidRDefault="00C477AA" w:rsidP="009D07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71,53826</w:t>
            </w:r>
          </w:p>
        </w:tc>
      </w:tr>
      <w:tr w:rsidR="00C477AA" w:rsidRPr="00825694" w:rsidTr="009D07A4">
        <w:trPr>
          <w:trHeight w:val="954"/>
          <w:hidden/>
        </w:trPr>
        <w:tc>
          <w:tcPr>
            <w:tcW w:w="8330" w:type="dxa"/>
          </w:tcPr>
          <w:tbl>
            <w:tblPr>
              <w:tblW w:w="7689" w:type="dxa"/>
              <w:tblCellMar>
                <w:left w:w="4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290"/>
              <w:gridCol w:w="3339"/>
              <w:gridCol w:w="3722"/>
              <w:gridCol w:w="46"/>
            </w:tblGrid>
            <w:tr w:rsidR="00C477AA" w:rsidRPr="00226C6C" w:rsidTr="009D07A4">
              <w:trPr>
                <w:gridAfter w:val="1"/>
                <w:trHeight w:val="133"/>
                <w:hidden/>
              </w:trPr>
              <w:tc>
                <w:tcPr>
                  <w:tcW w:w="209" w:type="dxa"/>
                  <w:vAlign w:val="center"/>
                  <w:hideMark/>
                </w:tcPr>
                <w:p w:rsidR="00C477AA" w:rsidRPr="00226C6C" w:rsidRDefault="00C477AA" w:rsidP="009D07A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208" w:type="dxa"/>
                  <w:vAlign w:val="center"/>
                  <w:hideMark/>
                </w:tcPr>
                <w:p w:rsidR="00C477AA" w:rsidRPr="00226C6C" w:rsidRDefault="00C477AA" w:rsidP="009D07A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3327" w:type="dxa"/>
                  <w:vAlign w:val="center"/>
                  <w:hideMark/>
                </w:tcPr>
                <w:p w:rsidR="00C477AA" w:rsidRPr="00226C6C" w:rsidRDefault="00C477AA" w:rsidP="009D07A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C477AA" w:rsidRPr="00226C6C" w:rsidRDefault="00C477AA" w:rsidP="009D07A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</w:tr>
            <w:tr w:rsidR="00C477AA" w:rsidRPr="00226C6C" w:rsidTr="009D07A4">
              <w:trPr>
                <w:trHeight w:val="822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dotted" w:sz="8" w:space="0" w:color="000000"/>
                  </w:tcBorders>
                  <w:vAlign w:val="bottom"/>
                  <w:hideMark/>
                </w:tcPr>
                <w:p w:rsidR="00C477AA" w:rsidRPr="00226C6C" w:rsidRDefault="00C477AA" w:rsidP="009D07A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26C6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Субвенция на осуществление первичного воинского учета на территориях, где отсутствуют военные комисс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ариаты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77AA" w:rsidRPr="00226C6C" w:rsidRDefault="00C477AA" w:rsidP="009D07A4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C477AA" w:rsidRPr="00825694" w:rsidRDefault="00C477AA" w:rsidP="009D07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77AA" w:rsidRPr="00825694" w:rsidRDefault="00C477AA" w:rsidP="009D07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5649,38</w:t>
            </w:r>
          </w:p>
        </w:tc>
      </w:tr>
      <w:tr w:rsidR="00C477AA" w:rsidRPr="00825694" w:rsidTr="009D07A4">
        <w:trPr>
          <w:trHeight w:val="532"/>
        </w:trPr>
        <w:tc>
          <w:tcPr>
            <w:tcW w:w="8330" w:type="dxa"/>
          </w:tcPr>
          <w:p w:rsidR="00C477AA" w:rsidRPr="00825694" w:rsidRDefault="00C477AA" w:rsidP="009D07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5694">
              <w:rPr>
                <w:rFonts w:ascii="Times New Roman" w:hAnsi="Times New Roman"/>
                <w:b/>
                <w:sz w:val="28"/>
                <w:szCs w:val="28"/>
              </w:rPr>
              <w:t xml:space="preserve">Итого целевых средств </w:t>
            </w:r>
          </w:p>
        </w:tc>
        <w:tc>
          <w:tcPr>
            <w:tcW w:w="1843" w:type="dxa"/>
          </w:tcPr>
          <w:p w:rsidR="00C477AA" w:rsidRPr="00825694" w:rsidRDefault="00C477AA" w:rsidP="009D07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5649,38</w:t>
            </w:r>
          </w:p>
        </w:tc>
      </w:tr>
      <w:tr w:rsidR="00C477AA" w:rsidRPr="00825694" w:rsidTr="009D07A4">
        <w:trPr>
          <w:trHeight w:val="560"/>
        </w:trPr>
        <w:tc>
          <w:tcPr>
            <w:tcW w:w="8330" w:type="dxa"/>
          </w:tcPr>
          <w:p w:rsidR="00C477AA" w:rsidRPr="00825694" w:rsidRDefault="00C477AA" w:rsidP="009D07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5694">
              <w:rPr>
                <w:rFonts w:ascii="Times New Roman" w:hAnsi="Times New Roman"/>
                <w:b/>
                <w:sz w:val="28"/>
                <w:szCs w:val="28"/>
              </w:rPr>
              <w:t>Остатки средств на счетах (за исключением целевых средств)</w:t>
            </w:r>
          </w:p>
        </w:tc>
        <w:tc>
          <w:tcPr>
            <w:tcW w:w="1843" w:type="dxa"/>
          </w:tcPr>
          <w:p w:rsidR="00C477AA" w:rsidRPr="00825694" w:rsidRDefault="00C477AA" w:rsidP="009D07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65888,88</w:t>
            </w:r>
          </w:p>
        </w:tc>
      </w:tr>
    </w:tbl>
    <w:p w:rsidR="00C477AA" w:rsidRDefault="00C477AA" w:rsidP="00C477AA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C477AA" w:rsidRDefault="00C477AA" w:rsidP="00C477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77AA" w:rsidRDefault="00C477AA" w:rsidP="00C477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77AA" w:rsidRDefault="00C477AA" w:rsidP="00C477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77AA" w:rsidRDefault="00C477AA" w:rsidP="00C477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77AA" w:rsidRDefault="00C477AA" w:rsidP="00C477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77AA" w:rsidRDefault="00C477AA" w:rsidP="00C477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77AA" w:rsidRPr="00AC39E0" w:rsidRDefault="00C477AA" w:rsidP="00C477AA">
      <w:pPr>
        <w:jc w:val="center"/>
        <w:rPr>
          <w:rFonts w:ascii="Times New Roman" w:hAnsi="Times New Roman"/>
          <w:b/>
          <w:sz w:val="28"/>
          <w:szCs w:val="28"/>
        </w:rPr>
      </w:pPr>
      <w:r w:rsidRPr="00AC39E0">
        <w:rPr>
          <w:rFonts w:ascii="Times New Roman" w:hAnsi="Times New Roman"/>
          <w:b/>
          <w:sz w:val="28"/>
          <w:szCs w:val="28"/>
        </w:rPr>
        <w:t>Информация о финансировании расходов из резервного фонда Администрации МО СП «</w:t>
      </w:r>
      <w:proofErr w:type="spellStart"/>
      <w:r>
        <w:rPr>
          <w:rFonts w:ascii="Times New Roman" w:hAnsi="Times New Roman"/>
          <w:b/>
          <w:sz w:val="28"/>
          <w:szCs w:val="28"/>
        </w:rPr>
        <w:t>Усть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b/>
          <w:sz w:val="28"/>
          <w:szCs w:val="28"/>
        </w:rPr>
        <w:t>Киранское</w:t>
      </w:r>
      <w:proofErr w:type="spellEnd"/>
      <w:r>
        <w:rPr>
          <w:rFonts w:ascii="Times New Roman" w:hAnsi="Times New Roman"/>
          <w:b/>
          <w:sz w:val="28"/>
          <w:szCs w:val="28"/>
        </w:rPr>
        <w:t>» за 1 квартал 2018г</w:t>
      </w:r>
      <w:r w:rsidRPr="00AC39E0">
        <w:rPr>
          <w:rFonts w:ascii="Times New Roman" w:hAnsi="Times New Roman"/>
          <w:b/>
          <w:sz w:val="28"/>
          <w:szCs w:val="28"/>
        </w:rPr>
        <w:t>.</w:t>
      </w:r>
    </w:p>
    <w:p w:rsidR="00C477AA" w:rsidRPr="00AC39E0" w:rsidRDefault="00C477AA" w:rsidP="00C477AA">
      <w:pPr>
        <w:rPr>
          <w:rFonts w:ascii="Times New Roman" w:hAnsi="Times New Roman"/>
          <w:sz w:val="28"/>
          <w:szCs w:val="28"/>
        </w:rPr>
      </w:pPr>
    </w:p>
    <w:p w:rsidR="00C477AA" w:rsidRPr="00AC39E0" w:rsidRDefault="00C477AA" w:rsidP="00C477AA">
      <w:pPr>
        <w:rPr>
          <w:rFonts w:ascii="Times New Roman" w:hAnsi="Times New Roman"/>
          <w:sz w:val="28"/>
          <w:szCs w:val="28"/>
        </w:rPr>
      </w:pPr>
    </w:p>
    <w:p w:rsidR="00C477AA" w:rsidRPr="00AC39E0" w:rsidRDefault="00C477AA" w:rsidP="00C477AA">
      <w:pPr>
        <w:rPr>
          <w:rFonts w:ascii="Times New Roman" w:hAnsi="Times New Roman"/>
          <w:sz w:val="28"/>
          <w:szCs w:val="28"/>
        </w:rPr>
      </w:pPr>
    </w:p>
    <w:p w:rsidR="00C477AA" w:rsidRPr="00AC39E0" w:rsidRDefault="00C477AA" w:rsidP="00C477AA">
      <w:pPr>
        <w:rPr>
          <w:rFonts w:ascii="Times New Roman" w:hAnsi="Times New Roman"/>
          <w:sz w:val="28"/>
          <w:szCs w:val="28"/>
        </w:rPr>
      </w:pPr>
      <w:r w:rsidRPr="00AC39E0">
        <w:rPr>
          <w:rFonts w:ascii="Times New Roman" w:hAnsi="Times New Roman"/>
          <w:sz w:val="28"/>
          <w:szCs w:val="28"/>
        </w:rPr>
        <w:t>Финансирование из резервного фонда Администрации МО СП «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Киранское</w:t>
      </w:r>
      <w:proofErr w:type="spellEnd"/>
      <w:r w:rsidRPr="00AC39E0">
        <w:rPr>
          <w:rFonts w:ascii="Times New Roman" w:hAnsi="Times New Roman"/>
          <w:sz w:val="28"/>
          <w:szCs w:val="28"/>
        </w:rPr>
        <w:t>» на 1 ква</w:t>
      </w:r>
      <w:r>
        <w:rPr>
          <w:rFonts w:ascii="Times New Roman" w:hAnsi="Times New Roman"/>
          <w:sz w:val="28"/>
          <w:szCs w:val="28"/>
        </w:rPr>
        <w:t>ртал 2018</w:t>
      </w:r>
      <w:r w:rsidRPr="00AC39E0">
        <w:rPr>
          <w:rFonts w:ascii="Times New Roman" w:hAnsi="Times New Roman"/>
          <w:sz w:val="28"/>
          <w:szCs w:val="28"/>
        </w:rPr>
        <w:t xml:space="preserve"> года не проводилось.</w:t>
      </w:r>
    </w:p>
    <w:p w:rsidR="00C477AA" w:rsidRPr="00AC39E0" w:rsidRDefault="00C477AA" w:rsidP="00C477AA">
      <w:pPr>
        <w:rPr>
          <w:rFonts w:ascii="Times New Roman" w:hAnsi="Times New Roman"/>
          <w:sz w:val="28"/>
          <w:szCs w:val="28"/>
        </w:rPr>
      </w:pPr>
      <w:r w:rsidRPr="00AC39E0">
        <w:rPr>
          <w:rFonts w:ascii="Times New Roman" w:hAnsi="Times New Roman"/>
          <w:sz w:val="28"/>
          <w:szCs w:val="28"/>
        </w:rPr>
        <w:t xml:space="preserve"> </w:t>
      </w:r>
    </w:p>
    <w:p w:rsidR="00C477AA" w:rsidRPr="00AC39E0" w:rsidRDefault="00C477AA" w:rsidP="00C477AA">
      <w:pPr>
        <w:rPr>
          <w:rFonts w:ascii="Times New Roman" w:hAnsi="Times New Roman"/>
          <w:sz w:val="28"/>
          <w:szCs w:val="28"/>
        </w:rPr>
      </w:pPr>
    </w:p>
    <w:p w:rsidR="00C477AA" w:rsidRPr="00447D54" w:rsidRDefault="00C477AA" w:rsidP="00C477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                                                 </w:t>
      </w:r>
      <w:r w:rsidRPr="00447D54">
        <w:rPr>
          <w:rFonts w:ascii="Times New Roman" w:hAnsi="Times New Roman" w:cs="Times New Roman"/>
          <w:sz w:val="28"/>
          <w:szCs w:val="28"/>
        </w:rPr>
        <w:t xml:space="preserve">  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А.Б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Будаев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:rsidR="00C477AA" w:rsidRPr="0082142D" w:rsidRDefault="00C477AA" w:rsidP="00C477AA">
      <w:pPr>
        <w:pStyle w:val="ConsPlusNonformat"/>
        <w:jc w:val="both"/>
        <w:rPr>
          <w:rFonts w:ascii="Times New Roman" w:hAnsi="Times New Roman" w:cs="Times New Roman"/>
        </w:rPr>
      </w:pPr>
      <w:r w:rsidRPr="00447D5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82142D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                    </w:t>
      </w:r>
      <w:r w:rsidRPr="0082142D">
        <w:rPr>
          <w:rFonts w:ascii="Times New Roman" w:hAnsi="Times New Roman" w:cs="Times New Roman"/>
        </w:rPr>
        <w:t>(расшифровка подписи)</w:t>
      </w:r>
    </w:p>
    <w:p w:rsidR="00C477AA" w:rsidRPr="0082142D" w:rsidRDefault="00C477AA" w:rsidP="00C477AA">
      <w:pPr>
        <w:pStyle w:val="ConsPlusNonformat"/>
        <w:spacing w:line="360" w:lineRule="auto"/>
        <w:jc w:val="both"/>
        <w:outlineLvl w:val="0"/>
        <w:rPr>
          <w:rFonts w:ascii="Times New Roman" w:hAnsi="Times New Roman" w:cs="Times New Roman"/>
        </w:rPr>
      </w:pPr>
    </w:p>
    <w:p w:rsidR="00C477AA" w:rsidRPr="00447D54" w:rsidRDefault="00C477AA" w:rsidP="00C477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47D54">
        <w:rPr>
          <w:rFonts w:ascii="Times New Roman" w:hAnsi="Times New Roman" w:cs="Times New Roman"/>
          <w:sz w:val="28"/>
          <w:szCs w:val="28"/>
        </w:rPr>
        <w:t xml:space="preserve">пециалист отдела бюджетного </w:t>
      </w:r>
    </w:p>
    <w:p w:rsidR="00C477AA" w:rsidRPr="00447D54" w:rsidRDefault="00C477AA" w:rsidP="00C477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D54">
        <w:rPr>
          <w:rFonts w:ascii="Times New Roman" w:hAnsi="Times New Roman" w:cs="Times New Roman"/>
          <w:sz w:val="28"/>
          <w:szCs w:val="28"/>
        </w:rPr>
        <w:t>планирования и анализа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47D54">
        <w:rPr>
          <w:rFonts w:ascii="Times New Roman" w:hAnsi="Times New Roman" w:cs="Times New Roman"/>
          <w:sz w:val="28"/>
          <w:szCs w:val="28"/>
        </w:rPr>
        <w:t xml:space="preserve">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Г.В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Хахалова</w:t>
      </w:r>
      <w:proofErr w:type="spellEnd"/>
    </w:p>
    <w:p w:rsidR="00C477AA" w:rsidRPr="0082142D" w:rsidRDefault="00C477AA" w:rsidP="00C477AA">
      <w:pPr>
        <w:pStyle w:val="ConsPlusNonformat"/>
        <w:jc w:val="both"/>
        <w:rPr>
          <w:rFonts w:ascii="Times New Roman" w:hAnsi="Times New Roman" w:cs="Times New Roman"/>
        </w:rPr>
      </w:pPr>
      <w:r w:rsidRPr="00447D5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47D54">
        <w:rPr>
          <w:rFonts w:ascii="Times New Roman" w:hAnsi="Times New Roman" w:cs="Times New Roman"/>
          <w:sz w:val="28"/>
          <w:szCs w:val="28"/>
        </w:rPr>
        <w:t xml:space="preserve"> </w:t>
      </w:r>
      <w:r w:rsidRPr="0082142D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                 </w:t>
      </w:r>
      <w:r w:rsidRPr="0082142D">
        <w:rPr>
          <w:rFonts w:ascii="Times New Roman" w:hAnsi="Times New Roman" w:cs="Times New Roman"/>
        </w:rPr>
        <w:t>(расшифровка подписи)</w:t>
      </w:r>
    </w:p>
    <w:p w:rsidR="00C477AA" w:rsidRPr="00447D54" w:rsidRDefault="00C477AA" w:rsidP="00C477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AA" w:rsidRPr="00447D54" w:rsidRDefault="00C477AA" w:rsidP="00C477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D54">
        <w:rPr>
          <w:rFonts w:ascii="Times New Roman" w:hAnsi="Times New Roman" w:cs="Times New Roman"/>
          <w:sz w:val="28"/>
          <w:szCs w:val="28"/>
        </w:rPr>
        <w:t xml:space="preserve">Главный бухгалтер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47D54">
        <w:rPr>
          <w:rFonts w:ascii="Times New Roman" w:hAnsi="Times New Roman" w:cs="Times New Roman"/>
          <w:sz w:val="28"/>
          <w:szCs w:val="28"/>
        </w:rPr>
        <w:t xml:space="preserve">___________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Г.Г. Чернышева</w:t>
      </w:r>
    </w:p>
    <w:p w:rsidR="00C477AA" w:rsidRDefault="00C477AA" w:rsidP="00C477AA">
      <w:pPr>
        <w:pStyle w:val="ConsPlusNonformat"/>
        <w:jc w:val="both"/>
        <w:rPr>
          <w:rFonts w:ascii="Times New Roman" w:hAnsi="Times New Roman" w:cs="Times New Roman"/>
        </w:rPr>
      </w:pPr>
      <w:r w:rsidRPr="0082142D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82142D">
        <w:rPr>
          <w:rFonts w:ascii="Times New Roman" w:hAnsi="Times New Roman" w:cs="Times New Roman"/>
        </w:rPr>
        <w:t xml:space="preserve"> (подпись)     </w:t>
      </w:r>
      <w:r>
        <w:rPr>
          <w:rFonts w:ascii="Times New Roman" w:hAnsi="Times New Roman" w:cs="Times New Roman"/>
        </w:rPr>
        <w:t xml:space="preserve">                      </w:t>
      </w:r>
      <w:r w:rsidRPr="00DC4020">
        <w:rPr>
          <w:rFonts w:ascii="Times New Roman" w:hAnsi="Times New Roman" w:cs="Times New Roman"/>
        </w:rPr>
        <w:t xml:space="preserve">    </w:t>
      </w:r>
      <w:r w:rsidRPr="0082142D">
        <w:rPr>
          <w:rFonts w:ascii="Times New Roman" w:hAnsi="Times New Roman" w:cs="Times New Roman"/>
        </w:rPr>
        <w:t>(расшифровка подписи)</w:t>
      </w:r>
    </w:p>
    <w:p w:rsidR="00C477AA" w:rsidRDefault="00C477AA" w:rsidP="00C477AA">
      <w:pPr>
        <w:pStyle w:val="ConsPlusNonformat"/>
        <w:jc w:val="both"/>
        <w:rPr>
          <w:rFonts w:ascii="Times New Roman" w:hAnsi="Times New Roman" w:cs="Times New Roman"/>
        </w:rPr>
      </w:pPr>
    </w:p>
    <w:p w:rsidR="00C477AA" w:rsidRPr="0082142D" w:rsidRDefault="00C477AA" w:rsidP="00C477AA">
      <w:pPr>
        <w:pStyle w:val="ConsPlusNonformat"/>
        <w:jc w:val="both"/>
        <w:rPr>
          <w:rFonts w:ascii="Times New Roman" w:hAnsi="Times New Roman" w:cs="Times New Roman"/>
        </w:rPr>
      </w:pPr>
    </w:p>
    <w:p w:rsidR="00C477AA" w:rsidRDefault="00C477AA" w:rsidP="00C477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бюджетного</w:t>
      </w:r>
    </w:p>
    <w:p w:rsidR="00C477AA" w:rsidRDefault="00C477AA" w:rsidP="00C477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планирования и анализа                          ___________               Х.И.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Рампилова</w:t>
      </w:r>
      <w:proofErr w:type="spellEnd"/>
    </w:p>
    <w:p w:rsidR="00C477AA" w:rsidRDefault="00C477AA" w:rsidP="00C477AA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(подпись)                               (расшифровка подписи)</w:t>
      </w:r>
    </w:p>
    <w:p w:rsidR="00C477AA" w:rsidRDefault="00C477AA" w:rsidP="00C477AA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C477AA" w:rsidRPr="0082142D" w:rsidRDefault="00C477AA" w:rsidP="00C477AA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C477AA" w:rsidRPr="0082142D" w:rsidRDefault="00C477AA" w:rsidP="00C477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D54">
        <w:rPr>
          <w:rFonts w:ascii="Times New Roman" w:hAnsi="Times New Roman" w:cs="Times New Roman"/>
          <w:sz w:val="28"/>
          <w:szCs w:val="28"/>
        </w:rPr>
        <w:t>"__" __________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47D5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77AA" w:rsidRPr="00AC39E0" w:rsidRDefault="00C477AA" w:rsidP="00C477AA">
      <w:pPr>
        <w:rPr>
          <w:rFonts w:ascii="Times New Roman" w:hAnsi="Times New Roman"/>
          <w:sz w:val="28"/>
          <w:szCs w:val="28"/>
        </w:rPr>
      </w:pPr>
    </w:p>
    <w:p w:rsidR="00C477AA" w:rsidRDefault="00C477AA" w:rsidP="00C477AA">
      <w:pPr>
        <w:rPr>
          <w:rFonts w:ascii="Times New Roman" w:hAnsi="Times New Roman"/>
          <w:sz w:val="28"/>
          <w:szCs w:val="28"/>
        </w:rPr>
      </w:pPr>
    </w:p>
    <w:p w:rsidR="00C477AA" w:rsidRDefault="00C477AA" w:rsidP="00C477AA">
      <w:pPr>
        <w:spacing w:after="0" w:line="360" w:lineRule="auto"/>
        <w:ind w:left="-567" w:right="-1" w:firstLine="567"/>
        <w:jc w:val="both"/>
      </w:pPr>
    </w:p>
    <w:p w:rsidR="00C477AA" w:rsidRDefault="00C477AA" w:rsidP="00C477AA">
      <w:pPr>
        <w:spacing w:after="0" w:line="360" w:lineRule="auto"/>
        <w:ind w:left="-567" w:right="-1" w:firstLine="567"/>
        <w:jc w:val="both"/>
      </w:pPr>
    </w:p>
    <w:p w:rsidR="00C477AA" w:rsidRPr="00994960" w:rsidRDefault="00C477AA" w:rsidP="00C477AA">
      <w:pPr>
        <w:spacing w:after="0" w:line="360" w:lineRule="auto"/>
        <w:ind w:left="-567" w:right="-1" w:firstLine="567"/>
        <w:jc w:val="both"/>
      </w:pPr>
    </w:p>
    <w:p w:rsidR="00C477AA" w:rsidRPr="00282FE7" w:rsidRDefault="00C477AA" w:rsidP="00C477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77AA" w:rsidRDefault="00C477AA" w:rsidP="00D84BF1">
      <w:pPr>
        <w:jc w:val="center"/>
        <w:rPr>
          <w:rFonts w:ascii="Times New Roman" w:hAnsi="Times New Roman" w:cs="Times New Roman"/>
        </w:rPr>
      </w:pPr>
    </w:p>
    <w:p w:rsidR="00C477AA" w:rsidRDefault="00C477AA" w:rsidP="00D84BF1">
      <w:pPr>
        <w:jc w:val="center"/>
        <w:rPr>
          <w:rFonts w:ascii="Times New Roman" w:hAnsi="Times New Roman" w:cs="Times New Roman"/>
        </w:rPr>
      </w:pPr>
    </w:p>
    <w:p w:rsidR="00C477AA" w:rsidRDefault="00C477AA" w:rsidP="00D84BF1">
      <w:pPr>
        <w:jc w:val="center"/>
        <w:rPr>
          <w:rFonts w:ascii="Times New Roman" w:hAnsi="Times New Roman" w:cs="Times New Roman"/>
        </w:rPr>
      </w:pPr>
    </w:p>
    <w:p w:rsidR="00C477AA" w:rsidRDefault="00C477AA" w:rsidP="00D84BF1">
      <w:pPr>
        <w:jc w:val="center"/>
        <w:rPr>
          <w:rFonts w:ascii="Times New Roman" w:hAnsi="Times New Roman" w:cs="Times New Roman"/>
        </w:rPr>
      </w:pPr>
    </w:p>
    <w:p w:rsidR="00C477AA" w:rsidRDefault="00C477AA" w:rsidP="00C477AA">
      <w:pPr>
        <w:rPr>
          <w:rFonts w:ascii="Times New Roman" w:hAnsi="Times New Roman" w:cs="Times New Roman"/>
        </w:rPr>
      </w:pPr>
    </w:p>
    <w:p w:rsidR="00C477AA" w:rsidRDefault="00C477AA" w:rsidP="00D84BF1">
      <w:pPr>
        <w:jc w:val="center"/>
        <w:rPr>
          <w:rFonts w:ascii="Times New Roman" w:hAnsi="Times New Roman" w:cs="Times New Roman"/>
        </w:rPr>
      </w:pPr>
    </w:p>
    <w:p w:rsidR="00C477AA" w:rsidRDefault="00C477AA" w:rsidP="00C477AA">
      <w:pPr>
        <w:ind w:left="-709"/>
        <w:rPr>
          <w:rFonts w:ascii="Times New Roman" w:hAnsi="Times New Roman" w:cs="Times New Roman"/>
        </w:rPr>
      </w:pPr>
    </w:p>
    <w:p w:rsidR="00C477AA" w:rsidRDefault="00C477AA" w:rsidP="00C477AA">
      <w:pPr>
        <w:ind w:left="-709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0"/>
        <w:gridCol w:w="1136"/>
      </w:tblGrid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ОТЧЕТ ПО ПОСТУПЛЕНИЯМ И ВЫБЫТИЯМ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КОДЫ 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Форма по ОКУД 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0503151 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 1 апреля 2018 г.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Дата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01.04.2018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органа, осуществляющего кассовое обслуживание исполнения бюджета</w:t>
            </w:r>
          </w:p>
        </w:tc>
        <w:tc>
          <w:tcPr>
            <w:tcW w:w="4544" w:type="dxa"/>
            <w:gridSpan w:val="16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Федерального казначейства по Республике Бурятия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ОКПО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33382654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4" w:type="dxa"/>
            <w:gridSpan w:val="16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Глава по БК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100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бюджета </w:t>
            </w:r>
          </w:p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(публично – правового образования) </w:t>
            </w:r>
          </w:p>
        </w:tc>
        <w:tc>
          <w:tcPr>
            <w:tcW w:w="4544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 СЕЛЬСКОГО ПОСЕЛЕНИЯ "УСТЬ-КИРАНСКОЕ" КЯХТИНСКОГО РАЙОНА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ОКТМО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81633435 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Периодичность: месячная </w:t>
            </w:r>
          </w:p>
        </w:tc>
        <w:tc>
          <w:tcPr>
            <w:tcW w:w="4544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Единица измерения: руб. </w:t>
            </w:r>
          </w:p>
        </w:tc>
        <w:tc>
          <w:tcPr>
            <w:tcW w:w="45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ОКЕИ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383 </w:t>
            </w:r>
          </w:p>
        </w:tc>
      </w:tr>
    </w:tbl>
    <w:p w:rsidR="00C477AA" w:rsidRDefault="00C477AA" w:rsidP="00C477AA">
      <w:pPr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11020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477AA" w:rsidTr="00C4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</w:tr>
      <w:tr w:rsidR="00C477AA" w:rsidTr="00C4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20" w:type="dxa"/>
            <w:gridSpan w:val="3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 ПОСТУПЛЕНИЯ</w:t>
            </w:r>
          </w:p>
        </w:tc>
      </w:tr>
      <w:tr w:rsidR="00C477AA" w:rsidTr="00C4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</w:p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 дохода</w:t>
            </w:r>
          </w:p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бюджетной классификации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Бюджетная</w:t>
            </w:r>
          </w:p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деятельность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Средства</w:t>
            </w:r>
          </w:p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 временном</w:t>
            </w:r>
          </w:p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распоряжении</w:t>
            </w:r>
            <w:proofErr w:type="gramEnd"/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Итого</w:t>
            </w:r>
          </w:p>
        </w:tc>
      </w:tr>
      <w:tr w:rsidR="00C477AA" w:rsidTr="00C4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C477AA" w:rsidTr="00C4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 по доходам - всего </w:t>
            </w:r>
          </w:p>
        </w:tc>
        <w:tc>
          <w:tcPr>
            <w:tcW w:w="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010 </w:t>
            </w:r>
          </w:p>
        </w:tc>
        <w:tc>
          <w:tcPr>
            <w:tcW w:w="1988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632 128,86</w:t>
            </w:r>
          </w:p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632 128,86</w:t>
            </w:r>
          </w:p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C477AA" w:rsidTr="00C4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4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в том числе: 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C477AA" w:rsidTr="00C4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4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8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182 1010201001 1000 110</w:t>
            </w:r>
          </w:p>
        </w:tc>
        <w:tc>
          <w:tcPr>
            <w:tcW w:w="142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8 883,49</w:t>
            </w:r>
          </w:p>
        </w:tc>
        <w:tc>
          <w:tcPr>
            <w:tcW w:w="142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8 883,49</w:t>
            </w:r>
          </w:p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</w:p>
        </w:tc>
      </w:tr>
      <w:tr w:rsidR="00C477AA" w:rsidTr="00C4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182 1010201001 2100 110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6,32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6,32</w:t>
            </w:r>
          </w:p>
        </w:tc>
      </w:tr>
      <w:tr w:rsidR="00C477AA" w:rsidTr="00C4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182 1060103010 1000 110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711,00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711,00</w:t>
            </w:r>
          </w:p>
        </w:tc>
      </w:tr>
      <w:tr w:rsidR="00C477AA" w:rsidTr="00C4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182 1060103010 2100 110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18,68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18,68</w:t>
            </w:r>
          </w:p>
        </w:tc>
      </w:tr>
      <w:tr w:rsidR="00C477AA" w:rsidTr="00C4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182 1060603310 1000 110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14 548,00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14 548,00</w:t>
            </w:r>
          </w:p>
        </w:tc>
      </w:tr>
      <w:tr w:rsidR="00C477AA" w:rsidTr="00C4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182 1060603310 2100 110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18,62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18,62</w:t>
            </w:r>
          </w:p>
        </w:tc>
      </w:tr>
      <w:tr w:rsidR="00C477AA" w:rsidTr="00C4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182 1060604310 1000 110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29 683,80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29 683,80</w:t>
            </w:r>
          </w:p>
        </w:tc>
      </w:tr>
      <w:tr w:rsidR="00C477AA" w:rsidTr="00C4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182 1060604310 2100 110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548,65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548,65</w:t>
            </w:r>
          </w:p>
        </w:tc>
      </w:tr>
      <w:tr w:rsidR="00C477AA" w:rsidTr="00C4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933 2021500110 0000 151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200,00</w:t>
            </w:r>
          </w:p>
        </w:tc>
      </w:tr>
      <w:tr w:rsidR="00C477AA" w:rsidTr="00C4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933 2023511810 0000 151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20 475,00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20 475,00</w:t>
            </w:r>
          </w:p>
        </w:tc>
      </w:tr>
      <w:tr w:rsidR="00C477AA" w:rsidTr="00C4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933 2029005410 0000 151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557 035,30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557 035,30</w:t>
            </w:r>
          </w:p>
        </w:tc>
      </w:tr>
      <w:tr w:rsidR="00C477AA" w:rsidTr="00C4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</w:tr>
    </w:tbl>
    <w:p w:rsidR="00C477AA" w:rsidRDefault="00C477AA" w:rsidP="00C477AA">
      <w:pPr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p w:rsidR="00C477AA" w:rsidRDefault="00C477AA" w:rsidP="00C477AA">
      <w:pPr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Book Antiqua" w:hAnsi="Book Antiqua" w:cs="Book Antiqua"/>
          <w:color w:val="000000"/>
          <w:sz w:val="4"/>
          <w:szCs w:val="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8" w:type="dxa"/>
            <w:gridSpan w:val="3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2. ВЫБЫТИЯ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</w:p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Бюджетная</w:t>
            </w:r>
          </w:p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деятельность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Средства</w:t>
            </w:r>
          </w:p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 временном</w:t>
            </w:r>
          </w:p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распоряжении</w:t>
            </w:r>
            <w:proofErr w:type="gramEnd"/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Итого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Выбытия на расходы – всего </w:t>
            </w:r>
          </w:p>
        </w:tc>
        <w:tc>
          <w:tcPr>
            <w:tcW w:w="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200 </w:t>
            </w:r>
          </w:p>
        </w:tc>
        <w:tc>
          <w:tcPr>
            <w:tcW w:w="1988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645 402,78</w:t>
            </w:r>
          </w:p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645 402,78</w:t>
            </w:r>
          </w:p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в том числе: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2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933 0102 9910091010 121 </w:t>
            </w:r>
          </w:p>
        </w:tc>
        <w:tc>
          <w:tcPr>
            <w:tcW w:w="142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112 636,74</w:t>
            </w:r>
          </w:p>
        </w:tc>
        <w:tc>
          <w:tcPr>
            <w:tcW w:w="142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112 636,74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933 0102 9910091010 129 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27 976,29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27 976,29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933 0104 9910091020 121 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183 836,80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183 836,80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933 0104 9910091020 129 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50 082,71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50 082,71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933 0104 9910091020 242 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8 374,69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8 374,69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933 0104 9910091020 244 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50 077,27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50 077,27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933 0104 9910091020 851 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11 674,00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11 674,00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Уплата прочих налогов, сборов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933 0104 9910091020 852 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1 321,00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1 321,00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Уплата иных платежей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933 0104 9910091020 853 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876,40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876,40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0104 99400С0100 540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3 280,00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3 280,00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0104 99400С0200 540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33 440,00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33 440,00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 оплаты труда учреждений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933 0113 9990074220 111 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74 631,64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74 631,64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933 0113 9990074220 119 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22 844,90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22 844,90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933 0203 9990051180 121 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11 386,80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11 386,80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933 0203 9990051180 129 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3 438,82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3 438,82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0801 99400С0600 540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15 000,00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933 1001 9950085010 321 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34 524,72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34 524,72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2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 кассового обслуживания (дефицит / профицит)</w:t>
            </w:r>
          </w:p>
        </w:tc>
        <w:tc>
          <w:tcPr>
            <w:tcW w:w="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450 </w:t>
            </w:r>
          </w:p>
        </w:tc>
        <w:tc>
          <w:tcPr>
            <w:tcW w:w="1988" w:type="dxa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-13 273,92</w:t>
            </w:r>
          </w:p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-13 273,92</w:t>
            </w:r>
          </w:p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</w:tbl>
    <w:p w:rsidR="00C477AA" w:rsidRDefault="00C477AA" w:rsidP="00C477AA">
      <w:pPr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p w:rsidR="00C477AA" w:rsidRDefault="00C477AA" w:rsidP="00C477AA">
      <w:pPr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Book Antiqua" w:hAnsi="Book Antiqua" w:cs="Book Antiqua"/>
          <w:color w:val="000000"/>
          <w:sz w:val="4"/>
          <w:szCs w:val="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8" w:type="dxa"/>
            <w:gridSpan w:val="3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3. ПОСТУПЛЕНИЯ И ВЫБЫТИЯ ИСТОЧНИКОВ ФИНАНСИРОВАНИЯ ДЕФИЦИТОВ БЮДЖЕТОВ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</w:p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Бюджетная</w:t>
            </w:r>
          </w:p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деятель- </w:t>
            </w:r>
          </w:p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ность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Средства</w:t>
            </w:r>
          </w:p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 временном</w:t>
            </w:r>
          </w:p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распоряжении</w:t>
            </w:r>
            <w:proofErr w:type="gramEnd"/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Итого 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 финансирования дефицита – всего </w:t>
            </w:r>
          </w:p>
        </w:tc>
        <w:tc>
          <w:tcPr>
            <w:tcW w:w="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500 </w:t>
            </w:r>
          </w:p>
        </w:tc>
        <w:tc>
          <w:tcPr>
            <w:tcW w:w="1988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13 273,92</w:t>
            </w:r>
          </w:p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13 273,92</w:t>
            </w:r>
          </w:p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в том числе:</w:t>
            </w:r>
          </w:p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 внутреннего финансирования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520 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 внешнего финансирования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620 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Изменение остатков средств</w:t>
            </w:r>
          </w:p>
          <w:p w:rsidR="00C477AA" w:rsidRDefault="00C477AA" w:rsidP="009D07A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(стр. 710 + стр. 720)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13 273,92</w:t>
            </w:r>
          </w:p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13 273,92</w:t>
            </w:r>
          </w:p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остатков средств, всего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710 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-633 141,62</w:t>
            </w:r>
          </w:p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-633 141,62</w:t>
            </w:r>
          </w:p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100 01050201100000510 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-633 141,62</w:t>
            </w:r>
          </w:p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-633 141,62</w:t>
            </w:r>
          </w:p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 остатков средств, всего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720 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646 415,54</w:t>
            </w:r>
          </w:p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646 415,54</w:t>
            </w:r>
          </w:p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100 01050201100000610 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646 415,54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646 415,54</w:t>
            </w:r>
          </w:p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Изменение остатков </w:t>
            </w:r>
          </w:p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 внутренним расчетам</w:t>
            </w:r>
          </w:p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(стр. 825 + стр. 826)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 остатков</w:t>
            </w:r>
          </w:p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 внутренним расчетам</w:t>
            </w:r>
          </w:p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(030800000, 030900000)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825 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 остатков</w:t>
            </w:r>
          </w:p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 внутренним расчетам</w:t>
            </w:r>
          </w:p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(021100000, 021200000)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826 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4"/>
                <w:szCs w:val="4"/>
              </w:rPr>
              <w:t> </w:t>
            </w:r>
          </w:p>
        </w:tc>
      </w:tr>
    </w:tbl>
    <w:p w:rsidR="00C477AA" w:rsidRDefault="00C477AA" w:rsidP="00C477AA">
      <w:pPr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7"/>
        <w:gridCol w:w="795"/>
        <w:gridCol w:w="820"/>
        <w:gridCol w:w="380"/>
        <w:gridCol w:w="359"/>
        <w:gridCol w:w="425"/>
        <w:gridCol w:w="3119"/>
        <w:gridCol w:w="47"/>
        <w:gridCol w:w="378"/>
        <w:gridCol w:w="1323"/>
      </w:tblGrid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01" w:type="dxa"/>
          <w:cantSplit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" w:righ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Руководитель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C477AA" w:rsidRDefault="00C477AA" w:rsidP="009D07A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Цыбиков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Б.В.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01" w:type="dxa"/>
          <w:cantSplit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(расшифровка подписи) 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01" w:type="dxa"/>
          <w:cantSplit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" w:right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Главный бухгалтер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C477AA" w:rsidRDefault="00C477AA" w:rsidP="009D07A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Егодурова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Ю.Г.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01" w:type="dxa"/>
          <w:cantSplit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01" w:type="dxa"/>
          <w:cantSplit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" w:right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477AA" w:rsidRDefault="00C477AA" w:rsidP="009D07A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" w:right="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477AA" w:rsidRDefault="00C477AA" w:rsidP="009D07A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Чекина В.А.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C477AA" w:rsidRDefault="00C477AA" w:rsidP="009D07A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222721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(телефон)</w:t>
            </w: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01" w:type="dxa"/>
          <w:cantSplit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7AA" w:rsidRDefault="00C477AA" w:rsidP="009D07A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7AA" w:rsidTr="009D07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01" w:type="dxa"/>
          <w:cantSplit/>
        </w:trPr>
        <w:tc>
          <w:tcPr>
            <w:tcW w:w="7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77AA" w:rsidRDefault="00C477AA" w:rsidP="009D07A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477AA" w:rsidRDefault="00C477AA" w:rsidP="009D07A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’’</w:t>
            </w:r>
            <w:r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03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’’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 xml:space="preserve">апреля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2018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</w:t>
            </w:r>
          </w:p>
        </w:tc>
      </w:tr>
    </w:tbl>
    <w:p w:rsidR="00C477AA" w:rsidRDefault="00C477AA" w:rsidP="00D84BF1">
      <w:pPr>
        <w:jc w:val="center"/>
        <w:rPr>
          <w:rFonts w:ascii="Times New Roman" w:hAnsi="Times New Roman" w:cs="Times New Roman"/>
        </w:rPr>
      </w:pPr>
    </w:p>
    <w:p w:rsidR="00D84BF1" w:rsidRPr="00D84BF1" w:rsidRDefault="00D84BF1" w:rsidP="00D84BF1">
      <w:pPr>
        <w:jc w:val="center"/>
        <w:rPr>
          <w:rFonts w:ascii="Times New Roman" w:hAnsi="Times New Roman" w:cs="Times New Roman"/>
        </w:rPr>
      </w:pPr>
      <w:r w:rsidRPr="00D84BF1">
        <w:rPr>
          <w:rFonts w:ascii="Times New Roman" w:hAnsi="Times New Roman" w:cs="Times New Roman"/>
        </w:rPr>
        <w:t xml:space="preserve"> </w:t>
      </w:r>
    </w:p>
    <w:p w:rsidR="00D84BF1" w:rsidRPr="00D84BF1" w:rsidRDefault="00D84BF1">
      <w:pPr>
        <w:rPr>
          <w:rFonts w:ascii="Times New Roman" w:hAnsi="Times New Roman" w:cs="Times New Roman"/>
        </w:rPr>
      </w:pPr>
    </w:p>
    <w:p w:rsidR="00D84BF1" w:rsidRPr="00D84BF1" w:rsidRDefault="00D84BF1">
      <w:pPr>
        <w:rPr>
          <w:rFonts w:ascii="Times New Roman" w:hAnsi="Times New Roman" w:cs="Times New Roman"/>
        </w:rPr>
      </w:pPr>
    </w:p>
    <w:sectPr w:rsidR="00D84BF1" w:rsidRPr="00D84BF1" w:rsidSect="00C477AA">
      <w:pgSz w:w="11906" w:h="16838"/>
      <w:pgMar w:top="1134" w:right="22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AC8"/>
    <w:multiLevelType w:val="hybridMultilevel"/>
    <w:tmpl w:val="10F28436"/>
    <w:lvl w:ilvl="0" w:tplc="9F6C70F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6D"/>
    <w:rsid w:val="000F65C7"/>
    <w:rsid w:val="0059256D"/>
    <w:rsid w:val="00C477AA"/>
    <w:rsid w:val="00D8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77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77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2963</Words>
  <Characters>16893</Characters>
  <Application>Microsoft Office Word</Application>
  <DocSecurity>0</DocSecurity>
  <Lines>140</Lines>
  <Paragraphs>39</Paragraphs>
  <ScaleCrop>false</ScaleCrop>
  <Company/>
  <LinksUpToDate>false</LinksUpToDate>
  <CharactersWithSpaces>19817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3</cp:revision>
  <dcterms:created xsi:type="dcterms:W3CDTF">2018-12-17T03:16:00Z</dcterms:created>
  <dcterms:modified xsi:type="dcterms:W3CDTF">2018-12-17T03:26:00Z</dcterms:modified>
</cp:coreProperties>
</file>