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8EEE6" w14:textId="7B4B13B6" w:rsidR="00680F8F" w:rsidRPr="006E63F2" w:rsidRDefault="00680F8F" w:rsidP="003C2C10">
      <w:pPr>
        <w:pStyle w:val="1"/>
        <w:jc w:val="center"/>
      </w:pPr>
      <w:r>
        <w:rPr>
          <w:rFonts w:eastAsiaTheme="minorHAnsi"/>
          <w:lang w:eastAsia="en-US"/>
        </w:rPr>
        <w:t>ОТЧЕТ</w:t>
      </w:r>
      <w:r>
        <w:rPr>
          <w:rFonts w:eastAsiaTheme="minorHAnsi"/>
          <w:lang w:eastAsia="en-US"/>
        </w:rPr>
        <w:br/>
        <w:t>о выполнении плана реализации муниципальной П</w:t>
      </w:r>
      <w:r w:rsidRPr="00310E40">
        <w:rPr>
          <w:rFonts w:eastAsiaTheme="minorHAnsi"/>
          <w:lang w:eastAsia="en-US"/>
        </w:rPr>
        <w:t>рограммы МО «Кяхтинский район</w:t>
      </w:r>
      <w:r>
        <w:rPr>
          <w:rFonts w:eastAsiaTheme="minorHAnsi"/>
          <w:lang w:eastAsia="en-US"/>
        </w:rPr>
        <w:t xml:space="preserve"> </w:t>
      </w:r>
      <w:r>
        <w:t>«Поддержка и развитие малого и среднего предпринимательства</w:t>
      </w:r>
      <w:r w:rsidR="00BF6845">
        <w:t xml:space="preserve"> на 202</w:t>
      </w:r>
      <w:r w:rsidR="004F2095">
        <w:t>3</w:t>
      </w:r>
      <w:r w:rsidR="00BF6845">
        <w:t>-202</w:t>
      </w:r>
      <w:r w:rsidR="004F2095">
        <w:t>5</w:t>
      </w:r>
      <w:r w:rsidR="00997670">
        <w:t xml:space="preserve"> годы» за</w:t>
      </w:r>
      <w:r w:rsidR="0048366F">
        <w:t xml:space="preserve"> 202</w:t>
      </w:r>
      <w:r w:rsidR="004F2095">
        <w:t>3</w:t>
      </w:r>
      <w:r>
        <w:t xml:space="preserve"> год</w:t>
      </w:r>
    </w:p>
    <w:p w14:paraId="59019D0F" w14:textId="77777777" w:rsidR="00680F8F" w:rsidRPr="00310E40" w:rsidRDefault="00680F8F" w:rsidP="00680F8F">
      <w:pPr>
        <w:autoSpaceDE w:val="0"/>
        <w:autoSpaceDN w:val="0"/>
        <w:adjustRightInd w:val="0"/>
        <w:ind w:firstLine="709"/>
        <w:jc w:val="center"/>
        <w:rPr>
          <w:rFonts w:eastAsiaTheme="minorHAnsi"/>
          <w:b/>
          <w:bCs/>
          <w:sz w:val="28"/>
          <w:szCs w:val="28"/>
          <w:lang w:eastAsia="en-US"/>
        </w:rPr>
      </w:pPr>
    </w:p>
    <w:tbl>
      <w:tblPr>
        <w:tblW w:w="159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1837"/>
        <w:gridCol w:w="183"/>
        <w:gridCol w:w="567"/>
        <w:gridCol w:w="426"/>
        <w:gridCol w:w="2446"/>
        <w:gridCol w:w="567"/>
        <w:gridCol w:w="569"/>
        <w:gridCol w:w="569"/>
        <w:gridCol w:w="569"/>
        <w:gridCol w:w="425"/>
        <w:gridCol w:w="711"/>
        <w:gridCol w:w="729"/>
        <w:gridCol w:w="2770"/>
        <w:gridCol w:w="64"/>
        <w:gridCol w:w="2957"/>
      </w:tblGrid>
      <w:tr w:rsidR="00680F8F" w:rsidRPr="00362596" w14:paraId="19F01A7B" w14:textId="77777777" w:rsidTr="00A92740">
        <w:trPr>
          <w:trHeight w:val="431"/>
        </w:trPr>
        <w:tc>
          <w:tcPr>
            <w:tcW w:w="532" w:type="dxa"/>
            <w:vMerge w:val="restart"/>
            <w:tcBorders>
              <w:top w:val="single" w:sz="4" w:space="0" w:color="auto"/>
              <w:bottom w:val="single" w:sz="4" w:space="0" w:color="auto"/>
              <w:right w:val="single" w:sz="4" w:space="0" w:color="auto"/>
            </w:tcBorders>
          </w:tcPr>
          <w:p w14:paraId="2DF3286F"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NN п/п</w:t>
            </w:r>
          </w:p>
        </w:tc>
        <w:tc>
          <w:tcPr>
            <w:tcW w:w="1837" w:type="dxa"/>
            <w:vMerge w:val="restart"/>
            <w:tcBorders>
              <w:top w:val="single" w:sz="4" w:space="0" w:color="auto"/>
              <w:left w:val="single" w:sz="4" w:space="0" w:color="auto"/>
              <w:bottom w:val="single" w:sz="4" w:space="0" w:color="auto"/>
              <w:right w:val="single" w:sz="4" w:space="0" w:color="auto"/>
            </w:tcBorders>
            <w:textDirection w:val="btLr"/>
          </w:tcPr>
          <w:p w14:paraId="6462F7F3" w14:textId="77777777" w:rsidR="00680F8F" w:rsidRPr="00310E40" w:rsidRDefault="00680F8F" w:rsidP="00A92740">
            <w:pPr>
              <w:autoSpaceDE w:val="0"/>
              <w:autoSpaceDN w:val="0"/>
              <w:adjustRightInd w:val="0"/>
              <w:ind w:left="113" w:right="113"/>
              <w:rPr>
                <w:rFonts w:eastAsiaTheme="minorHAnsi"/>
                <w:sz w:val="18"/>
                <w:szCs w:val="18"/>
                <w:lang w:eastAsia="en-US"/>
              </w:rPr>
            </w:pPr>
            <w:r w:rsidRPr="00310E40">
              <w:rPr>
                <w:rFonts w:eastAsiaTheme="minorHAnsi"/>
                <w:sz w:val="18"/>
                <w:szCs w:val="18"/>
                <w:lang w:eastAsia="en-US"/>
              </w:rPr>
              <w:t>Наименование мероприятий программы (подпрограммы)</w:t>
            </w:r>
          </w:p>
        </w:tc>
        <w:tc>
          <w:tcPr>
            <w:tcW w:w="750" w:type="dxa"/>
            <w:gridSpan w:val="2"/>
            <w:vMerge w:val="restart"/>
            <w:tcBorders>
              <w:top w:val="single" w:sz="4" w:space="0" w:color="auto"/>
              <w:left w:val="single" w:sz="4" w:space="0" w:color="auto"/>
              <w:bottom w:val="single" w:sz="4" w:space="0" w:color="auto"/>
              <w:right w:val="single" w:sz="4" w:space="0" w:color="auto"/>
            </w:tcBorders>
            <w:textDirection w:val="btLr"/>
          </w:tcPr>
          <w:p w14:paraId="43CF0603" w14:textId="77777777" w:rsidR="00680F8F" w:rsidRPr="00310E40" w:rsidRDefault="00680F8F" w:rsidP="00A92740">
            <w:pPr>
              <w:autoSpaceDE w:val="0"/>
              <w:autoSpaceDN w:val="0"/>
              <w:adjustRightInd w:val="0"/>
              <w:ind w:left="113" w:right="113"/>
              <w:rPr>
                <w:rFonts w:eastAsiaTheme="minorHAnsi"/>
                <w:sz w:val="18"/>
                <w:szCs w:val="18"/>
                <w:lang w:eastAsia="en-US"/>
              </w:rPr>
            </w:pPr>
            <w:r w:rsidRPr="00310E40">
              <w:rPr>
                <w:rFonts w:eastAsiaTheme="minorHAnsi"/>
                <w:sz w:val="18"/>
                <w:szCs w:val="18"/>
                <w:lang w:eastAsia="en-US"/>
              </w:rPr>
              <w:t>Ответственный исполнитель/ соисполнители</w:t>
            </w:r>
          </w:p>
        </w:tc>
        <w:tc>
          <w:tcPr>
            <w:tcW w:w="3439" w:type="dxa"/>
            <w:gridSpan w:val="3"/>
            <w:vMerge w:val="restart"/>
            <w:tcBorders>
              <w:top w:val="single" w:sz="4" w:space="0" w:color="auto"/>
              <w:left w:val="single" w:sz="4" w:space="0" w:color="auto"/>
              <w:bottom w:val="single" w:sz="4" w:space="0" w:color="auto"/>
              <w:right w:val="single" w:sz="4" w:space="0" w:color="auto"/>
            </w:tcBorders>
            <w:textDirection w:val="btLr"/>
          </w:tcPr>
          <w:p w14:paraId="782667AB" w14:textId="77777777" w:rsidR="00680F8F" w:rsidRPr="00310E40" w:rsidRDefault="00680F8F" w:rsidP="00A92740">
            <w:pPr>
              <w:autoSpaceDE w:val="0"/>
              <w:autoSpaceDN w:val="0"/>
              <w:adjustRightInd w:val="0"/>
              <w:ind w:left="113" w:right="113"/>
              <w:rPr>
                <w:rFonts w:eastAsiaTheme="minorHAnsi"/>
                <w:sz w:val="18"/>
                <w:szCs w:val="18"/>
                <w:lang w:eastAsia="en-US"/>
              </w:rPr>
            </w:pPr>
            <w:r w:rsidRPr="00310E40">
              <w:rPr>
                <w:rFonts w:eastAsiaTheme="minorHAnsi"/>
                <w:sz w:val="18"/>
                <w:szCs w:val="18"/>
                <w:lang w:eastAsia="en-US"/>
              </w:rPr>
              <w:t>Наименование целевого индикатора</w:t>
            </w:r>
          </w:p>
        </w:tc>
        <w:tc>
          <w:tcPr>
            <w:tcW w:w="1707" w:type="dxa"/>
            <w:gridSpan w:val="3"/>
            <w:tcBorders>
              <w:top w:val="single" w:sz="4" w:space="0" w:color="auto"/>
              <w:left w:val="single" w:sz="4" w:space="0" w:color="auto"/>
              <w:bottom w:val="single" w:sz="4" w:space="0" w:color="auto"/>
              <w:right w:val="single" w:sz="4" w:space="0" w:color="auto"/>
            </w:tcBorders>
          </w:tcPr>
          <w:p w14:paraId="74640F5E" w14:textId="77777777" w:rsidR="00680F8F" w:rsidRPr="006553EF" w:rsidRDefault="00680F8F" w:rsidP="00A92740">
            <w:pPr>
              <w:autoSpaceDE w:val="0"/>
              <w:autoSpaceDN w:val="0"/>
              <w:adjustRightInd w:val="0"/>
              <w:jc w:val="center"/>
              <w:rPr>
                <w:rFonts w:eastAsiaTheme="minorHAnsi"/>
                <w:sz w:val="18"/>
                <w:szCs w:val="18"/>
                <w:lang w:eastAsia="en-US"/>
              </w:rPr>
            </w:pPr>
            <w:r w:rsidRPr="006553EF">
              <w:rPr>
                <w:rFonts w:eastAsiaTheme="minorHAnsi"/>
                <w:sz w:val="18"/>
                <w:szCs w:val="18"/>
                <w:lang w:eastAsia="en-US"/>
              </w:rPr>
              <w:t xml:space="preserve">Код </w:t>
            </w:r>
            <w:hyperlink r:id="rId5" w:history="1">
              <w:r w:rsidRPr="006553EF">
                <w:rPr>
                  <w:rFonts w:eastAsiaTheme="minorHAnsi"/>
                  <w:sz w:val="18"/>
                  <w:szCs w:val="18"/>
                  <w:lang w:eastAsia="en-US"/>
                </w:rPr>
                <w:t>бюджетной классификации</w:t>
              </w:r>
            </w:hyperlink>
          </w:p>
        </w:tc>
        <w:tc>
          <w:tcPr>
            <w:tcW w:w="1865" w:type="dxa"/>
            <w:gridSpan w:val="3"/>
            <w:tcBorders>
              <w:top w:val="single" w:sz="4" w:space="0" w:color="auto"/>
              <w:left w:val="single" w:sz="4" w:space="0" w:color="auto"/>
              <w:bottom w:val="single" w:sz="4" w:space="0" w:color="auto"/>
              <w:right w:val="single" w:sz="4" w:space="0" w:color="auto"/>
            </w:tcBorders>
          </w:tcPr>
          <w:p w14:paraId="3DAE79EA"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Объемы финансирования, тыс. рублей:</w:t>
            </w:r>
          </w:p>
        </w:tc>
        <w:tc>
          <w:tcPr>
            <w:tcW w:w="2834" w:type="dxa"/>
            <w:gridSpan w:val="2"/>
            <w:tcBorders>
              <w:top w:val="single" w:sz="4" w:space="0" w:color="auto"/>
              <w:left w:val="single" w:sz="4" w:space="0" w:color="auto"/>
              <w:bottom w:val="single" w:sz="4" w:space="0" w:color="auto"/>
            </w:tcBorders>
          </w:tcPr>
          <w:p w14:paraId="6987EE15"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Ожидаемый результат (индикатор)</w:t>
            </w:r>
          </w:p>
        </w:tc>
        <w:tc>
          <w:tcPr>
            <w:tcW w:w="2957" w:type="dxa"/>
            <w:tcBorders>
              <w:top w:val="single" w:sz="4" w:space="0" w:color="auto"/>
              <w:left w:val="single" w:sz="4" w:space="0" w:color="auto"/>
              <w:bottom w:val="single" w:sz="4" w:space="0" w:color="auto"/>
            </w:tcBorders>
          </w:tcPr>
          <w:p w14:paraId="1EC580EF" w14:textId="77777777" w:rsidR="00680F8F" w:rsidRPr="00310E40" w:rsidRDefault="00680F8F" w:rsidP="00A92740">
            <w:pPr>
              <w:autoSpaceDE w:val="0"/>
              <w:autoSpaceDN w:val="0"/>
              <w:adjustRightInd w:val="0"/>
              <w:rPr>
                <w:rFonts w:eastAsiaTheme="minorHAnsi"/>
                <w:sz w:val="18"/>
                <w:szCs w:val="18"/>
                <w:lang w:eastAsia="en-US"/>
              </w:rPr>
            </w:pPr>
            <w:r>
              <w:rPr>
                <w:rFonts w:eastAsiaTheme="minorHAnsi"/>
                <w:sz w:val="18"/>
                <w:szCs w:val="18"/>
                <w:lang w:eastAsia="en-US"/>
              </w:rPr>
              <w:t>Фактический результат</w:t>
            </w:r>
          </w:p>
        </w:tc>
      </w:tr>
      <w:tr w:rsidR="00680F8F" w:rsidRPr="00310E40" w14:paraId="2BBEE535" w14:textId="77777777" w:rsidTr="00A92740">
        <w:tc>
          <w:tcPr>
            <w:tcW w:w="532" w:type="dxa"/>
            <w:vMerge/>
            <w:tcBorders>
              <w:top w:val="single" w:sz="4" w:space="0" w:color="auto"/>
              <w:bottom w:val="single" w:sz="4" w:space="0" w:color="auto"/>
              <w:right w:val="single" w:sz="4" w:space="0" w:color="auto"/>
            </w:tcBorders>
          </w:tcPr>
          <w:p w14:paraId="2B34A95E"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vMerge/>
            <w:tcBorders>
              <w:top w:val="single" w:sz="4" w:space="0" w:color="auto"/>
              <w:left w:val="single" w:sz="4" w:space="0" w:color="auto"/>
              <w:bottom w:val="single" w:sz="4" w:space="0" w:color="auto"/>
              <w:right w:val="single" w:sz="4" w:space="0" w:color="auto"/>
            </w:tcBorders>
            <w:textDirection w:val="btLr"/>
          </w:tcPr>
          <w:p w14:paraId="1E5235F8" w14:textId="77777777" w:rsidR="00680F8F" w:rsidRPr="00310E40" w:rsidRDefault="00680F8F" w:rsidP="00A92740">
            <w:pPr>
              <w:autoSpaceDE w:val="0"/>
              <w:autoSpaceDN w:val="0"/>
              <w:adjustRightInd w:val="0"/>
              <w:ind w:left="113" w:right="113"/>
              <w:rPr>
                <w:rFonts w:eastAsiaTheme="minorHAnsi"/>
                <w:sz w:val="18"/>
                <w:szCs w:val="18"/>
                <w:lang w:eastAsia="en-US"/>
              </w:rPr>
            </w:pPr>
          </w:p>
        </w:tc>
        <w:tc>
          <w:tcPr>
            <w:tcW w:w="750" w:type="dxa"/>
            <w:gridSpan w:val="2"/>
            <w:vMerge/>
            <w:tcBorders>
              <w:top w:val="single" w:sz="4" w:space="0" w:color="auto"/>
              <w:left w:val="single" w:sz="4" w:space="0" w:color="auto"/>
              <w:bottom w:val="single" w:sz="4" w:space="0" w:color="auto"/>
              <w:right w:val="single" w:sz="4" w:space="0" w:color="auto"/>
            </w:tcBorders>
            <w:textDirection w:val="btLr"/>
          </w:tcPr>
          <w:p w14:paraId="52ED351F" w14:textId="77777777" w:rsidR="00680F8F" w:rsidRPr="00310E40" w:rsidRDefault="00680F8F" w:rsidP="00A92740">
            <w:pPr>
              <w:autoSpaceDE w:val="0"/>
              <w:autoSpaceDN w:val="0"/>
              <w:adjustRightInd w:val="0"/>
              <w:ind w:left="113" w:right="113"/>
              <w:rPr>
                <w:rFonts w:eastAsiaTheme="minorHAnsi"/>
                <w:sz w:val="18"/>
                <w:szCs w:val="18"/>
                <w:lang w:eastAsia="en-US"/>
              </w:rPr>
            </w:pPr>
          </w:p>
        </w:tc>
        <w:tc>
          <w:tcPr>
            <w:tcW w:w="3439" w:type="dxa"/>
            <w:gridSpan w:val="3"/>
            <w:vMerge/>
            <w:tcBorders>
              <w:top w:val="single" w:sz="4" w:space="0" w:color="auto"/>
              <w:left w:val="single" w:sz="4" w:space="0" w:color="auto"/>
              <w:bottom w:val="single" w:sz="4" w:space="0" w:color="auto"/>
              <w:right w:val="single" w:sz="4" w:space="0" w:color="auto"/>
            </w:tcBorders>
            <w:textDirection w:val="btLr"/>
          </w:tcPr>
          <w:p w14:paraId="711BD1C8" w14:textId="77777777" w:rsidR="00680F8F" w:rsidRPr="00310E40" w:rsidRDefault="00680F8F" w:rsidP="00A92740">
            <w:pPr>
              <w:autoSpaceDE w:val="0"/>
              <w:autoSpaceDN w:val="0"/>
              <w:adjustRightInd w:val="0"/>
              <w:ind w:left="113" w:right="113"/>
              <w:rPr>
                <w:rFonts w:eastAsiaTheme="minorHAnsi"/>
                <w:sz w:val="18"/>
                <w:szCs w:val="18"/>
                <w:lang w:eastAsia="en-US"/>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14:paraId="534BD898" w14:textId="77777777" w:rsidR="00680F8F" w:rsidRPr="006553EF" w:rsidRDefault="00680F8F" w:rsidP="00A92740">
            <w:pPr>
              <w:autoSpaceDE w:val="0"/>
              <w:autoSpaceDN w:val="0"/>
              <w:adjustRightInd w:val="0"/>
              <w:ind w:left="113" w:right="113"/>
              <w:rPr>
                <w:rFonts w:eastAsiaTheme="minorHAnsi"/>
                <w:sz w:val="18"/>
                <w:szCs w:val="18"/>
                <w:lang w:eastAsia="en-US"/>
              </w:rPr>
            </w:pPr>
            <w:r w:rsidRPr="006553EF">
              <w:rPr>
                <w:rFonts w:eastAsiaTheme="minorHAnsi"/>
                <w:sz w:val="18"/>
                <w:szCs w:val="18"/>
                <w:lang w:eastAsia="en-US"/>
              </w:rPr>
              <w:t>раздел, подраздел</w:t>
            </w: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14:paraId="1FC131A3" w14:textId="77777777" w:rsidR="00680F8F" w:rsidRPr="006553EF" w:rsidRDefault="00680F8F" w:rsidP="00A92740">
            <w:pPr>
              <w:autoSpaceDE w:val="0"/>
              <w:autoSpaceDN w:val="0"/>
              <w:adjustRightInd w:val="0"/>
              <w:ind w:left="113" w:right="113"/>
              <w:rPr>
                <w:rFonts w:eastAsiaTheme="minorHAnsi"/>
                <w:sz w:val="18"/>
                <w:szCs w:val="18"/>
                <w:lang w:eastAsia="en-US"/>
              </w:rPr>
            </w:pPr>
            <w:r w:rsidRPr="006553EF">
              <w:rPr>
                <w:rFonts w:eastAsiaTheme="minorHAnsi"/>
                <w:sz w:val="18"/>
                <w:szCs w:val="18"/>
                <w:lang w:eastAsia="en-US"/>
              </w:rPr>
              <w:t>целевая статья</w:t>
            </w: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14:paraId="5199FBB4" w14:textId="77777777" w:rsidR="00680F8F" w:rsidRPr="00362596" w:rsidRDefault="00680F8F" w:rsidP="00A92740">
            <w:pPr>
              <w:autoSpaceDE w:val="0"/>
              <w:autoSpaceDN w:val="0"/>
              <w:adjustRightInd w:val="0"/>
              <w:ind w:left="113" w:right="113"/>
              <w:rPr>
                <w:rFonts w:eastAsiaTheme="minorHAnsi"/>
                <w:sz w:val="18"/>
                <w:szCs w:val="18"/>
                <w:lang w:eastAsia="en-US"/>
              </w:rPr>
            </w:pPr>
            <w:r w:rsidRPr="00362596">
              <w:rPr>
                <w:rFonts w:eastAsiaTheme="minorHAnsi"/>
                <w:sz w:val="18"/>
                <w:szCs w:val="18"/>
                <w:lang w:eastAsia="en-US"/>
              </w:rPr>
              <w:t>вид расхода</w:t>
            </w:r>
          </w:p>
        </w:tc>
        <w:tc>
          <w:tcPr>
            <w:tcW w:w="1865" w:type="dxa"/>
            <w:gridSpan w:val="3"/>
            <w:tcBorders>
              <w:top w:val="single" w:sz="4" w:space="0" w:color="auto"/>
              <w:left w:val="single" w:sz="4" w:space="0" w:color="auto"/>
              <w:bottom w:val="single" w:sz="4" w:space="0" w:color="auto"/>
              <w:right w:val="single" w:sz="4" w:space="0" w:color="auto"/>
            </w:tcBorders>
          </w:tcPr>
          <w:p w14:paraId="1B59F8CB" w14:textId="77777777" w:rsidR="00680F8F" w:rsidRPr="00310E40" w:rsidRDefault="00AE177E" w:rsidP="00A92740">
            <w:pPr>
              <w:autoSpaceDE w:val="0"/>
              <w:autoSpaceDN w:val="0"/>
              <w:adjustRightInd w:val="0"/>
              <w:jc w:val="center"/>
              <w:rPr>
                <w:rFonts w:eastAsiaTheme="minorHAnsi"/>
                <w:sz w:val="18"/>
                <w:szCs w:val="18"/>
                <w:lang w:eastAsia="en-US"/>
              </w:rPr>
            </w:pPr>
            <w:r>
              <w:rPr>
                <w:rFonts w:eastAsiaTheme="minorHAnsi"/>
                <w:sz w:val="18"/>
                <w:szCs w:val="18"/>
                <w:lang w:eastAsia="en-US"/>
              </w:rPr>
              <w:t>Внебюджетные средства</w:t>
            </w:r>
          </w:p>
        </w:tc>
        <w:tc>
          <w:tcPr>
            <w:tcW w:w="2834" w:type="dxa"/>
            <w:gridSpan w:val="2"/>
            <w:tcBorders>
              <w:top w:val="single" w:sz="4" w:space="0" w:color="auto"/>
              <w:left w:val="single" w:sz="4" w:space="0" w:color="auto"/>
              <w:bottom w:val="single" w:sz="4" w:space="0" w:color="auto"/>
            </w:tcBorders>
          </w:tcPr>
          <w:p w14:paraId="65AA3366" w14:textId="77777777" w:rsidR="00680F8F" w:rsidRPr="00310E40" w:rsidRDefault="00680F8F" w:rsidP="00A92740">
            <w:pPr>
              <w:autoSpaceDE w:val="0"/>
              <w:autoSpaceDN w:val="0"/>
              <w:adjustRightInd w:val="0"/>
              <w:rPr>
                <w:rFonts w:eastAsiaTheme="minorHAnsi"/>
                <w:sz w:val="18"/>
                <w:szCs w:val="18"/>
                <w:lang w:eastAsia="en-US"/>
              </w:rPr>
            </w:pPr>
          </w:p>
        </w:tc>
        <w:tc>
          <w:tcPr>
            <w:tcW w:w="2957" w:type="dxa"/>
            <w:tcBorders>
              <w:top w:val="single" w:sz="4" w:space="0" w:color="auto"/>
              <w:left w:val="single" w:sz="4" w:space="0" w:color="auto"/>
              <w:bottom w:val="single" w:sz="4" w:space="0" w:color="auto"/>
            </w:tcBorders>
          </w:tcPr>
          <w:p w14:paraId="4D82BDF9"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1CD324B9" w14:textId="77777777" w:rsidTr="00A92740">
        <w:trPr>
          <w:cantSplit/>
          <w:trHeight w:val="1257"/>
        </w:trPr>
        <w:tc>
          <w:tcPr>
            <w:tcW w:w="532" w:type="dxa"/>
            <w:vMerge/>
            <w:tcBorders>
              <w:top w:val="single" w:sz="4" w:space="0" w:color="auto"/>
              <w:bottom w:val="single" w:sz="4" w:space="0" w:color="auto"/>
              <w:right w:val="single" w:sz="4" w:space="0" w:color="auto"/>
            </w:tcBorders>
          </w:tcPr>
          <w:p w14:paraId="556BDD5F"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vMerge/>
            <w:tcBorders>
              <w:top w:val="single" w:sz="4" w:space="0" w:color="auto"/>
              <w:left w:val="single" w:sz="4" w:space="0" w:color="auto"/>
              <w:bottom w:val="single" w:sz="4" w:space="0" w:color="auto"/>
              <w:right w:val="single" w:sz="4" w:space="0" w:color="auto"/>
            </w:tcBorders>
          </w:tcPr>
          <w:p w14:paraId="26186B6B" w14:textId="77777777" w:rsidR="00680F8F" w:rsidRPr="00310E40" w:rsidRDefault="00680F8F" w:rsidP="00A92740">
            <w:pPr>
              <w:autoSpaceDE w:val="0"/>
              <w:autoSpaceDN w:val="0"/>
              <w:adjustRightInd w:val="0"/>
              <w:rPr>
                <w:rFonts w:eastAsiaTheme="minorHAnsi"/>
                <w:sz w:val="18"/>
                <w:szCs w:val="18"/>
                <w:lang w:eastAsia="en-US"/>
              </w:rPr>
            </w:pPr>
          </w:p>
        </w:tc>
        <w:tc>
          <w:tcPr>
            <w:tcW w:w="750" w:type="dxa"/>
            <w:gridSpan w:val="2"/>
            <w:vMerge/>
            <w:tcBorders>
              <w:top w:val="single" w:sz="4" w:space="0" w:color="auto"/>
              <w:left w:val="single" w:sz="4" w:space="0" w:color="auto"/>
              <w:bottom w:val="single" w:sz="4" w:space="0" w:color="auto"/>
              <w:right w:val="single" w:sz="4" w:space="0" w:color="auto"/>
            </w:tcBorders>
          </w:tcPr>
          <w:p w14:paraId="11DD9C8D"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vMerge/>
            <w:tcBorders>
              <w:top w:val="single" w:sz="4" w:space="0" w:color="auto"/>
              <w:left w:val="single" w:sz="4" w:space="0" w:color="auto"/>
              <w:bottom w:val="single" w:sz="4" w:space="0" w:color="auto"/>
              <w:right w:val="single" w:sz="4" w:space="0" w:color="auto"/>
            </w:tcBorders>
          </w:tcPr>
          <w:p w14:paraId="7DCB74EE"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vMerge/>
            <w:tcBorders>
              <w:top w:val="single" w:sz="4" w:space="0" w:color="auto"/>
              <w:left w:val="single" w:sz="4" w:space="0" w:color="auto"/>
              <w:bottom w:val="single" w:sz="4" w:space="0" w:color="auto"/>
              <w:right w:val="single" w:sz="4" w:space="0" w:color="auto"/>
            </w:tcBorders>
          </w:tcPr>
          <w:p w14:paraId="0151D902"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vMerge/>
            <w:tcBorders>
              <w:top w:val="single" w:sz="4" w:space="0" w:color="auto"/>
              <w:left w:val="single" w:sz="4" w:space="0" w:color="auto"/>
              <w:bottom w:val="single" w:sz="4" w:space="0" w:color="auto"/>
              <w:right w:val="single" w:sz="4" w:space="0" w:color="auto"/>
            </w:tcBorders>
          </w:tcPr>
          <w:p w14:paraId="3BFECFA8"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vMerge/>
            <w:tcBorders>
              <w:top w:val="single" w:sz="4" w:space="0" w:color="auto"/>
              <w:left w:val="single" w:sz="4" w:space="0" w:color="auto"/>
              <w:bottom w:val="single" w:sz="4" w:space="0" w:color="auto"/>
              <w:right w:val="single" w:sz="4" w:space="0" w:color="auto"/>
            </w:tcBorders>
          </w:tcPr>
          <w:p w14:paraId="39714722" w14:textId="77777777" w:rsidR="00680F8F" w:rsidRPr="00362596"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49C2C642" w14:textId="77777777" w:rsidR="00680F8F" w:rsidRPr="00310E40" w:rsidRDefault="00680F8F" w:rsidP="00A92740">
            <w:pPr>
              <w:autoSpaceDE w:val="0"/>
              <w:autoSpaceDN w:val="0"/>
              <w:adjustRightInd w:val="0"/>
              <w:ind w:left="113" w:right="113"/>
              <w:rPr>
                <w:rFonts w:eastAsiaTheme="minorHAnsi"/>
                <w:sz w:val="18"/>
                <w:szCs w:val="18"/>
                <w:lang w:eastAsia="en-US"/>
              </w:rPr>
            </w:pPr>
            <w:r w:rsidRPr="00310E40">
              <w:rPr>
                <w:rFonts w:eastAsiaTheme="minorHAnsi"/>
                <w:sz w:val="18"/>
                <w:szCs w:val="18"/>
                <w:lang w:eastAsia="en-US"/>
              </w:rPr>
              <w:t>всего</w:t>
            </w:r>
          </w:p>
        </w:tc>
        <w:tc>
          <w:tcPr>
            <w:tcW w:w="711" w:type="dxa"/>
            <w:tcBorders>
              <w:top w:val="single" w:sz="4" w:space="0" w:color="auto"/>
              <w:left w:val="single" w:sz="4" w:space="0" w:color="auto"/>
              <w:bottom w:val="single" w:sz="4" w:space="0" w:color="auto"/>
              <w:right w:val="single" w:sz="4" w:space="0" w:color="auto"/>
            </w:tcBorders>
            <w:textDirection w:val="btLr"/>
          </w:tcPr>
          <w:p w14:paraId="503CA2D3" w14:textId="77777777" w:rsidR="00680F8F" w:rsidRPr="00310E40" w:rsidRDefault="000D6FAD" w:rsidP="00A92740">
            <w:pPr>
              <w:autoSpaceDE w:val="0"/>
              <w:autoSpaceDN w:val="0"/>
              <w:adjustRightInd w:val="0"/>
              <w:ind w:left="113" w:right="113"/>
              <w:rPr>
                <w:rFonts w:eastAsiaTheme="minorHAnsi"/>
                <w:sz w:val="18"/>
                <w:szCs w:val="18"/>
                <w:lang w:eastAsia="en-US"/>
              </w:rPr>
            </w:pPr>
            <w:r>
              <w:rPr>
                <w:rFonts w:eastAsiaTheme="minorHAnsi"/>
                <w:sz w:val="18"/>
                <w:szCs w:val="18"/>
                <w:lang w:eastAsia="en-US"/>
              </w:rPr>
              <w:t>2022</w:t>
            </w:r>
            <w:r w:rsidR="00931206">
              <w:rPr>
                <w:rFonts w:eastAsiaTheme="minorHAnsi"/>
                <w:sz w:val="18"/>
                <w:szCs w:val="18"/>
                <w:lang w:eastAsia="en-US"/>
              </w:rPr>
              <w:t xml:space="preserve"> </w:t>
            </w:r>
            <w:r w:rsidR="00884956">
              <w:rPr>
                <w:rFonts w:eastAsiaTheme="minorHAnsi"/>
                <w:sz w:val="18"/>
                <w:szCs w:val="18"/>
                <w:lang w:eastAsia="en-US"/>
              </w:rPr>
              <w:t>год</w:t>
            </w:r>
            <w:r w:rsidR="00931206">
              <w:rPr>
                <w:rFonts w:eastAsiaTheme="minorHAnsi"/>
                <w:sz w:val="18"/>
                <w:szCs w:val="18"/>
                <w:lang w:eastAsia="en-US"/>
              </w:rPr>
              <w:t xml:space="preserve"> </w:t>
            </w:r>
            <w:r w:rsidR="00680F8F">
              <w:rPr>
                <w:rFonts w:eastAsiaTheme="minorHAnsi"/>
                <w:sz w:val="18"/>
                <w:szCs w:val="18"/>
                <w:lang w:eastAsia="en-US"/>
              </w:rPr>
              <w:t>план</w:t>
            </w:r>
          </w:p>
        </w:tc>
        <w:tc>
          <w:tcPr>
            <w:tcW w:w="729" w:type="dxa"/>
            <w:tcBorders>
              <w:top w:val="single" w:sz="4" w:space="0" w:color="auto"/>
              <w:left w:val="single" w:sz="4" w:space="0" w:color="auto"/>
              <w:bottom w:val="single" w:sz="4" w:space="0" w:color="auto"/>
              <w:right w:val="single" w:sz="4" w:space="0" w:color="auto"/>
            </w:tcBorders>
            <w:textDirection w:val="btLr"/>
          </w:tcPr>
          <w:p w14:paraId="413F521E" w14:textId="77777777" w:rsidR="00680F8F" w:rsidRPr="00310E40" w:rsidRDefault="000D6FAD" w:rsidP="00A92740">
            <w:pPr>
              <w:autoSpaceDE w:val="0"/>
              <w:autoSpaceDN w:val="0"/>
              <w:adjustRightInd w:val="0"/>
              <w:ind w:left="113" w:right="113"/>
              <w:rPr>
                <w:rFonts w:eastAsiaTheme="minorHAnsi"/>
                <w:sz w:val="18"/>
                <w:szCs w:val="18"/>
                <w:lang w:eastAsia="en-US"/>
              </w:rPr>
            </w:pPr>
            <w:r>
              <w:rPr>
                <w:rFonts w:eastAsiaTheme="minorHAnsi"/>
                <w:sz w:val="18"/>
                <w:szCs w:val="18"/>
                <w:lang w:eastAsia="en-US"/>
              </w:rPr>
              <w:t>2022</w:t>
            </w:r>
            <w:r w:rsidR="00931206">
              <w:rPr>
                <w:rFonts w:eastAsiaTheme="minorHAnsi"/>
                <w:sz w:val="18"/>
                <w:szCs w:val="18"/>
                <w:lang w:eastAsia="en-US"/>
              </w:rPr>
              <w:t xml:space="preserve"> </w:t>
            </w:r>
            <w:r w:rsidR="00884956">
              <w:rPr>
                <w:rFonts w:eastAsiaTheme="minorHAnsi"/>
                <w:sz w:val="18"/>
                <w:szCs w:val="18"/>
                <w:lang w:eastAsia="en-US"/>
              </w:rPr>
              <w:t>год</w:t>
            </w:r>
          </w:p>
          <w:p w14:paraId="353E1E18" w14:textId="77777777" w:rsidR="00680F8F" w:rsidRPr="00310E40" w:rsidRDefault="00680F8F" w:rsidP="00A92740">
            <w:pPr>
              <w:autoSpaceDE w:val="0"/>
              <w:autoSpaceDN w:val="0"/>
              <w:adjustRightInd w:val="0"/>
              <w:ind w:left="113" w:right="113"/>
              <w:rPr>
                <w:rFonts w:eastAsiaTheme="minorHAnsi"/>
                <w:sz w:val="18"/>
                <w:szCs w:val="18"/>
                <w:lang w:eastAsia="en-US"/>
              </w:rPr>
            </w:pPr>
            <w:r>
              <w:rPr>
                <w:rFonts w:eastAsiaTheme="minorHAnsi"/>
                <w:sz w:val="18"/>
                <w:szCs w:val="18"/>
                <w:lang w:eastAsia="en-US"/>
              </w:rPr>
              <w:t>фактически</w:t>
            </w:r>
          </w:p>
        </w:tc>
        <w:tc>
          <w:tcPr>
            <w:tcW w:w="2834" w:type="dxa"/>
            <w:gridSpan w:val="2"/>
            <w:tcBorders>
              <w:top w:val="single" w:sz="4" w:space="0" w:color="auto"/>
              <w:left w:val="single" w:sz="4" w:space="0" w:color="auto"/>
              <w:bottom w:val="single" w:sz="4" w:space="0" w:color="auto"/>
            </w:tcBorders>
          </w:tcPr>
          <w:p w14:paraId="2B15465A" w14:textId="77777777" w:rsidR="00680F8F" w:rsidRPr="00310E40" w:rsidRDefault="00680F8F" w:rsidP="00A92740">
            <w:pPr>
              <w:autoSpaceDE w:val="0"/>
              <w:autoSpaceDN w:val="0"/>
              <w:adjustRightInd w:val="0"/>
              <w:rPr>
                <w:rFonts w:eastAsiaTheme="minorHAnsi"/>
                <w:sz w:val="18"/>
                <w:szCs w:val="18"/>
                <w:lang w:eastAsia="en-US"/>
              </w:rPr>
            </w:pPr>
          </w:p>
        </w:tc>
        <w:tc>
          <w:tcPr>
            <w:tcW w:w="2957" w:type="dxa"/>
            <w:tcBorders>
              <w:top w:val="single" w:sz="4" w:space="0" w:color="auto"/>
              <w:left w:val="single" w:sz="4" w:space="0" w:color="auto"/>
              <w:bottom w:val="single" w:sz="4" w:space="0" w:color="auto"/>
            </w:tcBorders>
          </w:tcPr>
          <w:p w14:paraId="6A38B70C"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59313838" w14:textId="77777777" w:rsidTr="00A92740">
        <w:tc>
          <w:tcPr>
            <w:tcW w:w="532" w:type="dxa"/>
            <w:tcBorders>
              <w:top w:val="single" w:sz="4" w:space="0" w:color="auto"/>
              <w:bottom w:val="single" w:sz="4" w:space="0" w:color="auto"/>
              <w:right w:val="single" w:sz="4" w:space="0" w:color="auto"/>
            </w:tcBorders>
          </w:tcPr>
          <w:p w14:paraId="6B348D1E"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1</w:t>
            </w:r>
          </w:p>
        </w:tc>
        <w:tc>
          <w:tcPr>
            <w:tcW w:w="1837" w:type="dxa"/>
            <w:tcBorders>
              <w:top w:val="single" w:sz="4" w:space="0" w:color="auto"/>
              <w:left w:val="single" w:sz="4" w:space="0" w:color="auto"/>
              <w:bottom w:val="single" w:sz="4" w:space="0" w:color="auto"/>
              <w:right w:val="single" w:sz="4" w:space="0" w:color="auto"/>
            </w:tcBorders>
          </w:tcPr>
          <w:p w14:paraId="5A16B5C7"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2</w:t>
            </w:r>
          </w:p>
        </w:tc>
        <w:tc>
          <w:tcPr>
            <w:tcW w:w="750" w:type="dxa"/>
            <w:gridSpan w:val="2"/>
            <w:tcBorders>
              <w:top w:val="single" w:sz="4" w:space="0" w:color="auto"/>
              <w:left w:val="single" w:sz="4" w:space="0" w:color="auto"/>
              <w:bottom w:val="single" w:sz="4" w:space="0" w:color="auto"/>
              <w:right w:val="single" w:sz="4" w:space="0" w:color="auto"/>
            </w:tcBorders>
          </w:tcPr>
          <w:p w14:paraId="34487321"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3</w:t>
            </w:r>
          </w:p>
        </w:tc>
        <w:tc>
          <w:tcPr>
            <w:tcW w:w="3439" w:type="dxa"/>
            <w:gridSpan w:val="3"/>
            <w:tcBorders>
              <w:top w:val="single" w:sz="4" w:space="0" w:color="auto"/>
              <w:left w:val="single" w:sz="4" w:space="0" w:color="auto"/>
              <w:bottom w:val="single" w:sz="4" w:space="0" w:color="auto"/>
              <w:right w:val="single" w:sz="4" w:space="0" w:color="auto"/>
            </w:tcBorders>
          </w:tcPr>
          <w:p w14:paraId="5A7578AD"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4</w:t>
            </w:r>
          </w:p>
        </w:tc>
        <w:tc>
          <w:tcPr>
            <w:tcW w:w="569" w:type="dxa"/>
            <w:tcBorders>
              <w:top w:val="single" w:sz="4" w:space="0" w:color="auto"/>
              <w:left w:val="single" w:sz="4" w:space="0" w:color="auto"/>
              <w:bottom w:val="single" w:sz="4" w:space="0" w:color="auto"/>
              <w:right w:val="single" w:sz="4" w:space="0" w:color="auto"/>
            </w:tcBorders>
          </w:tcPr>
          <w:p w14:paraId="67A36DD2"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5</w:t>
            </w:r>
          </w:p>
        </w:tc>
        <w:tc>
          <w:tcPr>
            <w:tcW w:w="569" w:type="dxa"/>
            <w:tcBorders>
              <w:top w:val="single" w:sz="4" w:space="0" w:color="auto"/>
              <w:left w:val="single" w:sz="4" w:space="0" w:color="auto"/>
              <w:bottom w:val="single" w:sz="4" w:space="0" w:color="auto"/>
              <w:right w:val="single" w:sz="4" w:space="0" w:color="auto"/>
            </w:tcBorders>
          </w:tcPr>
          <w:p w14:paraId="03B8FD7D" w14:textId="77777777" w:rsidR="00680F8F" w:rsidRPr="00310E40" w:rsidRDefault="00680F8F" w:rsidP="00A92740">
            <w:pPr>
              <w:autoSpaceDE w:val="0"/>
              <w:autoSpaceDN w:val="0"/>
              <w:adjustRightInd w:val="0"/>
              <w:jc w:val="center"/>
              <w:rPr>
                <w:rFonts w:eastAsiaTheme="minorHAnsi"/>
                <w:sz w:val="18"/>
                <w:szCs w:val="18"/>
                <w:lang w:eastAsia="en-US"/>
              </w:rPr>
            </w:pPr>
            <w:r w:rsidRPr="00310E40">
              <w:rPr>
                <w:rFonts w:eastAsiaTheme="minorHAnsi"/>
                <w:sz w:val="18"/>
                <w:szCs w:val="18"/>
                <w:lang w:eastAsia="en-US"/>
              </w:rPr>
              <w:t>6</w:t>
            </w:r>
          </w:p>
        </w:tc>
        <w:tc>
          <w:tcPr>
            <w:tcW w:w="569" w:type="dxa"/>
            <w:tcBorders>
              <w:top w:val="single" w:sz="4" w:space="0" w:color="auto"/>
              <w:left w:val="single" w:sz="4" w:space="0" w:color="auto"/>
              <w:bottom w:val="single" w:sz="4" w:space="0" w:color="auto"/>
              <w:right w:val="single" w:sz="4" w:space="0" w:color="auto"/>
            </w:tcBorders>
          </w:tcPr>
          <w:p w14:paraId="6AE162F9" w14:textId="77777777" w:rsidR="00680F8F" w:rsidRPr="00362596" w:rsidRDefault="00680F8F" w:rsidP="00A92740">
            <w:pPr>
              <w:autoSpaceDE w:val="0"/>
              <w:autoSpaceDN w:val="0"/>
              <w:adjustRightInd w:val="0"/>
              <w:jc w:val="center"/>
              <w:rPr>
                <w:rFonts w:eastAsiaTheme="minorHAnsi"/>
                <w:sz w:val="18"/>
                <w:szCs w:val="18"/>
                <w:lang w:eastAsia="en-US"/>
              </w:rPr>
            </w:pPr>
            <w:r w:rsidRPr="00362596">
              <w:rPr>
                <w:rFonts w:eastAsiaTheme="minorHAnsi"/>
                <w:sz w:val="18"/>
                <w:szCs w:val="18"/>
                <w:lang w:eastAsia="en-US"/>
              </w:rPr>
              <w:t>7</w:t>
            </w:r>
          </w:p>
        </w:tc>
        <w:tc>
          <w:tcPr>
            <w:tcW w:w="425" w:type="dxa"/>
            <w:tcBorders>
              <w:top w:val="single" w:sz="4" w:space="0" w:color="auto"/>
              <w:left w:val="single" w:sz="4" w:space="0" w:color="auto"/>
              <w:bottom w:val="single" w:sz="4" w:space="0" w:color="auto"/>
              <w:right w:val="single" w:sz="4" w:space="0" w:color="auto"/>
            </w:tcBorders>
          </w:tcPr>
          <w:p w14:paraId="639EDDFF" w14:textId="77777777" w:rsidR="00680F8F" w:rsidRPr="00310E40" w:rsidRDefault="00680F8F" w:rsidP="00A92740">
            <w:pPr>
              <w:autoSpaceDE w:val="0"/>
              <w:autoSpaceDN w:val="0"/>
              <w:adjustRightInd w:val="0"/>
              <w:jc w:val="center"/>
              <w:rPr>
                <w:rFonts w:eastAsiaTheme="minorHAnsi"/>
                <w:sz w:val="18"/>
                <w:szCs w:val="18"/>
                <w:lang w:eastAsia="en-US"/>
              </w:rPr>
            </w:pPr>
            <w:r>
              <w:rPr>
                <w:rFonts w:eastAsiaTheme="minorHAnsi"/>
                <w:sz w:val="18"/>
                <w:szCs w:val="18"/>
                <w:lang w:eastAsia="en-US"/>
              </w:rPr>
              <w:t>8</w:t>
            </w:r>
          </w:p>
        </w:tc>
        <w:tc>
          <w:tcPr>
            <w:tcW w:w="711" w:type="dxa"/>
            <w:tcBorders>
              <w:top w:val="single" w:sz="4" w:space="0" w:color="auto"/>
              <w:left w:val="single" w:sz="4" w:space="0" w:color="auto"/>
              <w:bottom w:val="single" w:sz="4" w:space="0" w:color="auto"/>
              <w:right w:val="single" w:sz="4" w:space="0" w:color="auto"/>
            </w:tcBorders>
          </w:tcPr>
          <w:p w14:paraId="60B75D12" w14:textId="77777777" w:rsidR="00680F8F" w:rsidRPr="00310E40" w:rsidRDefault="00680F8F" w:rsidP="00A92740">
            <w:pPr>
              <w:autoSpaceDE w:val="0"/>
              <w:autoSpaceDN w:val="0"/>
              <w:adjustRightInd w:val="0"/>
              <w:jc w:val="center"/>
              <w:rPr>
                <w:rFonts w:eastAsiaTheme="minorHAnsi"/>
                <w:sz w:val="18"/>
                <w:szCs w:val="18"/>
                <w:lang w:eastAsia="en-US"/>
              </w:rPr>
            </w:pPr>
            <w:r>
              <w:rPr>
                <w:rFonts w:eastAsiaTheme="minorHAnsi"/>
                <w:sz w:val="18"/>
                <w:szCs w:val="18"/>
                <w:lang w:eastAsia="en-US"/>
              </w:rPr>
              <w:t>9</w:t>
            </w:r>
          </w:p>
          <w:p w14:paraId="757A68C8" w14:textId="77777777" w:rsidR="00680F8F" w:rsidRPr="00310E40" w:rsidRDefault="00680F8F" w:rsidP="00A92740">
            <w:pPr>
              <w:autoSpaceDE w:val="0"/>
              <w:autoSpaceDN w:val="0"/>
              <w:adjustRightInd w:val="0"/>
              <w:jc w:val="center"/>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7412BA69" w14:textId="77777777" w:rsidR="00680F8F" w:rsidRPr="00310E40" w:rsidRDefault="00680F8F" w:rsidP="00A92740">
            <w:pPr>
              <w:autoSpaceDE w:val="0"/>
              <w:autoSpaceDN w:val="0"/>
              <w:adjustRightInd w:val="0"/>
              <w:jc w:val="center"/>
              <w:rPr>
                <w:rFonts w:eastAsiaTheme="minorHAnsi"/>
                <w:sz w:val="18"/>
                <w:szCs w:val="18"/>
                <w:lang w:eastAsia="en-US"/>
              </w:rPr>
            </w:pPr>
            <w:r>
              <w:rPr>
                <w:rFonts w:eastAsiaTheme="minorHAnsi"/>
                <w:sz w:val="18"/>
                <w:szCs w:val="18"/>
                <w:lang w:eastAsia="en-US"/>
              </w:rPr>
              <w:t>10</w:t>
            </w:r>
          </w:p>
        </w:tc>
        <w:tc>
          <w:tcPr>
            <w:tcW w:w="2834" w:type="dxa"/>
            <w:gridSpan w:val="2"/>
            <w:tcBorders>
              <w:top w:val="single" w:sz="4" w:space="0" w:color="auto"/>
              <w:left w:val="single" w:sz="4" w:space="0" w:color="auto"/>
              <w:bottom w:val="single" w:sz="4" w:space="0" w:color="auto"/>
            </w:tcBorders>
          </w:tcPr>
          <w:p w14:paraId="0D8654CB" w14:textId="77777777" w:rsidR="00680F8F" w:rsidRPr="00310E40" w:rsidRDefault="00680F8F" w:rsidP="00A92740">
            <w:pPr>
              <w:autoSpaceDE w:val="0"/>
              <w:autoSpaceDN w:val="0"/>
              <w:adjustRightInd w:val="0"/>
              <w:jc w:val="center"/>
              <w:rPr>
                <w:rFonts w:eastAsiaTheme="minorHAnsi"/>
                <w:sz w:val="18"/>
                <w:szCs w:val="18"/>
                <w:lang w:eastAsia="en-US"/>
              </w:rPr>
            </w:pPr>
            <w:r>
              <w:rPr>
                <w:rFonts w:eastAsiaTheme="minorHAnsi"/>
                <w:sz w:val="18"/>
                <w:szCs w:val="18"/>
                <w:lang w:eastAsia="en-US"/>
              </w:rPr>
              <w:t>11</w:t>
            </w:r>
          </w:p>
        </w:tc>
        <w:tc>
          <w:tcPr>
            <w:tcW w:w="2957" w:type="dxa"/>
            <w:tcBorders>
              <w:top w:val="single" w:sz="4" w:space="0" w:color="auto"/>
              <w:left w:val="single" w:sz="4" w:space="0" w:color="auto"/>
              <w:bottom w:val="single" w:sz="4" w:space="0" w:color="auto"/>
            </w:tcBorders>
          </w:tcPr>
          <w:p w14:paraId="756FB2F4" w14:textId="77777777" w:rsidR="00680F8F" w:rsidRPr="00310E40" w:rsidRDefault="00680F8F" w:rsidP="00A92740">
            <w:pPr>
              <w:autoSpaceDE w:val="0"/>
              <w:autoSpaceDN w:val="0"/>
              <w:adjustRightInd w:val="0"/>
              <w:jc w:val="center"/>
              <w:rPr>
                <w:rFonts w:eastAsiaTheme="minorHAnsi"/>
                <w:sz w:val="18"/>
                <w:szCs w:val="18"/>
                <w:lang w:eastAsia="en-US"/>
              </w:rPr>
            </w:pPr>
            <w:r>
              <w:rPr>
                <w:rFonts w:eastAsiaTheme="minorHAnsi"/>
                <w:sz w:val="18"/>
                <w:szCs w:val="18"/>
                <w:lang w:eastAsia="en-US"/>
              </w:rPr>
              <w:t>12</w:t>
            </w:r>
          </w:p>
        </w:tc>
      </w:tr>
      <w:tr w:rsidR="00680F8F" w:rsidRPr="00310E40" w14:paraId="151961FB" w14:textId="77777777" w:rsidTr="00A92740">
        <w:tc>
          <w:tcPr>
            <w:tcW w:w="532" w:type="dxa"/>
            <w:tcBorders>
              <w:top w:val="single" w:sz="4" w:space="0" w:color="auto"/>
              <w:bottom w:val="single" w:sz="4" w:space="0" w:color="auto"/>
              <w:right w:val="single" w:sz="4" w:space="0" w:color="auto"/>
            </w:tcBorders>
          </w:tcPr>
          <w:p w14:paraId="5046A6AB"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4174BE4B"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Всего по  программе</w:t>
            </w:r>
          </w:p>
        </w:tc>
        <w:tc>
          <w:tcPr>
            <w:tcW w:w="750" w:type="dxa"/>
            <w:gridSpan w:val="2"/>
            <w:tcBorders>
              <w:top w:val="single" w:sz="4" w:space="0" w:color="auto"/>
              <w:left w:val="single" w:sz="4" w:space="0" w:color="auto"/>
              <w:bottom w:val="single" w:sz="4" w:space="0" w:color="auto"/>
              <w:right w:val="single" w:sz="4" w:space="0" w:color="auto"/>
            </w:tcBorders>
          </w:tcPr>
          <w:p w14:paraId="36B52AB9"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5F34CF20"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07FAE940"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3FD301EF"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1CFE04D2"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580B9B58"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50535B81"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28EA4A38"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3F2DFE77" w14:textId="77777777" w:rsidR="00680F8F" w:rsidRPr="00310E40" w:rsidRDefault="00680F8F" w:rsidP="00A92740">
            <w:pPr>
              <w:autoSpaceDE w:val="0"/>
              <w:autoSpaceDN w:val="0"/>
              <w:adjustRightInd w:val="0"/>
              <w:rPr>
                <w:rFonts w:eastAsiaTheme="minorHAnsi"/>
                <w:sz w:val="18"/>
                <w:szCs w:val="18"/>
                <w:lang w:eastAsia="en-US"/>
              </w:rPr>
            </w:pPr>
          </w:p>
        </w:tc>
        <w:tc>
          <w:tcPr>
            <w:tcW w:w="2957" w:type="dxa"/>
            <w:tcBorders>
              <w:top w:val="single" w:sz="4" w:space="0" w:color="auto"/>
              <w:left w:val="single" w:sz="4" w:space="0" w:color="auto"/>
              <w:bottom w:val="single" w:sz="4" w:space="0" w:color="auto"/>
            </w:tcBorders>
          </w:tcPr>
          <w:p w14:paraId="6287F6F1"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796D349C" w14:textId="77777777" w:rsidTr="00A92740">
        <w:tc>
          <w:tcPr>
            <w:tcW w:w="532" w:type="dxa"/>
            <w:tcBorders>
              <w:top w:val="single" w:sz="4" w:space="0" w:color="auto"/>
              <w:bottom w:val="single" w:sz="4" w:space="0" w:color="auto"/>
              <w:right w:val="single" w:sz="4" w:space="0" w:color="auto"/>
            </w:tcBorders>
          </w:tcPr>
          <w:p w14:paraId="09D09947"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2294EA06"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в том числе:</w:t>
            </w:r>
          </w:p>
        </w:tc>
        <w:tc>
          <w:tcPr>
            <w:tcW w:w="750" w:type="dxa"/>
            <w:gridSpan w:val="2"/>
            <w:tcBorders>
              <w:top w:val="single" w:sz="4" w:space="0" w:color="auto"/>
              <w:left w:val="single" w:sz="4" w:space="0" w:color="auto"/>
              <w:bottom w:val="single" w:sz="4" w:space="0" w:color="auto"/>
              <w:right w:val="single" w:sz="4" w:space="0" w:color="auto"/>
            </w:tcBorders>
          </w:tcPr>
          <w:p w14:paraId="45E2A89E"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236B9755"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71995ADD"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233FB8F6"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5EA785C4"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5BC38638"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77010043"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7C73F615"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07B48BA1" w14:textId="77777777" w:rsidR="00680F8F" w:rsidRPr="00310E40" w:rsidRDefault="00680F8F" w:rsidP="00A92740">
            <w:pPr>
              <w:autoSpaceDE w:val="0"/>
              <w:autoSpaceDN w:val="0"/>
              <w:adjustRightInd w:val="0"/>
              <w:rPr>
                <w:rFonts w:eastAsiaTheme="minorHAnsi"/>
                <w:sz w:val="18"/>
                <w:szCs w:val="18"/>
                <w:lang w:eastAsia="en-US"/>
              </w:rPr>
            </w:pPr>
          </w:p>
        </w:tc>
        <w:tc>
          <w:tcPr>
            <w:tcW w:w="2957" w:type="dxa"/>
            <w:tcBorders>
              <w:top w:val="single" w:sz="4" w:space="0" w:color="auto"/>
              <w:left w:val="single" w:sz="4" w:space="0" w:color="auto"/>
              <w:bottom w:val="single" w:sz="4" w:space="0" w:color="auto"/>
            </w:tcBorders>
          </w:tcPr>
          <w:p w14:paraId="345D46AD"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007D24B5" w14:textId="77777777" w:rsidTr="00A92740">
        <w:tc>
          <w:tcPr>
            <w:tcW w:w="532" w:type="dxa"/>
            <w:tcBorders>
              <w:top w:val="single" w:sz="4" w:space="0" w:color="auto"/>
              <w:bottom w:val="single" w:sz="4" w:space="0" w:color="auto"/>
              <w:right w:val="single" w:sz="4" w:space="0" w:color="auto"/>
            </w:tcBorders>
          </w:tcPr>
          <w:p w14:paraId="6D8835BC"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1.</w:t>
            </w:r>
          </w:p>
        </w:tc>
        <w:tc>
          <w:tcPr>
            <w:tcW w:w="1837" w:type="dxa"/>
            <w:tcBorders>
              <w:top w:val="single" w:sz="4" w:space="0" w:color="auto"/>
              <w:left w:val="single" w:sz="4" w:space="0" w:color="auto"/>
              <w:bottom w:val="single" w:sz="4" w:space="0" w:color="auto"/>
              <w:right w:val="single" w:sz="4" w:space="0" w:color="auto"/>
            </w:tcBorders>
          </w:tcPr>
          <w:p w14:paraId="1D82713F"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Цель (цели)</w:t>
            </w:r>
          </w:p>
        </w:tc>
        <w:tc>
          <w:tcPr>
            <w:tcW w:w="750" w:type="dxa"/>
            <w:gridSpan w:val="2"/>
            <w:tcBorders>
              <w:top w:val="single" w:sz="4" w:space="0" w:color="auto"/>
              <w:left w:val="single" w:sz="4" w:space="0" w:color="auto"/>
              <w:bottom w:val="single" w:sz="4" w:space="0" w:color="auto"/>
              <w:right w:val="single" w:sz="4" w:space="0" w:color="auto"/>
            </w:tcBorders>
          </w:tcPr>
          <w:p w14:paraId="303F52C8"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085794C8"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22F37322"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709494D9"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0F1F3D33"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3C7B8473"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69950F15"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16709AA2"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78E8F1F2"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х</w:t>
            </w:r>
          </w:p>
        </w:tc>
        <w:tc>
          <w:tcPr>
            <w:tcW w:w="2957" w:type="dxa"/>
            <w:tcBorders>
              <w:top w:val="single" w:sz="4" w:space="0" w:color="auto"/>
              <w:left w:val="single" w:sz="4" w:space="0" w:color="auto"/>
              <w:bottom w:val="single" w:sz="4" w:space="0" w:color="auto"/>
            </w:tcBorders>
          </w:tcPr>
          <w:p w14:paraId="1B96BA7E"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47AAA05C" w14:textId="77777777" w:rsidTr="00A92740">
        <w:tc>
          <w:tcPr>
            <w:tcW w:w="532" w:type="dxa"/>
            <w:tcBorders>
              <w:top w:val="single" w:sz="4" w:space="0" w:color="auto"/>
              <w:bottom w:val="single" w:sz="4" w:space="0" w:color="auto"/>
              <w:right w:val="single" w:sz="4" w:space="0" w:color="auto"/>
            </w:tcBorders>
          </w:tcPr>
          <w:p w14:paraId="5BF5D851"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01788DD9"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Задача 1</w:t>
            </w:r>
          </w:p>
        </w:tc>
        <w:tc>
          <w:tcPr>
            <w:tcW w:w="750" w:type="dxa"/>
            <w:gridSpan w:val="2"/>
            <w:tcBorders>
              <w:top w:val="single" w:sz="4" w:space="0" w:color="auto"/>
              <w:left w:val="single" w:sz="4" w:space="0" w:color="auto"/>
              <w:bottom w:val="single" w:sz="4" w:space="0" w:color="auto"/>
              <w:right w:val="single" w:sz="4" w:space="0" w:color="auto"/>
            </w:tcBorders>
          </w:tcPr>
          <w:p w14:paraId="08E6646C"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09A74B9F"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720CBD35"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6DC3836A"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009563FC"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7E29725D"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1715665B"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2B0466C9"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62E7E98F" w14:textId="77777777" w:rsidR="00680F8F" w:rsidRPr="00310E40" w:rsidRDefault="00680F8F" w:rsidP="00A92740">
            <w:pPr>
              <w:autoSpaceDE w:val="0"/>
              <w:autoSpaceDN w:val="0"/>
              <w:adjustRightInd w:val="0"/>
              <w:rPr>
                <w:rFonts w:eastAsiaTheme="minorHAnsi"/>
                <w:sz w:val="18"/>
                <w:szCs w:val="18"/>
                <w:lang w:eastAsia="en-US"/>
              </w:rPr>
            </w:pPr>
          </w:p>
        </w:tc>
        <w:tc>
          <w:tcPr>
            <w:tcW w:w="2957" w:type="dxa"/>
            <w:tcBorders>
              <w:top w:val="single" w:sz="4" w:space="0" w:color="auto"/>
              <w:left w:val="single" w:sz="4" w:space="0" w:color="auto"/>
              <w:bottom w:val="single" w:sz="4" w:space="0" w:color="auto"/>
            </w:tcBorders>
          </w:tcPr>
          <w:p w14:paraId="75F80A28"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1DFD67DF" w14:textId="77777777" w:rsidTr="00A92740">
        <w:tc>
          <w:tcPr>
            <w:tcW w:w="532" w:type="dxa"/>
            <w:tcBorders>
              <w:top w:val="single" w:sz="4" w:space="0" w:color="auto"/>
              <w:bottom w:val="single" w:sz="4" w:space="0" w:color="auto"/>
              <w:right w:val="single" w:sz="4" w:space="0" w:color="auto"/>
            </w:tcBorders>
          </w:tcPr>
          <w:p w14:paraId="77D6BEC3"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04613AC6"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 xml:space="preserve">Основное мероприятие </w:t>
            </w:r>
            <w:r>
              <w:rPr>
                <w:rFonts w:eastAsiaTheme="minorHAnsi"/>
                <w:sz w:val="18"/>
                <w:szCs w:val="18"/>
                <w:lang w:eastAsia="en-US"/>
              </w:rPr>
              <w:t xml:space="preserve"> </w:t>
            </w:r>
            <w:r w:rsidRPr="00310E40">
              <w:rPr>
                <w:rFonts w:eastAsiaTheme="minorHAnsi"/>
                <w:sz w:val="18"/>
                <w:szCs w:val="18"/>
                <w:lang w:eastAsia="en-US"/>
              </w:rPr>
              <w:t>1</w:t>
            </w:r>
            <w:hyperlink w:anchor="sub_1111" w:history="1">
              <w:r w:rsidRPr="00310E40">
                <w:rPr>
                  <w:rFonts w:eastAsiaTheme="minorHAnsi"/>
                  <w:sz w:val="18"/>
                  <w:szCs w:val="18"/>
                  <w:lang w:eastAsia="en-US"/>
                </w:rPr>
                <w:t>*</w:t>
              </w:r>
            </w:hyperlink>
          </w:p>
        </w:tc>
        <w:tc>
          <w:tcPr>
            <w:tcW w:w="750" w:type="dxa"/>
            <w:gridSpan w:val="2"/>
            <w:tcBorders>
              <w:top w:val="single" w:sz="4" w:space="0" w:color="auto"/>
              <w:left w:val="single" w:sz="4" w:space="0" w:color="auto"/>
              <w:bottom w:val="single" w:sz="4" w:space="0" w:color="auto"/>
              <w:right w:val="single" w:sz="4" w:space="0" w:color="auto"/>
            </w:tcBorders>
          </w:tcPr>
          <w:p w14:paraId="21188231"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4447577C"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7FF40709"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4FBEE00D"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68A62F42"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4A6FDD54"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408ABE00"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25A7E1B7"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348AE98C" w14:textId="77777777" w:rsidR="00680F8F" w:rsidRPr="00310E40" w:rsidRDefault="00680F8F" w:rsidP="00A92740">
            <w:pPr>
              <w:autoSpaceDE w:val="0"/>
              <w:autoSpaceDN w:val="0"/>
              <w:adjustRightInd w:val="0"/>
              <w:rPr>
                <w:rFonts w:eastAsiaTheme="minorHAnsi"/>
                <w:sz w:val="18"/>
                <w:szCs w:val="18"/>
                <w:lang w:eastAsia="en-US"/>
              </w:rPr>
            </w:pPr>
          </w:p>
        </w:tc>
        <w:tc>
          <w:tcPr>
            <w:tcW w:w="2957" w:type="dxa"/>
            <w:tcBorders>
              <w:top w:val="single" w:sz="4" w:space="0" w:color="auto"/>
              <w:left w:val="single" w:sz="4" w:space="0" w:color="auto"/>
              <w:bottom w:val="single" w:sz="4" w:space="0" w:color="auto"/>
            </w:tcBorders>
          </w:tcPr>
          <w:p w14:paraId="502E5EF3"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08D3119C" w14:textId="77777777" w:rsidTr="00A92740">
        <w:tc>
          <w:tcPr>
            <w:tcW w:w="532" w:type="dxa"/>
            <w:tcBorders>
              <w:top w:val="single" w:sz="4" w:space="0" w:color="auto"/>
              <w:bottom w:val="single" w:sz="4" w:space="0" w:color="auto"/>
              <w:right w:val="single" w:sz="4" w:space="0" w:color="auto"/>
            </w:tcBorders>
          </w:tcPr>
          <w:p w14:paraId="1D869674"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4F469BB5"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Мероприятие 1</w:t>
            </w:r>
          </w:p>
        </w:tc>
        <w:tc>
          <w:tcPr>
            <w:tcW w:w="750" w:type="dxa"/>
            <w:gridSpan w:val="2"/>
            <w:tcBorders>
              <w:top w:val="single" w:sz="4" w:space="0" w:color="auto"/>
              <w:left w:val="single" w:sz="4" w:space="0" w:color="auto"/>
              <w:bottom w:val="single" w:sz="4" w:space="0" w:color="auto"/>
              <w:right w:val="single" w:sz="4" w:space="0" w:color="auto"/>
            </w:tcBorders>
          </w:tcPr>
          <w:p w14:paraId="62D0581A"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6DD0C61E"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7D4D6395"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1CF2408B"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14A2E040"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4781C33A"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582B68F4"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14662D2A"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2EDF538A"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х</w:t>
            </w:r>
          </w:p>
        </w:tc>
        <w:tc>
          <w:tcPr>
            <w:tcW w:w="2957" w:type="dxa"/>
            <w:tcBorders>
              <w:top w:val="single" w:sz="4" w:space="0" w:color="auto"/>
              <w:left w:val="single" w:sz="4" w:space="0" w:color="auto"/>
              <w:bottom w:val="single" w:sz="4" w:space="0" w:color="auto"/>
            </w:tcBorders>
          </w:tcPr>
          <w:p w14:paraId="4894A036"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63DF693E" w14:textId="77777777" w:rsidTr="00A92740">
        <w:tc>
          <w:tcPr>
            <w:tcW w:w="532" w:type="dxa"/>
            <w:tcBorders>
              <w:top w:val="single" w:sz="4" w:space="0" w:color="auto"/>
              <w:bottom w:val="single" w:sz="4" w:space="0" w:color="auto"/>
              <w:right w:val="single" w:sz="4" w:space="0" w:color="auto"/>
            </w:tcBorders>
          </w:tcPr>
          <w:p w14:paraId="245746EB"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43487685"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Мероприятие 2</w:t>
            </w:r>
          </w:p>
        </w:tc>
        <w:tc>
          <w:tcPr>
            <w:tcW w:w="750" w:type="dxa"/>
            <w:gridSpan w:val="2"/>
            <w:tcBorders>
              <w:top w:val="single" w:sz="4" w:space="0" w:color="auto"/>
              <w:left w:val="single" w:sz="4" w:space="0" w:color="auto"/>
              <w:bottom w:val="single" w:sz="4" w:space="0" w:color="auto"/>
              <w:right w:val="single" w:sz="4" w:space="0" w:color="auto"/>
            </w:tcBorders>
          </w:tcPr>
          <w:p w14:paraId="4DF79B4A"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2F0D50F5"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2CE79023"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4A914CFB"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434310DA"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7EEA4299"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7C09EBC1"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23A634D7"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3A45DAF9"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х</w:t>
            </w:r>
          </w:p>
        </w:tc>
        <w:tc>
          <w:tcPr>
            <w:tcW w:w="2957" w:type="dxa"/>
            <w:tcBorders>
              <w:top w:val="single" w:sz="4" w:space="0" w:color="auto"/>
              <w:left w:val="single" w:sz="4" w:space="0" w:color="auto"/>
              <w:bottom w:val="single" w:sz="4" w:space="0" w:color="auto"/>
            </w:tcBorders>
          </w:tcPr>
          <w:p w14:paraId="24EE4525"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7BCD7AA8" w14:textId="77777777" w:rsidTr="00A92740">
        <w:trPr>
          <w:trHeight w:val="309"/>
        </w:trPr>
        <w:tc>
          <w:tcPr>
            <w:tcW w:w="532" w:type="dxa"/>
            <w:tcBorders>
              <w:top w:val="single" w:sz="4" w:space="0" w:color="auto"/>
              <w:bottom w:val="single" w:sz="4" w:space="0" w:color="auto"/>
              <w:right w:val="single" w:sz="4" w:space="0" w:color="auto"/>
            </w:tcBorders>
          </w:tcPr>
          <w:p w14:paraId="0CD55056" w14:textId="77777777" w:rsidR="00680F8F" w:rsidRPr="00310E40" w:rsidRDefault="00680F8F" w:rsidP="00A92740">
            <w:pPr>
              <w:autoSpaceDE w:val="0"/>
              <w:autoSpaceDN w:val="0"/>
              <w:adjustRightInd w:val="0"/>
              <w:rPr>
                <w:rFonts w:eastAsiaTheme="minorHAnsi"/>
                <w:sz w:val="18"/>
                <w:szCs w:val="18"/>
                <w:lang w:eastAsia="en-US"/>
              </w:rPr>
            </w:pPr>
          </w:p>
        </w:tc>
        <w:tc>
          <w:tcPr>
            <w:tcW w:w="1837" w:type="dxa"/>
            <w:tcBorders>
              <w:top w:val="single" w:sz="4" w:space="0" w:color="auto"/>
              <w:left w:val="single" w:sz="4" w:space="0" w:color="auto"/>
              <w:bottom w:val="single" w:sz="4" w:space="0" w:color="auto"/>
              <w:right w:val="single" w:sz="4" w:space="0" w:color="auto"/>
            </w:tcBorders>
          </w:tcPr>
          <w:p w14:paraId="6E779A6D" w14:textId="77777777" w:rsidR="00680F8F" w:rsidRPr="00310E40" w:rsidRDefault="00680F8F" w:rsidP="00A92740">
            <w:pPr>
              <w:autoSpaceDE w:val="0"/>
              <w:autoSpaceDN w:val="0"/>
              <w:adjustRightInd w:val="0"/>
              <w:rPr>
                <w:rFonts w:eastAsiaTheme="minorHAnsi"/>
                <w:sz w:val="18"/>
                <w:szCs w:val="18"/>
                <w:lang w:eastAsia="en-US"/>
              </w:rPr>
            </w:pPr>
          </w:p>
        </w:tc>
        <w:tc>
          <w:tcPr>
            <w:tcW w:w="750" w:type="dxa"/>
            <w:gridSpan w:val="2"/>
            <w:tcBorders>
              <w:top w:val="single" w:sz="4" w:space="0" w:color="auto"/>
              <w:left w:val="single" w:sz="4" w:space="0" w:color="auto"/>
              <w:bottom w:val="single" w:sz="4" w:space="0" w:color="auto"/>
              <w:right w:val="single" w:sz="4" w:space="0" w:color="auto"/>
            </w:tcBorders>
          </w:tcPr>
          <w:p w14:paraId="7D6C47B9" w14:textId="77777777" w:rsidR="00680F8F" w:rsidRPr="00310E40" w:rsidRDefault="00680F8F" w:rsidP="00A92740">
            <w:pPr>
              <w:autoSpaceDE w:val="0"/>
              <w:autoSpaceDN w:val="0"/>
              <w:adjustRightInd w:val="0"/>
              <w:rPr>
                <w:rFonts w:eastAsiaTheme="minorHAnsi"/>
                <w:sz w:val="18"/>
                <w:szCs w:val="18"/>
                <w:lang w:eastAsia="en-US"/>
              </w:rPr>
            </w:pPr>
          </w:p>
        </w:tc>
        <w:tc>
          <w:tcPr>
            <w:tcW w:w="3439" w:type="dxa"/>
            <w:gridSpan w:val="3"/>
            <w:tcBorders>
              <w:top w:val="single" w:sz="4" w:space="0" w:color="auto"/>
              <w:left w:val="single" w:sz="4" w:space="0" w:color="auto"/>
              <w:bottom w:val="single" w:sz="4" w:space="0" w:color="auto"/>
              <w:right w:val="single" w:sz="4" w:space="0" w:color="auto"/>
            </w:tcBorders>
          </w:tcPr>
          <w:p w14:paraId="3E08756D"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658D9BC1"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049D2E0F" w14:textId="77777777" w:rsidR="00680F8F" w:rsidRPr="00310E40" w:rsidRDefault="00680F8F" w:rsidP="00A9274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cPr>
          <w:p w14:paraId="1CFC9AFE" w14:textId="77777777" w:rsidR="00680F8F" w:rsidRPr="00310E40" w:rsidRDefault="00680F8F" w:rsidP="00A9274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21D2B5D4" w14:textId="77777777" w:rsidR="00680F8F" w:rsidRPr="00310E40" w:rsidRDefault="00680F8F" w:rsidP="00A9274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2B96384B" w14:textId="77777777" w:rsidR="00680F8F" w:rsidRPr="00310E40" w:rsidRDefault="00680F8F" w:rsidP="00A92740">
            <w:pPr>
              <w:autoSpaceDE w:val="0"/>
              <w:autoSpaceDN w:val="0"/>
              <w:adjustRightInd w:val="0"/>
              <w:rPr>
                <w:rFonts w:eastAsiaTheme="minorHAnsi"/>
                <w:sz w:val="18"/>
                <w:szCs w:val="18"/>
                <w:lang w:eastAsia="en-US"/>
              </w:rPr>
            </w:pPr>
          </w:p>
        </w:tc>
        <w:tc>
          <w:tcPr>
            <w:tcW w:w="729" w:type="dxa"/>
            <w:tcBorders>
              <w:top w:val="single" w:sz="4" w:space="0" w:color="auto"/>
              <w:left w:val="single" w:sz="4" w:space="0" w:color="auto"/>
              <w:bottom w:val="single" w:sz="4" w:space="0" w:color="auto"/>
              <w:right w:val="single" w:sz="4" w:space="0" w:color="auto"/>
            </w:tcBorders>
          </w:tcPr>
          <w:p w14:paraId="3CFA6A84" w14:textId="77777777" w:rsidR="00680F8F" w:rsidRPr="00310E40" w:rsidRDefault="00680F8F" w:rsidP="00A92740">
            <w:pPr>
              <w:autoSpaceDE w:val="0"/>
              <w:autoSpaceDN w:val="0"/>
              <w:adjustRightInd w:val="0"/>
              <w:rPr>
                <w:rFonts w:eastAsiaTheme="minorHAnsi"/>
                <w:sz w:val="18"/>
                <w:szCs w:val="18"/>
                <w:lang w:eastAsia="en-US"/>
              </w:rPr>
            </w:pPr>
          </w:p>
        </w:tc>
        <w:tc>
          <w:tcPr>
            <w:tcW w:w="2834" w:type="dxa"/>
            <w:gridSpan w:val="2"/>
            <w:tcBorders>
              <w:top w:val="single" w:sz="4" w:space="0" w:color="auto"/>
              <w:left w:val="single" w:sz="4" w:space="0" w:color="auto"/>
              <w:bottom w:val="single" w:sz="4" w:space="0" w:color="auto"/>
            </w:tcBorders>
          </w:tcPr>
          <w:p w14:paraId="6DD5188D" w14:textId="77777777" w:rsidR="00680F8F" w:rsidRPr="00310E40" w:rsidRDefault="00680F8F" w:rsidP="00A92740">
            <w:pPr>
              <w:autoSpaceDE w:val="0"/>
              <w:autoSpaceDN w:val="0"/>
              <w:adjustRightInd w:val="0"/>
              <w:rPr>
                <w:rFonts w:eastAsiaTheme="minorHAnsi"/>
                <w:sz w:val="18"/>
                <w:szCs w:val="18"/>
                <w:lang w:eastAsia="en-US"/>
              </w:rPr>
            </w:pPr>
            <w:r w:rsidRPr="00310E40">
              <w:rPr>
                <w:rFonts w:eastAsiaTheme="minorHAnsi"/>
                <w:sz w:val="18"/>
                <w:szCs w:val="18"/>
                <w:lang w:eastAsia="en-US"/>
              </w:rPr>
              <w:t>х</w:t>
            </w:r>
          </w:p>
        </w:tc>
        <w:tc>
          <w:tcPr>
            <w:tcW w:w="2957" w:type="dxa"/>
            <w:tcBorders>
              <w:top w:val="single" w:sz="4" w:space="0" w:color="auto"/>
              <w:left w:val="single" w:sz="4" w:space="0" w:color="auto"/>
              <w:bottom w:val="single" w:sz="4" w:space="0" w:color="auto"/>
            </w:tcBorders>
          </w:tcPr>
          <w:p w14:paraId="231BC7D2" w14:textId="77777777" w:rsidR="00680F8F" w:rsidRPr="00310E40" w:rsidRDefault="00680F8F" w:rsidP="00A92740">
            <w:pPr>
              <w:autoSpaceDE w:val="0"/>
              <w:autoSpaceDN w:val="0"/>
              <w:adjustRightInd w:val="0"/>
              <w:rPr>
                <w:rFonts w:eastAsiaTheme="minorHAnsi"/>
                <w:sz w:val="18"/>
                <w:szCs w:val="18"/>
                <w:lang w:eastAsia="en-US"/>
              </w:rPr>
            </w:pPr>
          </w:p>
        </w:tc>
      </w:tr>
      <w:tr w:rsidR="00680F8F" w:rsidRPr="00310E40" w14:paraId="2D93B3AF" w14:textId="77777777" w:rsidTr="00A92740">
        <w:trPr>
          <w:trHeight w:val="685"/>
        </w:trPr>
        <w:tc>
          <w:tcPr>
            <w:tcW w:w="12964" w:type="dxa"/>
            <w:gridSpan w:val="15"/>
            <w:tcBorders>
              <w:top w:val="single" w:sz="4" w:space="0" w:color="auto"/>
            </w:tcBorders>
          </w:tcPr>
          <w:p w14:paraId="14E78827" w14:textId="77777777" w:rsidR="00680F8F" w:rsidRPr="00B423E5" w:rsidRDefault="00680F8F" w:rsidP="00A92740">
            <w:pPr>
              <w:autoSpaceDE w:val="0"/>
              <w:autoSpaceDN w:val="0"/>
              <w:adjustRightInd w:val="0"/>
              <w:rPr>
                <w:rFonts w:eastAsiaTheme="minorHAnsi"/>
                <w:sz w:val="18"/>
                <w:szCs w:val="18"/>
                <w:u w:val="single"/>
                <w:lang w:eastAsia="en-US"/>
              </w:rPr>
            </w:pPr>
            <w:r w:rsidRPr="00B423E5">
              <w:rPr>
                <w:rFonts w:eastAsiaTheme="minorHAnsi"/>
                <w:sz w:val="18"/>
                <w:szCs w:val="18"/>
                <w:u w:val="single"/>
                <w:lang w:eastAsia="en-US"/>
              </w:rPr>
              <w:t>Цели программы:</w:t>
            </w:r>
          </w:p>
          <w:p w14:paraId="115F033B" w14:textId="77777777" w:rsidR="00680F8F" w:rsidRPr="00B423E5" w:rsidRDefault="00B12864" w:rsidP="00A92740">
            <w:pPr>
              <w:autoSpaceDE w:val="0"/>
              <w:autoSpaceDN w:val="0"/>
              <w:adjustRightInd w:val="0"/>
              <w:rPr>
                <w:rFonts w:eastAsiaTheme="minorHAnsi"/>
                <w:sz w:val="18"/>
                <w:szCs w:val="18"/>
                <w:lang w:eastAsia="en-US"/>
              </w:rPr>
            </w:pPr>
            <w:r>
              <w:rPr>
                <w:rStyle w:val="apple-style-span"/>
                <w:color w:val="000000"/>
                <w:sz w:val="18"/>
                <w:szCs w:val="18"/>
                <w:shd w:val="clear" w:color="auto" w:fill="FFFFFF"/>
              </w:rPr>
              <w:t>Обеспечение устойчивого развития малого и среднего предпринимательства района, а также формирование благоприятного инвестиционного климата и повышение инвестиционной привлекательности района.</w:t>
            </w:r>
          </w:p>
        </w:tc>
        <w:tc>
          <w:tcPr>
            <w:tcW w:w="2957" w:type="dxa"/>
            <w:tcBorders>
              <w:top w:val="single" w:sz="4" w:space="0" w:color="auto"/>
            </w:tcBorders>
          </w:tcPr>
          <w:p w14:paraId="050BB7B8" w14:textId="77777777" w:rsidR="00680F8F" w:rsidRPr="00B423E5" w:rsidRDefault="00680F8F" w:rsidP="00A92740">
            <w:pPr>
              <w:autoSpaceDE w:val="0"/>
              <w:autoSpaceDN w:val="0"/>
              <w:adjustRightInd w:val="0"/>
              <w:rPr>
                <w:rFonts w:eastAsiaTheme="minorHAnsi"/>
                <w:sz w:val="18"/>
                <w:szCs w:val="18"/>
                <w:u w:val="single"/>
                <w:lang w:eastAsia="en-US"/>
              </w:rPr>
            </w:pPr>
          </w:p>
        </w:tc>
      </w:tr>
      <w:tr w:rsidR="00680F8F" w:rsidRPr="00310E40" w14:paraId="732FCD03" w14:textId="77777777" w:rsidTr="00A92740">
        <w:tc>
          <w:tcPr>
            <w:tcW w:w="12964" w:type="dxa"/>
            <w:gridSpan w:val="15"/>
            <w:tcBorders>
              <w:top w:val="single" w:sz="4" w:space="0" w:color="auto"/>
              <w:bottom w:val="single" w:sz="4" w:space="0" w:color="auto"/>
            </w:tcBorders>
          </w:tcPr>
          <w:p w14:paraId="16611000" w14:textId="77777777" w:rsidR="00680F8F" w:rsidRPr="00B423E5" w:rsidRDefault="00680F8F" w:rsidP="00A92740">
            <w:pPr>
              <w:autoSpaceDE w:val="0"/>
              <w:autoSpaceDN w:val="0"/>
              <w:adjustRightInd w:val="0"/>
              <w:rPr>
                <w:rFonts w:eastAsiaTheme="minorHAnsi"/>
                <w:sz w:val="18"/>
                <w:szCs w:val="18"/>
                <w:u w:val="single"/>
                <w:lang w:eastAsia="en-US"/>
              </w:rPr>
            </w:pPr>
            <w:r w:rsidRPr="00B423E5">
              <w:rPr>
                <w:rFonts w:eastAsiaTheme="minorHAnsi"/>
                <w:sz w:val="18"/>
                <w:szCs w:val="18"/>
                <w:u w:val="single"/>
                <w:lang w:eastAsia="en-US"/>
              </w:rPr>
              <w:t>Задачи программы:</w:t>
            </w:r>
          </w:p>
          <w:p w14:paraId="24AF9828" w14:textId="77777777" w:rsidR="00680F8F" w:rsidRPr="00E275BD" w:rsidRDefault="00B12864" w:rsidP="00A92740">
            <w:pPr>
              <w:pStyle w:val="a3"/>
              <w:numPr>
                <w:ilvl w:val="0"/>
                <w:numId w:val="1"/>
              </w:numPr>
              <w:tabs>
                <w:tab w:val="left" w:pos="414"/>
              </w:tabs>
              <w:jc w:val="both"/>
              <w:rPr>
                <w:rFonts w:ascii="Times New Roman" w:hAnsi="Times New Roman"/>
                <w:sz w:val="18"/>
                <w:szCs w:val="18"/>
              </w:rPr>
            </w:pPr>
            <w:r>
              <w:rPr>
                <w:rFonts w:ascii="Times New Roman" w:hAnsi="Times New Roman"/>
                <w:sz w:val="18"/>
                <w:szCs w:val="18"/>
              </w:rPr>
              <w:t>Создание благоприятный условия для развития МСП</w:t>
            </w:r>
            <w:r w:rsidR="00680F8F" w:rsidRPr="00E275BD">
              <w:rPr>
                <w:rFonts w:ascii="Times New Roman" w:hAnsi="Times New Roman"/>
                <w:sz w:val="18"/>
                <w:szCs w:val="18"/>
              </w:rPr>
              <w:t>.</w:t>
            </w:r>
          </w:p>
          <w:p w14:paraId="7F6D0D4B" w14:textId="77777777" w:rsidR="00680F8F" w:rsidRDefault="00B12864" w:rsidP="00A92740">
            <w:pPr>
              <w:pStyle w:val="a3"/>
              <w:numPr>
                <w:ilvl w:val="0"/>
                <w:numId w:val="1"/>
              </w:numPr>
              <w:tabs>
                <w:tab w:val="left" w:pos="414"/>
              </w:tabs>
              <w:jc w:val="both"/>
              <w:rPr>
                <w:rFonts w:ascii="Times New Roman" w:hAnsi="Times New Roman"/>
                <w:sz w:val="18"/>
                <w:szCs w:val="18"/>
              </w:rPr>
            </w:pPr>
            <w:r>
              <w:rPr>
                <w:rFonts w:ascii="Times New Roman" w:hAnsi="Times New Roman"/>
                <w:sz w:val="18"/>
                <w:szCs w:val="18"/>
              </w:rPr>
              <w:t>Эффективная кредитно-финансовая поддержка</w:t>
            </w:r>
            <w:r w:rsidR="00680F8F" w:rsidRPr="00E275BD">
              <w:rPr>
                <w:rFonts w:ascii="Times New Roman" w:hAnsi="Times New Roman"/>
                <w:sz w:val="18"/>
                <w:szCs w:val="18"/>
              </w:rPr>
              <w:t xml:space="preserve"> МСП.</w:t>
            </w:r>
          </w:p>
          <w:p w14:paraId="15A4037D" w14:textId="77777777" w:rsidR="00B12864" w:rsidRPr="00E275BD" w:rsidRDefault="00B12864" w:rsidP="00A92740">
            <w:pPr>
              <w:pStyle w:val="a3"/>
              <w:numPr>
                <w:ilvl w:val="0"/>
                <w:numId w:val="1"/>
              </w:numPr>
              <w:tabs>
                <w:tab w:val="left" w:pos="414"/>
              </w:tabs>
              <w:jc w:val="both"/>
              <w:rPr>
                <w:rFonts w:ascii="Times New Roman" w:hAnsi="Times New Roman"/>
                <w:sz w:val="18"/>
                <w:szCs w:val="18"/>
              </w:rPr>
            </w:pPr>
            <w:r>
              <w:rPr>
                <w:rFonts w:ascii="Times New Roman" w:hAnsi="Times New Roman"/>
                <w:sz w:val="18"/>
                <w:szCs w:val="18"/>
              </w:rPr>
              <w:t>Повышение конкурентоспособности субъектов МСП.</w:t>
            </w:r>
          </w:p>
        </w:tc>
        <w:tc>
          <w:tcPr>
            <w:tcW w:w="2957" w:type="dxa"/>
            <w:tcBorders>
              <w:top w:val="single" w:sz="4" w:space="0" w:color="auto"/>
              <w:bottom w:val="single" w:sz="4" w:space="0" w:color="auto"/>
            </w:tcBorders>
          </w:tcPr>
          <w:p w14:paraId="50269505" w14:textId="77777777" w:rsidR="00680F8F" w:rsidRPr="00B423E5" w:rsidRDefault="00680F8F" w:rsidP="00A92740">
            <w:pPr>
              <w:autoSpaceDE w:val="0"/>
              <w:autoSpaceDN w:val="0"/>
              <w:adjustRightInd w:val="0"/>
              <w:rPr>
                <w:rFonts w:eastAsiaTheme="minorHAnsi"/>
                <w:sz w:val="18"/>
                <w:szCs w:val="18"/>
                <w:u w:val="single"/>
                <w:lang w:eastAsia="en-US"/>
              </w:rPr>
            </w:pPr>
          </w:p>
        </w:tc>
      </w:tr>
      <w:tr w:rsidR="00680F8F" w:rsidRPr="00310E40" w14:paraId="7BDD12AE" w14:textId="77777777" w:rsidTr="0066208A">
        <w:trPr>
          <w:cantSplit/>
          <w:trHeight w:val="2673"/>
        </w:trPr>
        <w:tc>
          <w:tcPr>
            <w:tcW w:w="532" w:type="dxa"/>
            <w:tcBorders>
              <w:top w:val="single" w:sz="4" w:space="0" w:color="auto"/>
              <w:bottom w:val="single" w:sz="4" w:space="0" w:color="auto"/>
              <w:right w:val="single" w:sz="4" w:space="0" w:color="auto"/>
            </w:tcBorders>
          </w:tcPr>
          <w:p w14:paraId="0BD8D106"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1</w:t>
            </w:r>
          </w:p>
        </w:tc>
        <w:tc>
          <w:tcPr>
            <w:tcW w:w="2020" w:type="dxa"/>
            <w:gridSpan w:val="2"/>
            <w:tcBorders>
              <w:top w:val="single" w:sz="4" w:space="0" w:color="auto"/>
              <w:left w:val="single" w:sz="4" w:space="0" w:color="auto"/>
              <w:bottom w:val="single" w:sz="4" w:space="0" w:color="auto"/>
              <w:right w:val="single" w:sz="4" w:space="0" w:color="auto"/>
            </w:tcBorders>
          </w:tcPr>
          <w:p w14:paraId="17D77A12" w14:textId="77777777" w:rsidR="00680F8F" w:rsidRPr="00880320" w:rsidRDefault="001B55AD" w:rsidP="003C2C10">
            <w:pPr>
              <w:autoSpaceDE w:val="0"/>
              <w:autoSpaceDN w:val="0"/>
              <w:adjustRightInd w:val="0"/>
              <w:rPr>
                <w:rFonts w:eastAsiaTheme="minorHAnsi"/>
                <w:sz w:val="18"/>
                <w:szCs w:val="18"/>
                <w:lang w:eastAsia="en-US"/>
              </w:rPr>
            </w:pPr>
            <w:r w:rsidRPr="001B55AD">
              <w:rPr>
                <w:rStyle w:val="apple-style-span"/>
                <w:color w:val="000000"/>
                <w:sz w:val="18"/>
                <w:szCs w:val="18"/>
                <w:shd w:val="clear" w:color="auto" w:fill="FFFFFF"/>
              </w:rPr>
              <w:t>Функционирование филиала многофункционального центра для предпринимателей «Мой бизнес»</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4072C26E"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экономическ</w:t>
            </w:r>
            <w:r w:rsidR="003A2FE3">
              <w:rPr>
                <w:rFonts w:eastAsiaTheme="minorHAnsi"/>
                <w:sz w:val="18"/>
                <w:szCs w:val="18"/>
                <w:lang w:eastAsia="en-US"/>
              </w:rPr>
              <w:t>ий отдел МО «Кяхтинский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0D99D127" w14:textId="77777777" w:rsidR="00680F8F" w:rsidRPr="00310E40" w:rsidRDefault="00680F8F" w:rsidP="003C2C10">
            <w:pPr>
              <w:autoSpaceDE w:val="0"/>
              <w:autoSpaceDN w:val="0"/>
              <w:adjustRightInd w:val="0"/>
              <w:rPr>
                <w:rFonts w:eastAsiaTheme="minorHAns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14:paraId="60F97AD1" w14:textId="77777777" w:rsidR="00680F8F" w:rsidRPr="00310E40" w:rsidRDefault="00F032E8" w:rsidP="003C2C10">
            <w:pPr>
              <w:autoSpaceDE w:val="0"/>
              <w:autoSpaceDN w:val="0"/>
              <w:adjustRightInd w:val="0"/>
              <w:rPr>
                <w:rFonts w:eastAsiaTheme="minorHAnsi"/>
                <w:sz w:val="18"/>
                <w:szCs w:val="18"/>
                <w:lang w:eastAsia="en-US"/>
              </w:rPr>
            </w:pPr>
            <w:r>
              <w:rPr>
                <w:rFonts w:eastAsiaTheme="minorHAnsi"/>
                <w:sz w:val="18"/>
                <w:szCs w:val="18"/>
                <w:lang w:eastAsia="en-US"/>
              </w:rPr>
              <w:t>-</w:t>
            </w:r>
          </w:p>
        </w:tc>
        <w:tc>
          <w:tcPr>
            <w:tcW w:w="569" w:type="dxa"/>
            <w:tcBorders>
              <w:top w:val="single" w:sz="4" w:space="0" w:color="auto"/>
              <w:left w:val="single" w:sz="4" w:space="0" w:color="auto"/>
              <w:bottom w:val="single" w:sz="4" w:space="0" w:color="auto"/>
              <w:right w:val="single" w:sz="4" w:space="0" w:color="auto"/>
            </w:tcBorders>
            <w:textDirection w:val="btLr"/>
          </w:tcPr>
          <w:p w14:paraId="5DE97FDC" w14:textId="77777777" w:rsidR="00680F8F" w:rsidRPr="00310E40" w:rsidRDefault="00F032E8" w:rsidP="003C2C10">
            <w:pPr>
              <w:autoSpaceDE w:val="0"/>
              <w:autoSpaceDN w:val="0"/>
              <w:adjustRightInd w:val="0"/>
              <w:rPr>
                <w:rFonts w:eastAsiaTheme="minorHAnsi"/>
                <w:sz w:val="18"/>
                <w:szCs w:val="18"/>
                <w:lang w:eastAsia="en-US"/>
              </w:rPr>
            </w:pPr>
            <w:r>
              <w:rPr>
                <w:rFonts w:eastAsiaTheme="minorHAnsi"/>
                <w:sz w:val="18"/>
                <w:szCs w:val="18"/>
                <w:lang w:eastAsia="en-US"/>
              </w:rPr>
              <w:t>-</w:t>
            </w:r>
          </w:p>
        </w:tc>
        <w:tc>
          <w:tcPr>
            <w:tcW w:w="569" w:type="dxa"/>
            <w:tcBorders>
              <w:top w:val="single" w:sz="4" w:space="0" w:color="auto"/>
              <w:left w:val="single" w:sz="4" w:space="0" w:color="auto"/>
              <w:bottom w:val="single" w:sz="4" w:space="0" w:color="auto"/>
              <w:right w:val="single" w:sz="4" w:space="0" w:color="auto"/>
            </w:tcBorders>
            <w:textDirection w:val="btLr"/>
          </w:tcPr>
          <w:p w14:paraId="61DB1641" w14:textId="77777777" w:rsidR="00680F8F" w:rsidRPr="00310E40" w:rsidRDefault="00680F8F" w:rsidP="003C2C10">
            <w:pPr>
              <w:autoSpaceDE w:val="0"/>
              <w:autoSpaceDN w:val="0"/>
              <w:adjustRightInd w:val="0"/>
              <w:rPr>
                <w:rFonts w:eastAsiaTheme="minorHAnsi"/>
                <w:sz w:val="18"/>
                <w:szCs w:val="18"/>
                <w:lang w:eastAsia="en-US"/>
              </w:rPr>
            </w:pPr>
            <w:r w:rsidRPr="006437D8">
              <w:rPr>
                <w:rFonts w:eastAsiaTheme="minorHAnsi"/>
                <w:sz w:val="18"/>
                <w:szCs w:val="18"/>
                <w:lang w:eastAsia="en-US"/>
              </w:rPr>
              <w:t>3</w:t>
            </w:r>
            <w:r>
              <w:rPr>
                <w:rFonts w:eastAsiaTheme="minorHAnsi"/>
                <w:sz w:val="18"/>
                <w:szCs w:val="18"/>
                <w:lang w:eastAsia="en-US"/>
              </w:rPr>
              <w:t xml:space="preserve">  </w:t>
            </w:r>
            <w:r w:rsidR="00F032E8">
              <w:rPr>
                <w:rFonts w:eastAsiaTheme="minorHAnsi"/>
                <w:sz w:val="18"/>
                <w:szCs w:val="18"/>
                <w:lang w:eastAsia="en-US"/>
              </w:rPr>
              <w:t>-</w:t>
            </w:r>
          </w:p>
        </w:tc>
        <w:tc>
          <w:tcPr>
            <w:tcW w:w="569" w:type="dxa"/>
            <w:tcBorders>
              <w:top w:val="single" w:sz="4" w:space="0" w:color="auto"/>
              <w:left w:val="single" w:sz="4" w:space="0" w:color="auto"/>
              <w:bottom w:val="single" w:sz="4" w:space="0" w:color="auto"/>
              <w:right w:val="single" w:sz="4" w:space="0" w:color="auto"/>
            </w:tcBorders>
            <w:textDirection w:val="btLr"/>
          </w:tcPr>
          <w:p w14:paraId="2CF194B4" w14:textId="77777777" w:rsidR="00680F8F" w:rsidRPr="00310E40" w:rsidRDefault="00F032E8" w:rsidP="003C2C10">
            <w:pPr>
              <w:autoSpaceDE w:val="0"/>
              <w:autoSpaceDN w:val="0"/>
              <w:adjustRightInd w:val="0"/>
              <w:rPr>
                <w:rFonts w:eastAsiaTheme="minorHAnsi"/>
                <w:sz w:val="18"/>
                <w:szCs w:val="18"/>
                <w:lang w:eastAsia="en-US"/>
              </w:rPr>
            </w:pPr>
            <w:r w:rsidRPr="00F032E8">
              <w:rPr>
                <w:rFonts w:eastAsiaTheme="minorHAnsi"/>
                <w:sz w:val="18"/>
                <w:szCs w:val="18"/>
                <w:lang w:eastAsia="en-US"/>
              </w:rPr>
              <w:t>Без финансирования</w:t>
            </w:r>
          </w:p>
        </w:tc>
        <w:tc>
          <w:tcPr>
            <w:tcW w:w="425" w:type="dxa"/>
            <w:tcBorders>
              <w:top w:val="single" w:sz="4" w:space="0" w:color="auto"/>
              <w:left w:val="single" w:sz="4" w:space="0" w:color="auto"/>
              <w:bottom w:val="single" w:sz="4" w:space="0" w:color="auto"/>
              <w:right w:val="single" w:sz="4" w:space="0" w:color="auto"/>
            </w:tcBorders>
            <w:textDirection w:val="btLr"/>
          </w:tcPr>
          <w:p w14:paraId="4AE2961B" w14:textId="77777777" w:rsidR="00680F8F" w:rsidRPr="00310E40" w:rsidRDefault="00680F8F" w:rsidP="003C2C1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71A5660B" w14:textId="77777777" w:rsidR="00680F8F" w:rsidRPr="00310E40" w:rsidRDefault="00680F8F" w:rsidP="003C2C10">
            <w:pPr>
              <w:autoSpaceDE w:val="0"/>
              <w:autoSpaceDN w:val="0"/>
              <w:adjustRightInd w:val="0"/>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7148A4D6" w14:textId="77777777" w:rsidR="00680F8F" w:rsidRPr="00FC6780" w:rsidRDefault="003A2FE3" w:rsidP="003C2C10">
            <w:pPr>
              <w:rPr>
                <w:rFonts w:eastAsiaTheme="minorHAnsi"/>
                <w:sz w:val="18"/>
                <w:szCs w:val="18"/>
                <w:lang w:eastAsia="en-US"/>
              </w:rPr>
            </w:pPr>
            <w:r w:rsidRPr="003A2FE3">
              <w:rPr>
                <w:rFonts w:eastAsiaTheme="minorHAnsi"/>
                <w:sz w:val="18"/>
                <w:szCs w:val="18"/>
                <w:lang w:eastAsia="en-US"/>
              </w:rPr>
              <w:t>Вовлечение население в малый и средний бизнес, создание комфортной среды в получении полного комплекса услуг субъектам МСП</w:t>
            </w:r>
          </w:p>
        </w:tc>
        <w:tc>
          <w:tcPr>
            <w:tcW w:w="3021" w:type="dxa"/>
            <w:gridSpan w:val="2"/>
            <w:tcBorders>
              <w:top w:val="single" w:sz="4" w:space="0" w:color="auto"/>
              <w:left w:val="single" w:sz="4" w:space="0" w:color="auto"/>
              <w:bottom w:val="single" w:sz="4" w:space="0" w:color="auto"/>
            </w:tcBorders>
          </w:tcPr>
          <w:p w14:paraId="0AE894DD" w14:textId="410843B2" w:rsidR="007818A3" w:rsidRDefault="007818A3" w:rsidP="003C2C10">
            <w:pPr>
              <w:autoSpaceDE w:val="0"/>
              <w:autoSpaceDN w:val="0"/>
              <w:adjustRightInd w:val="0"/>
              <w:rPr>
                <w:rFonts w:eastAsiaTheme="minorHAnsi"/>
                <w:sz w:val="18"/>
                <w:szCs w:val="18"/>
                <w:lang w:eastAsia="en-US"/>
              </w:rPr>
            </w:pPr>
            <w:r w:rsidRPr="007818A3">
              <w:rPr>
                <w:rFonts w:eastAsiaTheme="minorHAnsi"/>
                <w:sz w:val="18"/>
                <w:szCs w:val="18"/>
                <w:lang w:eastAsia="en-US"/>
              </w:rPr>
              <w:t xml:space="preserve">Оказано консультаций - </w:t>
            </w:r>
            <w:r w:rsidR="0066208A">
              <w:rPr>
                <w:rFonts w:eastAsiaTheme="minorHAnsi"/>
                <w:sz w:val="18"/>
                <w:szCs w:val="18"/>
                <w:lang w:eastAsia="en-US"/>
              </w:rPr>
              <w:t>35</w:t>
            </w:r>
            <w:r w:rsidRPr="007818A3">
              <w:rPr>
                <w:rFonts w:eastAsiaTheme="minorHAnsi"/>
                <w:sz w:val="18"/>
                <w:szCs w:val="18"/>
                <w:lang w:eastAsia="en-US"/>
              </w:rPr>
              <w:t xml:space="preserve"> чел.</w:t>
            </w:r>
          </w:p>
          <w:p w14:paraId="17A3A426" w14:textId="77777777" w:rsidR="00680F8F" w:rsidRPr="00E87020" w:rsidRDefault="00680F8F" w:rsidP="003C2C10">
            <w:pPr>
              <w:autoSpaceDE w:val="0"/>
              <w:autoSpaceDN w:val="0"/>
              <w:adjustRightInd w:val="0"/>
              <w:rPr>
                <w:rFonts w:eastAsiaTheme="minorHAnsi"/>
                <w:sz w:val="18"/>
                <w:szCs w:val="18"/>
                <w:lang w:eastAsia="en-US"/>
              </w:rPr>
            </w:pPr>
          </w:p>
        </w:tc>
      </w:tr>
      <w:tr w:rsidR="00680F8F" w:rsidRPr="00310E40" w14:paraId="134E2953" w14:textId="77777777" w:rsidTr="0066208A">
        <w:trPr>
          <w:cantSplit/>
          <w:trHeight w:val="2125"/>
        </w:trPr>
        <w:tc>
          <w:tcPr>
            <w:tcW w:w="532" w:type="dxa"/>
            <w:tcBorders>
              <w:top w:val="single" w:sz="4" w:space="0" w:color="auto"/>
              <w:bottom w:val="single" w:sz="4" w:space="0" w:color="auto"/>
              <w:right w:val="single" w:sz="4" w:space="0" w:color="auto"/>
            </w:tcBorders>
          </w:tcPr>
          <w:p w14:paraId="6B2284FC"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lastRenderedPageBreak/>
              <w:t>2</w:t>
            </w:r>
          </w:p>
        </w:tc>
        <w:tc>
          <w:tcPr>
            <w:tcW w:w="2020" w:type="dxa"/>
            <w:gridSpan w:val="2"/>
            <w:tcBorders>
              <w:top w:val="single" w:sz="4" w:space="0" w:color="auto"/>
              <w:left w:val="single" w:sz="4" w:space="0" w:color="auto"/>
              <w:bottom w:val="single" w:sz="4" w:space="0" w:color="auto"/>
              <w:right w:val="single" w:sz="4" w:space="0" w:color="auto"/>
            </w:tcBorders>
          </w:tcPr>
          <w:p w14:paraId="2654A76B" w14:textId="77777777" w:rsidR="00680F8F" w:rsidRPr="00880320" w:rsidRDefault="001B55AD" w:rsidP="003C2C10">
            <w:pPr>
              <w:autoSpaceDE w:val="0"/>
              <w:autoSpaceDN w:val="0"/>
              <w:adjustRightInd w:val="0"/>
              <w:rPr>
                <w:rFonts w:eastAsiaTheme="minorHAnsi"/>
                <w:sz w:val="18"/>
                <w:szCs w:val="18"/>
                <w:lang w:eastAsia="en-US"/>
              </w:rPr>
            </w:pPr>
            <w:r w:rsidRPr="001B55AD">
              <w:rPr>
                <w:rStyle w:val="apple-style-span"/>
                <w:color w:val="000000"/>
                <w:sz w:val="18"/>
                <w:szCs w:val="18"/>
                <w:shd w:val="clear" w:color="auto" w:fill="FFFFFF"/>
              </w:rPr>
              <w:t>Консультационная  и организационная поддержка субъектов МСП, в том числе по их участию в выставках и ярмарках</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18A76EB1"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экономический отдел МО «Кяхти</w:t>
            </w:r>
            <w:r w:rsidRPr="007C3F93">
              <w:rPr>
                <w:rFonts w:eastAsiaTheme="minorHAnsi"/>
                <w:sz w:val="18"/>
                <w:szCs w:val="18"/>
                <w:lang w:eastAsia="en-US"/>
              </w:rPr>
              <w:t>нский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6A4E4654" w14:textId="77777777" w:rsidR="00680F8F" w:rsidRPr="00310E40" w:rsidRDefault="00680F8F" w:rsidP="003C2C10">
            <w:pPr>
              <w:autoSpaceDE w:val="0"/>
              <w:autoSpaceDN w:val="0"/>
              <w:adjustRightInd w:val="0"/>
              <w:rPr>
                <w:rFonts w:eastAsiaTheme="minorHAns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14:paraId="57ECF009" w14:textId="77777777" w:rsidR="00680F8F" w:rsidRPr="00310E40" w:rsidRDefault="00F032E8" w:rsidP="003C2C10">
            <w:pPr>
              <w:autoSpaceDE w:val="0"/>
              <w:autoSpaceDN w:val="0"/>
              <w:adjustRightInd w:val="0"/>
              <w:rPr>
                <w:rFonts w:eastAsiaTheme="minorHAnsi"/>
                <w:sz w:val="18"/>
                <w:szCs w:val="18"/>
                <w:lang w:eastAsia="en-US"/>
              </w:rPr>
            </w:pPr>
            <w:r>
              <w:rPr>
                <w:rFonts w:eastAsiaTheme="minorHAnsi"/>
                <w:sz w:val="18"/>
                <w:szCs w:val="18"/>
                <w:lang w:eastAsia="en-US"/>
              </w:rPr>
              <w:t>-</w:t>
            </w:r>
          </w:p>
        </w:tc>
        <w:tc>
          <w:tcPr>
            <w:tcW w:w="569" w:type="dxa"/>
            <w:tcBorders>
              <w:top w:val="single" w:sz="4" w:space="0" w:color="auto"/>
              <w:left w:val="single" w:sz="4" w:space="0" w:color="auto"/>
              <w:bottom w:val="single" w:sz="4" w:space="0" w:color="auto"/>
              <w:right w:val="single" w:sz="4" w:space="0" w:color="auto"/>
            </w:tcBorders>
            <w:textDirection w:val="btLr"/>
          </w:tcPr>
          <w:p w14:paraId="37C17C36" w14:textId="77777777" w:rsidR="00680F8F" w:rsidRPr="00310E40" w:rsidRDefault="00F032E8" w:rsidP="003C2C10">
            <w:pPr>
              <w:autoSpaceDE w:val="0"/>
              <w:autoSpaceDN w:val="0"/>
              <w:adjustRightInd w:val="0"/>
              <w:rPr>
                <w:rFonts w:eastAsiaTheme="minorHAnsi"/>
                <w:sz w:val="18"/>
                <w:szCs w:val="18"/>
                <w:lang w:eastAsia="en-US"/>
              </w:rPr>
            </w:pPr>
            <w:r>
              <w:rPr>
                <w:rFonts w:eastAsiaTheme="minorHAnsi"/>
                <w:sz w:val="18"/>
                <w:szCs w:val="18"/>
                <w:lang w:eastAsia="en-US"/>
              </w:rPr>
              <w:t>-</w:t>
            </w:r>
          </w:p>
        </w:tc>
        <w:tc>
          <w:tcPr>
            <w:tcW w:w="569" w:type="dxa"/>
            <w:tcBorders>
              <w:top w:val="single" w:sz="4" w:space="0" w:color="auto"/>
              <w:left w:val="single" w:sz="4" w:space="0" w:color="auto"/>
              <w:bottom w:val="single" w:sz="4" w:space="0" w:color="auto"/>
              <w:right w:val="single" w:sz="4" w:space="0" w:color="auto"/>
            </w:tcBorders>
            <w:textDirection w:val="btLr"/>
          </w:tcPr>
          <w:p w14:paraId="14C6EF86" w14:textId="77777777" w:rsidR="00680F8F" w:rsidRPr="00310E40" w:rsidRDefault="00680F8F" w:rsidP="003C2C10">
            <w:pPr>
              <w:autoSpaceDE w:val="0"/>
              <w:autoSpaceDN w:val="0"/>
              <w:adjustRightInd w:val="0"/>
              <w:rPr>
                <w:rFonts w:eastAsiaTheme="minorHAnsi"/>
                <w:sz w:val="18"/>
                <w:szCs w:val="18"/>
                <w:lang w:eastAsia="en-US"/>
              </w:rPr>
            </w:pPr>
            <w:r w:rsidRPr="006437D8">
              <w:rPr>
                <w:rFonts w:eastAsiaTheme="minorHAnsi"/>
                <w:sz w:val="18"/>
                <w:szCs w:val="18"/>
                <w:lang w:eastAsia="en-US"/>
              </w:rPr>
              <w:t>3</w:t>
            </w:r>
            <w:r w:rsidR="00F032E8">
              <w:rPr>
                <w:rFonts w:eastAsiaTheme="minorHAnsi"/>
                <w:sz w:val="18"/>
                <w:szCs w:val="18"/>
                <w:lang w:eastAsia="en-US"/>
              </w:rPr>
              <w:t>-</w:t>
            </w:r>
          </w:p>
        </w:tc>
        <w:tc>
          <w:tcPr>
            <w:tcW w:w="569" w:type="dxa"/>
            <w:tcBorders>
              <w:top w:val="single" w:sz="4" w:space="0" w:color="auto"/>
              <w:left w:val="single" w:sz="4" w:space="0" w:color="auto"/>
              <w:bottom w:val="single" w:sz="4" w:space="0" w:color="auto"/>
              <w:right w:val="single" w:sz="4" w:space="0" w:color="auto"/>
            </w:tcBorders>
            <w:textDirection w:val="btLr"/>
          </w:tcPr>
          <w:p w14:paraId="2EDF9B3B" w14:textId="77777777" w:rsidR="00680F8F" w:rsidRPr="00310E40" w:rsidRDefault="00F032E8" w:rsidP="003C2C10">
            <w:pPr>
              <w:autoSpaceDE w:val="0"/>
              <w:autoSpaceDN w:val="0"/>
              <w:adjustRightInd w:val="0"/>
              <w:rPr>
                <w:rFonts w:eastAsiaTheme="minorHAnsi"/>
                <w:sz w:val="18"/>
                <w:szCs w:val="18"/>
                <w:lang w:eastAsia="en-US"/>
              </w:rPr>
            </w:pPr>
            <w:r w:rsidRPr="00F032E8">
              <w:rPr>
                <w:rFonts w:eastAsiaTheme="minorHAnsi"/>
                <w:sz w:val="18"/>
                <w:szCs w:val="18"/>
                <w:lang w:eastAsia="en-US"/>
              </w:rPr>
              <w:t>Без финансирования</w:t>
            </w:r>
          </w:p>
        </w:tc>
        <w:tc>
          <w:tcPr>
            <w:tcW w:w="425" w:type="dxa"/>
            <w:tcBorders>
              <w:top w:val="single" w:sz="4" w:space="0" w:color="auto"/>
              <w:left w:val="single" w:sz="4" w:space="0" w:color="auto"/>
              <w:bottom w:val="single" w:sz="4" w:space="0" w:color="auto"/>
              <w:right w:val="single" w:sz="4" w:space="0" w:color="auto"/>
            </w:tcBorders>
            <w:textDirection w:val="btLr"/>
          </w:tcPr>
          <w:p w14:paraId="5352FF13" w14:textId="77777777" w:rsidR="00680F8F" w:rsidRPr="00310E40" w:rsidRDefault="00680F8F" w:rsidP="003C2C1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3210512C" w14:textId="77777777" w:rsidR="00680F8F" w:rsidRPr="00310E40" w:rsidRDefault="00680F8F" w:rsidP="003C2C10">
            <w:pPr>
              <w:autoSpaceDE w:val="0"/>
              <w:autoSpaceDN w:val="0"/>
              <w:adjustRightInd w:val="0"/>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3706D396" w14:textId="77777777" w:rsidR="00680F8F" w:rsidRPr="00310E40" w:rsidRDefault="00F032E8" w:rsidP="003C2C10">
            <w:pPr>
              <w:autoSpaceDE w:val="0"/>
              <w:autoSpaceDN w:val="0"/>
              <w:adjustRightInd w:val="0"/>
              <w:rPr>
                <w:rFonts w:eastAsiaTheme="minorHAnsi"/>
                <w:sz w:val="18"/>
                <w:szCs w:val="18"/>
                <w:lang w:eastAsia="en-US"/>
              </w:rPr>
            </w:pPr>
            <w:r w:rsidRPr="00F032E8">
              <w:rPr>
                <w:rFonts w:eastAsiaTheme="minorHAnsi"/>
                <w:sz w:val="18"/>
                <w:szCs w:val="18"/>
                <w:lang w:eastAsia="en-US"/>
              </w:rPr>
              <w:t>Повышение профессионализма предпринимателей</w:t>
            </w:r>
          </w:p>
        </w:tc>
        <w:tc>
          <w:tcPr>
            <w:tcW w:w="3021" w:type="dxa"/>
            <w:gridSpan w:val="2"/>
            <w:tcBorders>
              <w:top w:val="single" w:sz="4" w:space="0" w:color="auto"/>
              <w:left w:val="single" w:sz="4" w:space="0" w:color="auto"/>
              <w:bottom w:val="single" w:sz="4" w:space="0" w:color="auto"/>
              <w:right w:val="single" w:sz="4" w:space="0" w:color="auto"/>
            </w:tcBorders>
          </w:tcPr>
          <w:p w14:paraId="1BEFE9BA" w14:textId="79960F16" w:rsidR="00396AD8" w:rsidRPr="00BD325F" w:rsidRDefault="00396AD8" w:rsidP="003C2C10">
            <w:pPr>
              <w:autoSpaceDE w:val="0"/>
              <w:autoSpaceDN w:val="0"/>
              <w:adjustRightInd w:val="0"/>
              <w:rPr>
                <w:rFonts w:eastAsiaTheme="minorHAnsi"/>
                <w:sz w:val="18"/>
                <w:szCs w:val="18"/>
                <w:lang w:eastAsia="en-US"/>
              </w:rPr>
            </w:pPr>
            <w:r w:rsidRPr="00BD325F">
              <w:rPr>
                <w:rFonts w:eastAsiaTheme="minorHAnsi"/>
                <w:sz w:val="18"/>
                <w:szCs w:val="18"/>
                <w:lang w:eastAsia="en-US"/>
              </w:rPr>
              <w:t>-</w:t>
            </w:r>
            <w:r w:rsidRPr="00BD325F">
              <w:t xml:space="preserve"> </w:t>
            </w:r>
            <w:r w:rsidRPr="00BD325F">
              <w:rPr>
                <w:rFonts w:eastAsiaTheme="minorHAnsi"/>
                <w:sz w:val="18"/>
                <w:szCs w:val="18"/>
                <w:lang w:eastAsia="en-US"/>
              </w:rPr>
              <w:t>МКК Фонд поддержки малого предпринимательства Кяхтинск</w:t>
            </w:r>
            <w:r w:rsidR="00AE743B" w:rsidRPr="00BD325F">
              <w:rPr>
                <w:rFonts w:eastAsiaTheme="minorHAnsi"/>
                <w:sz w:val="18"/>
                <w:szCs w:val="18"/>
                <w:lang w:eastAsia="en-US"/>
              </w:rPr>
              <w:t xml:space="preserve">ого района – </w:t>
            </w:r>
            <w:r w:rsidR="0066208A">
              <w:rPr>
                <w:rFonts w:eastAsiaTheme="minorHAnsi"/>
                <w:sz w:val="18"/>
                <w:szCs w:val="18"/>
                <w:lang w:eastAsia="en-US"/>
              </w:rPr>
              <w:t>7</w:t>
            </w:r>
            <w:r w:rsidR="00AE743B" w:rsidRPr="00BD325F">
              <w:rPr>
                <w:rFonts w:eastAsiaTheme="minorHAnsi"/>
                <w:sz w:val="18"/>
                <w:szCs w:val="18"/>
                <w:lang w:eastAsia="en-US"/>
              </w:rPr>
              <w:t>2</w:t>
            </w:r>
            <w:r w:rsidR="00147B6E" w:rsidRPr="00BD325F">
              <w:rPr>
                <w:rFonts w:eastAsiaTheme="minorHAnsi"/>
                <w:sz w:val="18"/>
                <w:szCs w:val="18"/>
                <w:lang w:eastAsia="en-US"/>
              </w:rPr>
              <w:t xml:space="preserve"> чел.</w:t>
            </w:r>
            <w:r w:rsidRPr="00BD325F">
              <w:rPr>
                <w:rFonts w:eastAsiaTheme="minorHAnsi"/>
                <w:sz w:val="18"/>
                <w:szCs w:val="18"/>
                <w:lang w:eastAsia="en-US"/>
              </w:rPr>
              <w:t>;</w:t>
            </w:r>
          </w:p>
          <w:p w14:paraId="5DE63BF1" w14:textId="506F5DC6" w:rsidR="007818A3" w:rsidRPr="00BD325F" w:rsidRDefault="00396AD8" w:rsidP="003C2C10">
            <w:pPr>
              <w:autoSpaceDE w:val="0"/>
              <w:autoSpaceDN w:val="0"/>
              <w:adjustRightInd w:val="0"/>
              <w:rPr>
                <w:rFonts w:eastAsiaTheme="minorHAnsi"/>
                <w:sz w:val="18"/>
                <w:szCs w:val="18"/>
                <w:lang w:eastAsia="en-US"/>
              </w:rPr>
            </w:pPr>
            <w:r w:rsidRPr="00BD325F">
              <w:rPr>
                <w:rFonts w:eastAsiaTheme="minorHAnsi"/>
                <w:sz w:val="18"/>
                <w:szCs w:val="18"/>
                <w:lang w:eastAsia="en-US"/>
              </w:rPr>
              <w:t>-</w:t>
            </w:r>
            <w:r w:rsidRPr="00BD325F">
              <w:t xml:space="preserve"> </w:t>
            </w:r>
            <w:r w:rsidRPr="00BD325F">
              <w:rPr>
                <w:rFonts w:eastAsiaTheme="minorHAnsi"/>
                <w:sz w:val="18"/>
                <w:szCs w:val="18"/>
                <w:lang w:eastAsia="en-US"/>
              </w:rPr>
              <w:t>филиал ГБУ МФЦ Р</w:t>
            </w:r>
            <w:r w:rsidR="00C9161F" w:rsidRPr="00BD325F">
              <w:rPr>
                <w:rFonts w:eastAsiaTheme="minorHAnsi"/>
                <w:sz w:val="18"/>
                <w:szCs w:val="18"/>
                <w:lang w:eastAsia="en-US"/>
              </w:rPr>
              <w:t>Ф по</w:t>
            </w:r>
            <w:r w:rsidR="00CF071B" w:rsidRPr="00BD325F">
              <w:rPr>
                <w:rFonts w:eastAsiaTheme="minorHAnsi"/>
                <w:sz w:val="18"/>
                <w:szCs w:val="18"/>
                <w:lang w:eastAsia="en-US"/>
              </w:rPr>
              <w:t xml:space="preserve"> Кяхтинскому району – прием – </w:t>
            </w:r>
            <w:r w:rsidR="0066208A">
              <w:rPr>
                <w:rFonts w:eastAsiaTheme="minorHAnsi"/>
                <w:sz w:val="18"/>
                <w:szCs w:val="18"/>
                <w:lang w:eastAsia="en-US"/>
              </w:rPr>
              <w:t>2</w:t>
            </w:r>
            <w:r w:rsidR="00CF071B" w:rsidRPr="00BD325F">
              <w:rPr>
                <w:rFonts w:eastAsiaTheme="minorHAnsi"/>
                <w:sz w:val="18"/>
                <w:szCs w:val="18"/>
                <w:lang w:eastAsia="en-US"/>
              </w:rPr>
              <w:t>, выдача документов -</w:t>
            </w:r>
            <w:r w:rsidR="00C9161F" w:rsidRPr="00BD325F">
              <w:rPr>
                <w:rFonts w:eastAsiaTheme="minorHAnsi"/>
                <w:sz w:val="18"/>
                <w:szCs w:val="18"/>
                <w:lang w:eastAsia="en-US"/>
              </w:rPr>
              <w:t>0, консультация</w:t>
            </w:r>
            <w:r w:rsidRPr="00BD325F">
              <w:rPr>
                <w:rFonts w:eastAsiaTheme="minorHAnsi"/>
                <w:sz w:val="18"/>
                <w:szCs w:val="18"/>
                <w:lang w:eastAsia="en-US"/>
              </w:rPr>
              <w:t>–</w:t>
            </w:r>
            <w:r w:rsidR="0066208A">
              <w:rPr>
                <w:rFonts w:eastAsiaTheme="minorHAnsi"/>
                <w:sz w:val="18"/>
                <w:szCs w:val="18"/>
                <w:lang w:eastAsia="en-US"/>
              </w:rPr>
              <w:t>2</w:t>
            </w:r>
            <w:r w:rsidRPr="00BD325F">
              <w:rPr>
                <w:rFonts w:eastAsiaTheme="minorHAnsi"/>
                <w:sz w:val="18"/>
                <w:szCs w:val="18"/>
                <w:lang w:eastAsia="en-US"/>
              </w:rPr>
              <w:t>;</w:t>
            </w:r>
          </w:p>
          <w:p w14:paraId="64966F4E" w14:textId="77777777" w:rsidR="00C9161F" w:rsidRPr="00BD325F" w:rsidRDefault="007818A3" w:rsidP="003C2C10">
            <w:pPr>
              <w:autoSpaceDE w:val="0"/>
              <w:autoSpaceDN w:val="0"/>
              <w:adjustRightInd w:val="0"/>
              <w:rPr>
                <w:rFonts w:eastAsiaTheme="minorHAnsi"/>
                <w:sz w:val="18"/>
                <w:szCs w:val="18"/>
                <w:lang w:eastAsia="en-US"/>
              </w:rPr>
            </w:pPr>
            <w:r w:rsidRPr="00BD325F">
              <w:rPr>
                <w:rFonts w:eastAsiaTheme="minorHAnsi"/>
                <w:sz w:val="18"/>
                <w:szCs w:val="18"/>
                <w:lang w:eastAsia="en-US"/>
              </w:rPr>
              <w:t xml:space="preserve">- </w:t>
            </w:r>
            <w:r w:rsidR="00BD645A" w:rsidRPr="00BD325F">
              <w:rPr>
                <w:rFonts w:eastAsiaTheme="minorHAnsi"/>
                <w:sz w:val="18"/>
                <w:szCs w:val="18"/>
                <w:lang w:eastAsia="en-US"/>
              </w:rPr>
              <w:t>филиал БГУ «Информационно методический центр сельских территорий РБ»:</w:t>
            </w:r>
            <w:r w:rsidR="00396AD8" w:rsidRPr="00BD325F">
              <w:rPr>
                <w:rFonts w:eastAsiaTheme="minorHAnsi"/>
                <w:sz w:val="18"/>
                <w:szCs w:val="18"/>
                <w:lang w:eastAsia="en-US"/>
              </w:rPr>
              <w:t xml:space="preserve"> </w:t>
            </w:r>
            <w:r w:rsidR="00BD645A" w:rsidRPr="00BD325F">
              <w:rPr>
                <w:rFonts w:eastAsiaTheme="minorHAnsi"/>
                <w:sz w:val="18"/>
                <w:szCs w:val="18"/>
                <w:lang w:eastAsia="en-US"/>
              </w:rPr>
              <w:t>о</w:t>
            </w:r>
            <w:r w:rsidR="00B42B95" w:rsidRPr="00BD325F">
              <w:rPr>
                <w:rFonts w:eastAsiaTheme="minorHAnsi"/>
                <w:sz w:val="18"/>
                <w:szCs w:val="18"/>
                <w:lang w:eastAsia="en-US"/>
              </w:rPr>
              <w:t>казано консультаций - 480 чел. (520</w:t>
            </w:r>
            <w:r w:rsidRPr="00BD325F">
              <w:rPr>
                <w:rFonts w:eastAsiaTheme="minorHAnsi"/>
                <w:sz w:val="18"/>
                <w:szCs w:val="18"/>
                <w:lang w:eastAsia="en-US"/>
              </w:rPr>
              <w:t xml:space="preserve"> видов консультаций); подготовлено документов для получени</w:t>
            </w:r>
            <w:r w:rsidR="00B42B95" w:rsidRPr="00BD325F">
              <w:rPr>
                <w:rFonts w:eastAsiaTheme="minorHAnsi"/>
                <w:sz w:val="18"/>
                <w:szCs w:val="18"/>
                <w:lang w:eastAsia="en-US"/>
              </w:rPr>
              <w:t xml:space="preserve">я государственной поддержки ЕЭО, </w:t>
            </w:r>
            <w:r w:rsidRPr="00BD325F">
              <w:rPr>
                <w:rFonts w:eastAsiaTheme="minorHAnsi"/>
                <w:sz w:val="18"/>
                <w:szCs w:val="18"/>
                <w:lang w:eastAsia="en-US"/>
              </w:rPr>
              <w:t xml:space="preserve">Бизнес планов – </w:t>
            </w:r>
            <w:r w:rsidR="00B42B95" w:rsidRPr="00BD325F">
              <w:rPr>
                <w:rFonts w:eastAsiaTheme="minorHAnsi"/>
                <w:sz w:val="18"/>
                <w:szCs w:val="18"/>
                <w:lang w:eastAsia="en-US"/>
              </w:rPr>
              <w:t>1</w:t>
            </w:r>
            <w:r w:rsidRPr="00BD325F">
              <w:rPr>
                <w:rFonts w:eastAsiaTheme="minorHAnsi"/>
                <w:sz w:val="18"/>
                <w:szCs w:val="18"/>
                <w:lang w:eastAsia="en-US"/>
              </w:rPr>
              <w:t>0 чел</w:t>
            </w:r>
            <w:r w:rsidR="004472C2" w:rsidRPr="00BD325F">
              <w:rPr>
                <w:rFonts w:eastAsiaTheme="minorHAnsi"/>
                <w:sz w:val="18"/>
                <w:szCs w:val="18"/>
                <w:lang w:eastAsia="en-US"/>
              </w:rPr>
              <w:t>., п</w:t>
            </w:r>
            <w:r w:rsidR="000B3A6C" w:rsidRPr="00BD325F">
              <w:rPr>
                <w:rFonts w:eastAsiaTheme="minorHAnsi"/>
                <w:sz w:val="18"/>
                <w:szCs w:val="18"/>
                <w:lang w:eastAsia="en-US"/>
              </w:rPr>
              <w:t>о сдачи отчетности обратилось 247 чел</w:t>
            </w:r>
            <w:r w:rsidR="004472C2" w:rsidRPr="00BD325F">
              <w:rPr>
                <w:rFonts w:eastAsiaTheme="minorHAnsi"/>
                <w:sz w:val="18"/>
                <w:szCs w:val="18"/>
                <w:lang w:eastAsia="en-US"/>
              </w:rPr>
              <w:t>.</w:t>
            </w:r>
          </w:p>
          <w:p w14:paraId="7A38EC9B" w14:textId="173CA36B" w:rsidR="00B56AD8" w:rsidRPr="00BD325F" w:rsidRDefault="00396AD8" w:rsidP="003C2C10">
            <w:pPr>
              <w:autoSpaceDE w:val="0"/>
              <w:autoSpaceDN w:val="0"/>
              <w:adjustRightInd w:val="0"/>
              <w:rPr>
                <w:rFonts w:eastAsiaTheme="minorHAnsi"/>
                <w:sz w:val="18"/>
                <w:szCs w:val="18"/>
                <w:lang w:eastAsia="en-US"/>
              </w:rPr>
            </w:pPr>
            <w:r w:rsidRPr="00BD325F">
              <w:rPr>
                <w:rFonts w:eastAsiaTheme="minorHAnsi"/>
                <w:sz w:val="18"/>
                <w:szCs w:val="18"/>
                <w:lang w:eastAsia="en-US"/>
              </w:rPr>
              <w:t>-</w:t>
            </w:r>
            <w:r w:rsidRPr="00BD325F">
              <w:t xml:space="preserve"> </w:t>
            </w:r>
            <w:r w:rsidRPr="00BD325F">
              <w:rPr>
                <w:rFonts w:eastAsiaTheme="minorHAnsi"/>
                <w:sz w:val="18"/>
                <w:szCs w:val="18"/>
                <w:lang w:eastAsia="en-US"/>
              </w:rPr>
              <w:t xml:space="preserve">ГКУ «Центр занятости населения» по Кяхтинскому району – по Программе «Об оказании содействия занятости безработного гражданина» финансовая помощь для открытия собственного дела получили поддержку </w:t>
            </w:r>
            <w:r w:rsidR="00797E94">
              <w:rPr>
                <w:rFonts w:eastAsiaTheme="minorHAnsi"/>
                <w:sz w:val="18"/>
                <w:szCs w:val="18"/>
                <w:lang w:eastAsia="en-US"/>
              </w:rPr>
              <w:t>14</w:t>
            </w:r>
            <w:r w:rsidRPr="00BD325F">
              <w:rPr>
                <w:rFonts w:eastAsiaTheme="minorHAnsi"/>
                <w:sz w:val="18"/>
                <w:szCs w:val="18"/>
                <w:lang w:eastAsia="en-US"/>
              </w:rPr>
              <w:t xml:space="preserve"> чел. по 1</w:t>
            </w:r>
            <w:r w:rsidR="00CF0794">
              <w:rPr>
                <w:rFonts w:eastAsiaTheme="minorHAnsi"/>
                <w:sz w:val="18"/>
                <w:szCs w:val="18"/>
                <w:lang w:eastAsia="en-US"/>
              </w:rPr>
              <w:t>27</w:t>
            </w:r>
            <w:r w:rsidRPr="00BD325F">
              <w:rPr>
                <w:rFonts w:eastAsiaTheme="minorHAnsi"/>
                <w:sz w:val="18"/>
                <w:szCs w:val="18"/>
                <w:lang w:eastAsia="en-US"/>
              </w:rPr>
              <w:t>,0 тыс</w:t>
            </w:r>
            <w:r w:rsidR="00B56AD8" w:rsidRPr="00BD325F">
              <w:rPr>
                <w:rFonts w:eastAsiaTheme="minorHAnsi"/>
                <w:sz w:val="18"/>
                <w:szCs w:val="18"/>
                <w:lang w:eastAsia="en-US"/>
              </w:rPr>
              <w:t xml:space="preserve">. руб. на сумму </w:t>
            </w:r>
            <w:r w:rsidR="00797E94">
              <w:rPr>
                <w:rFonts w:eastAsiaTheme="minorHAnsi"/>
                <w:sz w:val="18"/>
                <w:szCs w:val="18"/>
                <w:lang w:eastAsia="en-US"/>
              </w:rPr>
              <w:t>1778</w:t>
            </w:r>
            <w:r w:rsidR="00B56AD8" w:rsidRPr="00BD325F">
              <w:rPr>
                <w:rFonts w:eastAsiaTheme="minorHAnsi"/>
                <w:sz w:val="18"/>
                <w:szCs w:val="18"/>
                <w:lang w:eastAsia="en-US"/>
              </w:rPr>
              <w:t xml:space="preserve">,0 тыс. руб. </w:t>
            </w:r>
          </w:p>
          <w:p w14:paraId="74D9FE60" w14:textId="1DB32765" w:rsidR="00BD23B1" w:rsidRPr="00BD325F" w:rsidRDefault="00BD23B1" w:rsidP="003C2C10">
            <w:pPr>
              <w:autoSpaceDE w:val="0"/>
              <w:autoSpaceDN w:val="0"/>
              <w:adjustRightInd w:val="0"/>
              <w:rPr>
                <w:rFonts w:eastAsiaTheme="minorHAnsi"/>
                <w:sz w:val="18"/>
                <w:szCs w:val="18"/>
                <w:lang w:eastAsia="en-US"/>
              </w:rPr>
            </w:pPr>
            <w:r w:rsidRPr="00BD325F">
              <w:rPr>
                <w:rFonts w:eastAsiaTheme="minorHAnsi"/>
                <w:sz w:val="18"/>
                <w:szCs w:val="18"/>
                <w:lang w:eastAsia="en-US"/>
              </w:rPr>
              <w:t>ОСЗН по Кяхтинскому району, об оказании государственной социальной помощи на основании социального контракта:</w:t>
            </w:r>
            <w:r w:rsidR="00977CB4" w:rsidRPr="00BD325F">
              <w:rPr>
                <w:rFonts w:eastAsiaTheme="minorHAnsi"/>
                <w:sz w:val="18"/>
                <w:szCs w:val="18"/>
                <w:lang w:eastAsia="en-US"/>
              </w:rPr>
              <w:t xml:space="preserve"> </w:t>
            </w:r>
            <w:r w:rsidR="0066208A">
              <w:rPr>
                <w:rFonts w:eastAsiaTheme="minorHAnsi"/>
                <w:sz w:val="18"/>
                <w:szCs w:val="18"/>
                <w:lang w:eastAsia="en-US"/>
              </w:rPr>
              <w:t>заключено 29 контрактов на сумму 10143,2 тыс. руб.</w:t>
            </w:r>
          </w:p>
          <w:p w14:paraId="35943F53" w14:textId="1FE99FD5" w:rsidR="003C2C10" w:rsidRPr="00C9161F" w:rsidRDefault="00CF0794" w:rsidP="003C2C10">
            <w:pPr>
              <w:autoSpaceDE w:val="0"/>
              <w:autoSpaceDN w:val="0"/>
              <w:adjustRightInd w:val="0"/>
              <w:rPr>
                <w:rFonts w:eastAsiaTheme="minorHAnsi"/>
                <w:sz w:val="18"/>
                <w:szCs w:val="18"/>
                <w:lang w:eastAsia="en-US"/>
              </w:rPr>
            </w:pPr>
            <w:r w:rsidRPr="00CF0794">
              <w:rPr>
                <w:rFonts w:eastAsiaTheme="minorHAnsi"/>
                <w:sz w:val="18"/>
                <w:szCs w:val="18"/>
                <w:lang w:eastAsia="en-US"/>
              </w:rPr>
              <w:t>Проведено 12 сельскохозяйственных ярмарок для местных товаропроизводителей (28.01.2023 г., 18.02.2023 г., 18.03.2023 г., 20.05.2023 г., 24.06.2023 г., 29.07.2023 г., 19.08.2023 г., 16.09.2023 г., 21.10.2023 г., 04.11.2023 г., 02.12.2023 г., 23.12.2023 г.) и провели «Фестиваль Черемухи»,  в поддержку мобилизованных; с 20.02 по 28.02.2023 г. и с 02 по 09.06.2023 г. провели «Белорусская ярмарка»</w:t>
            </w:r>
          </w:p>
        </w:tc>
      </w:tr>
      <w:tr w:rsidR="00680F8F" w:rsidRPr="00310E40" w14:paraId="7D228ECA" w14:textId="77777777" w:rsidTr="0066208A">
        <w:trPr>
          <w:cantSplit/>
          <w:trHeight w:val="2113"/>
        </w:trPr>
        <w:tc>
          <w:tcPr>
            <w:tcW w:w="532" w:type="dxa"/>
            <w:tcBorders>
              <w:top w:val="single" w:sz="4" w:space="0" w:color="auto"/>
              <w:bottom w:val="single" w:sz="4" w:space="0" w:color="auto"/>
              <w:right w:val="single" w:sz="4" w:space="0" w:color="auto"/>
            </w:tcBorders>
          </w:tcPr>
          <w:p w14:paraId="38940448"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lastRenderedPageBreak/>
              <w:t>3</w:t>
            </w:r>
          </w:p>
        </w:tc>
        <w:tc>
          <w:tcPr>
            <w:tcW w:w="2020" w:type="dxa"/>
            <w:gridSpan w:val="2"/>
            <w:tcBorders>
              <w:top w:val="single" w:sz="4" w:space="0" w:color="auto"/>
              <w:left w:val="single" w:sz="4" w:space="0" w:color="auto"/>
              <w:bottom w:val="single" w:sz="4" w:space="0" w:color="auto"/>
              <w:right w:val="single" w:sz="4" w:space="0" w:color="auto"/>
            </w:tcBorders>
          </w:tcPr>
          <w:p w14:paraId="217521AA" w14:textId="77777777" w:rsidR="00680F8F" w:rsidRPr="00880320" w:rsidRDefault="001B55AD" w:rsidP="003C2C10">
            <w:pPr>
              <w:autoSpaceDE w:val="0"/>
              <w:autoSpaceDN w:val="0"/>
              <w:adjustRightInd w:val="0"/>
              <w:rPr>
                <w:rFonts w:eastAsiaTheme="minorHAnsi"/>
                <w:sz w:val="18"/>
                <w:szCs w:val="18"/>
                <w:lang w:eastAsia="en-US"/>
              </w:rPr>
            </w:pPr>
            <w:r w:rsidRPr="001B55AD">
              <w:rPr>
                <w:rStyle w:val="apple-style-span"/>
                <w:color w:val="000000"/>
                <w:sz w:val="18"/>
                <w:szCs w:val="18"/>
                <w:shd w:val="clear" w:color="auto" w:fill="FFFFFF"/>
              </w:rPr>
              <w:t>Разработка и внедрение механизмов частно - муниципального партнерства в сфере МСП</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259932A1"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экономический отдел МО «Кяхтинский ра</w:t>
            </w:r>
            <w:r w:rsidR="00CA6320">
              <w:rPr>
                <w:rFonts w:eastAsiaTheme="minorHAnsi"/>
                <w:sz w:val="18"/>
                <w:szCs w:val="18"/>
                <w:lang w:eastAsia="en-US"/>
              </w:rPr>
              <w:t>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013802FD" w14:textId="77777777" w:rsidR="00680F8F" w:rsidRPr="001552F4" w:rsidRDefault="00680F8F" w:rsidP="003C2C10">
            <w:pPr>
              <w:autoSpaceDE w:val="0"/>
              <w:autoSpaceDN w:val="0"/>
              <w:adjustRightInd w:val="0"/>
              <w:rPr>
                <w:rFonts w:eastAsiaTheme="minorHAns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14:paraId="5CD755BC"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4C01057C"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5E3C3279" w14:textId="77777777" w:rsidR="00680F8F" w:rsidRPr="00310E40" w:rsidRDefault="00680F8F" w:rsidP="003C2C10">
            <w:pPr>
              <w:autoSpaceDE w:val="0"/>
              <w:autoSpaceDN w:val="0"/>
              <w:adjustRightInd w:val="0"/>
              <w:rPr>
                <w:rFonts w:eastAsiaTheme="minorHAnsi"/>
                <w:sz w:val="18"/>
                <w:szCs w:val="18"/>
                <w:lang w:eastAsia="en-US"/>
              </w:rPr>
            </w:pPr>
            <w:r w:rsidRPr="006437D8">
              <w:rPr>
                <w:rFonts w:eastAsiaTheme="minorHAnsi"/>
                <w:sz w:val="18"/>
                <w:szCs w:val="18"/>
                <w:lang w:eastAsia="en-US"/>
              </w:rPr>
              <w:t>3</w:t>
            </w:r>
          </w:p>
        </w:tc>
        <w:tc>
          <w:tcPr>
            <w:tcW w:w="569" w:type="dxa"/>
            <w:tcBorders>
              <w:top w:val="single" w:sz="4" w:space="0" w:color="auto"/>
              <w:left w:val="single" w:sz="4" w:space="0" w:color="auto"/>
              <w:bottom w:val="single" w:sz="4" w:space="0" w:color="auto"/>
              <w:right w:val="single" w:sz="4" w:space="0" w:color="auto"/>
            </w:tcBorders>
            <w:textDirection w:val="btLr"/>
          </w:tcPr>
          <w:p w14:paraId="46693049"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Без финансирования</w:t>
            </w:r>
          </w:p>
          <w:p w14:paraId="4C6E42AD" w14:textId="77777777" w:rsidR="00680F8F" w:rsidRPr="00310E40" w:rsidRDefault="00680F8F" w:rsidP="003C2C1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3D00BEBD" w14:textId="77777777" w:rsidR="00680F8F" w:rsidRPr="00310E40" w:rsidRDefault="00680F8F" w:rsidP="003C2C1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60A234F8" w14:textId="77777777" w:rsidR="00680F8F" w:rsidRPr="00310E40" w:rsidRDefault="00680F8F" w:rsidP="003C2C10">
            <w:pPr>
              <w:autoSpaceDE w:val="0"/>
              <w:autoSpaceDN w:val="0"/>
              <w:adjustRightInd w:val="0"/>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49D705E7" w14:textId="77777777" w:rsidR="00680F8F" w:rsidRPr="00310E40" w:rsidRDefault="00CA6320" w:rsidP="003C2C10">
            <w:pPr>
              <w:autoSpaceDE w:val="0"/>
              <w:autoSpaceDN w:val="0"/>
              <w:adjustRightInd w:val="0"/>
              <w:rPr>
                <w:rFonts w:eastAsiaTheme="minorHAnsi"/>
                <w:sz w:val="18"/>
                <w:szCs w:val="18"/>
                <w:lang w:eastAsia="en-US"/>
              </w:rPr>
            </w:pPr>
            <w:r w:rsidRPr="00CA6320">
              <w:rPr>
                <w:rFonts w:eastAsiaTheme="minorHAnsi"/>
                <w:sz w:val="18"/>
                <w:szCs w:val="18"/>
                <w:lang w:eastAsia="en-US"/>
              </w:rPr>
              <w:t>Повышение инвестиционной привлекательности</w:t>
            </w:r>
          </w:p>
        </w:tc>
        <w:tc>
          <w:tcPr>
            <w:tcW w:w="3021" w:type="dxa"/>
            <w:gridSpan w:val="2"/>
            <w:tcBorders>
              <w:top w:val="single" w:sz="4" w:space="0" w:color="auto"/>
              <w:left w:val="single" w:sz="4" w:space="0" w:color="auto"/>
              <w:bottom w:val="single" w:sz="4" w:space="0" w:color="auto"/>
              <w:right w:val="single" w:sz="4" w:space="0" w:color="auto"/>
            </w:tcBorders>
          </w:tcPr>
          <w:p w14:paraId="590A59C4"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w:t>
            </w:r>
          </w:p>
        </w:tc>
      </w:tr>
      <w:tr w:rsidR="00680F8F" w:rsidRPr="00310E40" w14:paraId="33DECA93" w14:textId="77777777" w:rsidTr="0066208A">
        <w:trPr>
          <w:cantSplit/>
          <w:trHeight w:val="2270"/>
        </w:trPr>
        <w:tc>
          <w:tcPr>
            <w:tcW w:w="532" w:type="dxa"/>
            <w:tcBorders>
              <w:top w:val="single" w:sz="4" w:space="0" w:color="auto"/>
              <w:bottom w:val="single" w:sz="4" w:space="0" w:color="auto"/>
              <w:right w:val="single" w:sz="4" w:space="0" w:color="auto"/>
            </w:tcBorders>
          </w:tcPr>
          <w:p w14:paraId="31CCCC60"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4</w:t>
            </w:r>
          </w:p>
        </w:tc>
        <w:tc>
          <w:tcPr>
            <w:tcW w:w="2020" w:type="dxa"/>
            <w:gridSpan w:val="2"/>
            <w:tcBorders>
              <w:top w:val="single" w:sz="4" w:space="0" w:color="auto"/>
              <w:left w:val="single" w:sz="4" w:space="0" w:color="auto"/>
              <w:bottom w:val="single" w:sz="4" w:space="0" w:color="auto"/>
              <w:right w:val="single" w:sz="4" w:space="0" w:color="auto"/>
            </w:tcBorders>
          </w:tcPr>
          <w:p w14:paraId="18C9556B" w14:textId="77777777" w:rsidR="00680F8F" w:rsidRDefault="001B55AD" w:rsidP="003C2C10">
            <w:pPr>
              <w:autoSpaceDE w:val="0"/>
              <w:autoSpaceDN w:val="0"/>
              <w:adjustRightInd w:val="0"/>
              <w:rPr>
                <w:rStyle w:val="apple-style-span"/>
                <w:color w:val="000000"/>
                <w:sz w:val="18"/>
                <w:szCs w:val="18"/>
                <w:shd w:val="clear" w:color="auto" w:fill="FFFFFF"/>
              </w:rPr>
            </w:pPr>
            <w:r w:rsidRPr="001B55AD">
              <w:rPr>
                <w:rStyle w:val="apple-style-span"/>
                <w:color w:val="000000"/>
                <w:sz w:val="18"/>
                <w:szCs w:val="18"/>
                <w:shd w:val="clear" w:color="auto" w:fill="FFFFFF"/>
              </w:rPr>
              <w:t xml:space="preserve">Проведение заседаний Координационного совета по развитию малого и среднего предпринимательства при Администрации МО «Кяхтинский район» </w:t>
            </w:r>
          </w:p>
          <w:p w14:paraId="7EDEBBD7" w14:textId="77777777" w:rsidR="00680F8F" w:rsidRDefault="00680F8F" w:rsidP="003C2C10">
            <w:pPr>
              <w:autoSpaceDE w:val="0"/>
              <w:autoSpaceDN w:val="0"/>
              <w:adjustRightInd w:val="0"/>
              <w:rPr>
                <w:rStyle w:val="apple-style-span"/>
                <w:color w:val="000000"/>
                <w:sz w:val="18"/>
                <w:szCs w:val="18"/>
                <w:shd w:val="clear" w:color="auto" w:fill="FFFFFF"/>
              </w:rPr>
            </w:pPr>
          </w:p>
          <w:p w14:paraId="41D91C5E" w14:textId="77777777" w:rsidR="00680F8F" w:rsidRDefault="00680F8F" w:rsidP="003C2C10">
            <w:pPr>
              <w:autoSpaceDE w:val="0"/>
              <w:autoSpaceDN w:val="0"/>
              <w:adjustRightInd w:val="0"/>
              <w:rPr>
                <w:rStyle w:val="apple-style-span"/>
                <w:color w:val="000000"/>
                <w:sz w:val="18"/>
                <w:szCs w:val="18"/>
                <w:shd w:val="clear" w:color="auto" w:fill="FFFFFF"/>
              </w:rPr>
            </w:pPr>
          </w:p>
          <w:p w14:paraId="41222654" w14:textId="77777777" w:rsidR="00680F8F" w:rsidRDefault="00680F8F" w:rsidP="003C2C10">
            <w:pPr>
              <w:autoSpaceDE w:val="0"/>
              <w:autoSpaceDN w:val="0"/>
              <w:adjustRightInd w:val="0"/>
              <w:rPr>
                <w:rStyle w:val="apple-style-span"/>
                <w:color w:val="000000"/>
                <w:sz w:val="18"/>
                <w:szCs w:val="18"/>
                <w:shd w:val="clear" w:color="auto" w:fill="FFFFFF"/>
              </w:rPr>
            </w:pPr>
          </w:p>
          <w:p w14:paraId="562538BC" w14:textId="77777777" w:rsidR="00680F8F" w:rsidRDefault="00680F8F" w:rsidP="003C2C10">
            <w:pPr>
              <w:autoSpaceDE w:val="0"/>
              <w:autoSpaceDN w:val="0"/>
              <w:adjustRightInd w:val="0"/>
              <w:rPr>
                <w:rStyle w:val="apple-style-span"/>
                <w:color w:val="000000"/>
                <w:sz w:val="18"/>
                <w:szCs w:val="18"/>
                <w:shd w:val="clear" w:color="auto" w:fill="FFFFFF"/>
              </w:rPr>
            </w:pPr>
          </w:p>
          <w:p w14:paraId="6CFE646D" w14:textId="77777777" w:rsidR="00680F8F" w:rsidRDefault="00680F8F" w:rsidP="003C2C10">
            <w:pPr>
              <w:autoSpaceDE w:val="0"/>
              <w:autoSpaceDN w:val="0"/>
              <w:adjustRightInd w:val="0"/>
              <w:rPr>
                <w:rStyle w:val="apple-style-span"/>
                <w:color w:val="000000"/>
                <w:sz w:val="18"/>
                <w:szCs w:val="18"/>
                <w:shd w:val="clear" w:color="auto" w:fill="FFFFFF"/>
              </w:rPr>
            </w:pPr>
          </w:p>
          <w:p w14:paraId="765FAB85" w14:textId="77777777" w:rsidR="00680F8F" w:rsidRDefault="00680F8F" w:rsidP="003C2C10">
            <w:pPr>
              <w:autoSpaceDE w:val="0"/>
              <w:autoSpaceDN w:val="0"/>
              <w:adjustRightInd w:val="0"/>
              <w:rPr>
                <w:rStyle w:val="apple-style-span"/>
                <w:color w:val="000000"/>
                <w:sz w:val="18"/>
                <w:szCs w:val="18"/>
                <w:shd w:val="clear" w:color="auto" w:fill="FFFFFF"/>
              </w:rPr>
            </w:pPr>
          </w:p>
          <w:p w14:paraId="4F440C52" w14:textId="77777777" w:rsidR="00680F8F" w:rsidRDefault="00680F8F" w:rsidP="003C2C10">
            <w:pPr>
              <w:autoSpaceDE w:val="0"/>
              <w:autoSpaceDN w:val="0"/>
              <w:adjustRightInd w:val="0"/>
              <w:rPr>
                <w:rStyle w:val="apple-style-span"/>
                <w:color w:val="000000"/>
                <w:sz w:val="18"/>
                <w:szCs w:val="18"/>
                <w:shd w:val="clear" w:color="auto" w:fill="FFFFFF"/>
              </w:rPr>
            </w:pPr>
          </w:p>
          <w:p w14:paraId="00997B23" w14:textId="77777777" w:rsidR="00680F8F" w:rsidRDefault="00680F8F" w:rsidP="003C2C10">
            <w:pPr>
              <w:autoSpaceDE w:val="0"/>
              <w:autoSpaceDN w:val="0"/>
              <w:adjustRightInd w:val="0"/>
              <w:rPr>
                <w:rStyle w:val="apple-style-span"/>
                <w:color w:val="000000"/>
                <w:shd w:val="clear" w:color="auto" w:fill="FFFFFF"/>
              </w:rPr>
            </w:pPr>
          </w:p>
          <w:p w14:paraId="1B159CEC" w14:textId="77777777" w:rsidR="00680F8F" w:rsidRPr="00880320" w:rsidRDefault="00680F8F" w:rsidP="003C2C10">
            <w:pPr>
              <w:autoSpaceDE w:val="0"/>
              <w:autoSpaceDN w:val="0"/>
              <w:adjustRightInd w:val="0"/>
              <w:rPr>
                <w:rFonts w:eastAsiaTheme="minorHAnsi"/>
                <w:sz w:val="18"/>
                <w:szCs w:val="18"/>
                <w:lang w:eastAsia="en-US"/>
              </w:rPr>
            </w:pP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2731CDD9"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t>Главный сп</w:t>
            </w:r>
            <w:r w:rsidR="004E59DF">
              <w:rPr>
                <w:rFonts w:eastAsiaTheme="minorHAnsi"/>
                <w:sz w:val="18"/>
                <w:szCs w:val="18"/>
                <w:lang w:eastAsia="en-US"/>
              </w:rPr>
              <w:t>ециалист экономического отдела,</w:t>
            </w:r>
          </w:p>
        </w:tc>
        <w:tc>
          <w:tcPr>
            <w:tcW w:w="2446" w:type="dxa"/>
            <w:tcBorders>
              <w:top w:val="single" w:sz="4" w:space="0" w:color="auto"/>
              <w:left w:val="single" w:sz="4" w:space="0" w:color="auto"/>
              <w:bottom w:val="single" w:sz="4" w:space="0" w:color="auto"/>
              <w:right w:val="single" w:sz="4" w:space="0" w:color="auto"/>
            </w:tcBorders>
            <w:textDirection w:val="btLr"/>
          </w:tcPr>
          <w:p w14:paraId="3CB2C115" w14:textId="77777777" w:rsidR="00680F8F" w:rsidRPr="00310E40" w:rsidRDefault="00680F8F" w:rsidP="003C2C10">
            <w:pPr>
              <w:autoSpaceDE w:val="0"/>
              <w:autoSpaceDN w:val="0"/>
              <w:adjustRightInd w:val="0"/>
              <w:rPr>
                <w:rFonts w:eastAsiaTheme="minorHAns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14:paraId="30A60A26"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6CE028EC"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6E8ECCC2"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77522562" w14:textId="77777777" w:rsidR="00680F8F" w:rsidRPr="00310E40" w:rsidRDefault="00680F8F" w:rsidP="003C2C10">
            <w:pPr>
              <w:autoSpaceDE w:val="0"/>
              <w:autoSpaceDN w:val="0"/>
              <w:adjustRightInd w:val="0"/>
              <w:rPr>
                <w:rFonts w:eastAsiaTheme="minorHAnsi"/>
                <w:sz w:val="18"/>
                <w:szCs w:val="18"/>
                <w:lang w:eastAsia="en-US"/>
              </w:rPr>
            </w:pPr>
            <w:r w:rsidRPr="005F4643">
              <w:rPr>
                <w:rFonts w:eastAsiaTheme="minorHAnsi"/>
                <w:sz w:val="18"/>
                <w:szCs w:val="18"/>
                <w:lang w:eastAsia="en-US"/>
              </w:rPr>
              <w:t>Без финансирования</w:t>
            </w:r>
          </w:p>
          <w:p w14:paraId="25712AFF" w14:textId="77777777" w:rsidR="00680F8F" w:rsidRPr="00310E40" w:rsidRDefault="00680F8F" w:rsidP="003C2C1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018B3F00" w14:textId="77777777" w:rsidR="00680F8F" w:rsidRPr="00310E40" w:rsidRDefault="00680F8F" w:rsidP="003C2C1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55FC859E" w14:textId="77777777" w:rsidR="00680F8F" w:rsidRPr="00310E40" w:rsidRDefault="00680F8F" w:rsidP="003C2C10">
            <w:pPr>
              <w:autoSpaceDE w:val="0"/>
              <w:autoSpaceDN w:val="0"/>
              <w:adjustRightInd w:val="0"/>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539ED517" w14:textId="77777777" w:rsidR="00680F8F" w:rsidRPr="00310E40" w:rsidRDefault="004E59DF" w:rsidP="003C2C10">
            <w:pPr>
              <w:autoSpaceDE w:val="0"/>
              <w:autoSpaceDN w:val="0"/>
              <w:adjustRightInd w:val="0"/>
              <w:rPr>
                <w:rFonts w:eastAsiaTheme="minorHAnsi"/>
                <w:sz w:val="18"/>
                <w:szCs w:val="18"/>
                <w:lang w:eastAsia="en-US"/>
              </w:rPr>
            </w:pPr>
            <w:r w:rsidRPr="004E59DF">
              <w:rPr>
                <w:rFonts w:eastAsiaTheme="minorHAnsi"/>
                <w:sz w:val="18"/>
                <w:szCs w:val="18"/>
                <w:lang w:eastAsia="en-US"/>
              </w:rPr>
              <w:t>Обеспечение деятельности инфраструктуры поддержки субъектов МСП. Формирование благоприятного предпринимательского климата</w:t>
            </w:r>
          </w:p>
        </w:tc>
        <w:tc>
          <w:tcPr>
            <w:tcW w:w="3021" w:type="dxa"/>
            <w:gridSpan w:val="2"/>
            <w:tcBorders>
              <w:top w:val="single" w:sz="4" w:space="0" w:color="auto"/>
              <w:left w:val="single" w:sz="4" w:space="0" w:color="auto"/>
              <w:bottom w:val="single" w:sz="4" w:space="0" w:color="auto"/>
              <w:right w:val="single" w:sz="4" w:space="0" w:color="auto"/>
            </w:tcBorders>
          </w:tcPr>
          <w:p w14:paraId="0F61BEBB" w14:textId="5B5F049D" w:rsidR="00680F8F" w:rsidRPr="00662074" w:rsidRDefault="0062450B" w:rsidP="003C2C10">
            <w:pPr>
              <w:autoSpaceDE w:val="0"/>
              <w:autoSpaceDN w:val="0"/>
              <w:adjustRightInd w:val="0"/>
              <w:rPr>
                <w:rFonts w:eastAsiaTheme="minorHAnsi"/>
                <w:sz w:val="18"/>
                <w:szCs w:val="18"/>
                <w:lang w:eastAsia="en-US"/>
              </w:rPr>
            </w:pPr>
            <w:r>
              <w:rPr>
                <w:rFonts w:eastAsiaTheme="minorHAnsi"/>
                <w:sz w:val="18"/>
                <w:szCs w:val="18"/>
                <w:lang w:eastAsia="en-US"/>
              </w:rPr>
              <w:t>Координационный Совет</w:t>
            </w:r>
            <w:r w:rsidR="00E15786">
              <w:rPr>
                <w:rFonts w:eastAsiaTheme="minorHAnsi"/>
                <w:sz w:val="18"/>
                <w:szCs w:val="18"/>
                <w:lang w:eastAsia="en-US"/>
              </w:rPr>
              <w:t xml:space="preserve"> – 1 заседание</w:t>
            </w:r>
          </w:p>
        </w:tc>
      </w:tr>
      <w:tr w:rsidR="00680F8F" w:rsidRPr="00310E40" w14:paraId="330C1F09" w14:textId="77777777" w:rsidTr="0066208A">
        <w:trPr>
          <w:cantSplit/>
          <w:trHeight w:val="2270"/>
        </w:trPr>
        <w:tc>
          <w:tcPr>
            <w:tcW w:w="532" w:type="dxa"/>
            <w:tcBorders>
              <w:top w:val="single" w:sz="4" w:space="0" w:color="auto"/>
              <w:bottom w:val="single" w:sz="4" w:space="0" w:color="auto"/>
              <w:right w:val="single" w:sz="4" w:space="0" w:color="auto"/>
            </w:tcBorders>
          </w:tcPr>
          <w:p w14:paraId="050E3D8D" w14:textId="77777777" w:rsidR="00680F8F" w:rsidRPr="00310E40" w:rsidRDefault="00680F8F" w:rsidP="003C2C10">
            <w:pPr>
              <w:autoSpaceDE w:val="0"/>
              <w:autoSpaceDN w:val="0"/>
              <w:adjustRightInd w:val="0"/>
              <w:rPr>
                <w:rFonts w:eastAsiaTheme="minorHAnsi"/>
                <w:sz w:val="18"/>
                <w:szCs w:val="18"/>
                <w:lang w:eastAsia="en-US"/>
              </w:rPr>
            </w:pPr>
            <w:r>
              <w:rPr>
                <w:rFonts w:eastAsiaTheme="minorHAnsi"/>
                <w:sz w:val="18"/>
                <w:szCs w:val="18"/>
                <w:lang w:eastAsia="en-US"/>
              </w:rPr>
              <w:lastRenderedPageBreak/>
              <w:t>5</w:t>
            </w:r>
          </w:p>
        </w:tc>
        <w:tc>
          <w:tcPr>
            <w:tcW w:w="2020" w:type="dxa"/>
            <w:gridSpan w:val="2"/>
            <w:tcBorders>
              <w:top w:val="single" w:sz="4" w:space="0" w:color="auto"/>
              <w:left w:val="single" w:sz="4" w:space="0" w:color="auto"/>
              <w:bottom w:val="single" w:sz="4" w:space="0" w:color="auto"/>
              <w:right w:val="single" w:sz="4" w:space="0" w:color="auto"/>
            </w:tcBorders>
          </w:tcPr>
          <w:p w14:paraId="0E5BFD07" w14:textId="77777777" w:rsidR="00680F8F" w:rsidRPr="00880320" w:rsidRDefault="001B55AD" w:rsidP="003C2C10">
            <w:pPr>
              <w:autoSpaceDE w:val="0"/>
              <w:autoSpaceDN w:val="0"/>
              <w:adjustRightInd w:val="0"/>
              <w:rPr>
                <w:rStyle w:val="apple-style-span"/>
                <w:color w:val="000000"/>
                <w:sz w:val="18"/>
                <w:szCs w:val="18"/>
                <w:shd w:val="clear" w:color="auto" w:fill="FFFFFF"/>
              </w:rPr>
            </w:pPr>
            <w:r w:rsidRPr="001B55AD">
              <w:rPr>
                <w:rStyle w:val="apple-style-span"/>
                <w:color w:val="000000"/>
                <w:sz w:val="18"/>
                <w:szCs w:val="18"/>
                <w:shd w:val="clear" w:color="auto" w:fill="FFFFFF"/>
              </w:rPr>
              <w:t>Проведение информационных семинаров, круглых столов, тематических выставок, ярмарок с предпринимателями, представителями органов государственной власти и ОМСУ, контролирующих структур по актуальным вопросам поддержки и развития МСП</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7A06AEDC" w14:textId="77777777" w:rsidR="00680F8F" w:rsidRDefault="00680F8F" w:rsidP="003C2C10">
            <w:pPr>
              <w:autoSpaceDE w:val="0"/>
              <w:autoSpaceDN w:val="0"/>
              <w:adjustRightInd w:val="0"/>
              <w:rPr>
                <w:rFonts w:eastAsiaTheme="minorHAnsi"/>
                <w:sz w:val="18"/>
                <w:szCs w:val="18"/>
                <w:lang w:eastAsia="en-US"/>
              </w:rPr>
            </w:pPr>
            <w:r w:rsidRPr="00E964A1">
              <w:rPr>
                <w:rFonts w:eastAsiaTheme="minorHAnsi"/>
                <w:sz w:val="18"/>
                <w:szCs w:val="18"/>
                <w:lang w:eastAsia="en-US"/>
              </w:rPr>
              <w:t>экономический отдел МО «Кяхтинский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6D6F2C66" w14:textId="77777777" w:rsidR="00680F8F" w:rsidRPr="00C42FFD" w:rsidRDefault="00680F8F" w:rsidP="003C2C10">
            <w:pPr>
              <w:autoSpaceDE w:val="0"/>
              <w:autoSpaceDN w:val="0"/>
              <w:adjustRightInd w:val="0"/>
              <w:rPr>
                <w:rFonts w:eastAsiaTheme="minorHAnsi"/>
                <w:sz w:val="18"/>
                <w:szCs w:val="18"/>
                <w:lang w:eastAsia="en-US"/>
              </w:rPr>
            </w:pPr>
            <w:r w:rsidRPr="006837DD">
              <w:rPr>
                <w:sz w:val="18"/>
                <w:szCs w:val="18"/>
              </w:rPr>
              <w:t>Количество субъектов МСП, получивших консультационно-информационные услуги;</w:t>
            </w:r>
          </w:p>
        </w:tc>
        <w:tc>
          <w:tcPr>
            <w:tcW w:w="567" w:type="dxa"/>
            <w:tcBorders>
              <w:top w:val="single" w:sz="4" w:space="0" w:color="auto"/>
              <w:left w:val="single" w:sz="4" w:space="0" w:color="auto"/>
              <w:bottom w:val="single" w:sz="4" w:space="0" w:color="auto"/>
              <w:right w:val="single" w:sz="4" w:space="0" w:color="auto"/>
            </w:tcBorders>
            <w:textDirection w:val="btLr"/>
          </w:tcPr>
          <w:p w14:paraId="5D073645"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78B9E096" w14:textId="77777777" w:rsidR="00680F8F" w:rsidRPr="00310E40" w:rsidRDefault="00680F8F" w:rsidP="003C2C10">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0DE9CD70" w14:textId="77777777" w:rsidR="00680F8F" w:rsidRPr="00310E40" w:rsidRDefault="008E184E" w:rsidP="003C2C10">
            <w:pPr>
              <w:autoSpaceDE w:val="0"/>
              <w:autoSpaceDN w:val="0"/>
              <w:adjustRightInd w:val="0"/>
              <w:rPr>
                <w:rFonts w:eastAsiaTheme="minorHAnsi"/>
                <w:sz w:val="18"/>
                <w:szCs w:val="18"/>
                <w:lang w:eastAsia="en-US"/>
              </w:rPr>
            </w:pPr>
            <w:r>
              <w:rPr>
                <w:rFonts w:eastAsiaTheme="minorHAnsi"/>
                <w:sz w:val="18"/>
                <w:szCs w:val="18"/>
                <w:lang w:eastAsia="en-US"/>
              </w:rPr>
              <w:t>б</w:t>
            </w:r>
          </w:p>
        </w:tc>
        <w:tc>
          <w:tcPr>
            <w:tcW w:w="569" w:type="dxa"/>
            <w:tcBorders>
              <w:top w:val="single" w:sz="4" w:space="0" w:color="auto"/>
              <w:left w:val="single" w:sz="4" w:space="0" w:color="auto"/>
              <w:bottom w:val="single" w:sz="4" w:space="0" w:color="auto"/>
              <w:right w:val="single" w:sz="4" w:space="0" w:color="auto"/>
            </w:tcBorders>
            <w:textDirection w:val="btLr"/>
          </w:tcPr>
          <w:p w14:paraId="5D7AE760" w14:textId="77777777" w:rsidR="00680F8F" w:rsidRDefault="00F57B47" w:rsidP="003C2C10">
            <w:pPr>
              <w:autoSpaceDE w:val="0"/>
              <w:autoSpaceDN w:val="0"/>
              <w:adjustRightInd w:val="0"/>
              <w:rPr>
                <w:rFonts w:eastAsiaTheme="minorHAnsi"/>
                <w:sz w:val="18"/>
                <w:szCs w:val="18"/>
                <w:lang w:eastAsia="en-US"/>
              </w:rPr>
            </w:pPr>
            <w:r>
              <w:rPr>
                <w:rFonts w:eastAsiaTheme="minorHAnsi"/>
                <w:sz w:val="18"/>
                <w:szCs w:val="18"/>
                <w:lang w:eastAsia="en-US"/>
              </w:rPr>
              <w:t xml:space="preserve">Без </w:t>
            </w:r>
            <w:r w:rsidR="008E184E">
              <w:rPr>
                <w:rFonts w:eastAsiaTheme="minorHAnsi"/>
                <w:sz w:val="18"/>
                <w:szCs w:val="18"/>
                <w:lang w:eastAsia="en-US"/>
              </w:rPr>
              <w:t>финансирова</w:t>
            </w:r>
            <w:r w:rsidR="008E184E" w:rsidRPr="005F4643">
              <w:rPr>
                <w:rFonts w:eastAsiaTheme="minorHAnsi"/>
                <w:sz w:val="18"/>
                <w:szCs w:val="18"/>
                <w:lang w:eastAsia="en-US"/>
              </w:rPr>
              <w:t>ния</w:t>
            </w:r>
          </w:p>
          <w:p w14:paraId="4F0B35BA" w14:textId="77777777" w:rsidR="00680F8F" w:rsidRPr="00310E40" w:rsidRDefault="00680F8F" w:rsidP="003C2C10">
            <w:pPr>
              <w:autoSpaceDE w:val="0"/>
              <w:autoSpaceDN w:val="0"/>
              <w:adjustRightInd w:val="0"/>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7C18F0F7" w14:textId="77777777" w:rsidR="00680F8F" w:rsidRPr="00310E40" w:rsidRDefault="00680F8F" w:rsidP="003C2C10">
            <w:pPr>
              <w:autoSpaceDE w:val="0"/>
              <w:autoSpaceDN w:val="0"/>
              <w:adjustRightInd w:val="0"/>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63E1301C" w14:textId="77777777" w:rsidR="00680F8F" w:rsidRDefault="00680F8F" w:rsidP="003C2C10">
            <w:pPr>
              <w:autoSpaceDE w:val="0"/>
              <w:autoSpaceDN w:val="0"/>
              <w:adjustRightInd w:val="0"/>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50FF9017" w14:textId="77777777" w:rsidR="00680F8F" w:rsidRDefault="00CF0350" w:rsidP="003C2C10">
            <w:pPr>
              <w:autoSpaceDE w:val="0"/>
              <w:autoSpaceDN w:val="0"/>
              <w:adjustRightInd w:val="0"/>
              <w:rPr>
                <w:rFonts w:eastAsiaTheme="minorHAnsi"/>
                <w:sz w:val="18"/>
                <w:szCs w:val="18"/>
                <w:lang w:eastAsia="en-US"/>
              </w:rPr>
            </w:pPr>
            <w:r w:rsidRPr="00CF0350">
              <w:rPr>
                <w:rFonts w:eastAsiaTheme="minorHAnsi"/>
                <w:sz w:val="18"/>
                <w:szCs w:val="18"/>
                <w:lang w:eastAsia="en-US"/>
              </w:rPr>
              <w:t>Повышение профессионализма предпринимателей</w:t>
            </w:r>
          </w:p>
        </w:tc>
        <w:tc>
          <w:tcPr>
            <w:tcW w:w="3021" w:type="dxa"/>
            <w:gridSpan w:val="2"/>
            <w:tcBorders>
              <w:top w:val="single" w:sz="4" w:space="0" w:color="auto"/>
              <w:left w:val="single" w:sz="4" w:space="0" w:color="auto"/>
              <w:bottom w:val="single" w:sz="4" w:space="0" w:color="auto"/>
              <w:right w:val="single" w:sz="4" w:space="0" w:color="auto"/>
            </w:tcBorders>
          </w:tcPr>
          <w:p w14:paraId="0D197B59" w14:textId="263BF4B9" w:rsidR="00797E94" w:rsidRDefault="00797E94" w:rsidP="003C2C10">
            <w:pPr>
              <w:autoSpaceDE w:val="0"/>
              <w:autoSpaceDN w:val="0"/>
              <w:adjustRightInd w:val="0"/>
              <w:rPr>
                <w:rFonts w:eastAsiaTheme="minorHAnsi"/>
                <w:sz w:val="18"/>
                <w:szCs w:val="18"/>
                <w:lang w:eastAsia="en-US"/>
              </w:rPr>
            </w:pPr>
            <w:r>
              <w:rPr>
                <w:rFonts w:eastAsiaTheme="minorHAnsi"/>
                <w:sz w:val="18"/>
                <w:szCs w:val="18"/>
                <w:lang w:eastAsia="en-US"/>
              </w:rPr>
              <w:t>10.04.2023 г. Практико-ориентированный семинар НКО «Байкальская ассоциация развития и сотрудничества» Е.В. Ширибон, Минпромторг, «Мой Бизнес» (20 чел.)</w:t>
            </w:r>
          </w:p>
          <w:p w14:paraId="4D7976B8" w14:textId="14ACF0D3" w:rsidR="00797E94" w:rsidRDefault="00797E94" w:rsidP="003C2C10">
            <w:pPr>
              <w:autoSpaceDE w:val="0"/>
              <w:autoSpaceDN w:val="0"/>
              <w:adjustRightInd w:val="0"/>
              <w:rPr>
                <w:rFonts w:eastAsiaTheme="minorHAnsi"/>
                <w:sz w:val="18"/>
                <w:szCs w:val="18"/>
                <w:lang w:eastAsia="en-US"/>
              </w:rPr>
            </w:pPr>
            <w:r>
              <w:rPr>
                <w:rFonts w:eastAsiaTheme="minorHAnsi"/>
                <w:sz w:val="18"/>
                <w:szCs w:val="18"/>
                <w:lang w:eastAsia="en-US"/>
              </w:rPr>
              <w:t>11-12.04.2023 г. выездной семинар в Бичурском районе (7 чел.)</w:t>
            </w:r>
          </w:p>
          <w:p w14:paraId="09E51FEB" w14:textId="059179AD" w:rsidR="00797E94" w:rsidRDefault="00797E94" w:rsidP="003C2C10">
            <w:pPr>
              <w:autoSpaceDE w:val="0"/>
              <w:autoSpaceDN w:val="0"/>
              <w:adjustRightInd w:val="0"/>
              <w:rPr>
                <w:rFonts w:eastAsiaTheme="minorHAnsi"/>
                <w:sz w:val="18"/>
                <w:szCs w:val="18"/>
                <w:lang w:eastAsia="en-US"/>
              </w:rPr>
            </w:pPr>
            <w:r>
              <w:rPr>
                <w:rFonts w:eastAsiaTheme="minorHAnsi"/>
                <w:sz w:val="18"/>
                <w:szCs w:val="18"/>
                <w:lang w:eastAsia="en-US"/>
              </w:rPr>
              <w:t>10.04.2023 г. в режиме ВКС, заседание Совета по защите прав предпринимателей и развитию предпринимательства при Главе РБ «Меры государственной поддержки субъектов малого и среднего предпринимательства в 2023 году» (15 чел.)</w:t>
            </w:r>
          </w:p>
          <w:p w14:paraId="281A2C96" w14:textId="1C43376A" w:rsidR="00BF1884" w:rsidRDefault="00BF1884" w:rsidP="003C2C10">
            <w:pPr>
              <w:autoSpaceDE w:val="0"/>
              <w:autoSpaceDN w:val="0"/>
              <w:adjustRightInd w:val="0"/>
              <w:rPr>
                <w:rFonts w:eastAsiaTheme="minorHAnsi"/>
                <w:sz w:val="18"/>
                <w:szCs w:val="18"/>
                <w:lang w:eastAsia="en-US"/>
              </w:rPr>
            </w:pPr>
            <w:r>
              <w:rPr>
                <w:rFonts w:eastAsiaTheme="minorHAnsi"/>
                <w:sz w:val="18"/>
                <w:szCs w:val="18"/>
                <w:lang w:eastAsia="en-US"/>
              </w:rPr>
              <w:t>26.05.2023 г. День Российского предпринимательства: поздравление, вручение грамот, информация о  меры поддержки субъектам малого предпринимательства.</w:t>
            </w:r>
          </w:p>
          <w:p w14:paraId="07D65EFE" w14:textId="0E7549CE" w:rsidR="00BF1884" w:rsidRDefault="00BF1884" w:rsidP="003C2C10">
            <w:pPr>
              <w:autoSpaceDE w:val="0"/>
              <w:autoSpaceDN w:val="0"/>
              <w:adjustRightInd w:val="0"/>
              <w:rPr>
                <w:rFonts w:eastAsiaTheme="minorHAnsi"/>
                <w:sz w:val="18"/>
                <w:szCs w:val="18"/>
                <w:lang w:eastAsia="en-US"/>
              </w:rPr>
            </w:pPr>
            <w:r>
              <w:rPr>
                <w:rFonts w:eastAsiaTheme="minorHAnsi"/>
                <w:sz w:val="18"/>
                <w:szCs w:val="18"/>
                <w:lang w:eastAsia="en-US"/>
              </w:rPr>
              <w:t>21.06.2023 г. День торговли: поздравление, обсуждение проблемных вопросов.</w:t>
            </w:r>
          </w:p>
          <w:p w14:paraId="40623DA1" w14:textId="19F16326" w:rsidR="00BF1884" w:rsidRDefault="00BF1884" w:rsidP="003C2C10">
            <w:pPr>
              <w:autoSpaceDE w:val="0"/>
              <w:autoSpaceDN w:val="0"/>
              <w:adjustRightInd w:val="0"/>
              <w:rPr>
                <w:rFonts w:eastAsiaTheme="minorHAnsi"/>
                <w:sz w:val="18"/>
                <w:szCs w:val="18"/>
                <w:lang w:eastAsia="en-US"/>
              </w:rPr>
            </w:pPr>
            <w:r>
              <w:rPr>
                <w:rFonts w:eastAsiaTheme="minorHAnsi"/>
                <w:sz w:val="18"/>
                <w:szCs w:val="18"/>
                <w:lang w:eastAsia="en-US"/>
              </w:rPr>
              <w:t>100 лет района (Шитиловка), ярмарка местных производителей</w:t>
            </w:r>
          </w:p>
          <w:p w14:paraId="581D0E22" w14:textId="4D152CBD" w:rsidR="00806214" w:rsidRDefault="00BF1884" w:rsidP="003C2C10">
            <w:pPr>
              <w:autoSpaceDE w:val="0"/>
              <w:autoSpaceDN w:val="0"/>
              <w:adjustRightInd w:val="0"/>
              <w:rPr>
                <w:rFonts w:eastAsiaTheme="minorHAnsi"/>
                <w:sz w:val="18"/>
                <w:szCs w:val="18"/>
                <w:lang w:eastAsia="en-US"/>
              </w:rPr>
            </w:pPr>
            <w:r>
              <w:rPr>
                <w:rFonts w:eastAsiaTheme="minorHAnsi"/>
                <w:sz w:val="18"/>
                <w:szCs w:val="18"/>
                <w:lang w:eastAsia="en-US"/>
              </w:rPr>
              <w:t>Проведение</w:t>
            </w:r>
            <w:r w:rsidR="00806214" w:rsidRPr="00806214">
              <w:rPr>
                <w:rFonts w:eastAsiaTheme="minorHAnsi"/>
                <w:sz w:val="18"/>
                <w:szCs w:val="18"/>
                <w:lang w:eastAsia="en-US"/>
              </w:rPr>
              <w:t xml:space="preserve"> «Фестиваля Черемухи</w:t>
            </w:r>
            <w:r w:rsidR="00806214">
              <w:rPr>
                <w:rFonts w:eastAsiaTheme="minorHAnsi"/>
                <w:sz w:val="18"/>
                <w:szCs w:val="18"/>
                <w:lang w:eastAsia="en-US"/>
              </w:rPr>
              <w:t xml:space="preserve">», </w:t>
            </w:r>
            <w:r w:rsidR="00D6396A">
              <w:rPr>
                <w:rFonts w:eastAsiaTheme="minorHAnsi"/>
                <w:sz w:val="18"/>
                <w:szCs w:val="18"/>
                <w:lang w:eastAsia="en-US"/>
              </w:rPr>
              <w:t>акция в поддержку мобилизованных</w:t>
            </w:r>
          </w:p>
          <w:p w14:paraId="6DB42569" w14:textId="77777777" w:rsidR="008E184E" w:rsidRDefault="008E184E" w:rsidP="003C2C10">
            <w:pPr>
              <w:autoSpaceDE w:val="0"/>
              <w:autoSpaceDN w:val="0"/>
              <w:adjustRightInd w:val="0"/>
              <w:rPr>
                <w:rFonts w:eastAsiaTheme="minorHAnsi"/>
                <w:sz w:val="18"/>
                <w:szCs w:val="18"/>
                <w:lang w:eastAsia="en-US"/>
              </w:rPr>
            </w:pPr>
          </w:p>
        </w:tc>
      </w:tr>
      <w:tr w:rsidR="00680F8F" w:rsidRPr="00310E40" w14:paraId="22EBA087" w14:textId="77777777" w:rsidTr="0066208A">
        <w:trPr>
          <w:cantSplit/>
          <w:trHeight w:val="2270"/>
        </w:trPr>
        <w:tc>
          <w:tcPr>
            <w:tcW w:w="532" w:type="dxa"/>
            <w:tcBorders>
              <w:top w:val="single" w:sz="4" w:space="0" w:color="auto"/>
              <w:bottom w:val="single" w:sz="4" w:space="0" w:color="auto"/>
              <w:right w:val="single" w:sz="4" w:space="0" w:color="auto"/>
            </w:tcBorders>
          </w:tcPr>
          <w:p w14:paraId="730F79B4" w14:textId="77777777" w:rsidR="00680F8F" w:rsidRPr="00310E40" w:rsidRDefault="00680F8F" w:rsidP="002D29A1">
            <w:pPr>
              <w:autoSpaceDE w:val="0"/>
              <w:autoSpaceDN w:val="0"/>
              <w:adjustRightInd w:val="0"/>
              <w:rPr>
                <w:rFonts w:eastAsiaTheme="minorHAnsi"/>
                <w:sz w:val="18"/>
                <w:szCs w:val="18"/>
                <w:lang w:eastAsia="en-US"/>
              </w:rPr>
            </w:pPr>
            <w:r>
              <w:rPr>
                <w:rFonts w:eastAsiaTheme="minorHAnsi"/>
                <w:sz w:val="18"/>
                <w:szCs w:val="18"/>
                <w:lang w:eastAsia="en-US"/>
              </w:rPr>
              <w:t>6</w:t>
            </w:r>
          </w:p>
        </w:tc>
        <w:tc>
          <w:tcPr>
            <w:tcW w:w="2020" w:type="dxa"/>
            <w:gridSpan w:val="2"/>
            <w:tcBorders>
              <w:top w:val="single" w:sz="4" w:space="0" w:color="auto"/>
              <w:left w:val="single" w:sz="4" w:space="0" w:color="auto"/>
              <w:bottom w:val="single" w:sz="4" w:space="0" w:color="auto"/>
              <w:right w:val="single" w:sz="4" w:space="0" w:color="auto"/>
            </w:tcBorders>
          </w:tcPr>
          <w:p w14:paraId="33BCDBA3" w14:textId="77777777" w:rsidR="00680F8F" w:rsidRPr="00B132C1" w:rsidRDefault="001B55AD" w:rsidP="002D29A1">
            <w:pPr>
              <w:rPr>
                <w:rStyle w:val="apple-style-span"/>
                <w:color w:val="000000"/>
                <w:sz w:val="28"/>
                <w:szCs w:val="28"/>
                <w:shd w:val="clear" w:color="auto" w:fill="FFFFFF"/>
              </w:rPr>
            </w:pPr>
            <w:r w:rsidRPr="001B55AD">
              <w:rPr>
                <w:rStyle w:val="apple-style-span"/>
                <w:color w:val="000000"/>
                <w:sz w:val="18"/>
                <w:szCs w:val="18"/>
                <w:shd w:val="clear" w:color="auto" w:fill="FFFFFF"/>
              </w:rPr>
              <w:t>Размещение в сети «Интернет» актуальных информационных материалов для субъектов малого и среднего предпринимательства</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6F42CFC2" w14:textId="77777777" w:rsidR="00680F8F" w:rsidRDefault="00680F8F" w:rsidP="002D29A1">
            <w:pPr>
              <w:autoSpaceDE w:val="0"/>
              <w:autoSpaceDN w:val="0"/>
              <w:adjustRightInd w:val="0"/>
              <w:rPr>
                <w:rFonts w:eastAsiaTheme="minorHAnsi"/>
                <w:sz w:val="18"/>
                <w:szCs w:val="18"/>
                <w:lang w:eastAsia="en-US"/>
              </w:rPr>
            </w:pPr>
            <w:r w:rsidRPr="00E964A1">
              <w:rPr>
                <w:rFonts w:eastAsiaTheme="minorHAnsi"/>
                <w:sz w:val="18"/>
                <w:szCs w:val="18"/>
                <w:lang w:eastAsia="en-US"/>
              </w:rPr>
              <w:t>экономический отдел МО «Кяхтинский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7129339E" w14:textId="77777777" w:rsidR="00680F8F" w:rsidRPr="001552F4" w:rsidRDefault="00680F8F" w:rsidP="002D29A1">
            <w:pPr>
              <w:autoSpaceDE w:val="0"/>
              <w:autoSpaceDN w:val="0"/>
              <w:adjustRightInd w:val="0"/>
              <w:rPr>
                <w:rFonts w:eastAsiaTheme="minorHAnsi"/>
                <w:sz w:val="18"/>
                <w:szCs w:val="18"/>
                <w:lang w:eastAsia="en-US"/>
              </w:rPr>
            </w:pPr>
            <w:r w:rsidRPr="006837DD">
              <w:rPr>
                <w:sz w:val="18"/>
                <w:szCs w:val="18"/>
              </w:rPr>
              <w:t>Количество субъектов МСП, получивших консультационно-информационные услуги;</w:t>
            </w:r>
          </w:p>
        </w:tc>
        <w:tc>
          <w:tcPr>
            <w:tcW w:w="567" w:type="dxa"/>
            <w:tcBorders>
              <w:top w:val="single" w:sz="4" w:space="0" w:color="auto"/>
              <w:left w:val="single" w:sz="4" w:space="0" w:color="auto"/>
              <w:bottom w:val="single" w:sz="4" w:space="0" w:color="auto"/>
              <w:right w:val="single" w:sz="4" w:space="0" w:color="auto"/>
            </w:tcBorders>
            <w:textDirection w:val="btLr"/>
          </w:tcPr>
          <w:p w14:paraId="54AE3533" w14:textId="77777777" w:rsidR="00680F8F" w:rsidRPr="00310E40" w:rsidRDefault="00680F8F" w:rsidP="002D29A1">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3A3BC8A8" w14:textId="77777777" w:rsidR="00680F8F" w:rsidRPr="00310E40" w:rsidRDefault="00680F8F" w:rsidP="002D29A1">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228DBAC9" w14:textId="77777777" w:rsidR="00680F8F" w:rsidRPr="00310E40" w:rsidRDefault="00680F8F" w:rsidP="00A92740">
            <w:pPr>
              <w:autoSpaceDE w:val="0"/>
              <w:autoSpaceDN w:val="0"/>
              <w:adjustRightInd w:val="0"/>
              <w:ind w:left="-109" w:right="113"/>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32437E1F" w14:textId="77777777" w:rsidR="00680F8F" w:rsidRDefault="00680F8F" w:rsidP="00A92740">
            <w:pPr>
              <w:autoSpaceDE w:val="0"/>
              <w:autoSpaceDN w:val="0"/>
              <w:adjustRightInd w:val="0"/>
              <w:ind w:left="113" w:right="113"/>
              <w:rPr>
                <w:rFonts w:eastAsiaTheme="minorHAnsi"/>
                <w:sz w:val="18"/>
                <w:szCs w:val="18"/>
                <w:lang w:eastAsia="en-US"/>
              </w:rPr>
            </w:pPr>
            <w:r w:rsidRPr="005F4643">
              <w:rPr>
                <w:rFonts w:eastAsiaTheme="minorHAnsi"/>
                <w:sz w:val="18"/>
                <w:szCs w:val="18"/>
                <w:lang w:eastAsia="en-US"/>
              </w:rPr>
              <w:t>Без финансирования</w:t>
            </w:r>
          </w:p>
          <w:p w14:paraId="624A4194" w14:textId="77777777" w:rsidR="00680F8F" w:rsidRPr="00310E40" w:rsidRDefault="00680F8F" w:rsidP="00A92740">
            <w:pPr>
              <w:autoSpaceDE w:val="0"/>
              <w:autoSpaceDN w:val="0"/>
              <w:adjustRightInd w:val="0"/>
              <w:ind w:left="113" w:right="113"/>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55C2AE32" w14:textId="77777777" w:rsidR="00680F8F" w:rsidRDefault="00680F8F" w:rsidP="00A92740">
            <w:pPr>
              <w:autoSpaceDE w:val="0"/>
              <w:autoSpaceDN w:val="0"/>
              <w:adjustRightInd w:val="0"/>
              <w:ind w:left="113" w:right="113"/>
              <w:rPr>
                <w:rFonts w:eastAsiaTheme="minorHAnsi"/>
                <w:sz w:val="18"/>
                <w:szCs w:val="18"/>
                <w:lang w:eastAsia="en-US"/>
              </w:rPr>
            </w:pPr>
          </w:p>
          <w:p w14:paraId="28A18F6E" w14:textId="77777777" w:rsidR="00680F8F" w:rsidRPr="00310E40" w:rsidRDefault="00680F8F" w:rsidP="00A92740">
            <w:pPr>
              <w:autoSpaceDE w:val="0"/>
              <w:autoSpaceDN w:val="0"/>
              <w:adjustRightInd w:val="0"/>
              <w:ind w:left="113" w:right="113"/>
              <w:rPr>
                <w:rFonts w:eastAsiaTheme="minorHAnsi"/>
                <w:sz w:val="18"/>
                <w:szCs w:val="18"/>
                <w:lang w:eastAsia="en-US"/>
              </w:rPr>
            </w:pPr>
            <w:r>
              <w:rPr>
                <w:rFonts w:eastAsiaTheme="minorHAnsi"/>
                <w:sz w:val="18"/>
                <w:szCs w:val="18"/>
                <w:lang w:eastAsia="en-US"/>
              </w:rPr>
              <w:t>-</w:t>
            </w:r>
          </w:p>
        </w:tc>
        <w:tc>
          <w:tcPr>
            <w:tcW w:w="711" w:type="dxa"/>
            <w:tcBorders>
              <w:top w:val="single" w:sz="4" w:space="0" w:color="auto"/>
              <w:left w:val="single" w:sz="4" w:space="0" w:color="auto"/>
              <w:bottom w:val="single" w:sz="4" w:space="0" w:color="auto"/>
              <w:right w:val="single" w:sz="4" w:space="0" w:color="auto"/>
            </w:tcBorders>
            <w:textDirection w:val="btLr"/>
          </w:tcPr>
          <w:p w14:paraId="59082B94" w14:textId="77777777" w:rsidR="00680F8F" w:rsidRDefault="00680F8F" w:rsidP="00A92740">
            <w:pPr>
              <w:autoSpaceDE w:val="0"/>
              <w:autoSpaceDN w:val="0"/>
              <w:adjustRightInd w:val="0"/>
              <w:ind w:left="113" w:right="113"/>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297CA495" w14:textId="77777777" w:rsidR="00680F8F" w:rsidRDefault="00CF0350" w:rsidP="00A92740">
            <w:pPr>
              <w:autoSpaceDE w:val="0"/>
              <w:autoSpaceDN w:val="0"/>
              <w:adjustRightInd w:val="0"/>
              <w:rPr>
                <w:rFonts w:eastAsiaTheme="minorHAnsi"/>
                <w:sz w:val="18"/>
                <w:szCs w:val="18"/>
                <w:lang w:eastAsia="en-US"/>
              </w:rPr>
            </w:pPr>
            <w:r w:rsidRPr="00CF0350">
              <w:rPr>
                <w:rFonts w:eastAsiaTheme="minorHAnsi"/>
                <w:sz w:val="18"/>
                <w:szCs w:val="18"/>
                <w:lang w:eastAsia="en-US"/>
              </w:rPr>
              <w:t>Оказание информационно-консультационной поддержки МСП. Информирование предпринимателей и их взаимодействие с ОМСУ. Повышение уровня информированности предпринимателей</w:t>
            </w:r>
          </w:p>
        </w:tc>
        <w:tc>
          <w:tcPr>
            <w:tcW w:w="3021" w:type="dxa"/>
            <w:gridSpan w:val="2"/>
            <w:tcBorders>
              <w:top w:val="single" w:sz="4" w:space="0" w:color="auto"/>
              <w:left w:val="single" w:sz="4" w:space="0" w:color="auto"/>
              <w:bottom w:val="single" w:sz="4" w:space="0" w:color="auto"/>
            </w:tcBorders>
          </w:tcPr>
          <w:p w14:paraId="2DC2BD79" w14:textId="5F6001C8" w:rsidR="00680F8F" w:rsidRPr="00FD3E54" w:rsidRDefault="00831C18" w:rsidP="00866057">
            <w:pPr>
              <w:autoSpaceDE w:val="0"/>
              <w:autoSpaceDN w:val="0"/>
              <w:adjustRightInd w:val="0"/>
              <w:rPr>
                <w:rFonts w:eastAsiaTheme="minorHAnsi"/>
                <w:sz w:val="18"/>
                <w:szCs w:val="18"/>
                <w:lang w:eastAsia="en-US"/>
              </w:rPr>
            </w:pPr>
            <w:r w:rsidRPr="00FD3E54">
              <w:rPr>
                <w:rFonts w:eastAsiaTheme="minorHAnsi"/>
                <w:sz w:val="18"/>
                <w:szCs w:val="18"/>
                <w:lang w:eastAsia="en-US"/>
              </w:rPr>
              <w:t xml:space="preserve">Сайт МО «Кяхтинский район», раздел малый бизнес, </w:t>
            </w:r>
            <w:r w:rsidR="009B53BF" w:rsidRPr="00FD3E54">
              <w:rPr>
                <w:rFonts w:eastAsiaTheme="minorHAnsi"/>
                <w:sz w:val="18"/>
                <w:szCs w:val="18"/>
                <w:lang w:eastAsia="en-US"/>
              </w:rPr>
              <w:t xml:space="preserve">Группа </w:t>
            </w:r>
            <w:r w:rsidR="009B53BF" w:rsidRPr="00FD3E54">
              <w:rPr>
                <w:rFonts w:eastAsiaTheme="minorHAnsi"/>
                <w:sz w:val="18"/>
                <w:szCs w:val="18"/>
                <w:lang w:val="en-US" w:eastAsia="en-US"/>
              </w:rPr>
              <w:t>WhatsFpp</w:t>
            </w:r>
            <w:r w:rsidR="009B53BF" w:rsidRPr="00FD3E54">
              <w:rPr>
                <w:rFonts w:eastAsiaTheme="minorHAnsi"/>
                <w:sz w:val="18"/>
                <w:szCs w:val="18"/>
                <w:lang w:eastAsia="en-US"/>
              </w:rPr>
              <w:t xml:space="preserve"> «Бизнес Кяхта»</w:t>
            </w:r>
            <w:r w:rsidRPr="00FD3E54">
              <w:rPr>
                <w:rFonts w:eastAsiaTheme="minorHAnsi"/>
                <w:sz w:val="18"/>
                <w:szCs w:val="18"/>
                <w:lang w:eastAsia="en-US"/>
              </w:rPr>
              <w:t>, газет</w:t>
            </w:r>
            <w:r w:rsidR="006F0A88" w:rsidRPr="00FD3E54">
              <w:rPr>
                <w:rFonts w:eastAsiaTheme="minorHAnsi"/>
                <w:sz w:val="18"/>
                <w:szCs w:val="18"/>
                <w:lang w:eastAsia="en-US"/>
              </w:rPr>
              <w:t>а</w:t>
            </w:r>
            <w:r w:rsidR="001E2F29" w:rsidRPr="00FD3E54">
              <w:rPr>
                <w:rFonts w:eastAsiaTheme="minorHAnsi"/>
                <w:sz w:val="18"/>
                <w:szCs w:val="18"/>
                <w:lang w:eastAsia="en-US"/>
              </w:rPr>
              <w:t xml:space="preserve"> «</w:t>
            </w:r>
            <w:r w:rsidR="00FD3E54" w:rsidRPr="00FD3E54">
              <w:rPr>
                <w:rFonts w:eastAsiaTheme="minorHAnsi"/>
                <w:sz w:val="18"/>
                <w:szCs w:val="18"/>
                <w:lang w:eastAsia="en-US"/>
              </w:rPr>
              <w:t>К</w:t>
            </w:r>
            <w:r w:rsidR="00452D85">
              <w:rPr>
                <w:rFonts w:eastAsiaTheme="minorHAnsi"/>
                <w:sz w:val="18"/>
                <w:szCs w:val="18"/>
                <w:lang w:eastAsia="en-US"/>
              </w:rPr>
              <w:t xml:space="preserve">яхтинские Вести» размещено – </w:t>
            </w:r>
            <w:r w:rsidR="00866057">
              <w:rPr>
                <w:rFonts w:eastAsiaTheme="minorHAnsi"/>
                <w:sz w:val="18"/>
                <w:szCs w:val="18"/>
                <w:lang w:eastAsia="en-US"/>
              </w:rPr>
              <w:t>2</w:t>
            </w:r>
            <w:r w:rsidR="00BF1884">
              <w:rPr>
                <w:rFonts w:eastAsiaTheme="minorHAnsi"/>
                <w:sz w:val="18"/>
                <w:szCs w:val="18"/>
                <w:lang w:eastAsia="en-US"/>
              </w:rPr>
              <w:t>15</w:t>
            </w:r>
            <w:r w:rsidR="00DC47CD">
              <w:rPr>
                <w:rFonts w:eastAsiaTheme="minorHAnsi"/>
                <w:sz w:val="18"/>
                <w:szCs w:val="18"/>
                <w:lang w:eastAsia="en-US"/>
              </w:rPr>
              <w:t xml:space="preserve"> </w:t>
            </w:r>
            <w:r w:rsidR="006F0A88" w:rsidRPr="00FD3E54">
              <w:rPr>
                <w:rFonts w:eastAsiaTheme="minorHAnsi"/>
                <w:sz w:val="18"/>
                <w:szCs w:val="18"/>
                <w:lang w:eastAsia="en-US"/>
              </w:rPr>
              <w:t xml:space="preserve"> материал</w:t>
            </w:r>
            <w:r w:rsidR="00AC52A8" w:rsidRPr="00FD3E54">
              <w:rPr>
                <w:rFonts w:eastAsiaTheme="minorHAnsi"/>
                <w:sz w:val="18"/>
                <w:szCs w:val="18"/>
                <w:lang w:eastAsia="en-US"/>
              </w:rPr>
              <w:t>ов</w:t>
            </w:r>
          </w:p>
        </w:tc>
      </w:tr>
      <w:tr w:rsidR="00BE5762" w:rsidRPr="00310E40" w14:paraId="774C696C" w14:textId="77777777" w:rsidTr="0066208A">
        <w:trPr>
          <w:cantSplit/>
          <w:trHeight w:val="2270"/>
        </w:trPr>
        <w:tc>
          <w:tcPr>
            <w:tcW w:w="532" w:type="dxa"/>
            <w:tcBorders>
              <w:top w:val="single" w:sz="4" w:space="0" w:color="auto"/>
              <w:bottom w:val="single" w:sz="4" w:space="0" w:color="auto"/>
              <w:right w:val="single" w:sz="4" w:space="0" w:color="auto"/>
            </w:tcBorders>
          </w:tcPr>
          <w:p w14:paraId="447A1F27" w14:textId="77777777" w:rsidR="00BE5762" w:rsidRDefault="00BE5762" w:rsidP="002D29A1">
            <w:pPr>
              <w:autoSpaceDE w:val="0"/>
              <w:autoSpaceDN w:val="0"/>
              <w:adjustRightInd w:val="0"/>
              <w:rPr>
                <w:rFonts w:eastAsiaTheme="minorHAnsi"/>
                <w:sz w:val="18"/>
                <w:szCs w:val="18"/>
                <w:lang w:eastAsia="en-US"/>
              </w:rPr>
            </w:pPr>
            <w:r>
              <w:rPr>
                <w:rFonts w:eastAsiaTheme="minorHAnsi"/>
                <w:sz w:val="18"/>
                <w:szCs w:val="18"/>
                <w:lang w:eastAsia="en-US"/>
              </w:rPr>
              <w:lastRenderedPageBreak/>
              <w:t>7</w:t>
            </w:r>
          </w:p>
        </w:tc>
        <w:tc>
          <w:tcPr>
            <w:tcW w:w="2020" w:type="dxa"/>
            <w:gridSpan w:val="2"/>
            <w:tcBorders>
              <w:top w:val="single" w:sz="4" w:space="0" w:color="auto"/>
              <w:left w:val="single" w:sz="4" w:space="0" w:color="auto"/>
              <w:bottom w:val="single" w:sz="4" w:space="0" w:color="auto"/>
              <w:right w:val="single" w:sz="4" w:space="0" w:color="auto"/>
            </w:tcBorders>
          </w:tcPr>
          <w:p w14:paraId="1C09F948" w14:textId="77777777" w:rsidR="00BE5762" w:rsidRPr="004A5E5B" w:rsidRDefault="001B55AD" w:rsidP="002D29A1">
            <w:pPr>
              <w:rPr>
                <w:rStyle w:val="apple-style-span"/>
                <w:color w:val="000000"/>
                <w:sz w:val="18"/>
                <w:szCs w:val="18"/>
                <w:shd w:val="clear" w:color="auto" w:fill="FFFFFF"/>
              </w:rPr>
            </w:pPr>
            <w:r w:rsidRPr="001B55AD">
              <w:rPr>
                <w:rStyle w:val="apple-style-span"/>
                <w:color w:val="000000"/>
                <w:sz w:val="18"/>
                <w:szCs w:val="18"/>
                <w:shd w:val="clear" w:color="auto" w:fill="FFFFFF"/>
              </w:rPr>
              <w:t>Анализ состояния МСП и принятие комплекса мер по преодолению негативных факторов</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45ACF807" w14:textId="77777777" w:rsidR="00BE5762" w:rsidRPr="00E964A1" w:rsidRDefault="00BE5762" w:rsidP="002D29A1">
            <w:pPr>
              <w:autoSpaceDE w:val="0"/>
              <w:autoSpaceDN w:val="0"/>
              <w:adjustRightInd w:val="0"/>
              <w:rPr>
                <w:rFonts w:eastAsiaTheme="minorHAnsi"/>
                <w:sz w:val="18"/>
                <w:szCs w:val="18"/>
                <w:lang w:eastAsia="en-US"/>
              </w:rPr>
            </w:pPr>
            <w:r>
              <w:rPr>
                <w:rFonts w:eastAsiaTheme="minorHAnsi"/>
                <w:sz w:val="18"/>
                <w:szCs w:val="18"/>
                <w:lang w:eastAsia="en-US"/>
              </w:rPr>
              <w:t>э</w:t>
            </w:r>
            <w:r w:rsidRPr="00E964A1">
              <w:rPr>
                <w:rFonts w:eastAsiaTheme="minorHAnsi"/>
                <w:sz w:val="18"/>
                <w:szCs w:val="18"/>
                <w:lang w:eastAsia="en-US"/>
              </w:rPr>
              <w:t>кономический отдел МО «Кяхтинский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17B3F937" w14:textId="77777777" w:rsidR="00BE5762" w:rsidRPr="006837DD" w:rsidRDefault="00BE5762" w:rsidP="002D29A1">
            <w:pPr>
              <w:autoSpaceDE w:val="0"/>
              <w:autoSpaceDN w:val="0"/>
              <w:adjustRightInd w:val="0"/>
              <w:rPr>
                <w:sz w:val="18"/>
                <w:szCs w:val="18"/>
              </w:rPr>
            </w:pPr>
            <w:r>
              <w:rPr>
                <w:sz w:val="18"/>
                <w:szCs w:val="18"/>
              </w:rPr>
              <w:t>К</w:t>
            </w:r>
            <w:r w:rsidRPr="006837DD">
              <w:rPr>
                <w:sz w:val="18"/>
                <w:szCs w:val="18"/>
              </w:rPr>
              <w:t>оличество субъектов МСП, получивших консультационно-информационные услуги;</w:t>
            </w:r>
          </w:p>
        </w:tc>
        <w:tc>
          <w:tcPr>
            <w:tcW w:w="567" w:type="dxa"/>
            <w:tcBorders>
              <w:top w:val="single" w:sz="4" w:space="0" w:color="auto"/>
              <w:left w:val="single" w:sz="4" w:space="0" w:color="auto"/>
              <w:bottom w:val="single" w:sz="4" w:space="0" w:color="auto"/>
              <w:right w:val="single" w:sz="4" w:space="0" w:color="auto"/>
            </w:tcBorders>
            <w:textDirection w:val="btLr"/>
          </w:tcPr>
          <w:p w14:paraId="6E6C7032" w14:textId="77777777" w:rsidR="00BE5762" w:rsidRPr="00310E40" w:rsidRDefault="00BE5762" w:rsidP="002D29A1">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5119175D" w14:textId="77777777" w:rsidR="00BE5762" w:rsidRPr="00310E40" w:rsidRDefault="00BE5762" w:rsidP="002D29A1">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4AA22586" w14:textId="77777777" w:rsidR="00BE5762" w:rsidRPr="00310E40" w:rsidRDefault="00BE5762" w:rsidP="00A92740">
            <w:pPr>
              <w:autoSpaceDE w:val="0"/>
              <w:autoSpaceDN w:val="0"/>
              <w:adjustRightInd w:val="0"/>
              <w:ind w:left="-109" w:right="113"/>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49865E3F" w14:textId="77777777" w:rsidR="00BE5762" w:rsidRDefault="00BE5762" w:rsidP="00BE5762">
            <w:pPr>
              <w:autoSpaceDE w:val="0"/>
              <w:autoSpaceDN w:val="0"/>
              <w:adjustRightInd w:val="0"/>
              <w:ind w:left="113" w:right="113"/>
              <w:rPr>
                <w:rFonts w:eastAsiaTheme="minorHAnsi"/>
                <w:sz w:val="18"/>
                <w:szCs w:val="18"/>
                <w:lang w:eastAsia="en-US"/>
              </w:rPr>
            </w:pPr>
            <w:r>
              <w:rPr>
                <w:rFonts w:eastAsiaTheme="minorHAnsi"/>
                <w:sz w:val="18"/>
                <w:szCs w:val="18"/>
                <w:lang w:eastAsia="en-US"/>
              </w:rPr>
              <w:t>Без финансирования</w:t>
            </w:r>
          </w:p>
          <w:p w14:paraId="42DA6530" w14:textId="77777777" w:rsidR="00BE5762" w:rsidRPr="005F4643" w:rsidRDefault="00BE5762" w:rsidP="00BE5762">
            <w:pPr>
              <w:autoSpaceDE w:val="0"/>
              <w:autoSpaceDN w:val="0"/>
              <w:adjustRightInd w:val="0"/>
              <w:ind w:left="113" w:right="113"/>
              <w:rPr>
                <w:rFonts w:eastAsiaTheme="minorHAnsi"/>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14:paraId="4F68B528" w14:textId="77777777" w:rsidR="00BE5762" w:rsidRDefault="00BE5762" w:rsidP="00A92740">
            <w:pPr>
              <w:autoSpaceDE w:val="0"/>
              <w:autoSpaceDN w:val="0"/>
              <w:adjustRightInd w:val="0"/>
              <w:ind w:left="113" w:right="113"/>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7EFAADBF" w14:textId="77777777" w:rsidR="00BE5762" w:rsidRDefault="00BE5762" w:rsidP="00A92740">
            <w:pPr>
              <w:autoSpaceDE w:val="0"/>
              <w:autoSpaceDN w:val="0"/>
              <w:adjustRightInd w:val="0"/>
              <w:ind w:left="113" w:right="113"/>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71E88001" w14:textId="77777777" w:rsidR="00BE5762" w:rsidRPr="0075709B" w:rsidRDefault="00CF0350" w:rsidP="00A92740">
            <w:pPr>
              <w:autoSpaceDE w:val="0"/>
              <w:autoSpaceDN w:val="0"/>
              <w:adjustRightInd w:val="0"/>
              <w:rPr>
                <w:rFonts w:eastAsiaTheme="minorHAnsi"/>
                <w:sz w:val="18"/>
                <w:szCs w:val="18"/>
                <w:lang w:eastAsia="en-US"/>
              </w:rPr>
            </w:pPr>
            <w:r w:rsidRPr="00CF0350">
              <w:rPr>
                <w:rFonts w:eastAsiaTheme="minorHAnsi"/>
                <w:sz w:val="18"/>
                <w:szCs w:val="18"/>
                <w:lang w:eastAsia="en-US"/>
              </w:rPr>
              <w:t>Оценка состояния развития и определение динамики МСП</w:t>
            </w:r>
          </w:p>
        </w:tc>
        <w:tc>
          <w:tcPr>
            <w:tcW w:w="3021" w:type="dxa"/>
            <w:gridSpan w:val="2"/>
            <w:tcBorders>
              <w:top w:val="single" w:sz="4" w:space="0" w:color="auto"/>
              <w:left w:val="single" w:sz="4" w:space="0" w:color="auto"/>
              <w:bottom w:val="single" w:sz="4" w:space="0" w:color="auto"/>
            </w:tcBorders>
          </w:tcPr>
          <w:p w14:paraId="7F839DDF" w14:textId="58AE0C92" w:rsidR="00BE5762" w:rsidRPr="005C55AA" w:rsidRDefault="00A6793E" w:rsidP="00866057">
            <w:pPr>
              <w:autoSpaceDE w:val="0"/>
              <w:autoSpaceDN w:val="0"/>
              <w:adjustRightInd w:val="0"/>
              <w:rPr>
                <w:rFonts w:eastAsiaTheme="minorHAnsi"/>
                <w:sz w:val="18"/>
                <w:szCs w:val="18"/>
                <w:lang w:eastAsia="en-US"/>
              </w:rPr>
            </w:pPr>
            <w:r w:rsidRPr="005C55AA">
              <w:rPr>
                <w:rFonts w:eastAsiaTheme="minorHAnsi"/>
                <w:sz w:val="18"/>
                <w:szCs w:val="18"/>
                <w:lang w:eastAsia="en-US"/>
              </w:rPr>
              <w:t xml:space="preserve">По данным Единого Реестра субъектов малого и среднего предпринимательства на территории </w:t>
            </w:r>
            <w:r w:rsidR="00DC47CD">
              <w:rPr>
                <w:rFonts w:eastAsiaTheme="minorHAnsi"/>
                <w:sz w:val="18"/>
                <w:szCs w:val="18"/>
                <w:lang w:eastAsia="en-US"/>
              </w:rPr>
              <w:t>Кяхтинск</w:t>
            </w:r>
            <w:r w:rsidR="0095504F">
              <w:rPr>
                <w:rFonts w:eastAsiaTheme="minorHAnsi"/>
                <w:sz w:val="18"/>
                <w:szCs w:val="18"/>
                <w:lang w:eastAsia="en-US"/>
              </w:rPr>
              <w:t>ого района по состоянию на 01.10.202</w:t>
            </w:r>
            <w:r w:rsidR="00BF1884">
              <w:rPr>
                <w:rFonts w:eastAsiaTheme="minorHAnsi"/>
                <w:sz w:val="18"/>
                <w:szCs w:val="18"/>
                <w:lang w:eastAsia="en-US"/>
              </w:rPr>
              <w:t>4</w:t>
            </w:r>
            <w:r w:rsidR="0095504F">
              <w:rPr>
                <w:rFonts w:eastAsiaTheme="minorHAnsi"/>
                <w:sz w:val="18"/>
                <w:szCs w:val="18"/>
                <w:lang w:eastAsia="en-US"/>
              </w:rPr>
              <w:t xml:space="preserve"> г. действует </w:t>
            </w:r>
            <w:r w:rsidR="00BF1884">
              <w:rPr>
                <w:rFonts w:eastAsiaTheme="minorHAnsi"/>
                <w:sz w:val="18"/>
                <w:szCs w:val="18"/>
                <w:lang w:eastAsia="en-US"/>
              </w:rPr>
              <w:t>502</w:t>
            </w:r>
            <w:r w:rsidRPr="005C55AA">
              <w:rPr>
                <w:rFonts w:eastAsiaTheme="minorHAnsi"/>
                <w:sz w:val="18"/>
                <w:szCs w:val="18"/>
                <w:lang w:eastAsia="en-US"/>
              </w:rPr>
              <w:t xml:space="preserve"> субъект малого и среднего предпринимательства, в т.ч. </w:t>
            </w:r>
            <w:r w:rsidR="00BF1884">
              <w:rPr>
                <w:rFonts w:eastAsiaTheme="minorHAnsi"/>
                <w:sz w:val="18"/>
                <w:szCs w:val="18"/>
                <w:lang w:eastAsia="en-US"/>
              </w:rPr>
              <w:t>61</w:t>
            </w:r>
            <w:r w:rsidR="00450127" w:rsidRPr="005C55AA">
              <w:rPr>
                <w:rFonts w:eastAsiaTheme="minorHAnsi"/>
                <w:sz w:val="18"/>
                <w:szCs w:val="18"/>
                <w:lang w:eastAsia="en-US"/>
              </w:rPr>
              <w:t xml:space="preserve"> малых предприятия, инд</w:t>
            </w:r>
            <w:r w:rsidR="00FD3E54" w:rsidRPr="005C55AA">
              <w:rPr>
                <w:rFonts w:eastAsiaTheme="minorHAnsi"/>
                <w:sz w:val="18"/>
                <w:szCs w:val="18"/>
                <w:lang w:eastAsia="en-US"/>
              </w:rPr>
              <w:t xml:space="preserve">ивидуальных предпринимателей </w:t>
            </w:r>
            <w:r w:rsidR="0095504F">
              <w:rPr>
                <w:rFonts w:eastAsiaTheme="minorHAnsi"/>
                <w:sz w:val="18"/>
                <w:szCs w:val="18"/>
                <w:lang w:eastAsia="en-US"/>
              </w:rPr>
              <w:t>- 4</w:t>
            </w:r>
            <w:r w:rsidR="00BF1884">
              <w:rPr>
                <w:rFonts w:eastAsiaTheme="minorHAnsi"/>
                <w:sz w:val="18"/>
                <w:szCs w:val="18"/>
                <w:lang w:eastAsia="en-US"/>
              </w:rPr>
              <w:t>4</w:t>
            </w:r>
            <w:r w:rsidR="00866057">
              <w:rPr>
                <w:rFonts w:eastAsiaTheme="minorHAnsi"/>
                <w:sz w:val="18"/>
                <w:szCs w:val="18"/>
                <w:lang w:eastAsia="en-US"/>
              </w:rPr>
              <w:t>1</w:t>
            </w:r>
            <w:r w:rsidR="0095504F">
              <w:rPr>
                <w:rFonts w:eastAsiaTheme="minorHAnsi"/>
                <w:sz w:val="18"/>
                <w:szCs w:val="18"/>
                <w:lang w:eastAsia="en-US"/>
              </w:rPr>
              <w:t xml:space="preserve">. Самозанятых – </w:t>
            </w:r>
            <w:r w:rsidR="00BF1884">
              <w:rPr>
                <w:rFonts w:eastAsiaTheme="minorHAnsi"/>
                <w:sz w:val="18"/>
                <w:szCs w:val="18"/>
                <w:lang w:eastAsia="en-US"/>
              </w:rPr>
              <w:t>872</w:t>
            </w:r>
            <w:r w:rsidR="00DC47CD">
              <w:rPr>
                <w:rFonts w:eastAsiaTheme="minorHAnsi"/>
                <w:sz w:val="18"/>
                <w:szCs w:val="18"/>
                <w:lang w:eastAsia="en-US"/>
              </w:rPr>
              <w:t xml:space="preserve"> (на 01.0</w:t>
            </w:r>
            <w:r w:rsidR="0095504F">
              <w:rPr>
                <w:rFonts w:eastAsiaTheme="minorHAnsi"/>
                <w:sz w:val="18"/>
                <w:szCs w:val="18"/>
                <w:lang w:eastAsia="en-US"/>
              </w:rPr>
              <w:t>9</w:t>
            </w:r>
            <w:r w:rsidR="00DC47CD">
              <w:rPr>
                <w:rFonts w:eastAsiaTheme="minorHAnsi"/>
                <w:sz w:val="18"/>
                <w:szCs w:val="18"/>
                <w:lang w:eastAsia="en-US"/>
              </w:rPr>
              <w:t>.202</w:t>
            </w:r>
            <w:r w:rsidR="00BF1884">
              <w:rPr>
                <w:rFonts w:eastAsiaTheme="minorHAnsi"/>
                <w:sz w:val="18"/>
                <w:szCs w:val="18"/>
                <w:lang w:eastAsia="en-US"/>
              </w:rPr>
              <w:t>3</w:t>
            </w:r>
            <w:r w:rsidR="00DC47CD">
              <w:rPr>
                <w:rFonts w:eastAsiaTheme="minorHAnsi"/>
                <w:sz w:val="18"/>
                <w:szCs w:val="18"/>
                <w:lang w:eastAsia="en-US"/>
              </w:rPr>
              <w:t>)</w:t>
            </w:r>
            <w:r w:rsidRPr="005C55AA">
              <w:rPr>
                <w:rFonts w:eastAsiaTheme="minorHAnsi"/>
                <w:sz w:val="18"/>
                <w:szCs w:val="18"/>
                <w:lang w:eastAsia="en-US"/>
              </w:rPr>
              <w:t xml:space="preserve">. Число субъектов малого и среднего предпринимательства в расчете </w:t>
            </w:r>
            <w:r w:rsidR="00AC52A8" w:rsidRPr="005C55AA">
              <w:rPr>
                <w:rFonts w:eastAsiaTheme="minorHAnsi"/>
                <w:sz w:val="18"/>
                <w:szCs w:val="18"/>
                <w:lang w:eastAsia="en-US"/>
              </w:rPr>
              <w:t>на 10 тыс. человек населения 183</w:t>
            </w:r>
            <w:r w:rsidRPr="005C55AA">
              <w:rPr>
                <w:rFonts w:eastAsiaTheme="minorHAnsi"/>
                <w:sz w:val="18"/>
                <w:szCs w:val="18"/>
                <w:lang w:eastAsia="en-US"/>
              </w:rPr>
              <w:t>,0 ед.</w:t>
            </w:r>
          </w:p>
        </w:tc>
      </w:tr>
      <w:tr w:rsidR="001B55AD" w:rsidRPr="00310E40" w14:paraId="585B6CBA" w14:textId="77777777" w:rsidTr="0066208A">
        <w:trPr>
          <w:cantSplit/>
          <w:trHeight w:val="3660"/>
        </w:trPr>
        <w:tc>
          <w:tcPr>
            <w:tcW w:w="532" w:type="dxa"/>
            <w:tcBorders>
              <w:top w:val="single" w:sz="4" w:space="0" w:color="auto"/>
              <w:bottom w:val="single" w:sz="4" w:space="0" w:color="auto"/>
              <w:right w:val="single" w:sz="4" w:space="0" w:color="auto"/>
            </w:tcBorders>
          </w:tcPr>
          <w:p w14:paraId="4975465A" w14:textId="77777777" w:rsidR="001B55AD" w:rsidRDefault="001807EF" w:rsidP="002D29A1">
            <w:pPr>
              <w:autoSpaceDE w:val="0"/>
              <w:autoSpaceDN w:val="0"/>
              <w:adjustRightInd w:val="0"/>
              <w:rPr>
                <w:rFonts w:eastAsiaTheme="minorHAnsi"/>
                <w:sz w:val="18"/>
                <w:szCs w:val="18"/>
                <w:lang w:eastAsia="en-US"/>
              </w:rPr>
            </w:pPr>
            <w:r>
              <w:rPr>
                <w:rFonts w:eastAsiaTheme="minorHAnsi"/>
                <w:sz w:val="18"/>
                <w:szCs w:val="18"/>
                <w:lang w:eastAsia="en-US"/>
              </w:rPr>
              <w:t>8</w:t>
            </w:r>
          </w:p>
        </w:tc>
        <w:tc>
          <w:tcPr>
            <w:tcW w:w="2020" w:type="dxa"/>
            <w:gridSpan w:val="2"/>
            <w:tcBorders>
              <w:top w:val="single" w:sz="4" w:space="0" w:color="auto"/>
              <w:left w:val="single" w:sz="4" w:space="0" w:color="auto"/>
              <w:bottom w:val="single" w:sz="4" w:space="0" w:color="auto"/>
              <w:right w:val="single" w:sz="4" w:space="0" w:color="auto"/>
            </w:tcBorders>
          </w:tcPr>
          <w:p w14:paraId="3318B6C0" w14:textId="77777777" w:rsidR="001B55AD" w:rsidRPr="00880320" w:rsidRDefault="001B55AD" w:rsidP="002D29A1">
            <w:pPr>
              <w:autoSpaceDE w:val="0"/>
              <w:autoSpaceDN w:val="0"/>
              <w:adjustRightInd w:val="0"/>
              <w:rPr>
                <w:rFonts w:eastAsiaTheme="minorHAnsi"/>
                <w:sz w:val="18"/>
                <w:szCs w:val="18"/>
                <w:lang w:eastAsia="en-US"/>
              </w:rPr>
            </w:pPr>
            <w:r w:rsidRPr="00253A27">
              <w:rPr>
                <w:rStyle w:val="apple-style-span"/>
                <w:color w:val="000000"/>
                <w:sz w:val="18"/>
                <w:szCs w:val="18"/>
                <w:shd w:val="clear" w:color="auto" w:fill="FFFFFF"/>
              </w:rPr>
              <w:t>Предоставление микрозаймов субъектам малого и среднего предпринимательства</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5627A53C" w14:textId="77777777" w:rsidR="001B55AD" w:rsidRPr="00310E40" w:rsidRDefault="001B55AD" w:rsidP="002D29A1">
            <w:pPr>
              <w:autoSpaceDE w:val="0"/>
              <w:autoSpaceDN w:val="0"/>
              <w:adjustRightInd w:val="0"/>
              <w:rPr>
                <w:rFonts w:eastAsiaTheme="minorHAnsi"/>
                <w:sz w:val="18"/>
                <w:szCs w:val="18"/>
                <w:lang w:eastAsia="en-US"/>
              </w:rPr>
            </w:pPr>
            <w:r>
              <w:rPr>
                <w:rFonts w:eastAsiaTheme="minorHAnsi"/>
                <w:sz w:val="18"/>
                <w:szCs w:val="18"/>
                <w:lang w:eastAsia="en-US"/>
              </w:rPr>
              <w:t>экономическ</w:t>
            </w:r>
            <w:r w:rsidR="00CF0350">
              <w:rPr>
                <w:rFonts w:eastAsiaTheme="minorHAnsi"/>
                <w:sz w:val="18"/>
                <w:szCs w:val="18"/>
                <w:lang w:eastAsia="en-US"/>
              </w:rPr>
              <w:t>ий отдел МО «Кяхтинский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49FAE58F" w14:textId="77777777" w:rsidR="001B55AD" w:rsidRPr="00FA297F" w:rsidRDefault="001B55AD" w:rsidP="002D29A1">
            <w:pPr>
              <w:autoSpaceDE w:val="0"/>
              <w:autoSpaceDN w:val="0"/>
              <w:adjustRightInd w:val="0"/>
              <w:rPr>
                <w:sz w:val="18"/>
                <w:szCs w:val="18"/>
              </w:rPr>
            </w:pPr>
            <w:r>
              <w:rPr>
                <w:sz w:val="18"/>
                <w:szCs w:val="18"/>
              </w:rPr>
              <w:t>1.</w:t>
            </w:r>
            <w:r w:rsidRPr="00FA297F">
              <w:rPr>
                <w:sz w:val="18"/>
                <w:szCs w:val="18"/>
              </w:rPr>
              <w:t>Количество субъектов МСП, получивших финансовую поддержку;</w:t>
            </w:r>
          </w:p>
          <w:p w14:paraId="394574F8" w14:textId="77777777" w:rsidR="001B55AD" w:rsidRDefault="001B55AD" w:rsidP="002D29A1">
            <w:pPr>
              <w:autoSpaceDE w:val="0"/>
              <w:autoSpaceDN w:val="0"/>
              <w:adjustRightInd w:val="0"/>
              <w:rPr>
                <w:sz w:val="18"/>
                <w:szCs w:val="18"/>
              </w:rPr>
            </w:pPr>
            <w:r>
              <w:rPr>
                <w:sz w:val="18"/>
                <w:szCs w:val="18"/>
              </w:rPr>
              <w:t>2. .</w:t>
            </w:r>
            <w:r w:rsidRPr="00E2412A">
              <w:rPr>
                <w:sz w:val="18"/>
                <w:szCs w:val="18"/>
              </w:rPr>
              <w:t>Доля возврата сумм выданных микрозаймов</w:t>
            </w:r>
            <w:r w:rsidRPr="00FA297F">
              <w:rPr>
                <w:sz w:val="18"/>
                <w:szCs w:val="18"/>
              </w:rPr>
              <w:t>;</w:t>
            </w:r>
          </w:p>
          <w:p w14:paraId="38A515A7" w14:textId="77777777" w:rsidR="001B55AD" w:rsidRDefault="001B55AD" w:rsidP="002D29A1">
            <w:pPr>
              <w:autoSpaceDE w:val="0"/>
              <w:autoSpaceDN w:val="0"/>
              <w:adjustRightInd w:val="0"/>
              <w:rPr>
                <w:sz w:val="18"/>
                <w:szCs w:val="18"/>
              </w:rPr>
            </w:pPr>
            <w:r>
              <w:rPr>
                <w:sz w:val="18"/>
                <w:szCs w:val="18"/>
              </w:rPr>
              <w:t xml:space="preserve">3. </w:t>
            </w:r>
            <w:r w:rsidRPr="00E2412A">
              <w:rPr>
                <w:sz w:val="18"/>
                <w:szCs w:val="18"/>
              </w:rPr>
              <w:t xml:space="preserve">Количество </w:t>
            </w:r>
            <w:r>
              <w:rPr>
                <w:sz w:val="18"/>
                <w:szCs w:val="18"/>
              </w:rPr>
              <w:t>субъектов МСП, получивших образовательную, информационную и консультационную поддержку</w:t>
            </w:r>
            <w:r w:rsidRPr="00E2412A">
              <w:rPr>
                <w:sz w:val="18"/>
                <w:szCs w:val="18"/>
              </w:rPr>
              <w:t>;</w:t>
            </w:r>
          </w:p>
          <w:p w14:paraId="303C6D0E" w14:textId="77777777" w:rsidR="001B55AD" w:rsidRPr="00310E40" w:rsidRDefault="001B55AD" w:rsidP="002D29A1">
            <w:pPr>
              <w:autoSpaceDE w:val="0"/>
              <w:autoSpaceDN w:val="0"/>
              <w:adjustRightInd w:val="0"/>
              <w:rPr>
                <w:rFonts w:eastAsiaTheme="minorHAns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14:paraId="19306D35" w14:textId="77777777" w:rsidR="001B55AD" w:rsidRPr="00310E40" w:rsidRDefault="001B55AD" w:rsidP="002D29A1">
            <w:pPr>
              <w:autoSpaceDE w:val="0"/>
              <w:autoSpaceDN w:val="0"/>
              <w:adjustRightInd w:val="0"/>
              <w:rPr>
                <w:rFonts w:eastAsiaTheme="minorHAnsi"/>
                <w:sz w:val="18"/>
                <w:szCs w:val="18"/>
                <w:lang w:eastAsia="en-US"/>
              </w:rPr>
            </w:pPr>
            <w:r>
              <w:rPr>
                <w:rFonts w:eastAsiaTheme="minorHAnsi"/>
                <w:sz w:val="18"/>
                <w:szCs w:val="18"/>
                <w:lang w:eastAsia="en-US"/>
              </w:rPr>
              <w:t>0412</w:t>
            </w:r>
          </w:p>
        </w:tc>
        <w:tc>
          <w:tcPr>
            <w:tcW w:w="569" w:type="dxa"/>
            <w:tcBorders>
              <w:top w:val="single" w:sz="4" w:space="0" w:color="auto"/>
              <w:left w:val="single" w:sz="4" w:space="0" w:color="auto"/>
              <w:bottom w:val="single" w:sz="4" w:space="0" w:color="auto"/>
              <w:right w:val="single" w:sz="4" w:space="0" w:color="auto"/>
            </w:tcBorders>
            <w:textDirection w:val="btLr"/>
          </w:tcPr>
          <w:p w14:paraId="71DA49CA" w14:textId="77777777" w:rsidR="001B55AD" w:rsidRPr="00310E40" w:rsidRDefault="001B55AD" w:rsidP="002D29A1">
            <w:pPr>
              <w:autoSpaceDE w:val="0"/>
              <w:autoSpaceDN w:val="0"/>
              <w:adjustRightInd w:val="0"/>
              <w:rPr>
                <w:rFonts w:eastAsiaTheme="minorHAnsi"/>
                <w:sz w:val="18"/>
                <w:szCs w:val="18"/>
                <w:lang w:eastAsia="en-US"/>
              </w:rPr>
            </w:pPr>
            <w:r>
              <w:rPr>
                <w:rFonts w:eastAsiaTheme="minorHAnsi"/>
                <w:sz w:val="18"/>
                <w:szCs w:val="18"/>
                <w:lang w:eastAsia="en-US"/>
              </w:rPr>
              <w:t>0300001000</w:t>
            </w:r>
          </w:p>
        </w:tc>
        <w:tc>
          <w:tcPr>
            <w:tcW w:w="569" w:type="dxa"/>
            <w:tcBorders>
              <w:top w:val="single" w:sz="4" w:space="0" w:color="auto"/>
              <w:left w:val="single" w:sz="4" w:space="0" w:color="auto"/>
              <w:bottom w:val="single" w:sz="4" w:space="0" w:color="auto"/>
              <w:right w:val="single" w:sz="4" w:space="0" w:color="auto"/>
            </w:tcBorders>
            <w:textDirection w:val="btLr"/>
          </w:tcPr>
          <w:p w14:paraId="5E4DCBC8" w14:textId="77777777" w:rsidR="001B55AD" w:rsidRPr="00310E40" w:rsidRDefault="001B55AD" w:rsidP="006A031F">
            <w:pPr>
              <w:autoSpaceDE w:val="0"/>
              <w:autoSpaceDN w:val="0"/>
              <w:adjustRightInd w:val="0"/>
              <w:ind w:left="-109" w:right="113"/>
              <w:rPr>
                <w:rFonts w:eastAsiaTheme="minorHAnsi"/>
                <w:sz w:val="18"/>
                <w:szCs w:val="18"/>
                <w:lang w:eastAsia="en-US"/>
              </w:rPr>
            </w:pPr>
            <w:r w:rsidRPr="006437D8">
              <w:rPr>
                <w:rFonts w:eastAsiaTheme="minorHAnsi"/>
                <w:sz w:val="18"/>
                <w:szCs w:val="18"/>
                <w:lang w:eastAsia="en-US"/>
              </w:rPr>
              <w:t>3</w:t>
            </w:r>
            <w:r>
              <w:rPr>
                <w:rFonts w:eastAsiaTheme="minorHAnsi"/>
                <w:sz w:val="18"/>
                <w:szCs w:val="18"/>
                <w:lang w:eastAsia="en-US"/>
              </w:rPr>
              <w:t xml:space="preserve">  810</w:t>
            </w:r>
          </w:p>
        </w:tc>
        <w:tc>
          <w:tcPr>
            <w:tcW w:w="569" w:type="dxa"/>
            <w:tcBorders>
              <w:top w:val="single" w:sz="4" w:space="0" w:color="auto"/>
              <w:left w:val="single" w:sz="4" w:space="0" w:color="auto"/>
              <w:bottom w:val="single" w:sz="4" w:space="0" w:color="auto"/>
              <w:right w:val="single" w:sz="4" w:space="0" w:color="auto"/>
            </w:tcBorders>
            <w:textDirection w:val="btLr"/>
          </w:tcPr>
          <w:p w14:paraId="698FAC2B" w14:textId="77777777" w:rsidR="001B55AD" w:rsidRPr="00310E40" w:rsidRDefault="000D6FAD" w:rsidP="006A031F">
            <w:pPr>
              <w:autoSpaceDE w:val="0"/>
              <w:autoSpaceDN w:val="0"/>
              <w:adjustRightInd w:val="0"/>
              <w:ind w:left="113" w:right="113"/>
              <w:rPr>
                <w:rFonts w:eastAsiaTheme="minorHAnsi"/>
                <w:sz w:val="18"/>
                <w:szCs w:val="18"/>
                <w:lang w:eastAsia="en-US"/>
              </w:rPr>
            </w:pPr>
            <w:r>
              <w:rPr>
                <w:rFonts w:eastAsiaTheme="minorHAnsi"/>
                <w:sz w:val="18"/>
                <w:szCs w:val="18"/>
                <w:lang w:eastAsia="en-US"/>
              </w:rPr>
              <w:t>3790,49</w:t>
            </w:r>
          </w:p>
        </w:tc>
        <w:tc>
          <w:tcPr>
            <w:tcW w:w="425" w:type="dxa"/>
            <w:tcBorders>
              <w:top w:val="single" w:sz="4" w:space="0" w:color="auto"/>
              <w:left w:val="single" w:sz="4" w:space="0" w:color="auto"/>
              <w:bottom w:val="single" w:sz="4" w:space="0" w:color="auto"/>
              <w:right w:val="single" w:sz="4" w:space="0" w:color="auto"/>
            </w:tcBorders>
            <w:textDirection w:val="btLr"/>
          </w:tcPr>
          <w:p w14:paraId="47CCD8C5" w14:textId="77777777" w:rsidR="001B55AD" w:rsidRPr="00310E40" w:rsidRDefault="000D6FAD" w:rsidP="00AE69F8">
            <w:pPr>
              <w:autoSpaceDE w:val="0"/>
              <w:autoSpaceDN w:val="0"/>
              <w:adjustRightInd w:val="0"/>
              <w:ind w:left="113" w:right="113"/>
              <w:rPr>
                <w:rFonts w:eastAsiaTheme="minorHAnsi"/>
                <w:sz w:val="18"/>
                <w:szCs w:val="18"/>
                <w:lang w:eastAsia="en-US"/>
              </w:rPr>
            </w:pPr>
            <w:r>
              <w:rPr>
                <w:rFonts w:eastAsiaTheme="minorHAnsi"/>
                <w:sz w:val="18"/>
                <w:szCs w:val="18"/>
                <w:lang w:eastAsia="en-US"/>
              </w:rPr>
              <w:t>6000,00</w:t>
            </w:r>
          </w:p>
        </w:tc>
        <w:tc>
          <w:tcPr>
            <w:tcW w:w="711" w:type="dxa"/>
            <w:tcBorders>
              <w:top w:val="single" w:sz="4" w:space="0" w:color="auto"/>
              <w:left w:val="single" w:sz="4" w:space="0" w:color="auto"/>
              <w:bottom w:val="single" w:sz="4" w:space="0" w:color="auto"/>
              <w:right w:val="single" w:sz="4" w:space="0" w:color="auto"/>
            </w:tcBorders>
            <w:textDirection w:val="btLr"/>
          </w:tcPr>
          <w:p w14:paraId="18A4CDAB" w14:textId="77777777" w:rsidR="001B55AD" w:rsidRPr="00310E40" w:rsidRDefault="00DC6B60" w:rsidP="006A031F">
            <w:pPr>
              <w:autoSpaceDE w:val="0"/>
              <w:autoSpaceDN w:val="0"/>
              <w:adjustRightInd w:val="0"/>
              <w:ind w:left="113" w:right="113"/>
              <w:rPr>
                <w:rFonts w:eastAsiaTheme="minorHAnsi"/>
                <w:sz w:val="18"/>
                <w:szCs w:val="18"/>
                <w:lang w:eastAsia="en-US"/>
              </w:rPr>
            </w:pPr>
            <w:r>
              <w:rPr>
                <w:rFonts w:eastAsiaTheme="minorHAnsi"/>
                <w:sz w:val="18"/>
                <w:szCs w:val="18"/>
                <w:lang w:eastAsia="en-US"/>
              </w:rPr>
              <w:t>7830</w:t>
            </w:r>
            <w:r w:rsidR="000D6FAD">
              <w:rPr>
                <w:rFonts w:eastAsiaTheme="minorHAnsi"/>
                <w:sz w:val="18"/>
                <w:szCs w:val="18"/>
                <w:lang w:eastAsia="en-US"/>
              </w:rPr>
              <w:t>,49</w:t>
            </w:r>
          </w:p>
        </w:tc>
        <w:tc>
          <w:tcPr>
            <w:tcW w:w="3499" w:type="dxa"/>
            <w:gridSpan w:val="2"/>
            <w:tcBorders>
              <w:top w:val="single" w:sz="4" w:space="0" w:color="auto"/>
              <w:left w:val="single" w:sz="4" w:space="0" w:color="auto"/>
              <w:bottom w:val="single" w:sz="4" w:space="0" w:color="auto"/>
              <w:right w:val="single" w:sz="4" w:space="0" w:color="auto"/>
            </w:tcBorders>
          </w:tcPr>
          <w:p w14:paraId="0572D345" w14:textId="77777777" w:rsidR="001B55AD" w:rsidRPr="00FC6780" w:rsidRDefault="001B55AD" w:rsidP="006A031F">
            <w:pPr>
              <w:autoSpaceDE w:val="0"/>
              <w:autoSpaceDN w:val="0"/>
              <w:adjustRightInd w:val="0"/>
              <w:ind w:right="113"/>
              <w:rPr>
                <w:rFonts w:eastAsiaTheme="minorHAnsi"/>
                <w:sz w:val="18"/>
                <w:szCs w:val="18"/>
                <w:lang w:eastAsia="en-US"/>
              </w:rPr>
            </w:pPr>
            <w:r w:rsidRPr="00FC6780">
              <w:rPr>
                <w:rFonts w:eastAsiaTheme="minorHAnsi"/>
                <w:sz w:val="18"/>
                <w:szCs w:val="18"/>
                <w:lang w:eastAsia="en-US"/>
              </w:rPr>
              <w:t>1.</w:t>
            </w:r>
            <w:r>
              <w:rPr>
                <w:rFonts w:eastAsiaTheme="minorHAnsi"/>
                <w:sz w:val="18"/>
                <w:szCs w:val="18"/>
                <w:lang w:eastAsia="en-US"/>
              </w:rPr>
              <w:t xml:space="preserve"> </w:t>
            </w:r>
            <w:r w:rsidRPr="00FC6780">
              <w:rPr>
                <w:rFonts w:eastAsiaTheme="minorHAnsi"/>
                <w:sz w:val="18"/>
                <w:szCs w:val="18"/>
                <w:lang w:eastAsia="en-US"/>
              </w:rPr>
              <w:t>Количество субъектов МСП, по</w:t>
            </w:r>
            <w:r w:rsidR="007C79EC">
              <w:rPr>
                <w:rFonts w:eastAsiaTheme="minorHAnsi"/>
                <w:sz w:val="18"/>
                <w:szCs w:val="18"/>
                <w:lang w:eastAsia="en-US"/>
              </w:rPr>
              <w:t>лучивших финансовую поддержку -</w:t>
            </w:r>
            <w:r w:rsidR="0082440E">
              <w:rPr>
                <w:rFonts w:eastAsiaTheme="minorHAnsi"/>
                <w:sz w:val="18"/>
                <w:szCs w:val="18"/>
                <w:lang w:eastAsia="en-US"/>
              </w:rPr>
              <w:t>8</w:t>
            </w:r>
          </w:p>
          <w:p w14:paraId="211FAFBF" w14:textId="77777777" w:rsidR="001B55AD" w:rsidRDefault="001B55AD" w:rsidP="006A031F">
            <w:pPr>
              <w:autoSpaceDE w:val="0"/>
              <w:autoSpaceDN w:val="0"/>
              <w:adjustRightInd w:val="0"/>
              <w:ind w:right="113"/>
              <w:rPr>
                <w:rFonts w:eastAsiaTheme="minorHAnsi"/>
                <w:sz w:val="18"/>
                <w:szCs w:val="18"/>
                <w:lang w:eastAsia="en-US"/>
              </w:rPr>
            </w:pPr>
            <w:r w:rsidRPr="00FC6780">
              <w:rPr>
                <w:rFonts w:eastAsiaTheme="minorHAnsi"/>
                <w:sz w:val="18"/>
                <w:szCs w:val="18"/>
                <w:lang w:eastAsia="en-US"/>
              </w:rPr>
              <w:t xml:space="preserve">2. </w:t>
            </w:r>
            <w:r>
              <w:rPr>
                <w:rFonts w:eastAsiaTheme="minorHAnsi"/>
                <w:sz w:val="18"/>
                <w:szCs w:val="18"/>
                <w:lang w:eastAsia="en-US"/>
              </w:rPr>
              <w:t xml:space="preserve"> </w:t>
            </w:r>
            <w:r w:rsidRPr="00FC6780">
              <w:rPr>
                <w:rFonts w:eastAsiaTheme="minorHAnsi"/>
                <w:sz w:val="18"/>
                <w:szCs w:val="18"/>
                <w:lang w:eastAsia="en-US"/>
              </w:rPr>
              <w:t xml:space="preserve">Доля возврата сумм выданных </w:t>
            </w:r>
            <w:r>
              <w:rPr>
                <w:rFonts w:eastAsiaTheme="minorHAnsi"/>
                <w:sz w:val="18"/>
                <w:szCs w:val="18"/>
                <w:lang w:eastAsia="en-US"/>
              </w:rPr>
              <w:t>микрозаймов – 85</w:t>
            </w:r>
            <w:r w:rsidRPr="00FC6780">
              <w:rPr>
                <w:rFonts w:eastAsiaTheme="minorHAnsi"/>
                <w:sz w:val="18"/>
                <w:szCs w:val="18"/>
                <w:lang w:eastAsia="en-US"/>
              </w:rPr>
              <w:t>%</w:t>
            </w:r>
            <w:r>
              <w:rPr>
                <w:rFonts w:eastAsiaTheme="minorHAnsi"/>
                <w:sz w:val="18"/>
                <w:szCs w:val="18"/>
                <w:lang w:eastAsia="en-US"/>
              </w:rPr>
              <w:t>.</w:t>
            </w:r>
          </w:p>
          <w:p w14:paraId="57A5F645" w14:textId="77777777" w:rsidR="001B55AD" w:rsidRPr="00FC6780" w:rsidRDefault="001B55AD" w:rsidP="006A031F">
            <w:pPr>
              <w:autoSpaceDE w:val="0"/>
              <w:autoSpaceDN w:val="0"/>
              <w:adjustRightInd w:val="0"/>
              <w:ind w:right="113"/>
              <w:rPr>
                <w:rFonts w:eastAsiaTheme="minorHAnsi"/>
                <w:sz w:val="18"/>
                <w:szCs w:val="18"/>
                <w:lang w:eastAsia="en-US"/>
              </w:rPr>
            </w:pPr>
            <w:r w:rsidRPr="00FC6780">
              <w:rPr>
                <w:rFonts w:eastAsiaTheme="minorHAnsi"/>
                <w:sz w:val="18"/>
                <w:szCs w:val="18"/>
                <w:lang w:eastAsia="en-US"/>
              </w:rPr>
              <w:t xml:space="preserve">3. </w:t>
            </w:r>
            <w:r>
              <w:rPr>
                <w:rFonts w:eastAsiaTheme="minorHAnsi"/>
                <w:sz w:val="18"/>
                <w:szCs w:val="18"/>
                <w:lang w:eastAsia="en-US"/>
              </w:rPr>
              <w:t>Количество субъектов</w:t>
            </w:r>
            <w:r w:rsidRPr="00FC6780">
              <w:rPr>
                <w:rFonts w:eastAsiaTheme="minorHAnsi"/>
                <w:sz w:val="18"/>
                <w:szCs w:val="18"/>
                <w:lang w:eastAsia="en-US"/>
              </w:rPr>
              <w:t xml:space="preserve"> МСП, по</w:t>
            </w:r>
            <w:r>
              <w:rPr>
                <w:rFonts w:eastAsiaTheme="minorHAnsi"/>
                <w:sz w:val="18"/>
                <w:szCs w:val="18"/>
                <w:lang w:eastAsia="en-US"/>
              </w:rPr>
              <w:t>лучивших образовательную, информационную</w:t>
            </w:r>
            <w:r w:rsidR="007C79EC">
              <w:rPr>
                <w:rFonts w:eastAsiaTheme="minorHAnsi"/>
                <w:sz w:val="18"/>
                <w:szCs w:val="18"/>
                <w:lang w:eastAsia="en-US"/>
              </w:rPr>
              <w:t xml:space="preserve"> и консультационную поддержку -</w:t>
            </w:r>
            <w:r w:rsidR="0082440E">
              <w:rPr>
                <w:rFonts w:eastAsiaTheme="minorHAnsi"/>
                <w:sz w:val="18"/>
                <w:szCs w:val="18"/>
                <w:lang w:eastAsia="en-US"/>
              </w:rPr>
              <w:t>7</w:t>
            </w:r>
            <w:r>
              <w:rPr>
                <w:rFonts w:eastAsiaTheme="minorHAnsi"/>
                <w:sz w:val="18"/>
                <w:szCs w:val="18"/>
                <w:lang w:eastAsia="en-US"/>
              </w:rPr>
              <w:t>0</w:t>
            </w:r>
          </w:p>
          <w:p w14:paraId="14E5A4A3" w14:textId="77777777" w:rsidR="001B55AD" w:rsidRPr="00FC6780" w:rsidRDefault="001B55AD" w:rsidP="006A031F">
            <w:pPr>
              <w:rPr>
                <w:rFonts w:eastAsiaTheme="minorHAnsi"/>
                <w:sz w:val="18"/>
                <w:szCs w:val="18"/>
                <w:lang w:eastAsia="en-US"/>
              </w:rPr>
            </w:pPr>
          </w:p>
        </w:tc>
        <w:tc>
          <w:tcPr>
            <w:tcW w:w="3021" w:type="dxa"/>
            <w:gridSpan w:val="2"/>
            <w:tcBorders>
              <w:top w:val="single" w:sz="4" w:space="0" w:color="auto"/>
              <w:left w:val="single" w:sz="4" w:space="0" w:color="auto"/>
              <w:bottom w:val="single" w:sz="4" w:space="0" w:color="auto"/>
            </w:tcBorders>
          </w:tcPr>
          <w:p w14:paraId="1099C04E" w14:textId="77777777" w:rsidR="008A1F2B" w:rsidRDefault="001B55AD" w:rsidP="006A031F">
            <w:pPr>
              <w:autoSpaceDE w:val="0"/>
              <w:autoSpaceDN w:val="0"/>
              <w:adjustRightInd w:val="0"/>
              <w:rPr>
                <w:rFonts w:eastAsiaTheme="minorHAnsi"/>
                <w:sz w:val="18"/>
                <w:szCs w:val="18"/>
                <w:lang w:eastAsia="en-US"/>
              </w:rPr>
            </w:pPr>
            <w:r w:rsidRPr="00930567">
              <w:rPr>
                <w:rFonts w:eastAsiaTheme="minorHAnsi"/>
                <w:sz w:val="18"/>
                <w:szCs w:val="18"/>
                <w:lang w:eastAsia="en-US"/>
              </w:rPr>
              <w:t>1. Количество субъектов МСП, по</w:t>
            </w:r>
            <w:r w:rsidR="00AE69F8" w:rsidRPr="00930567">
              <w:rPr>
                <w:rFonts w:eastAsiaTheme="minorHAnsi"/>
                <w:sz w:val="18"/>
                <w:szCs w:val="18"/>
                <w:lang w:eastAsia="en-US"/>
              </w:rPr>
              <w:t>лучивших финансовую поддержку -</w:t>
            </w:r>
            <w:r w:rsidR="008A1F2B" w:rsidRPr="008A1F2B">
              <w:rPr>
                <w:rFonts w:eastAsiaTheme="minorHAnsi"/>
                <w:sz w:val="18"/>
                <w:szCs w:val="18"/>
                <w:lang w:eastAsia="en-US"/>
              </w:rPr>
              <w:t>11, на сумму 10200,0 тыс. рублей (КФХ Серебрякова Н.Н. 900,00 тыс.руб., КФХ Гармаева Г.Н. 750,00 тыс. руб., ИП Хуриганова С-Х.Ц. 500,00 тыс. руб., ИП Цыбиктаров Б.Г. 1000,00 тыс. руб., ИП Пестерева С.Н. 1600,00 тыс. руб., ИП Егодурова Н.В. 500,00 тыс. руб., ИП Цыденжапов А.Д. 1000,00 тыс. руб., ИП Колчин В.И. 450,0 тыс. руб., ИП Банзаров А.Е. 500,00 тыс. руб., ООО «Рамир» 1000,00 тыс. руб., ИП Чекусова М.А. 2000,00 тыс. руб.)</w:t>
            </w:r>
          </w:p>
          <w:p w14:paraId="7BF920EE" w14:textId="4B016C04" w:rsidR="001B55AD" w:rsidRPr="00930567" w:rsidRDefault="001B55AD" w:rsidP="006A031F">
            <w:pPr>
              <w:autoSpaceDE w:val="0"/>
              <w:autoSpaceDN w:val="0"/>
              <w:adjustRightInd w:val="0"/>
              <w:rPr>
                <w:rFonts w:eastAsiaTheme="minorHAnsi"/>
                <w:sz w:val="18"/>
                <w:szCs w:val="18"/>
                <w:lang w:eastAsia="en-US"/>
              </w:rPr>
            </w:pPr>
            <w:r w:rsidRPr="00930567">
              <w:rPr>
                <w:rFonts w:eastAsiaTheme="minorHAnsi"/>
                <w:sz w:val="18"/>
                <w:szCs w:val="18"/>
                <w:lang w:eastAsia="en-US"/>
              </w:rPr>
              <w:t>2.  Доля возврата сумм выданных микрозаймов – 85%.</w:t>
            </w:r>
          </w:p>
          <w:p w14:paraId="1F714B1D" w14:textId="77777777" w:rsidR="00B9120C" w:rsidRPr="00930567" w:rsidRDefault="001B55AD" w:rsidP="006A031F">
            <w:pPr>
              <w:autoSpaceDE w:val="0"/>
              <w:autoSpaceDN w:val="0"/>
              <w:adjustRightInd w:val="0"/>
              <w:rPr>
                <w:rFonts w:eastAsiaTheme="minorHAnsi"/>
                <w:sz w:val="18"/>
                <w:szCs w:val="18"/>
                <w:lang w:eastAsia="en-US"/>
              </w:rPr>
            </w:pPr>
            <w:r w:rsidRPr="00930567">
              <w:rPr>
                <w:rFonts w:eastAsiaTheme="minorHAnsi"/>
                <w:sz w:val="18"/>
                <w:szCs w:val="18"/>
                <w:lang w:eastAsia="en-US"/>
              </w:rPr>
              <w:t xml:space="preserve">3. Количество субъектов МСП, получивших образовательную, информационную </w:t>
            </w:r>
            <w:r w:rsidR="0082440E">
              <w:rPr>
                <w:rFonts w:eastAsiaTheme="minorHAnsi"/>
                <w:sz w:val="18"/>
                <w:szCs w:val="18"/>
                <w:lang w:eastAsia="en-US"/>
              </w:rPr>
              <w:t>и консультационную поддержку -72</w:t>
            </w:r>
          </w:p>
        </w:tc>
      </w:tr>
      <w:tr w:rsidR="001B55AD" w:rsidRPr="00310E40" w14:paraId="241A3B46" w14:textId="77777777" w:rsidTr="0066208A">
        <w:trPr>
          <w:cantSplit/>
          <w:trHeight w:val="2270"/>
        </w:trPr>
        <w:tc>
          <w:tcPr>
            <w:tcW w:w="532" w:type="dxa"/>
            <w:tcBorders>
              <w:top w:val="single" w:sz="4" w:space="0" w:color="auto"/>
              <w:bottom w:val="single" w:sz="4" w:space="0" w:color="auto"/>
              <w:right w:val="single" w:sz="4" w:space="0" w:color="auto"/>
            </w:tcBorders>
          </w:tcPr>
          <w:p w14:paraId="46670991" w14:textId="77777777" w:rsidR="001B55AD" w:rsidRDefault="001807EF" w:rsidP="002D29A1">
            <w:pPr>
              <w:autoSpaceDE w:val="0"/>
              <w:autoSpaceDN w:val="0"/>
              <w:adjustRightInd w:val="0"/>
              <w:rPr>
                <w:rFonts w:eastAsiaTheme="minorHAnsi"/>
                <w:sz w:val="18"/>
                <w:szCs w:val="18"/>
                <w:lang w:eastAsia="en-US"/>
              </w:rPr>
            </w:pPr>
            <w:r>
              <w:rPr>
                <w:rFonts w:eastAsiaTheme="minorHAnsi"/>
                <w:sz w:val="18"/>
                <w:szCs w:val="18"/>
                <w:lang w:eastAsia="en-US"/>
              </w:rPr>
              <w:t>9</w:t>
            </w:r>
          </w:p>
        </w:tc>
        <w:tc>
          <w:tcPr>
            <w:tcW w:w="2020" w:type="dxa"/>
            <w:gridSpan w:val="2"/>
            <w:tcBorders>
              <w:top w:val="single" w:sz="4" w:space="0" w:color="auto"/>
              <w:left w:val="single" w:sz="4" w:space="0" w:color="auto"/>
              <w:bottom w:val="single" w:sz="4" w:space="0" w:color="auto"/>
              <w:right w:val="single" w:sz="4" w:space="0" w:color="auto"/>
            </w:tcBorders>
          </w:tcPr>
          <w:p w14:paraId="79E6CC06" w14:textId="77777777" w:rsidR="001B55AD" w:rsidRPr="00253A27" w:rsidRDefault="001B55AD" w:rsidP="002D29A1">
            <w:pPr>
              <w:autoSpaceDE w:val="0"/>
              <w:autoSpaceDN w:val="0"/>
              <w:adjustRightInd w:val="0"/>
              <w:rPr>
                <w:rStyle w:val="apple-style-span"/>
                <w:color w:val="000000"/>
                <w:sz w:val="18"/>
                <w:szCs w:val="18"/>
                <w:shd w:val="clear" w:color="auto" w:fill="FFFFFF"/>
              </w:rPr>
            </w:pPr>
            <w:r w:rsidRPr="001B55AD">
              <w:rPr>
                <w:rStyle w:val="apple-style-span"/>
                <w:color w:val="000000"/>
                <w:sz w:val="18"/>
                <w:szCs w:val="18"/>
                <w:shd w:val="clear" w:color="auto" w:fill="FFFFFF"/>
              </w:rPr>
              <w:t>Разработка и внедрение механизмов передачи субъектам малого и среднего предпринимательства и организациям инфраструктуры поддержки во владение или в пользование государственного или муниципального имущества</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262E05E8" w14:textId="77777777" w:rsidR="001B55AD" w:rsidRDefault="00CF0350" w:rsidP="002D29A1">
            <w:pPr>
              <w:autoSpaceDE w:val="0"/>
              <w:autoSpaceDN w:val="0"/>
              <w:adjustRightInd w:val="0"/>
              <w:rPr>
                <w:rFonts w:eastAsiaTheme="minorHAnsi"/>
                <w:sz w:val="18"/>
                <w:szCs w:val="18"/>
                <w:lang w:eastAsia="en-US"/>
              </w:rPr>
            </w:pPr>
            <w:r w:rsidRPr="00CF0350">
              <w:rPr>
                <w:rFonts w:eastAsiaTheme="minorHAnsi"/>
                <w:sz w:val="18"/>
                <w:szCs w:val="18"/>
                <w:lang w:eastAsia="en-US"/>
              </w:rPr>
              <w:t>экономический отдел МО «Кяхтинс</w:t>
            </w:r>
            <w:r>
              <w:rPr>
                <w:rFonts w:eastAsiaTheme="minorHAnsi"/>
                <w:sz w:val="18"/>
                <w:szCs w:val="18"/>
                <w:lang w:eastAsia="en-US"/>
              </w:rPr>
              <w:t>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4EA55558" w14:textId="77777777" w:rsidR="001B55AD" w:rsidRDefault="001B55AD" w:rsidP="002D29A1">
            <w:pPr>
              <w:autoSpaceDE w:val="0"/>
              <w:autoSpaceDN w:val="0"/>
              <w:adjustRightInd w:val="0"/>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14:paraId="37C7F66C" w14:textId="77777777" w:rsidR="001B55AD" w:rsidRDefault="001B55AD" w:rsidP="002D29A1">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0D4564D4" w14:textId="77777777" w:rsidR="001B55AD" w:rsidRDefault="001B55AD" w:rsidP="002D29A1">
            <w:pPr>
              <w:autoSpaceDE w:val="0"/>
              <w:autoSpaceDN w:val="0"/>
              <w:adjustRightInd w:val="0"/>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3A39D974" w14:textId="77777777" w:rsidR="001B55AD" w:rsidRPr="006437D8" w:rsidRDefault="001B55AD" w:rsidP="006A031F">
            <w:pPr>
              <w:autoSpaceDE w:val="0"/>
              <w:autoSpaceDN w:val="0"/>
              <w:adjustRightInd w:val="0"/>
              <w:ind w:left="-109" w:right="113"/>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58581912" w14:textId="77777777" w:rsidR="001B55AD" w:rsidRDefault="001807EF" w:rsidP="006A031F">
            <w:pPr>
              <w:autoSpaceDE w:val="0"/>
              <w:autoSpaceDN w:val="0"/>
              <w:adjustRightInd w:val="0"/>
              <w:ind w:left="113" w:right="113"/>
              <w:rPr>
                <w:rFonts w:eastAsiaTheme="minorHAnsi"/>
                <w:sz w:val="18"/>
                <w:szCs w:val="18"/>
                <w:lang w:eastAsia="en-US"/>
              </w:rPr>
            </w:pPr>
            <w:r w:rsidRPr="001807EF">
              <w:rPr>
                <w:rFonts w:eastAsiaTheme="minorHAnsi"/>
                <w:sz w:val="18"/>
                <w:szCs w:val="18"/>
                <w:lang w:eastAsia="en-US"/>
              </w:rPr>
              <w:t>Без финансирования</w:t>
            </w:r>
          </w:p>
        </w:tc>
        <w:tc>
          <w:tcPr>
            <w:tcW w:w="425" w:type="dxa"/>
            <w:tcBorders>
              <w:top w:val="single" w:sz="4" w:space="0" w:color="auto"/>
              <w:left w:val="single" w:sz="4" w:space="0" w:color="auto"/>
              <w:bottom w:val="single" w:sz="4" w:space="0" w:color="auto"/>
              <w:right w:val="single" w:sz="4" w:space="0" w:color="auto"/>
            </w:tcBorders>
            <w:textDirection w:val="btLr"/>
          </w:tcPr>
          <w:p w14:paraId="46C6B0E3" w14:textId="77777777" w:rsidR="001B55AD" w:rsidRDefault="001B55AD" w:rsidP="006A031F">
            <w:pPr>
              <w:autoSpaceDE w:val="0"/>
              <w:autoSpaceDN w:val="0"/>
              <w:adjustRightInd w:val="0"/>
              <w:ind w:left="113" w:right="113"/>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4F7CDD24" w14:textId="77777777" w:rsidR="001B55AD" w:rsidRDefault="001B55AD" w:rsidP="006A031F">
            <w:pPr>
              <w:autoSpaceDE w:val="0"/>
              <w:autoSpaceDN w:val="0"/>
              <w:adjustRightInd w:val="0"/>
              <w:ind w:left="113" w:right="113"/>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043C7E68" w14:textId="77777777" w:rsidR="001B55AD" w:rsidRPr="00FC6780" w:rsidRDefault="00CF0350" w:rsidP="006A031F">
            <w:pPr>
              <w:autoSpaceDE w:val="0"/>
              <w:autoSpaceDN w:val="0"/>
              <w:adjustRightInd w:val="0"/>
              <w:ind w:right="113"/>
              <w:rPr>
                <w:rFonts w:eastAsiaTheme="minorHAnsi"/>
                <w:sz w:val="18"/>
                <w:szCs w:val="18"/>
                <w:lang w:eastAsia="en-US"/>
              </w:rPr>
            </w:pPr>
            <w:r w:rsidRPr="00CF0350">
              <w:rPr>
                <w:rFonts w:eastAsiaTheme="minorHAnsi"/>
                <w:sz w:val="18"/>
                <w:szCs w:val="18"/>
                <w:lang w:eastAsia="en-US"/>
              </w:rPr>
              <w:t>Повышение эффективности использования муниципального имущества, объектов незавершенного строительства, земельных участков</w:t>
            </w:r>
          </w:p>
        </w:tc>
        <w:tc>
          <w:tcPr>
            <w:tcW w:w="3021" w:type="dxa"/>
            <w:gridSpan w:val="2"/>
            <w:tcBorders>
              <w:top w:val="single" w:sz="4" w:space="0" w:color="auto"/>
              <w:left w:val="single" w:sz="4" w:space="0" w:color="auto"/>
              <w:bottom w:val="single" w:sz="4" w:space="0" w:color="auto"/>
            </w:tcBorders>
          </w:tcPr>
          <w:p w14:paraId="1FCA0478" w14:textId="77777777" w:rsidR="001B55AD" w:rsidRPr="00AE177E" w:rsidRDefault="007F52F6" w:rsidP="006A031F">
            <w:pPr>
              <w:autoSpaceDE w:val="0"/>
              <w:autoSpaceDN w:val="0"/>
              <w:adjustRightInd w:val="0"/>
              <w:rPr>
                <w:rFonts w:eastAsiaTheme="minorHAnsi"/>
                <w:sz w:val="18"/>
                <w:szCs w:val="18"/>
                <w:lang w:eastAsia="en-US"/>
              </w:rPr>
            </w:pPr>
            <w:r>
              <w:rPr>
                <w:rFonts w:eastAsiaTheme="minorHAnsi"/>
                <w:sz w:val="18"/>
                <w:szCs w:val="18"/>
                <w:lang w:eastAsia="en-US"/>
              </w:rPr>
              <w:t>С</w:t>
            </w:r>
            <w:r w:rsidRPr="007F52F6">
              <w:rPr>
                <w:rFonts w:eastAsiaTheme="minorHAnsi"/>
                <w:sz w:val="18"/>
                <w:szCs w:val="18"/>
                <w:lang w:eastAsia="en-US"/>
              </w:rPr>
              <w:t>данных в аренду субъектам малого и среднего предпринимательства объектов недвижимого имущества – 17, сдано по концессионному соглашению 21 объект</w:t>
            </w:r>
          </w:p>
        </w:tc>
      </w:tr>
      <w:tr w:rsidR="001B55AD" w:rsidRPr="00310E40" w14:paraId="3ECA8A29" w14:textId="77777777" w:rsidTr="0066208A">
        <w:trPr>
          <w:cantSplit/>
          <w:trHeight w:val="2270"/>
        </w:trPr>
        <w:tc>
          <w:tcPr>
            <w:tcW w:w="532" w:type="dxa"/>
            <w:tcBorders>
              <w:top w:val="single" w:sz="4" w:space="0" w:color="auto"/>
              <w:bottom w:val="single" w:sz="4" w:space="0" w:color="auto"/>
              <w:right w:val="single" w:sz="4" w:space="0" w:color="auto"/>
            </w:tcBorders>
          </w:tcPr>
          <w:p w14:paraId="1D60B171" w14:textId="77777777" w:rsidR="001B55AD" w:rsidRDefault="001807EF" w:rsidP="00A92740">
            <w:pPr>
              <w:autoSpaceDE w:val="0"/>
              <w:autoSpaceDN w:val="0"/>
              <w:adjustRightInd w:val="0"/>
              <w:rPr>
                <w:rFonts w:eastAsiaTheme="minorHAnsi"/>
                <w:sz w:val="18"/>
                <w:szCs w:val="18"/>
                <w:lang w:eastAsia="en-US"/>
              </w:rPr>
            </w:pPr>
            <w:r>
              <w:rPr>
                <w:rFonts w:eastAsiaTheme="minorHAnsi"/>
                <w:sz w:val="18"/>
                <w:szCs w:val="18"/>
                <w:lang w:eastAsia="en-US"/>
              </w:rPr>
              <w:lastRenderedPageBreak/>
              <w:t>10</w:t>
            </w:r>
          </w:p>
        </w:tc>
        <w:tc>
          <w:tcPr>
            <w:tcW w:w="2020" w:type="dxa"/>
            <w:gridSpan w:val="2"/>
            <w:tcBorders>
              <w:top w:val="single" w:sz="4" w:space="0" w:color="auto"/>
              <w:left w:val="single" w:sz="4" w:space="0" w:color="auto"/>
              <w:bottom w:val="single" w:sz="4" w:space="0" w:color="auto"/>
              <w:right w:val="single" w:sz="4" w:space="0" w:color="auto"/>
            </w:tcBorders>
          </w:tcPr>
          <w:p w14:paraId="2183FAB1" w14:textId="77777777" w:rsidR="001B55AD" w:rsidRPr="001B55AD" w:rsidRDefault="001B55AD" w:rsidP="006A031F">
            <w:pPr>
              <w:autoSpaceDE w:val="0"/>
              <w:autoSpaceDN w:val="0"/>
              <w:adjustRightInd w:val="0"/>
              <w:rPr>
                <w:rStyle w:val="apple-style-span"/>
                <w:color w:val="000000"/>
                <w:sz w:val="18"/>
                <w:szCs w:val="18"/>
                <w:shd w:val="clear" w:color="auto" w:fill="FFFFFF"/>
              </w:rPr>
            </w:pPr>
            <w:r w:rsidRPr="001B55AD">
              <w:rPr>
                <w:rStyle w:val="apple-style-span"/>
                <w:color w:val="000000"/>
                <w:sz w:val="18"/>
                <w:szCs w:val="18"/>
                <w:shd w:val="clear" w:color="auto" w:fill="FFFFFF"/>
              </w:rPr>
              <w:t>Оказание субъектам малого и среднего предпринимательства консультаций по вопросам финансов-имущественной поддержки по телефону «горячей линии»</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5F352C72" w14:textId="77777777" w:rsidR="001B55AD" w:rsidRDefault="00CF0350" w:rsidP="006A031F">
            <w:pPr>
              <w:autoSpaceDE w:val="0"/>
              <w:autoSpaceDN w:val="0"/>
              <w:adjustRightInd w:val="0"/>
              <w:ind w:left="113" w:right="113"/>
              <w:rPr>
                <w:rFonts w:eastAsiaTheme="minorHAnsi"/>
                <w:sz w:val="18"/>
                <w:szCs w:val="18"/>
                <w:lang w:eastAsia="en-US"/>
              </w:rPr>
            </w:pPr>
            <w:r w:rsidRPr="00CF0350">
              <w:rPr>
                <w:rFonts w:eastAsiaTheme="minorHAnsi"/>
                <w:sz w:val="18"/>
                <w:szCs w:val="18"/>
                <w:lang w:eastAsia="en-US"/>
              </w:rPr>
              <w:t>экономический отдел МО «Кяхтинс</w:t>
            </w:r>
            <w:r>
              <w:rPr>
                <w:rFonts w:eastAsiaTheme="minorHAnsi"/>
                <w:sz w:val="18"/>
                <w:szCs w:val="18"/>
                <w:lang w:eastAsia="en-US"/>
              </w:rPr>
              <w:t>кий район»</w:t>
            </w:r>
          </w:p>
        </w:tc>
        <w:tc>
          <w:tcPr>
            <w:tcW w:w="2446" w:type="dxa"/>
            <w:tcBorders>
              <w:top w:val="single" w:sz="4" w:space="0" w:color="auto"/>
              <w:left w:val="single" w:sz="4" w:space="0" w:color="auto"/>
              <w:bottom w:val="single" w:sz="4" w:space="0" w:color="auto"/>
              <w:right w:val="single" w:sz="4" w:space="0" w:color="auto"/>
            </w:tcBorders>
            <w:textDirection w:val="btLr"/>
          </w:tcPr>
          <w:p w14:paraId="15F6EA95" w14:textId="77777777" w:rsidR="001B55AD" w:rsidRDefault="001B55AD" w:rsidP="006A031F">
            <w:pPr>
              <w:autoSpaceDE w:val="0"/>
              <w:autoSpaceDN w:val="0"/>
              <w:adjustRightIn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14:paraId="3C920F73" w14:textId="77777777" w:rsidR="001B55AD" w:rsidRDefault="001B55AD" w:rsidP="006A031F">
            <w:pPr>
              <w:autoSpaceDE w:val="0"/>
              <w:autoSpaceDN w:val="0"/>
              <w:adjustRightInd w:val="0"/>
              <w:ind w:left="113" w:right="113"/>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4A6786E5" w14:textId="77777777" w:rsidR="001B55AD" w:rsidRDefault="001B55AD" w:rsidP="006A031F">
            <w:pPr>
              <w:autoSpaceDE w:val="0"/>
              <w:autoSpaceDN w:val="0"/>
              <w:adjustRightInd w:val="0"/>
              <w:ind w:left="113" w:right="113"/>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00AECA0D" w14:textId="77777777" w:rsidR="001B55AD" w:rsidRPr="006437D8" w:rsidRDefault="001B55AD" w:rsidP="006A031F">
            <w:pPr>
              <w:autoSpaceDE w:val="0"/>
              <w:autoSpaceDN w:val="0"/>
              <w:adjustRightInd w:val="0"/>
              <w:ind w:left="-109" w:right="113"/>
              <w:rPr>
                <w:rFonts w:eastAsiaTheme="minorHAnsi"/>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textDirection w:val="btLr"/>
          </w:tcPr>
          <w:p w14:paraId="4C89F371" w14:textId="77777777" w:rsidR="001B55AD" w:rsidRDefault="001807EF" w:rsidP="006A031F">
            <w:pPr>
              <w:autoSpaceDE w:val="0"/>
              <w:autoSpaceDN w:val="0"/>
              <w:adjustRightInd w:val="0"/>
              <w:ind w:left="113" w:right="113"/>
              <w:rPr>
                <w:rFonts w:eastAsiaTheme="minorHAnsi"/>
                <w:sz w:val="18"/>
                <w:szCs w:val="18"/>
                <w:lang w:eastAsia="en-US"/>
              </w:rPr>
            </w:pPr>
            <w:r w:rsidRPr="001807EF">
              <w:rPr>
                <w:rFonts w:eastAsiaTheme="minorHAnsi"/>
                <w:sz w:val="18"/>
                <w:szCs w:val="18"/>
                <w:lang w:eastAsia="en-US"/>
              </w:rPr>
              <w:t>Без финансирования</w:t>
            </w:r>
          </w:p>
        </w:tc>
        <w:tc>
          <w:tcPr>
            <w:tcW w:w="425" w:type="dxa"/>
            <w:tcBorders>
              <w:top w:val="single" w:sz="4" w:space="0" w:color="auto"/>
              <w:left w:val="single" w:sz="4" w:space="0" w:color="auto"/>
              <w:bottom w:val="single" w:sz="4" w:space="0" w:color="auto"/>
              <w:right w:val="single" w:sz="4" w:space="0" w:color="auto"/>
            </w:tcBorders>
            <w:textDirection w:val="btLr"/>
          </w:tcPr>
          <w:p w14:paraId="634D2206" w14:textId="77777777" w:rsidR="001B55AD" w:rsidRDefault="001B55AD" w:rsidP="006A031F">
            <w:pPr>
              <w:autoSpaceDE w:val="0"/>
              <w:autoSpaceDN w:val="0"/>
              <w:adjustRightInd w:val="0"/>
              <w:ind w:left="113" w:right="113"/>
              <w:rPr>
                <w:rFonts w:eastAsiaTheme="minorHAns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tcPr>
          <w:p w14:paraId="211F1BAB" w14:textId="77777777" w:rsidR="001B55AD" w:rsidRDefault="001B55AD" w:rsidP="006A031F">
            <w:pPr>
              <w:autoSpaceDE w:val="0"/>
              <w:autoSpaceDN w:val="0"/>
              <w:adjustRightInd w:val="0"/>
              <w:ind w:left="113" w:right="113"/>
              <w:rPr>
                <w:rFonts w:eastAsiaTheme="minorHAnsi"/>
                <w:sz w:val="18"/>
                <w:szCs w:val="18"/>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14:paraId="417540A5" w14:textId="77777777" w:rsidR="001B55AD" w:rsidRPr="00FC6780" w:rsidRDefault="00926E5F" w:rsidP="006A031F">
            <w:pPr>
              <w:autoSpaceDE w:val="0"/>
              <w:autoSpaceDN w:val="0"/>
              <w:adjustRightInd w:val="0"/>
              <w:ind w:right="113"/>
              <w:rPr>
                <w:rFonts w:eastAsiaTheme="minorHAnsi"/>
                <w:sz w:val="18"/>
                <w:szCs w:val="18"/>
                <w:lang w:eastAsia="en-US"/>
              </w:rPr>
            </w:pPr>
            <w:r w:rsidRPr="00926E5F">
              <w:rPr>
                <w:rFonts w:eastAsiaTheme="minorHAnsi"/>
                <w:sz w:val="18"/>
                <w:szCs w:val="18"/>
                <w:lang w:eastAsia="en-US"/>
              </w:rPr>
              <w:t>Повышение эффективности использования муниципального имущества, объектов незавершенного строительства, земельных участков</w:t>
            </w:r>
          </w:p>
        </w:tc>
        <w:tc>
          <w:tcPr>
            <w:tcW w:w="3021" w:type="dxa"/>
            <w:gridSpan w:val="2"/>
            <w:tcBorders>
              <w:top w:val="single" w:sz="4" w:space="0" w:color="auto"/>
              <w:left w:val="single" w:sz="4" w:space="0" w:color="auto"/>
              <w:bottom w:val="single" w:sz="4" w:space="0" w:color="auto"/>
            </w:tcBorders>
          </w:tcPr>
          <w:p w14:paraId="4A3DC565" w14:textId="608FEF20" w:rsidR="001B55AD" w:rsidRPr="00AE177E" w:rsidRDefault="0095504F" w:rsidP="00B0386D">
            <w:pPr>
              <w:autoSpaceDE w:val="0"/>
              <w:autoSpaceDN w:val="0"/>
              <w:adjustRightInd w:val="0"/>
              <w:rPr>
                <w:rFonts w:eastAsiaTheme="minorHAnsi"/>
                <w:sz w:val="18"/>
                <w:szCs w:val="18"/>
                <w:lang w:eastAsia="en-US"/>
              </w:rPr>
            </w:pPr>
            <w:r>
              <w:rPr>
                <w:rFonts w:eastAsiaTheme="minorHAnsi"/>
                <w:sz w:val="18"/>
                <w:szCs w:val="18"/>
                <w:lang w:eastAsia="en-US"/>
              </w:rPr>
              <w:t>Оказано консультаций -</w:t>
            </w:r>
            <w:r w:rsidR="00557A2E">
              <w:rPr>
                <w:rFonts w:eastAsiaTheme="minorHAnsi"/>
                <w:sz w:val="18"/>
                <w:szCs w:val="18"/>
                <w:lang w:eastAsia="en-US"/>
              </w:rPr>
              <w:t>72</w:t>
            </w:r>
          </w:p>
        </w:tc>
      </w:tr>
    </w:tbl>
    <w:p w14:paraId="7B2311E5" w14:textId="77777777" w:rsidR="00680F8F" w:rsidRPr="00310E40" w:rsidRDefault="00680F8F" w:rsidP="00680F8F">
      <w:pPr>
        <w:autoSpaceDE w:val="0"/>
        <w:autoSpaceDN w:val="0"/>
        <w:adjustRightInd w:val="0"/>
        <w:ind w:firstLine="709"/>
        <w:jc w:val="both"/>
        <w:rPr>
          <w:rFonts w:eastAsiaTheme="minorHAnsi"/>
          <w:sz w:val="28"/>
          <w:szCs w:val="28"/>
          <w:lang w:eastAsia="en-US"/>
        </w:rPr>
      </w:pPr>
    </w:p>
    <w:p w14:paraId="0B727794" w14:textId="77777777" w:rsidR="00680F8F" w:rsidRDefault="00684A0D" w:rsidP="00680F8F">
      <w:r>
        <w:t>Главный</w:t>
      </w:r>
      <w:r w:rsidR="00680F8F">
        <w:t xml:space="preserve"> специалист экономического отдела _________________________ Н.И. Игумнова</w:t>
      </w:r>
    </w:p>
    <w:p w14:paraId="41622622" w14:textId="77777777" w:rsidR="00680F8F" w:rsidRDefault="00680F8F" w:rsidP="00680F8F"/>
    <w:p w14:paraId="6D5DB71F" w14:textId="77777777" w:rsidR="0016601B" w:rsidRDefault="0016601B"/>
    <w:sectPr w:rsidR="0016601B" w:rsidSect="002F6110">
      <w:pgSz w:w="16838" w:h="11906" w:orient="landscape"/>
      <w:pgMar w:top="568"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30E1C"/>
    <w:multiLevelType w:val="hybridMultilevel"/>
    <w:tmpl w:val="D4ECFB1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27672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B65"/>
    <w:rsid w:val="00004D12"/>
    <w:rsid w:val="00013372"/>
    <w:rsid w:val="00030F1D"/>
    <w:rsid w:val="00043DD5"/>
    <w:rsid w:val="000760AA"/>
    <w:rsid w:val="00080EFB"/>
    <w:rsid w:val="00090155"/>
    <w:rsid w:val="000A0ACA"/>
    <w:rsid w:val="000B3A6C"/>
    <w:rsid w:val="000D6FAD"/>
    <w:rsid w:val="00130281"/>
    <w:rsid w:val="00143C1F"/>
    <w:rsid w:val="00147B6E"/>
    <w:rsid w:val="00164E60"/>
    <w:rsid w:val="0016601B"/>
    <w:rsid w:val="00166201"/>
    <w:rsid w:val="001807EF"/>
    <w:rsid w:val="001A2E84"/>
    <w:rsid w:val="001B2C40"/>
    <w:rsid w:val="001B55AD"/>
    <w:rsid w:val="001C2C08"/>
    <w:rsid w:val="001E2F29"/>
    <w:rsid w:val="0024754F"/>
    <w:rsid w:val="002626F8"/>
    <w:rsid w:val="002D29A1"/>
    <w:rsid w:val="002D6340"/>
    <w:rsid w:val="002E3362"/>
    <w:rsid w:val="002F538E"/>
    <w:rsid w:val="002F6110"/>
    <w:rsid w:val="003167FB"/>
    <w:rsid w:val="00334133"/>
    <w:rsid w:val="00337FD8"/>
    <w:rsid w:val="00385B4F"/>
    <w:rsid w:val="0038634F"/>
    <w:rsid w:val="00391F2C"/>
    <w:rsid w:val="00396AD8"/>
    <w:rsid w:val="003A2FE3"/>
    <w:rsid w:val="003C2C10"/>
    <w:rsid w:val="003D5334"/>
    <w:rsid w:val="004044A0"/>
    <w:rsid w:val="0040529D"/>
    <w:rsid w:val="00412742"/>
    <w:rsid w:val="004472C2"/>
    <w:rsid w:val="00450127"/>
    <w:rsid w:val="00452D85"/>
    <w:rsid w:val="00456E18"/>
    <w:rsid w:val="00476782"/>
    <w:rsid w:val="0048029C"/>
    <w:rsid w:val="0048366F"/>
    <w:rsid w:val="00490325"/>
    <w:rsid w:val="004924C6"/>
    <w:rsid w:val="004B0215"/>
    <w:rsid w:val="004B4CC5"/>
    <w:rsid w:val="004B5926"/>
    <w:rsid w:val="004E4578"/>
    <w:rsid w:val="004E59DF"/>
    <w:rsid w:val="004F2095"/>
    <w:rsid w:val="0051139A"/>
    <w:rsid w:val="00515086"/>
    <w:rsid w:val="00526082"/>
    <w:rsid w:val="00533778"/>
    <w:rsid w:val="00557A2E"/>
    <w:rsid w:val="005C55AA"/>
    <w:rsid w:val="0060132C"/>
    <w:rsid w:val="0060799E"/>
    <w:rsid w:val="0062450B"/>
    <w:rsid w:val="00630B76"/>
    <w:rsid w:val="00662074"/>
    <w:rsid w:val="0066208A"/>
    <w:rsid w:val="00680F8F"/>
    <w:rsid w:val="00684A0D"/>
    <w:rsid w:val="006D7DEC"/>
    <w:rsid w:val="006E0AE4"/>
    <w:rsid w:val="006F0A88"/>
    <w:rsid w:val="007227A8"/>
    <w:rsid w:val="00722DC4"/>
    <w:rsid w:val="0078134A"/>
    <w:rsid w:val="007818A3"/>
    <w:rsid w:val="007823FF"/>
    <w:rsid w:val="007909B5"/>
    <w:rsid w:val="00797E94"/>
    <w:rsid w:val="007A2CE5"/>
    <w:rsid w:val="007B354E"/>
    <w:rsid w:val="007C5445"/>
    <w:rsid w:val="007C79EC"/>
    <w:rsid w:val="007E46A3"/>
    <w:rsid w:val="007F52F6"/>
    <w:rsid w:val="00806214"/>
    <w:rsid w:val="00806A57"/>
    <w:rsid w:val="0082440E"/>
    <w:rsid w:val="00831C18"/>
    <w:rsid w:val="00866057"/>
    <w:rsid w:val="00874609"/>
    <w:rsid w:val="00884956"/>
    <w:rsid w:val="008945F9"/>
    <w:rsid w:val="008A1F2B"/>
    <w:rsid w:val="008E184E"/>
    <w:rsid w:val="008F5C1C"/>
    <w:rsid w:val="00926E5F"/>
    <w:rsid w:val="00930567"/>
    <w:rsid w:val="00931206"/>
    <w:rsid w:val="0095504F"/>
    <w:rsid w:val="0096317A"/>
    <w:rsid w:val="0096598D"/>
    <w:rsid w:val="00977CB4"/>
    <w:rsid w:val="00983F40"/>
    <w:rsid w:val="00997670"/>
    <w:rsid w:val="009A7805"/>
    <w:rsid w:val="009B53BF"/>
    <w:rsid w:val="00A52FCE"/>
    <w:rsid w:val="00A6793E"/>
    <w:rsid w:val="00A71B65"/>
    <w:rsid w:val="00AB0DBD"/>
    <w:rsid w:val="00AC4BDA"/>
    <w:rsid w:val="00AC52A8"/>
    <w:rsid w:val="00AE177E"/>
    <w:rsid w:val="00AE69F8"/>
    <w:rsid w:val="00AE743B"/>
    <w:rsid w:val="00B0165D"/>
    <w:rsid w:val="00B0386D"/>
    <w:rsid w:val="00B12864"/>
    <w:rsid w:val="00B42B95"/>
    <w:rsid w:val="00B56AD8"/>
    <w:rsid w:val="00B9120C"/>
    <w:rsid w:val="00B946D1"/>
    <w:rsid w:val="00BD23B1"/>
    <w:rsid w:val="00BD325F"/>
    <w:rsid w:val="00BD645A"/>
    <w:rsid w:val="00BE0657"/>
    <w:rsid w:val="00BE2234"/>
    <w:rsid w:val="00BE5762"/>
    <w:rsid w:val="00BF1884"/>
    <w:rsid w:val="00BF2839"/>
    <w:rsid w:val="00BF3BB7"/>
    <w:rsid w:val="00BF6845"/>
    <w:rsid w:val="00C026E8"/>
    <w:rsid w:val="00C151BF"/>
    <w:rsid w:val="00C21BAB"/>
    <w:rsid w:val="00C9161F"/>
    <w:rsid w:val="00CA6320"/>
    <w:rsid w:val="00CC7036"/>
    <w:rsid w:val="00CE00BF"/>
    <w:rsid w:val="00CF0350"/>
    <w:rsid w:val="00CF071B"/>
    <w:rsid w:val="00CF0794"/>
    <w:rsid w:val="00D117DE"/>
    <w:rsid w:val="00D34209"/>
    <w:rsid w:val="00D517DF"/>
    <w:rsid w:val="00D6396A"/>
    <w:rsid w:val="00D724ED"/>
    <w:rsid w:val="00D83A45"/>
    <w:rsid w:val="00DC47CD"/>
    <w:rsid w:val="00DC6B60"/>
    <w:rsid w:val="00DF4BBB"/>
    <w:rsid w:val="00E15786"/>
    <w:rsid w:val="00E32358"/>
    <w:rsid w:val="00E34E24"/>
    <w:rsid w:val="00E53757"/>
    <w:rsid w:val="00EB0873"/>
    <w:rsid w:val="00EE52A2"/>
    <w:rsid w:val="00F005F4"/>
    <w:rsid w:val="00F032E8"/>
    <w:rsid w:val="00F45B3B"/>
    <w:rsid w:val="00F51EBD"/>
    <w:rsid w:val="00F547B2"/>
    <w:rsid w:val="00F57B47"/>
    <w:rsid w:val="00F66CC2"/>
    <w:rsid w:val="00F835F8"/>
    <w:rsid w:val="00FA5B68"/>
    <w:rsid w:val="00FC016F"/>
    <w:rsid w:val="00FC586F"/>
    <w:rsid w:val="00FC6780"/>
    <w:rsid w:val="00FD3E54"/>
    <w:rsid w:val="00FE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3BE4"/>
  <w15:docId w15:val="{0AF12A42-2777-421B-951D-C9CF5127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1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680F8F"/>
  </w:style>
  <w:style w:type="paragraph" w:styleId="a3">
    <w:name w:val="List Paragraph"/>
    <w:basedOn w:val="a"/>
    <w:uiPriority w:val="34"/>
    <w:qFormat/>
    <w:rsid w:val="00680F8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51139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192486.10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6</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torg_otdel_Igumnova</dc:creator>
  <cp:keywords/>
  <dc:description/>
  <cp:lastModifiedBy>NATALYA</cp:lastModifiedBy>
  <cp:revision>142</cp:revision>
  <cp:lastPrinted>2018-03-22T05:43:00Z</cp:lastPrinted>
  <dcterms:created xsi:type="dcterms:W3CDTF">2017-10-10T01:18:00Z</dcterms:created>
  <dcterms:modified xsi:type="dcterms:W3CDTF">2024-03-21T06:15:00Z</dcterms:modified>
</cp:coreProperties>
</file>