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F" w:rsidRDefault="001F0D1F" w:rsidP="004F1F2D">
      <w:pPr>
        <w:jc w:val="center"/>
        <w:rPr>
          <w:b/>
          <w:szCs w:val="28"/>
        </w:rPr>
      </w:pPr>
      <w:bookmarkStart w:id="0" w:name="_GoBack"/>
      <w:bookmarkEnd w:id="0"/>
    </w:p>
    <w:p w:rsidR="004F1F2D" w:rsidRPr="00CF35E1" w:rsidRDefault="004F1F2D" w:rsidP="004F1F2D">
      <w:pPr>
        <w:jc w:val="center"/>
        <w:rPr>
          <w:b/>
          <w:szCs w:val="28"/>
        </w:rPr>
      </w:pPr>
      <w:r w:rsidRPr="00CF35E1">
        <w:rPr>
          <w:b/>
          <w:szCs w:val="28"/>
        </w:rPr>
        <w:t>МУНИЦИПАЛЬНОЕ КАЗЕННОЕ УЧРЕЖДЕНИЕ</w:t>
      </w:r>
    </w:p>
    <w:p w:rsidR="000758D1" w:rsidRDefault="004F1F2D" w:rsidP="004F1F2D">
      <w:pPr>
        <w:jc w:val="center"/>
        <w:rPr>
          <w:b/>
          <w:szCs w:val="28"/>
        </w:rPr>
      </w:pPr>
      <w:r w:rsidRPr="00CF35E1">
        <w:rPr>
          <w:b/>
          <w:szCs w:val="28"/>
        </w:rPr>
        <w:t xml:space="preserve">СОВЕТ ДЕПУТАТОВ МУНИЦИПАЛЬНОГО ОБРАЗОВАНИЯ  </w:t>
      </w:r>
    </w:p>
    <w:p w:rsidR="004F1F2D" w:rsidRPr="00CF35E1" w:rsidRDefault="004F1F2D" w:rsidP="004F1F2D">
      <w:pPr>
        <w:jc w:val="center"/>
        <w:rPr>
          <w:b/>
          <w:szCs w:val="28"/>
        </w:rPr>
      </w:pPr>
      <w:r w:rsidRPr="00CF35E1">
        <w:rPr>
          <w:b/>
          <w:szCs w:val="28"/>
        </w:rPr>
        <w:t>СЕ</w:t>
      </w:r>
      <w:r w:rsidR="007F6E65">
        <w:rPr>
          <w:b/>
          <w:szCs w:val="28"/>
        </w:rPr>
        <w:t>ЛЬСКОГО ПОСЕЛЕНИЯ «АЛТАЙ</w:t>
      </w:r>
      <w:r w:rsidRPr="00CF35E1">
        <w:rPr>
          <w:b/>
          <w:szCs w:val="28"/>
        </w:rPr>
        <w:t xml:space="preserve">СКОЕ» </w:t>
      </w:r>
    </w:p>
    <w:p w:rsidR="004F1F2D" w:rsidRPr="00CF35E1" w:rsidRDefault="004F1F2D" w:rsidP="004F1F2D">
      <w:pPr>
        <w:pBdr>
          <w:bottom w:val="single" w:sz="12" w:space="1" w:color="auto"/>
        </w:pBdr>
        <w:jc w:val="center"/>
        <w:rPr>
          <w:b/>
          <w:szCs w:val="28"/>
        </w:rPr>
      </w:pPr>
      <w:r w:rsidRPr="00CF35E1">
        <w:rPr>
          <w:b/>
          <w:szCs w:val="28"/>
        </w:rPr>
        <w:t>КЯХТИНСКОГО РАЙОНА  РЕСПУБЛИКИ БУРЯТИЯ</w:t>
      </w:r>
    </w:p>
    <w:p w:rsidR="004F1F2D" w:rsidRPr="00CF35E1" w:rsidRDefault="00EB55FC" w:rsidP="004F1F2D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4F1F2D" w:rsidRPr="00CF35E1" w:rsidRDefault="004F1F2D" w:rsidP="004F1F2D">
      <w:pPr>
        <w:tabs>
          <w:tab w:val="left" w:pos="187"/>
        </w:tabs>
        <w:rPr>
          <w:b/>
          <w:sz w:val="22"/>
        </w:rPr>
      </w:pPr>
    </w:p>
    <w:p w:rsidR="000758D1" w:rsidRPr="000758D1" w:rsidRDefault="00850C1D" w:rsidP="005A383E">
      <w:pPr>
        <w:rPr>
          <w:szCs w:val="28"/>
        </w:rPr>
      </w:pPr>
      <w:r>
        <w:rPr>
          <w:szCs w:val="28"/>
        </w:rPr>
        <w:t>«22» ок</w:t>
      </w:r>
      <w:r w:rsidR="00033A7B">
        <w:rPr>
          <w:szCs w:val="28"/>
        </w:rPr>
        <w:t>тября</w:t>
      </w:r>
      <w:r w:rsidR="005A383E">
        <w:rPr>
          <w:szCs w:val="28"/>
        </w:rPr>
        <w:t xml:space="preserve"> 2019г.</w:t>
      </w:r>
      <w:r w:rsidR="000758D1" w:rsidRPr="000758D1">
        <w:rPr>
          <w:szCs w:val="28"/>
        </w:rPr>
        <w:t xml:space="preserve">         </w:t>
      </w:r>
      <w:r w:rsidR="00033A7B">
        <w:rPr>
          <w:szCs w:val="28"/>
        </w:rPr>
        <w:t xml:space="preserve">                     </w:t>
      </w:r>
      <w:r w:rsidR="00EB55FC">
        <w:rPr>
          <w:szCs w:val="28"/>
        </w:rPr>
        <w:t xml:space="preserve">     </w:t>
      </w:r>
      <w:r w:rsidR="00D67EA9">
        <w:rPr>
          <w:szCs w:val="28"/>
        </w:rPr>
        <w:t xml:space="preserve">  </w:t>
      </w:r>
      <w:r w:rsidR="00033A7B">
        <w:rPr>
          <w:szCs w:val="28"/>
        </w:rPr>
        <w:t xml:space="preserve">   </w:t>
      </w:r>
      <w:r>
        <w:rPr>
          <w:szCs w:val="28"/>
        </w:rPr>
        <w:t>№ 1-3</w:t>
      </w:r>
      <w:r w:rsidR="003061E9">
        <w:rPr>
          <w:szCs w:val="28"/>
        </w:rPr>
        <w:t>1</w:t>
      </w:r>
      <w:r w:rsidR="00033A7B">
        <w:rPr>
          <w:szCs w:val="28"/>
        </w:rPr>
        <w:t>с</w:t>
      </w:r>
      <w:r w:rsidR="000758D1" w:rsidRPr="000758D1">
        <w:rPr>
          <w:szCs w:val="28"/>
        </w:rPr>
        <w:t xml:space="preserve">          </w:t>
      </w:r>
      <w:r w:rsidR="005A383E">
        <w:rPr>
          <w:szCs w:val="28"/>
        </w:rPr>
        <w:t xml:space="preserve">                 </w:t>
      </w:r>
      <w:r w:rsidR="000758D1" w:rsidRPr="000758D1">
        <w:rPr>
          <w:szCs w:val="28"/>
        </w:rPr>
        <w:t xml:space="preserve">     </w:t>
      </w:r>
      <w:r w:rsidR="00D67EA9">
        <w:rPr>
          <w:szCs w:val="28"/>
        </w:rPr>
        <w:t xml:space="preserve">      </w:t>
      </w:r>
      <w:r w:rsidR="000758D1" w:rsidRPr="000758D1">
        <w:rPr>
          <w:szCs w:val="28"/>
        </w:rPr>
        <w:t xml:space="preserve">   </w:t>
      </w:r>
      <w:proofErr w:type="spellStart"/>
      <w:r w:rsidR="00960AE8">
        <w:rPr>
          <w:szCs w:val="28"/>
        </w:rPr>
        <w:t>у.Усть-Дунгуй</w:t>
      </w:r>
      <w:proofErr w:type="spellEnd"/>
    </w:p>
    <w:p w:rsidR="000758D1" w:rsidRPr="000758D1" w:rsidRDefault="000758D1" w:rsidP="000758D1">
      <w:pPr>
        <w:jc w:val="center"/>
        <w:rPr>
          <w:szCs w:val="28"/>
        </w:rPr>
      </w:pPr>
    </w:p>
    <w:p w:rsidR="000758D1" w:rsidRPr="000758D1" w:rsidRDefault="00850C1D" w:rsidP="000758D1">
      <w:pPr>
        <w:jc w:val="center"/>
        <w:rPr>
          <w:szCs w:val="28"/>
        </w:rPr>
      </w:pPr>
      <w:r>
        <w:rPr>
          <w:szCs w:val="28"/>
        </w:rPr>
        <w:t xml:space="preserve">О принятии нормативного правового акта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внесений</w:t>
      </w:r>
      <w:proofErr w:type="gramEnd"/>
      <w:r>
        <w:rPr>
          <w:szCs w:val="28"/>
        </w:rPr>
        <w:t xml:space="preserve"> изменений</w:t>
      </w:r>
      <w:r w:rsidR="00D67EA9">
        <w:rPr>
          <w:szCs w:val="28"/>
        </w:rPr>
        <w:t xml:space="preserve"> и дополнений в Устав МО СП «Алтайское»</w:t>
      </w:r>
    </w:p>
    <w:p w:rsidR="000758D1" w:rsidRPr="000758D1" w:rsidRDefault="000758D1" w:rsidP="000758D1">
      <w:pPr>
        <w:jc w:val="center"/>
        <w:rPr>
          <w:szCs w:val="28"/>
        </w:rPr>
      </w:pPr>
      <w:proofErr w:type="gramStart"/>
      <w:r w:rsidRPr="000758D1">
        <w:rPr>
          <w:szCs w:val="28"/>
        </w:rPr>
        <w:t>В соответствии со статьями 35, 44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01.05.2019 N 87-ФЗ «О внесении изменений в Федеральный закон «Об общих принципах организации местного самоуправления в Российской Федерации», в целях приведения Устава муниципального образования се</w:t>
      </w:r>
      <w:r w:rsidR="007F6E65">
        <w:rPr>
          <w:szCs w:val="28"/>
        </w:rPr>
        <w:t>льского поселения «Алтай</w:t>
      </w:r>
      <w:r w:rsidRPr="000758D1">
        <w:rPr>
          <w:szCs w:val="28"/>
        </w:rPr>
        <w:t>ское» в соответствие с действующим законодательством, Совет депутатов</w:t>
      </w:r>
      <w:proofErr w:type="gramEnd"/>
      <w:r w:rsidRPr="000758D1">
        <w:rPr>
          <w:szCs w:val="28"/>
        </w:rPr>
        <w:t xml:space="preserve"> сельского поселения</w:t>
      </w:r>
    </w:p>
    <w:p w:rsidR="000758D1" w:rsidRPr="000758D1" w:rsidRDefault="000758D1" w:rsidP="000758D1">
      <w:pPr>
        <w:jc w:val="center"/>
        <w:rPr>
          <w:szCs w:val="28"/>
        </w:rPr>
      </w:pPr>
      <w:proofErr w:type="gramStart"/>
      <w:r w:rsidRPr="000758D1">
        <w:rPr>
          <w:szCs w:val="28"/>
        </w:rPr>
        <w:t>Р</w:t>
      </w:r>
      <w:proofErr w:type="gramEnd"/>
      <w:r w:rsidRPr="000758D1">
        <w:rPr>
          <w:szCs w:val="28"/>
        </w:rPr>
        <w:t xml:space="preserve"> е ш и л:</w:t>
      </w:r>
    </w:p>
    <w:p w:rsidR="007F6E65" w:rsidRDefault="000758D1" w:rsidP="000758D1">
      <w:pPr>
        <w:rPr>
          <w:szCs w:val="28"/>
        </w:rPr>
      </w:pPr>
      <w:r w:rsidRPr="000758D1">
        <w:rPr>
          <w:szCs w:val="28"/>
        </w:rPr>
        <w:t xml:space="preserve">1. </w:t>
      </w:r>
      <w:proofErr w:type="gramStart"/>
      <w:r w:rsidRPr="000758D1">
        <w:rPr>
          <w:szCs w:val="28"/>
        </w:rPr>
        <w:t>Внести в Устав муниципального образования се</w:t>
      </w:r>
      <w:r w:rsidR="007F6E65">
        <w:rPr>
          <w:szCs w:val="28"/>
        </w:rPr>
        <w:t>льского поселения «Алтай</w:t>
      </w:r>
      <w:r w:rsidRPr="000758D1">
        <w:rPr>
          <w:szCs w:val="28"/>
        </w:rPr>
        <w:t xml:space="preserve">ское» </w:t>
      </w:r>
      <w:proofErr w:type="spellStart"/>
      <w:r w:rsidRPr="000758D1">
        <w:rPr>
          <w:szCs w:val="28"/>
        </w:rPr>
        <w:t>Кяхтинского</w:t>
      </w:r>
      <w:proofErr w:type="spellEnd"/>
      <w:r w:rsidRPr="000758D1">
        <w:rPr>
          <w:szCs w:val="28"/>
        </w:rPr>
        <w:t xml:space="preserve"> района Республики Бурятия, принятый</w:t>
      </w:r>
      <w:r w:rsidR="007F6E65">
        <w:rPr>
          <w:szCs w:val="28"/>
        </w:rPr>
        <w:t xml:space="preserve"> решением Совета депутатов от 8 мая 2015 года № 1-28</w:t>
      </w:r>
      <w:r w:rsidRPr="000758D1">
        <w:rPr>
          <w:szCs w:val="28"/>
        </w:rPr>
        <w:t>с (в редакци</w:t>
      </w:r>
      <w:r w:rsidR="007F6E65">
        <w:rPr>
          <w:szCs w:val="28"/>
        </w:rPr>
        <w:t>и Совета депут</w:t>
      </w:r>
      <w:r w:rsidR="00AB46C1">
        <w:rPr>
          <w:szCs w:val="28"/>
        </w:rPr>
        <w:t>атов от 11.12.2015г.№1-35с</w:t>
      </w:r>
      <w:r w:rsidRPr="000758D1">
        <w:rPr>
          <w:szCs w:val="28"/>
        </w:rPr>
        <w:t xml:space="preserve">.  </w:t>
      </w:r>
      <w:proofErr w:type="gramEnd"/>
    </w:p>
    <w:p w:rsidR="000758D1" w:rsidRPr="000758D1" w:rsidRDefault="00AB46C1" w:rsidP="000758D1">
      <w:pPr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от 06.06.2016г.  №  1-1с, от 03.07.2017г. №1-8с, от 07.11.2017г. №1-11с, от  02.08.2018г. №1-20с, от  27</w:t>
      </w:r>
      <w:r w:rsidR="00CF6F6F">
        <w:rPr>
          <w:szCs w:val="28"/>
        </w:rPr>
        <w:t>.11.2018г. №1-23</w:t>
      </w:r>
      <w:r w:rsidR="000758D1" w:rsidRPr="000758D1">
        <w:rPr>
          <w:szCs w:val="28"/>
        </w:rPr>
        <w:t>с, от 20.</w:t>
      </w:r>
      <w:r w:rsidR="00960AE8">
        <w:rPr>
          <w:szCs w:val="28"/>
        </w:rPr>
        <w:t>08.2018 №1-27с, от 18.04.2019г№1-27с</w:t>
      </w:r>
      <w:r w:rsidR="000758D1" w:rsidRPr="000758D1">
        <w:rPr>
          <w:szCs w:val="28"/>
        </w:rPr>
        <w:t>) следующие изменения:</w:t>
      </w:r>
      <w:proofErr w:type="gramEnd"/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 xml:space="preserve">1.1. Первое предложение части 1 статьи 1 изложить в следующей редакции: 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 xml:space="preserve">«Официальное наименование муниципального образования  - </w:t>
      </w:r>
      <w:r w:rsidR="00960AE8">
        <w:rPr>
          <w:szCs w:val="28"/>
        </w:rPr>
        <w:t>сельское поселение «Алтай</w:t>
      </w:r>
      <w:r w:rsidRPr="000758D1">
        <w:rPr>
          <w:szCs w:val="28"/>
        </w:rPr>
        <w:t xml:space="preserve">ское» </w:t>
      </w:r>
      <w:proofErr w:type="spellStart"/>
      <w:r w:rsidRPr="000758D1">
        <w:rPr>
          <w:szCs w:val="28"/>
        </w:rPr>
        <w:t>Кяхтинского</w:t>
      </w:r>
      <w:proofErr w:type="spellEnd"/>
      <w:r w:rsidRPr="000758D1">
        <w:rPr>
          <w:szCs w:val="28"/>
        </w:rPr>
        <w:t xml:space="preserve"> района Республики Бурятия</w:t>
      </w:r>
      <w:proofErr w:type="gramStart"/>
      <w:r w:rsidRPr="000758D1">
        <w:rPr>
          <w:szCs w:val="28"/>
        </w:rPr>
        <w:t>.».</w:t>
      </w:r>
      <w:proofErr w:type="gramEnd"/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изменения в устав на государственную регистрацию.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>3. Обнародовать зарегистрированный муниципальный правовой акт о внесении изменения в Устав муниципального образования се</w:t>
      </w:r>
      <w:r w:rsidR="00960AE8">
        <w:rPr>
          <w:szCs w:val="28"/>
        </w:rPr>
        <w:t>льского поселения «Алтай</w:t>
      </w:r>
      <w:r w:rsidRPr="000758D1">
        <w:rPr>
          <w:szCs w:val="28"/>
        </w:rPr>
        <w:t>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 xml:space="preserve">5. </w:t>
      </w:r>
      <w:proofErr w:type="gramStart"/>
      <w:r w:rsidRPr="000758D1">
        <w:rPr>
          <w:szCs w:val="28"/>
        </w:rPr>
        <w:t>Контроль за</w:t>
      </w:r>
      <w:proofErr w:type="gramEnd"/>
      <w:r w:rsidRPr="000758D1">
        <w:rPr>
          <w:szCs w:val="28"/>
        </w:rPr>
        <w:t xml:space="preserve"> исполнением настоящего решения оставляю за собой.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>6. Настоящее решение вступает в силу со дня его обнародования, произведенного после его государственной регистрации.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 xml:space="preserve"> </w:t>
      </w:r>
    </w:p>
    <w:p w:rsidR="000758D1" w:rsidRPr="000758D1" w:rsidRDefault="000758D1" w:rsidP="000758D1">
      <w:pPr>
        <w:rPr>
          <w:szCs w:val="28"/>
        </w:rPr>
      </w:pPr>
      <w:r w:rsidRPr="000758D1">
        <w:rPr>
          <w:szCs w:val="28"/>
        </w:rPr>
        <w:t>Глава муниципального образования</w:t>
      </w:r>
    </w:p>
    <w:p w:rsidR="004F1F2D" w:rsidRDefault="000758D1" w:rsidP="000758D1">
      <w:pPr>
        <w:rPr>
          <w:rFonts w:ascii="Times New Roman CYR" w:hAnsi="Times New Roman CYR" w:cs="Times New Roman CYR"/>
        </w:rPr>
      </w:pPr>
      <w:r w:rsidRPr="000758D1">
        <w:rPr>
          <w:szCs w:val="28"/>
        </w:rPr>
        <w:t>сел</w:t>
      </w:r>
      <w:r w:rsidR="00960AE8">
        <w:rPr>
          <w:szCs w:val="28"/>
        </w:rPr>
        <w:t>ьского поселения  «Алтай</w:t>
      </w:r>
      <w:r w:rsidRPr="000758D1">
        <w:rPr>
          <w:szCs w:val="28"/>
        </w:rPr>
        <w:t xml:space="preserve">ское»             </w:t>
      </w:r>
      <w:r w:rsidR="00960AE8">
        <w:rPr>
          <w:szCs w:val="28"/>
        </w:rPr>
        <w:t xml:space="preserve">                                        </w:t>
      </w:r>
      <w:proofErr w:type="spellStart"/>
      <w:r w:rsidR="00960AE8">
        <w:rPr>
          <w:szCs w:val="28"/>
        </w:rPr>
        <w:t>Ж.Н.Буянтуев</w:t>
      </w:r>
      <w:proofErr w:type="spellEnd"/>
    </w:p>
    <w:p w:rsidR="004F1F2D" w:rsidRDefault="004F1F2D" w:rsidP="004F1F2D">
      <w:pPr>
        <w:ind w:left="5245"/>
        <w:jc w:val="center"/>
      </w:pPr>
    </w:p>
    <w:p w:rsidR="004F1F2D" w:rsidRDefault="004F1F2D" w:rsidP="004F1F2D">
      <w:pPr>
        <w:ind w:left="5245"/>
        <w:jc w:val="center"/>
      </w:pPr>
    </w:p>
    <w:p w:rsidR="00FA4BB0" w:rsidRDefault="00FA4BB0" w:rsidP="004F1F2D">
      <w:pPr>
        <w:ind w:left="5245"/>
        <w:jc w:val="center"/>
      </w:pPr>
    </w:p>
    <w:p w:rsidR="00FA4BB0" w:rsidRDefault="00FA4BB0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D67EA9" w:rsidRDefault="00D67EA9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16"/>
        <w:gridCol w:w="5510"/>
      </w:tblGrid>
      <w:tr w:rsidR="001F0D1F" w:rsidRPr="001F0D1F" w:rsidTr="000F15A6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1F0D1F" w:rsidRPr="001F0D1F" w:rsidRDefault="001F0D1F" w:rsidP="001F0D1F">
            <w:pPr>
              <w:tabs>
                <w:tab w:val="left" w:pos="10772"/>
              </w:tabs>
              <w:rPr>
                <w:rFonts w:eastAsia="Calibri"/>
                <w:lang w:eastAsia="en-US"/>
              </w:rPr>
            </w:pP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  <w:r w:rsidRPr="001F0D1F">
              <w:rPr>
                <w:rFonts w:eastAsia="Calibri"/>
                <w:lang w:eastAsia="en-US"/>
              </w:rPr>
              <w:lastRenderedPageBreak/>
              <w:t xml:space="preserve">В Управление Министерства юстиции Российской Федерации </w:t>
            </w: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  <w:r w:rsidRPr="001F0D1F">
              <w:rPr>
                <w:rFonts w:eastAsia="Calibri"/>
                <w:lang w:eastAsia="en-US"/>
              </w:rPr>
              <w:t xml:space="preserve">по Республике Бурятия от Главы </w:t>
            </w: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  <w:r w:rsidRPr="001F0D1F">
              <w:rPr>
                <w:rFonts w:eastAsia="Calibri"/>
                <w:lang w:eastAsia="en-US"/>
              </w:rPr>
              <w:t>муниципального образования</w:t>
            </w: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  <w:r w:rsidRPr="001F0D1F">
              <w:rPr>
                <w:rFonts w:eastAsia="Calibri"/>
                <w:lang w:eastAsia="en-US"/>
              </w:rPr>
              <w:t>се</w:t>
            </w:r>
            <w:r w:rsidR="00960AE8">
              <w:rPr>
                <w:rFonts w:eastAsia="Calibri"/>
                <w:lang w:eastAsia="en-US"/>
              </w:rPr>
              <w:t>льского поселения «Алтай</w:t>
            </w:r>
            <w:r w:rsidRPr="001F0D1F">
              <w:rPr>
                <w:rFonts w:eastAsia="Calibri"/>
                <w:lang w:eastAsia="en-US"/>
              </w:rPr>
              <w:t>ское»</w:t>
            </w:r>
          </w:p>
          <w:p w:rsidR="001F0D1F" w:rsidRPr="001F0D1F" w:rsidRDefault="00960AE8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Буянтуева</w:t>
            </w:r>
            <w:proofErr w:type="spellEnd"/>
            <w:r>
              <w:rPr>
                <w:rFonts w:eastAsia="Calibri"/>
                <w:lang w:eastAsia="en-US"/>
              </w:rPr>
              <w:t xml:space="preserve"> Ж.Н.</w:t>
            </w:r>
          </w:p>
          <w:p w:rsidR="001F0D1F" w:rsidRPr="001F0D1F" w:rsidRDefault="001F0D1F" w:rsidP="001F0D1F">
            <w:pPr>
              <w:tabs>
                <w:tab w:val="left" w:pos="10772"/>
              </w:tabs>
              <w:ind w:left="567" w:firstLine="567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1F0D1F" w:rsidRPr="001F0D1F" w:rsidRDefault="001F0D1F" w:rsidP="001F0D1F">
      <w:pPr>
        <w:ind w:left="567" w:firstLine="567"/>
        <w:jc w:val="both"/>
        <w:rPr>
          <w:rFonts w:eastAsia="Calibri"/>
        </w:rPr>
      </w:pPr>
    </w:p>
    <w:p w:rsidR="001F0D1F" w:rsidRPr="001F0D1F" w:rsidRDefault="001F0D1F" w:rsidP="001F0D1F">
      <w:pPr>
        <w:ind w:left="567" w:firstLine="567"/>
        <w:jc w:val="both"/>
        <w:rPr>
          <w:rFonts w:eastAsia="Calibri"/>
        </w:rPr>
      </w:pPr>
    </w:p>
    <w:p w:rsidR="001F0D1F" w:rsidRPr="001F0D1F" w:rsidRDefault="001F0D1F" w:rsidP="001F0D1F">
      <w:pPr>
        <w:jc w:val="center"/>
        <w:rPr>
          <w:rFonts w:eastAsia="Calibri"/>
          <w:b/>
          <w:bCs/>
        </w:rPr>
      </w:pPr>
      <w:r w:rsidRPr="001F0D1F">
        <w:rPr>
          <w:rFonts w:eastAsia="Calibri"/>
          <w:b/>
          <w:bCs/>
        </w:rPr>
        <w:t>СПРАВКА</w:t>
      </w:r>
    </w:p>
    <w:p w:rsidR="001F0D1F" w:rsidRPr="001F0D1F" w:rsidRDefault="001F0D1F" w:rsidP="001F0D1F">
      <w:pPr>
        <w:ind w:left="567"/>
        <w:jc w:val="center"/>
        <w:rPr>
          <w:rFonts w:eastAsia="Calibri"/>
          <w:spacing w:val="-10"/>
        </w:rPr>
      </w:pPr>
      <w:r w:rsidRPr="001F0D1F">
        <w:rPr>
          <w:rFonts w:eastAsia="Calibri"/>
          <w:spacing w:val="-11"/>
        </w:rPr>
        <w:t xml:space="preserve">об источнике и дате официального обнародования проекта </w:t>
      </w:r>
      <w:r w:rsidRPr="001F0D1F">
        <w:rPr>
          <w:rFonts w:eastAsia="Calibri"/>
        </w:rPr>
        <w:t>муниципального правового акта о внесении изменен</w:t>
      </w:r>
      <w:r w:rsidR="00960AE8">
        <w:rPr>
          <w:rFonts w:eastAsia="Calibri"/>
        </w:rPr>
        <w:t>ия  в Устав МО СП «Алтай</w:t>
      </w:r>
      <w:r w:rsidRPr="001F0D1F">
        <w:rPr>
          <w:rFonts w:eastAsia="Calibri"/>
        </w:rPr>
        <w:t>ское»</w:t>
      </w:r>
    </w:p>
    <w:p w:rsidR="001F0D1F" w:rsidRPr="001F0D1F" w:rsidRDefault="001F0D1F" w:rsidP="001F0D1F">
      <w:pPr>
        <w:ind w:left="567" w:firstLine="567"/>
        <w:jc w:val="center"/>
        <w:rPr>
          <w:rFonts w:eastAsia="Calibri"/>
          <w:spacing w:val="-10"/>
        </w:rPr>
      </w:pPr>
    </w:p>
    <w:p w:rsidR="001F0D1F" w:rsidRPr="001F0D1F" w:rsidRDefault="001F0D1F" w:rsidP="001F0D1F">
      <w:pPr>
        <w:ind w:firstLine="567"/>
        <w:jc w:val="both"/>
        <w:rPr>
          <w:rFonts w:eastAsia="Calibri"/>
        </w:rPr>
      </w:pPr>
      <w:r w:rsidRPr="001F0D1F">
        <w:rPr>
          <w:rFonts w:eastAsia="Calibri"/>
        </w:rPr>
        <w:t>Проект муниципального правового акта о внесении измене</w:t>
      </w:r>
      <w:r w:rsidR="00960AE8">
        <w:rPr>
          <w:rFonts w:eastAsia="Calibri"/>
        </w:rPr>
        <w:t>ния в Устав МО СП «Алтай</w:t>
      </w:r>
      <w:r w:rsidRPr="001F0D1F">
        <w:rPr>
          <w:rFonts w:eastAsia="Calibri"/>
        </w:rPr>
        <w:t xml:space="preserve">ское» принятый решением Совета депутатов </w:t>
      </w:r>
      <w:r w:rsidR="00960AE8">
        <w:rPr>
          <w:rFonts w:eastAsia="Calibri"/>
        </w:rPr>
        <w:t>МО СП «Алтай</w:t>
      </w:r>
      <w:r w:rsidR="00BF5742">
        <w:rPr>
          <w:rFonts w:eastAsia="Calibri"/>
        </w:rPr>
        <w:t>ское» от «12» сентября 2019 года № 1-30</w:t>
      </w:r>
      <w:r w:rsidRPr="001F0D1F">
        <w:rPr>
          <w:rFonts w:eastAsia="Calibri"/>
        </w:rPr>
        <w:t>с официально обнародован путем размещения текста на информационных стен</w:t>
      </w:r>
      <w:r w:rsidR="00F315AC">
        <w:rPr>
          <w:rFonts w:eastAsia="Calibri"/>
        </w:rPr>
        <w:t>дах администрации, школ, СДК «</w:t>
      </w:r>
      <w:r w:rsidR="00BF5742">
        <w:rPr>
          <w:rFonts w:eastAsia="Calibri"/>
        </w:rPr>
        <w:t>12</w:t>
      </w:r>
      <w:r w:rsidR="00F315AC">
        <w:rPr>
          <w:rFonts w:eastAsia="Calibri"/>
        </w:rPr>
        <w:t>» сентября</w:t>
      </w:r>
      <w:r w:rsidRPr="001F0D1F">
        <w:rPr>
          <w:rFonts w:eastAsia="Calibri"/>
        </w:rPr>
        <w:t xml:space="preserve"> 2019г.</w:t>
      </w:r>
    </w:p>
    <w:p w:rsidR="001F0D1F" w:rsidRPr="001F0D1F" w:rsidRDefault="001F0D1F" w:rsidP="001F0D1F">
      <w:pPr>
        <w:ind w:left="567" w:firstLine="567"/>
        <w:jc w:val="both"/>
        <w:rPr>
          <w:rFonts w:eastAsia="Calibri"/>
        </w:rPr>
      </w:pPr>
    </w:p>
    <w:p w:rsidR="001F0D1F" w:rsidRPr="001F0D1F" w:rsidRDefault="001F0D1F" w:rsidP="001F0D1F">
      <w:pPr>
        <w:ind w:left="567" w:firstLine="567"/>
        <w:jc w:val="both"/>
        <w:rPr>
          <w:rFonts w:eastAsia="Calibri"/>
        </w:rPr>
      </w:pPr>
    </w:p>
    <w:p w:rsidR="001F0D1F" w:rsidRPr="001F0D1F" w:rsidRDefault="001F0D1F" w:rsidP="001F0D1F">
      <w:pPr>
        <w:ind w:left="567" w:firstLine="567"/>
        <w:jc w:val="both"/>
        <w:rPr>
          <w:rFonts w:eastAsia="Calibri"/>
        </w:rPr>
      </w:pPr>
    </w:p>
    <w:p w:rsidR="001F0D1F" w:rsidRPr="001F0D1F" w:rsidRDefault="00BF5742" w:rsidP="001F0D1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Глава МО СП «Алтай</w:t>
      </w:r>
      <w:r w:rsidR="001F0D1F" w:rsidRPr="001F0D1F">
        <w:rPr>
          <w:rFonts w:eastAsia="Calibri"/>
        </w:rPr>
        <w:t xml:space="preserve">ское»                     </w:t>
      </w:r>
      <w:r>
        <w:rPr>
          <w:rFonts w:eastAsia="Calibri"/>
        </w:rPr>
        <w:t xml:space="preserve">              </w:t>
      </w:r>
      <w:proofErr w:type="spellStart"/>
      <w:r>
        <w:rPr>
          <w:rFonts w:eastAsia="Calibri"/>
        </w:rPr>
        <w:t>Ж.Н.Буянтуев</w:t>
      </w:r>
      <w:proofErr w:type="spellEnd"/>
    </w:p>
    <w:p w:rsidR="001F0D1F" w:rsidRPr="001F0D1F" w:rsidRDefault="001F0D1F" w:rsidP="001F0D1F">
      <w:pPr>
        <w:autoSpaceDE w:val="0"/>
        <w:autoSpaceDN w:val="0"/>
        <w:adjustRightInd w:val="0"/>
        <w:ind w:left="567" w:firstLine="567"/>
        <w:jc w:val="both"/>
        <w:rPr>
          <w:rFonts w:eastAsia="Calibri"/>
        </w:rPr>
      </w:pPr>
    </w:p>
    <w:p w:rsidR="001F0D1F" w:rsidRPr="001F0D1F" w:rsidRDefault="001F0D1F" w:rsidP="001F0D1F">
      <w:pPr>
        <w:ind w:left="567" w:firstLine="567"/>
        <w:jc w:val="both"/>
        <w:rPr>
          <w:rFonts w:eastAsia="Calibri"/>
          <w:b/>
          <w:color w:val="FF0000"/>
        </w:rPr>
      </w:pPr>
      <w:r w:rsidRPr="001F0D1F">
        <w:rPr>
          <w:rFonts w:eastAsia="Calibri"/>
        </w:rPr>
        <w:t xml:space="preserve">              МП</w:t>
      </w:r>
    </w:p>
    <w:p w:rsidR="001F0D1F" w:rsidRPr="001F0D1F" w:rsidRDefault="001F0D1F" w:rsidP="001F0D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D1F" w:rsidRPr="001F0D1F" w:rsidRDefault="001F0D1F" w:rsidP="001F0D1F">
      <w:pPr>
        <w:spacing w:after="200" w:line="276" w:lineRule="auto"/>
        <w:rPr>
          <w:rFonts w:eastAsia="Calibri"/>
          <w:lang w:eastAsia="en-US"/>
        </w:rPr>
      </w:pPr>
    </w:p>
    <w:p w:rsidR="001F0D1F" w:rsidRPr="001F0D1F" w:rsidRDefault="001F0D1F" w:rsidP="001F0D1F">
      <w:pPr>
        <w:rPr>
          <w:rFonts w:eastAsiaTheme="minorEastAsia"/>
          <w:szCs w:val="28"/>
        </w:rPr>
      </w:pPr>
    </w:p>
    <w:p w:rsidR="001F0D1F" w:rsidRPr="001F0D1F" w:rsidRDefault="001F0D1F" w:rsidP="001F0D1F">
      <w:pPr>
        <w:rPr>
          <w:rFonts w:eastAsiaTheme="minorEastAsia"/>
          <w:szCs w:val="28"/>
        </w:rPr>
      </w:pPr>
    </w:p>
    <w:p w:rsidR="001F0D1F" w:rsidRPr="001F0D1F" w:rsidRDefault="001F0D1F" w:rsidP="001F0D1F">
      <w:pPr>
        <w:rPr>
          <w:rFonts w:eastAsiaTheme="minorEastAsia"/>
          <w:szCs w:val="28"/>
        </w:rPr>
      </w:pPr>
    </w:p>
    <w:p w:rsidR="001F0D1F" w:rsidRPr="001F0D1F" w:rsidRDefault="001F0D1F" w:rsidP="001F0D1F">
      <w:pPr>
        <w:rPr>
          <w:rFonts w:eastAsiaTheme="minorEastAsia"/>
          <w:szCs w:val="28"/>
        </w:rPr>
      </w:pPr>
    </w:p>
    <w:p w:rsidR="001F0D1F" w:rsidRPr="001F0D1F" w:rsidRDefault="001F0D1F" w:rsidP="001F0D1F">
      <w:pPr>
        <w:rPr>
          <w:rFonts w:eastAsiaTheme="minorEastAsia"/>
          <w:szCs w:val="28"/>
        </w:rPr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4F1F2D">
      <w:pPr>
        <w:ind w:left="5245"/>
        <w:jc w:val="center"/>
      </w:pPr>
    </w:p>
    <w:p w:rsidR="001F0D1F" w:rsidRDefault="001F0D1F" w:rsidP="00F315AC"/>
    <w:p w:rsidR="00F315AC" w:rsidRDefault="00F315AC" w:rsidP="00F315AC"/>
    <w:sectPr w:rsidR="00F315AC" w:rsidSect="000D335E">
      <w:pgSz w:w="11900" w:h="1680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45D"/>
    <w:multiLevelType w:val="hybridMultilevel"/>
    <w:tmpl w:val="EB48B9A2"/>
    <w:lvl w:ilvl="0" w:tplc="A3BC15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56FC51D5"/>
    <w:multiLevelType w:val="hybridMultilevel"/>
    <w:tmpl w:val="94002C48"/>
    <w:lvl w:ilvl="0" w:tplc="19203EA8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C"/>
    <w:rsid w:val="00011011"/>
    <w:rsid w:val="00033A7B"/>
    <w:rsid w:val="000758D1"/>
    <w:rsid w:val="000D335E"/>
    <w:rsid w:val="000E4D70"/>
    <w:rsid w:val="001F0D1F"/>
    <w:rsid w:val="003061E9"/>
    <w:rsid w:val="004F1F2D"/>
    <w:rsid w:val="005A383E"/>
    <w:rsid w:val="007F6E65"/>
    <w:rsid w:val="00850C1D"/>
    <w:rsid w:val="00960AE8"/>
    <w:rsid w:val="00992DEC"/>
    <w:rsid w:val="00A774D7"/>
    <w:rsid w:val="00AB46C1"/>
    <w:rsid w:val="00BF5742"/>
    <w:rsid w:val="00CF6F6F"/>
    <w:rsid w:val="00D14B8F"/>
    <w:rsid w:val="00D67EA9"/>
    <w:rsid w:val="00E260D3"/>
    <w:rsid w:val="00EB55FC"/>
    <w:rsid w:val="00F315AC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F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F2D"/>
    <w:rPr>
      <w:color w:val="0000FF"/>
      <w:u w:val="single"/>
    </w:rPr>
  </w:style>
  <w:style w:type="paragraph" w:customStyle="1" w:styleId="ConsPlusNonformat">
    <w:name w:val="ConsPlusNonformat"/>
    <w:rsid w:val="004F1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1F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4F1F2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Cell">
    <w:name w:val="ConsPlusCell"/>
    <w:rsid w:val="004F1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F1F2D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4F1F2D"/>
    <w:rPr>
      <w:color w:val="106BBE"/>
    </w:rPr>
  </w:style>
  <w:style w:type="paragraph" w:styleId="a8">
    <w:name w:val="List Paragraph"/>
    <w:basedOn w:val="a"/>
    <w:uiPriority w:val="34"/>
    <w:qFormat/>
    <w:rsid w:val="004F1F2D"/>
    <w:pPr>
      <w:widowControl w:val="0"/>
      <w:snapToGrid w:val="0"/>
      <w:ind w:left="720"/>
      <w:contextualSpacing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31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1F2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1F2D"/>
    <w:rPr>
      <w:color w:val="0000FF"/>
      <w:u w:val="single"/>
    </w:rPr>
  </w:style>
  <w:style w:type="paragraph" w:customStyle="1" w:styleId="ConsPlusNonformat">
    <w:name w:val="ConsPlusNonformat"/>
    <w:rsid w:val="004F1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F1F2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5">
    <w:name w:val="Прижатый влево"/>
    <w:basedOn w:val="a"/>
    <w:next w:val="a"/>
    <w:uiPriority w:val="99"/>
    <w:rsid w:val="004F1F2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Cell">
    <w:name w:val="ConsPlusCell"/>
    <w:rsid w:val="004F1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F1F2D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4F1F2D"/>
    <w:rPr>
      <w:color w:val="106BBE"/>
    </w:rPr>
  </w:style>
  <w:style w:type="paragraph" w:styleId="a8">
    <w:name w:val="List Paragraph"/>
    <w:basedOn w:val="a"/>
    <w:uiPriority w:val="34"/>
    <w:qFormat/>
    <w:rsid w:val="004F1F2D"/>
    <w:pPr>
      <w:widowControl w:val="0"/>
      <w:snapToGrid w:val="0"/>
      <w:ind w:left="720"/>
      <w:contextualSpacing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31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2019-10-21T07:49:00Z</cp:lastPrinted>
  <dcterms:created xsi:type="dcterms:W3CDTF">2019-11-08T03:52:00Z</dcterms:created>
  <dcterms:modified xsi:type="dcterms:W3CDTF">2019-11-08T03:52:00Z</dcterms:modified>
</cp:coreProperties>
</file>