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1B" w:rsidRDefault="000A501B" w:rsidP="000A50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работе ДНД </w:t>
      </w:r>
    </w:p>
    <w:p w:rsidR="000A501B" w:rsidRDefault="000A501B" w:rsidP="000A50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МО СП «</w:t>
      </w:r>
      <w:r>
        <w:rPr>
          <w:b/>
          <w:sz w:val="32"/>
          <w:szCs w:val="32"/>
        </w:rPr>
        <w:t>Тамирское</w:t>
      </w:r>
      <w:r>
        <w:rPr>
          <w:b/>
          <w:sz w:val="32"/>
          <w:szCs w:val="32"/>
        </w:rPr>
        <w:t>»</w:t>
      </w:r>
    </w:p>
    <w:p w:rsidR="000A501B" w:rsidRDefault="000A501B" w:rsidP="000A50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 года</w:t>
      </w:r>
    </w:p>
    <w:p w:rsidR="000A501B" w:rsidRDefault="000A501B" w:rsidP="000A501B">
      <w:pPr>
        <w:jc w:val="center"/>
        <w:rPr>
          <w:b/>
          <w:sz w:val="32"/>
          <w:szCs w:val="32"/>
        </w:rPr>
      </w:pP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Добровольная народная </w:t>
      </w:r>
      <w:r>
        <w:rPr>
          <w:b/>
          <w:sz w:val="28"/>
          <w:szCs w:val="28"/>
        </w:rPr>
        <w:t>дружина в 2017 году состоит из 8</w:t>
      </w:r>
      <w:r>
        <w:rPr>
          <w:b/>
          <w:sz w:val="28"/>
          <w:szCs w:val="28"/>
        </w:rPr>
        <w:t xml:space="preserve"> человек. Командиром ДНД назначен </w:t>
      </w:r>
      <w:r>
        <w:rPr>
          <w:b/>
          <w:sz w:val="28"/>
          <w:szCs w:val="28"/>
        </w:rPr>
        <w:t>Агафонов Иван Михайлович</w:t>
      </w:r>
      <w:r>
        <w:rPr>
          <w:b/>
          <w:sz w:val="28"/>
          <w:szCs w:val="28"/>
        </w:rPr>
        <w:t xml:space="preserve">. </w:t>
      </w: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Члены ДНД выходят на дежурство согласно месячным графикам.</w:t>
      </w: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Членами добровольной народной дружины проверяются общественные места, проводятся профилактические беседы с жителями поселения: по пожарной безопасности, по соблюдению общественного порядка, по вандализму и террористическим актам. </w:t>
      </w: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Члены ДНД принимают участие в охране общественного порядка при проведении массовых праздничных мероприятий (День проводов зимы, Праздник весны и труда, День Победы, День России, День защиты детей, День знаний, День села и т.д.). </w:t>
      </w: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 </w:t>
      </w:r>
      <w:r>
        <w:rPr>
          <w:b/>
          <w:sz w:val="28"/>
          <w:szCs w:val="28"/>
        </w:rPr>
        <w:t>2017 год</w:t>
      </w:r>
      <w:r>
        <w:rPr>
          <w:b/>
          <w:sz w:val="28"/>
          <w:szCs w:val="28"/>
        </w:rPr>
        <w:t xml:space="preserve"> членами ДНД сопровождено до места жительст</w:t>
      </w:r>
      <w:r>
        <w:rPr>
          <w:b/>
          <w:sz w:val="28"/>
          <w:szCs w:val="28"/>
        </w:rPr>
        <w:t>ва лиц в нетрезвом состоянии – 6</w:t>
      </w:r>
      <w:r>
        <w:rPr>
          <w:b/>
          <w:sz w:val="28"/>
          <w:szCs w:val="28"/>
        </w:rPr>
        <w:t xml:space="preserve"> человек; предупреждено на месте за распитие спиртных на</w:t>
      </w:r>
      <w:r>
        <w:rPr>
          <w:b/>
          <w:sz w:val="28"/>
          <w:szCs w:val="28"/>
        </w:rPr>
        <w:t>питков в запрещенных местах – 62</w:t>
      </w:r>
      <w:r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; предупреждено на улице лиц за нахождение в </w:t>
      </w:r>
      <w:r>
        <w:rPr>
          <w:b/>
          <w:sz w:val="28"/>
          <w:szCs w:val="28"/>
        </w:rPr>
        <w:t>нетрезвом состоянии – 12</w:t>
      </w:r>
      <w:r>
        <w:rPr>
          <w:b/>
          <w:sz w:val="28"/>
          <w:szCs w:val="28"/>
        </w:rPr>
        <w:t xml:space="preserve"> человек; предупреждено подростков за ме</w:t>
      </w:r>
      <w:r>
        <w:rPr>
          <w:b/>
          <w:sz w:val="28"/>
          <w:szCs w:val="28"/>
        </w:rPr>
        <w:t>лкие правонарушения на улице – 10</w:t>
      </w:r>
      <w:r>
        <w:rPr>
          <w:b/>
          <w:sz w:val="28"/>
          <w:szCs w:val="28"/>
        </w:rPr>
        <w:t xml:space="preserve"> человек; проведено профилактических бесед с подростками о вреде алкоголя и табака и возмо</w:t>
      </w:r>
      <w:r>
        <w:rPr>
          <w:b/>
          <w:sz w:val="28"/>
          <w:szCs w:val="28"/>
        </w:rPr>
        <w:t>жных нарушениях правопорядка – 7</w:t>
      </w:r>
      <w:bookmarkStart w:id="0" w:name="_GoBack"/>
      <w:bookmarkEnd w:id="0"/>
      <w:r>
        <w:rPr>
          <w:b/>
          <w:sz w:val="28"/>
          <w:szCs w:val="28"/>
        </w:rPr>
        <w:t xml:space="preserve">0 человек. </w:t>
      </w: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Члены ДНД оказывают всяческое содействие правоохранительным органам в охране общественного правопорядка на территории поселения. </w:t>
      </w: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Специалист МО СП «</w:t>
      </w:r>
      <w:r>
        <w:rPr>
          <w:b/>
          <w:sz w:val="28"/>
          <w:szCs w:val="28"/>
        </w:rPr>
        <w:t>Тамирское</w:t>
      </w:r>
      <w:r>
        <w:rPr>
          <w:b/>
          <w:sz w:val="28"/>
          <w:szCs w:val="28"/>
        </w:rPr>
        <w:t xml:space="preserve">»        </w:t>
      </w:r>
    </w:p>
    <w:p w:rsidR="000A501B" w:rsidRDefault="000A501B" w:rsidP="000A50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Климова С.Н.</w:t>
      </w:r>
    </w:p>
    <w:p w:rsidR="00F91DC0" w:rsidRDefault="00F91DC0"/>
    <w:sectPr w:rsidR="00F9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F5"/>
    <w:rsid w:val="000A501B"/>
    <w:rsid w:val="00C348F5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</dc:creator>
  <cp:keywords/>
  <dc:description/>
  <cp:lastModifiedBy>TAMIR</cp:lastModifiedBy>
  <cp:revision>2</cp:revision>
  <dcterms:created xsi:type="dcterms:W3CDTF">2018-05-29T05:54:00Z</dcterms:created>
  <dcterms:modified xsi:type="dcterms:W3CDTF">2018-05-29T05:56:00Z</dcterms:modified>
</cp:coreProperties>
</file>